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CC1D7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C1D78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CC1D78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CC1D7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CC1D78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CC1D78">
        <w:rPr>
          <w:i/>
          <w:color w:val="3366FF"/>
          <w:sz w:val="20"/>
          <w:highlight w:val="green"/>
        </w:rPr>
        <w:t xml:space="preserve">az előterjesztés </w:t>
      </w:r>
      <w:r w:rsidRPr="00CC1D7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C1D78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D61E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A8112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317A1" w:rsidRDefault="00E317A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317A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Az ORIM </w:t>
      </w:r>
      <w:proofErr w:type="spellStart"/>
      <w:r w:rsidRPr="00E317A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Dental</w:t>
      </w:r>
      <w:proofErr w:type="spellEnd"/>
      <w:r w:rsidRPr="00E317A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Kft.-</w:t>
      </w:r>
      <w:proofErr w:type="spellStart"/>
      <w:r w:rsidRPr="00E317A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vel</w:t>
      </w:r>
      <w:proofErr w:type="spellEnd"/>
      <w:r w:rsidRPr="00E317A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 fogszakorvosi tevékenység ellátására kötött feladat-ellátási szerződés 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317A1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317A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317A1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E317A1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E317A1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317A1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</w:t>
            </w:r>
          </w:p>
          <w:p w:rsidR="00E317A1" w:rsidRPr="00ED4DCE" w:rsidRDefault="00E317A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mb. hatósági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0E330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2023.08.29.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A052D7" w:rsidRDefault="00DA5EEA" w:rsidP="00DA5EEA">
      <w:pPr>
        <w:rPr>
          <w:rFonts w:ascii="Arial" w:hAnsi="Arial" w:cs="Arial"/>
          <w:sz w:val="20"/>
          <w:szCs w:val="20"/>
        </w:rPr>
      </w:pPr>
    </w:p>
    <w:p w:rsidR="00E317A1" w:rsidRPr="00E317A1" w:rsidRDefault="00E317A1" w:rsidP="00A052D7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0E330A" w:rsidRDefault="00A052D7" w:rsidP="000E330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</w:t>
      </w:r>
      <w:r w:rsidR="00E317A1" w:rsidRPr="00E317A1">
        <w:rPr>
          <w:rFonts w:ascii="Arial" w:eastAsia="Calibri" w:hAnsi="Arial" w:cs="Arial"/>
          <w:sz w:val="22"/>
          <w:szCs w:val="22"/>
          <w:lang w:eastAsia="en-US"/>
        </w:rPr>
        <w:t xml:space="preserve"> az </w:t>
      </w:r>
      <w:r w:rsidR="00E317A1" w:rsidRPr="00E317A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ORIM </w:t>
      </w:r>
      <w:proofErr w:type="spellStart"/>
      <w:r w:rsidR="00E317A1" w:rsidRPr="00E317A1">
        <w:rPr>
          <w:rFonts w:ascii="Arial" w:eastAsia="Calibri" w:hAnsi="Arial" w:cs="Arial"/>
          <w:bCs/>
          <w:iCs/>
          <w:sz w:val="22"/>
          <w:szCs w:val="22"/>
          <w:lang w:eastAsia="en-US"/>
        </w:rPr>
        <w:t>Dental</w:t>
      </w:r>
      <w:proofErr w:type="spellEnd"/>
      <w:r w:rsidR="00E317A1" w:rsidRPr="00E317A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Korlátolt Felelősségű Társaság</w:t>
      </w:r>
      <w:r w:rsidR="00E317A1" w:rsidRPr="00E317A1">
        <w:rPr>
          <w:rFonts w:ascii="Arial" w:eastAsia="Calibri" w:hAnsi="Arial" w:cs="Arial"/>
          <w:sz w:val="22"/>
          <w:szCs w:val="22"/>
          <w:lang w:eastAsia="en-US"/>
        </w:rPr>
        <w:t>gal (7627 Pécs, Szántó László u. 17</w:t>
      </w:r>
      <w:proofErr w:type="gramStart"/>
      <w:r w:rsidR="00E317A1" w:rsidRPr="00E317A1">
        <w:rPr>
          <w:rFonts w:ascii="Arial" w:eastAsia="Calibri" w:hAnsi="Arial" w:cs="Arial"/>
          <w:sz w:val="22"/>
          <w:szCs w:val="22"/>
          <w:lang w:eastAsia="en-US"/>
        </w:rPr>
        <w:t>.,</w:t>
      </w:r>
      <w:proofErr w:type="gramEnd"/>
      <w:r w:rsidR="00E317A1" w:rsidRPr="00E317A1">
        <w:rPr>
          <w:rFonts w:ascii="Arial" w:eastAsia="Calibri" w:hAnsi="Arial" w:cs="Arial"/>
          <w:sz w:val="22"/>
          <w:szCs w:val="22"/>
          <w:lang w:eastAsia="en-US"/>
        </w:rPr>
        <w:t xml:space="preserve"> képviselő: Dr. Kiss Gábor ügyvezető) </w:t>
      </w:r>
      <w:r w:rsidR="000E330A">
        <w:rPr>
          <w:rFonts w:ascii="Arial" w:eastAsia="Calibri" w:hAnsi="Arial" w:cs="Arial"/>
          <w:sz w:val="22"/>
          <w:szCs w:val="22"/>
          <w:lang w:eastAsia="en-US"/>
        </w:rPr>
        <w:t>2020. január 1-jétől 2024</w:t>
      </w:r>
      <w:r w:rsidR="00E317A1" w:rsidRPr="00E317A1">
        <w:rPr>
          <w:rFonts w:ascii="Arial" w:eastAsia="Calibri" w:hAnsi="Arial" w:cs="Arial"/>
          <w:sz w:val="22"/>
          <w:szCs w:val="22"/>
          <w:lang w:eastAsia="en-US"/>
        </w:rPr>
        <w:t xml:space="preserve">. december 31.-éig fogszakorvosi tevékenység ellátására feladat- ellátási szerződést kötött. </w:t>
      </w:r>
    </w:p>
    <w:p w:rsidR="000E330A" w:rsidRDefault="000E330A" w:rsidP="000E330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910D5" w:rsidRPr="00E317A1" w:rsidRDefault="00E317A1" w:rsidP="004910D5">
      <w:pPr>
        <w:shd w:val="clear" w:color="auto" w:fill="FFFFFF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Mivel </w:t>
      </w:r>
      <w:r w:rsidR="000E330A" w:rsidRPr="000E330A">
        <w:rPr>
          <w:rFonts w:ascii="Arial" w:eastAsia="Calibri" w:hAnsi="Arial" w:cs="Arial"/>
          <w:sz w:val="22"/>
          <w:szCs w:val="22"/>
          <w:lang w:eastAsia="hu-HU"/>
        </w:rPr>
        <w:t xml:space="preserve">az ellátás nyújtásában részt </w:t>
      </w:r>
      <w:r w:rsidR="000E330A" w:rsidRPr="00E317A1">
        <w:rPr>
          <w:rFonts w:ascii="Arial" w:eastAsia="Calibri" w:hAnsi="Arial" w:cs="Arial"/>
          <w:sz w:val="22"/>
          <w:szCs w:val="22"/>
          <w:lang w:eastAsia="hu-HU"/>
        </w:rPr>
        <w:t>vevő egészségügyi szakdolgozó</w:t>
      </w:r>
      <w:r w:rsidR="000E330A" w:rsidRPr="000E330A">
        <w:rPr>
          <w:rFonts w:ascii="Arial" w:eastAsia="Calibri" w:hAnsi="Arial" w:cs="Arial"/>
          <w:sz w:val="22"/>
          <w:szCs w:val="22"/>
          <w:lang w:eastAsia="hu-HU"/>
        </w:rPr>
        <w:t xml:space="preserve"> személyében változás történt ezért szükséges módosítani a feladat-ellátási szerződést.</w:t>
      </w:r>
      <w:r w:rsidR="004910D5">
        <w:rPr>
          <w:rFonts w:ascii="Arial" w:eastAsia="Calibri" w:hAnsi="Arial" w:cs="Arial"/>
          <w:i/>
          <w:sz w:val="22"/>
          <w:szCs w:val="22"/>
          <w:lang w:eastAsia="hu-HU"/>
        </w:rPr>
        <w:t xml:space="preserve"> </w:t>
      </w:r>
      <w:r w:rsidR="004910D5" w:rsidRPr="004910D5"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r w:rsidR="004910D5" w:rsidRPr="004910D5">
        <w:rPr>
          <w:rFonts w:ascii="Arial" w:hAnsi="Arial" w:cs="Arial"/>
          <w:sz w:val="22"/>
          <w:szCs w:val="22"/>
        </w:rPr>
        <w:t xml:space="preserve">I. számú fogszakorvosi körzetben a fogászati alapellátáshoz kapcsolódó </w:t>
      </w:r>
      <w:proofErr w:type="gramStart"/>
      <w:r w:rsidR="004910D5" w:rsidRPr="004910D5">
        <w:rPr>
          <w:rFonts w:ascii="Arial" w:eastAsia="Calibri" w:hAnsi="Arial" w:cs="Arial"/>
          <w:sz w:val="22"/>
          <w:szCs w:val="22"/>
          <w:lang w:eastAsia="en-US"/>
        </w:rPr>
        <w:t>asszisztensi</w:t>
      </w:r>
      <w:proofErr w:type="gramEnd"/>
      <w:r w:rsidR="004910D5" w:rsidRPr="004910D5">
        <w:rPr>
          <w:rFonts w:ascii="Arial" w:eastAsia="Calibri" w:hAnsi="Arial" w:cs="Arial"/>
          <w:sz w:val="22"/>
          <w:szCs w:val="22"/>
          <w:lang w:eastAsia="en-US"/>
        </w:rPr>
        <w:t xml:space="preserve"> feladatokat </w:t>
      </w:r>
      <w:r w:rsidR="004910D5">
        <w:rPr>
          <w:rFonts w:ascii="Arial" w:eastAsia="Calibri" w:hAnsi="Arial" w:cs="Arial"/>
          <w:sz w:val="22"/>
          <w:szCs w:val="22"/>
          <w:lang w:eastAsia="en-US"/>
        </w:rPr>
        <w:t>Várda Tiborné helyett, Illa Józsefné látja el.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b/>
          <w:bCs/>
          <w:color w:val="474747"/>
          <w:sz w:val="20"/>
          <w:szCs w:val="22"/>
          <w:lang w:eastAsia="hu-HU"/>
        </w:rPr>
      </w:pPr>
    </w:p>
    <w:p w:rsidR="00E317A1" w:rsidRPr="00E317A1" w:rsidRDefault="00E317A1" w:rsidP="004910D5">
      <w:pPr>
        <w:shd w:val="clear" w:color="auto" w:fill="FFFFFF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bCs/>
          <w:i/>
          <w:sz w:val="22"/>
          <w:szCs w:val="22"/>
          <w:lang w:eastAsia="hu-HU"/>
        </w:rPr>
        <w:t xml:space="preserve">Az önálló orvosi tevékenységről szóló 2000. évi II. törvény 2/B. § 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(1) bekezdése szerint a praxisjoggal rendelkező háziorvos és az adott praxisjoggal érintett települési önkormányzat közötti feladat-ellátási szerződés (a továbbiakban: feladat-ellátási szerződés) kötelezően tartalmazza legalább az alábbi tartalmi elemeket: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proofErr w:type="gramStart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a</w:t>
      </w:r>
      <w:proofErr w:type="gramEnd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 felek megnevezése, a személyes ellátásra kötelezett orvos megnevezésével,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b)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 praxisjoggal érintett körzet meghatározása,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c)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 felek kötelezettségeinek meghatározása, ideértve a települési önkormányzatnak a fenntartáshoz történő hozzájárulására vonatkozó szabályokat,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d)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 rendelési idő meghatározása, azzal, hogy az adott településen működő, praxisjoggal rendelkező háziorvosok kötelesek rendelési idejüket összehangoltan kialakítani,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proofErr w:type="gramStart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e</w:t>
      </w:r>
      <w:proofErr w:type="gramEnd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az ügyeletben történő részvételre vonatkozó rendelkezések,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proofErr w:type="gramStart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f</w:t>
      </w:r>
      <w:proofErr w:type="gramEnd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 helyettesítésre vonatkozó rendelkezések,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proofErr w:type="gramStart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g</w:t>
      </w:r>
      <w:proofErr w:type="gramEnd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az ellátás nyújtásában részt vevő egészségügyi szakdolgozókra vonatkozó rendelkezések,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proofErr w:type="gramStart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h</w:t>
      </w:r>
      <w:proofErr w:type="gramEnd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 szerződés időtartama,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lastRenderedPageBreak/>
        <w:t>i)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 felmondásra vonatkozó rendelkezések,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j)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 kártérítésre, kártalanításra vonatkozó rendelkezések.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(1a)</w:t>
      </w:r>
      <w:hyperlink r:id="rId8" w:anchor="lbj23idd37b" w:history="1"/>
      <w:r w:rsidRPr="00E317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Az (1) bekezdés </w:t>
      </w:r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c)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pontja szerinti fenntartási kötelezettség körében a települési önkormányzat köteles gondoskodni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proofErr w:type="gramStart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a</w:t>
      </w:r>
      <w:proofErr w:type="gramEnd"/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)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az egészségügyért felelős miniszter rendeletében meghatározott rendelő (a továbbiakban: rendelő) praxisjoggal rendelkező háziorvos részére történő térítésmentes használatba adásáról,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hu-HU"/>
        </w:rPr>
        <w:t>b) - </w:t>
      </w: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amennyiben a rendelő nem a háziorvos vagy a háziorvosi szolgáltató tulajdonában van - a rendelő külső homlokzati részei karbantartásáról, felújításáról, valamint a falakban elhelyezkedő vezetékek és a központi fűtésrendszer teljes vagy részleges cseréjével járó munkák elvégzéséről.</w:t>
      </w:r>
    </w:p>
    <w:p w:rsidR="00E317A1" w:rsidRPr="00E317A1" w:rsidRDefault="00E317A1" w:rsidP="00E317A1">
      <w:pPr>
        <w:shd w:val="clear" w:color="auto" w:fill="FFFFFF"/>
        <w:ind w:firstLine="238"/>
        <w:jc w:val="both"/>
        <w:rPr>
          <w:rFonts w:ascii="Arial" w:eastAsia="Calibri" w:hAnsi="Arial" w:cs="Arial"/>
          <w:i/>
          <w:sz w:val="22"/>
          <w:szCs w:val="22"/>
          <w:lang w:eastAsia="hu-HU"/>
        </w:rPr>
      </w:pPr>
      <w:r w:rsidRPr="00E317A1">
        <w:rPr>
          <w:rFonts w:ascii="Arial" w:eastAsia="Calibri" w:hAnsi="Arial" w:cs="Arial"/>
          <w:i/>
          <w:sz w:val="22"/>
          <w:szCs w:val="22"/>
          <w:lang w:eastAsia="hu-HU"/>
        </w:rPr>
        <w:t>(2) A feladat-ellátási szerződés legrövidebb időtartama 5 év.</w:t>
      </w:r>
    </w:p>
    <w:p w:rsidR="00E317A1" w:rsidRPr="00E317A1" w:rsidRDefault="00E317A1" w:rsidP="004910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317A1" w:rsidRPr="00E317A1" w:rsidRDefault="000E330A" w:rsidP="00E317A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</w:t>
      </w:r>
      <w:r w:rsidR="00E317A1" w:rsidRPr="00E317A1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T. K</w:t>
      </w:r>
      <w:r w:rsidR="00E317A1" w:rsidRPr="00E317A1">
        <w:rPr>
          <w:rFonts w:ascii="Arial" w:eastAsia="Calibri" w:hAnsi="Arial" w:cs="Arial"/>
          <w:sz w:val="22"/>
          <w:szCs w:val="22"/>
          <w:lang w:eastAsia="en-US"/>
        </w:rPr>
        <w:t>épviselő-testületet az előterjesztést szíveskedjen megtárgyalni, és az alábbi határozati javaslat elfogadásáv</w:t>
      </w:r>
      <w:r>
        <w:rPr>
          <w:rFonts w:ascii="Arial" w:eastAsia="Calibri" w:hAnsi="Arial" w:cs="Arial"/>
          <w:sz w:val="22"/>
          <w:szCs w:val="22"/>
          <w:lang w:eastAsia="en-US"/>
        </w:rPr>
        <w:t>al a feladat-ellátási szerződés módosítását</w:t>
      </w:r>
      <w:r w:rsidR="00E317A1" w:rsidRPr="00E317A1">
        <w:rPr>
          <w:rFonts w:ascii="Arial" w:eastAsia="Calibri" w:hAnsi="Arial" w:cs="Arial"/>
          <w:sz w:val="22"/>
          <w:szCs w:val="22"/>
          <w:lang w:eastAsia="en-US"/>
        </w:rPr>
        <w:t xml:space="preserve"> jóváhagyni. </w:t>
      </w:r>
    </w:p>
    <w:p w:rsidR="00E317A1" w:rsidRPr="00E317A1" w:rsidRDefault="00E317A1" w:rsidP="00E317A1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E317A1" w:rsidRPr="00E317A1" w:rsidRDefault="00E317A1" w:rsidP="00E317A1">
      <w:pPr>
        <w:tabs>
          <w:tab w:val="left" w:pos="567"/>
          <w:tab w:val="left" w:pos="2340"/>
        </w:tabs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7A1" w:rsidRPr="00E317A1" w:rsidRDefault="00E317A1" w:rsidP="00E317A1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317A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E317A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E317A1" w:rsidRPr="00E317A1" w:rsidRDefault="00E317A1" w:rsidP="00E317A1">
      <w:pPr>
        <w:ind w:left="2835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E317A1" w:rsidRPr="00E317A1" w:rsidRDefault="00BC42A9" w:rsidP="00E317A1">
      <w:pPr>
        <w:tabs>
          <w:tab w:val="left" w:pos="567"/>
          <w:tab w:val="left" w:pos="6237"/>
        </w:tabs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A052D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fogszakorvosi</w:t>
      </w:r>
      <w:proofErr w:type="gramEnd"/>
      <w:r w:rsidRPr="00A052D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E317A1" w:rsidRPr="00E317A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tevékenység ellátására az</w:t>
      </w:r>
      <w:r w:rsidRPr="00A052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F45D4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ORIM </w:t>
      </w:r>
      <w:proofErr w:type="spellStart"/>
      <w:r w:rsidRPr="00F45D4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Dental</w:t>
      </w:r>
      <w:proofErr w:type="spellEnd"/>
      <w:r w:rsidRPr="00F45D4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Korlátolt Felelősségű Társaság</w:t>
      </w:r>
      <w:r w:rsidR="00E317A1" w:rsidRPr="00E317A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620E8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kötött</w:t>
      </w:r>
      <w:r w:rsidR="00E317A1" w:rsidRPr="00E317A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feladat-ellátási szerződés I. módosítására</w:t>
      </w:r>
    </w:p>
    <w:p w:rsidR="00E317A1" w:rsidRPr="00E317A1" w:rsidRDefault="00E317A1" w:rsidP="00E317A1">
      <w:pPr>
        <w:tabs>
          <w:tab w:val="left" w:pos="567"/>
          <w:tab w:val="left" w:pos="6237"/>
        </w:tabs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317A1" w:rsidRPr="00E317A1" w:rsidRDefault="00E317A1" w:rsidP="00E317A1">
      <w:pPr>
        <w:tabs>
          <w:tab w:val="left" w:pos="567"/>
          <w:tab w:val="left" w:pos="6237"/>
        </w:tabs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</w:t>
      </w:r>
    </w:p>
    <w:p w:rsidR="00E317A1" w:rsidRPr="00E317A1" w:rsidRDefault="00E317A1" w:rsidP="00BC42A9">
      <w:pPr>
        <w:numPr>
          <w:ilvl w:val="0"/>
          <w:numId w:val="9"/>
        </w:numPr>
        <w:tabs>
          <w:tab w:val="left" w:pos="567"/>
        </w:tabs>
        <w:overflowPunct w:val="0"/>
        <w:autoSpaceDE w:val="0"/>
        <w:spacing w:after="160" w:line="25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sz w:val="22"/>
          <w:szCs w:val="22"/>
          <w:lang w:eastAsia="en-US"/>
        </w:rPr>
        <w:t>az önálló orvosi tevékenységről szóló 2000. évi II. törvény 2/B. §-</w:t>
      </w:r>
      <w:proofErr w:type="spellStart"/>
      <w:r w:rsidRPr="00E317A1">
        <w:rPr>
          <w:rFonts w:ascii="Arial" w:eastAsia="Calibri" w:hAnsi="Arial" w:cs="Arial"/>
          <w:sz w:val="22"/>
          <w:szCs w:val="22"/>
          <w:lang w:eastAsia="en-US"/>
        </w:rPr>
        <w:t>ában</w:t>
      </w:r>
      <w:proofErr w:type="spellEnd"/>
      <w:r w:rsidRPr="00E317A1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valamint az önálló orvosi tevékenységről szóló 2000. évi II. törvény végrehajtásáról szóló 313/2011.(XII.23.) Korm. rendelet 1. mellékletében foglaltakra az </w:t>
      </w:r>
      <w:r w:rsidR="00BC42A9" w:rsidRPr="00F45D46">
        <w:rPr>
          <w:rFonts w:ascii="Arial" w:hAnsi="Arial" w:cs="Arial"/>
          <w:bCs/>
          <w:iCs/>
          <w:sz w:val="22"/>
          <w:szCs w:val="22"/>
        </w:rPr>
        <w:t xml:space="preserve">ORIM </w:t>
      </w:r>
      <w:proofErr w:type="spellStart"/>
      <w:r w:rsidR="00BC42A9" w:rsidRPr="00F45D46">
        <w:rPr>
          <w:rFonts w:ascii="Arial" w:hAnsi="Arial" w:cs="Arial"/>
          <w:bCs/>
          <w:iCs/>
          <w:sz w:val="22"/>
          <w:szCs w:val="22"/>
        </w:rPr>
        <w:t>Dental</w:t>
      </w:r>
      <w:proofErr w:type="spellEnd"/>
      <w:r w:rsidR="00BC42A9" w:rsidRPr="00F45D46">
        <w:rPr>
          <w:rFonts w:ascii="Arial" w:hAnsi="Arial" w:cs="Arial"/>
          <w:bCs/>
          <w:iCs/>
          <w:sz w:val="22"/>
          <w:szCs w:val="22"/>
        </w:rPr>
        <w:t xml:space="preserve"> Korlátolt Felelősségű Társaság</w:t>
      </w:r>
      <w:r w:rsidR="00A052D7" w:rsidRPr="007B5563">
        <w:rPr>
          <w:rFonts w:ascii="Arial" w:hAnsi="Arial" w:cs="Arial"/>
          <w:bCs/>
          <w:iCs/>
          <w:sz w:val="22"/>
          <w:szCs w:val="22"/>
        </w:rPr>
        <w:t xml:space="preserve">gal </w:t>
      </w:r>
      <w:r w:rsidR="00BC42A9" w:rsidRPr="00F45D46">
        <w:rPr>
          <w:rFonts w:ascii="Arial" w:hAnsi="Arial" w:cs="Arial"/>
          <w:sz w:val="22"/>
          <w:szCs w:val="22"/>
        </w:rPr>
        <w:t>(7627 Pécs, Szántó László u. 17</w:t>
      </w:r>
      <w:proofErr w:type="gramStart"/>
      <w:r w:rsidR="00BC42A9" w:rsidRPr="00F45D46">
        <w:rPr>
          <w:rFonts w:ascii="Arial" w:hAnsi="Arial" w:cs="Arial"/>
          <w:sz w:val="22"/>
          <w:szCs w:val="22"/>
        </w:rPr>
        <w:t>.,</w:t>
      </w:r>
      <w:proofErr w:type="gramEnd"/>
      <w:r w:rsidR="00BC42A9" w:rsidRPr="00F45D46">
        <w:rPr>
          <w:rFonts w:ascii="Arial" w:hAnsi="Arial" w:cs="Arial"/>
          <w:sz w:val="22"/>
          <w:szCs w:val="22"/>
        </w:rPr>
        <w:t xml:space="preserve"> cégjegyzékszám: 02-09-072842, adós</w:t>
      </w:r>
      <w:r w:rsidR="00BC42A9" w:rsidRPr="00A052D7">
        <w:rPr>
          <w:rFonts w:ascii="Arial" w:hAnsi="Arial" w:cs="Arial"/>
          <w:sz w:val="22"/>
          <w:szCs w:val="22"/>
        </w:rPr>
        <w:t>zám: 14411881-2-02, képviselő: d</w:t>
      </w:r>
      <w:r w:rsidR="00BC42A9" w:rsidRPr="00F45D46">
        <w:rPr>
          <w:rFonts w:ascii="Arial" w:hAnsi="Arial" w:cs="Arial"/>
          <w:sz w:val="22"/>
          <w:szCs w:val="22"/>
        </w:rPr>
        <w:t>r. Kiss Gábor ügyvezető</w:t>
      </w:r>
      <w:r w:rsidR="00BC42A9" w:rsidRPr="00A052D7">
        <w:rPr>
          <w:rFonts w:ascii="Arial" w:hAnsi="Arial" w:cs="Arial"/>
          <w:sz w:val="22"/>
          <w:szCs w:val="22"/>
        </w:rPr>
        <w:t xml:space="preserve">) </w:t>
      </w:r>
      <w:r w:rsidR="00872A50" w:rsidRPr="00A052D7">
        <w:rPr>
          <w:rFonts w:ascii="Arial" w:hAnsi="Arial" w:cs="Arial"/>
          <w:sz w:val="22"/>
          <w:szCs w:val="22"/>
        </w:rPr>
        <w:t>fogszakorvosi</w:t>
      </w: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 tevékenység ellátására </w:t>
      </w:r>
      <w:r w:rsidR="00BC42A9" w:rsidRPr="00A052D7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2020. január 1-jétől 2024</w:t>
      </w:r>
      <w:r w:rsidRPr="00E317A1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. december 31-éig</w:t>
      </w: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 kötött feladat-ellátási szerződés I. módosítását – a határozat melléklete szerinti tartalommal – jóváhagyja; </w:t>
      </w:r>
    </w:p>
    <w:p w:rsidR="00E317A1" w:rsidRPr="00E317A1" w:rsidRDefault="00E317A1" w:rsidP="00BC42A9">
      <w:pPr>
        <w:numPr>
          <w:ilvl w:val="0"/>
          <w:numId w:val="9"/>
        </w:numPr>
        <w:tabs>
          <w:tab w:val="left" w:pos="567"/>
        </w:tabs>
        <w:overflowPunct w:val="0"/>
        <w:autoSpaceDE w:val="0"/>
        <w:spacing w:after="160" w:line="25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felhatalmazza a város polgármesterét az </w:t>
      </w:r>
      <w:proofErr w:type="gramStart"/>
      <w:r w:rsidRPr="00E317A1">
        <w:rPr>
          <w:rFonts w:ascii="Arial" w:eastAsia="Calibri" w:hAnsi="Arial" w:cs="Arial"/>
          <w:sz w:val="22"/>
          <w:szCs w:val="22"/>
          <w:lang w:eastAsia="en-US"/>
        </w:rPr>
        <w:t>a.</w:t>
      </w:r>
      <w:proofErr w:type="gramEnd"/>
      <w:r w:rsidRPr="00E317A1">
        <w:rPr>
          <w:rFonts w:ascii="Arial" w:eastAsia="Calibri" w:hAnsi="Arial" w:cs="Arial"/>
          <w:sz w:val="22"/>
          <w:szCs w:val="22"/>
          <w:lang w:eastAsia="en-US"/>
        </w:rPr>
        <w:t>) pontban meg</w:t>
      </w:r>
      <w:r w:rsidR="00BC42A9" w:rsidRPr="00A052D7">
        <w:rPr>
          <w:rFonts w:ascii="Arial" w:eastAsia="Calibri" w:hAnsi="Arial" w:cs="Arial"/>
          <w:sz w:val="22"/>
          <w:szCs w:val="22"/>
          <w:lang w:eastAsia="en-US"/>
        </w:rPr>
        <w:t>határozott szerződés aláírására.</w:t>
      </w:r>
    </w:p>
    <w:p w:rsidR="00E317A1" w:rsidRPr="00E317A1" w:rsidRDefault="00E317A1" w:rsidP="00E317A1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BC42A9" w:rsidRPr="00E317A1" w:rsidRDefault="00BC42A9" w:rsidP="00BC42A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052D7">
        <w:rPr>
          <w:rFonts w:ascii="Arial" w:eastAsia="Calibri" w:hAnsi="Arial" w:cs="Arial"/>
          <w:sz w:val="22"/>
          <w:szCs w:val="22"/>
          <w:lang w:eastAsia="en-US"/>
        </w:rPr>
        <w:t>azonnal</w:t>
      </w:r>
    </w:p>
    <w:p w:rsidR="00BC42A9" w:rsidRPr="00E317A1" w:rsidRDefault="00BC42A9" w:rsidP="00BC42A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E317A1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   dr.</w:t>
      </w:r>
      <w:proofErr w:type="gramEnd"/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:rsidR="00BC42A9" w:rsidRPr="00E317A1" w:rsidRDefault="00BC42A9" w:rsidP="00BC42A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</w:t>
      </w: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(a szerződés aláírásáért) </w:t>
      </w:r>
    </w:p>
    <w:p w:rsidR="00BC42A9" w:rsidRPr="00E317A1" w:rsidRDefault="00BC42A9" w:rsidP="00BC42A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                </w:t>
      </w:r>
      <w:proofErr w:type="gramStart"/>
      <w:r w:rsidRPr="00E317A1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A052D7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Pr="00A052D7">
        <w:rPr>
          <w:rFonts w:ascii="Arial" w:eastAsia="Calibri" w:hAnsi="Arial" w:cs="Arial"/>
          <w:sz w:val="22"/>
          <w:szCs w:val="22"/>
          <w:lang w:eastAsia="en-US"/>
        </w:rPr>
        <w:t xml:space="preserve">-Paksi Anna </w:t>
      </w:r>
      <w:r w:rsidRPr="00E317A1">
        <w:rPr>
          <w:rFonts w:ascii="Arial" w:eastAsia="Calibri" w:hAnsi="Arial" w:cs="Arial"/>
          <w:iCs/>
          <w:sz w:val="22"/>
          <w:szCs w:val="22"/>
          <w:lang w:eastAsia="en-US"/>
        </w:rPr>
        <w:t>alj</w:t>
      </w:r>
      <w:r w:rsidRPr="00E317A1">
        <w:rPr>
          <w:rFonts w:ascii="Arial" w:eastAsia="Calibri" w:hAnsi="Arial" w:cs="Arial"/>
          <w:sz w:val="22"/>
          <w:szCs w:val="22"/>
          <w:lang w:eastAsia="en-US"/>
        </w:rPr>
        <w:t>egyző</w:t>
      </w:r>
    </w:p>
    <w:p w:rsidR="00BC42A9" w:rsidRPr="00E317A1" w:rsidRDefault="00BC42A9" w:rsidP="00BC42A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sz w:val="22"/>
          <w:szCs w:val="22"/>
          <w:lang w:eastAsia="en-US"/>
        </w:rPr>
        <w:t xml:space="preserve">                 (a határozat megküldéséért)</w:t>
      </w:r>
    </w:p>
    <w:p w:rsidR="00BC42A9" w:rsidRPr="00E317A1" w:rsidRDefault="00BC42A9" w:rsidP="00BC42A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</w:t>
      </w:r>
    </w:p>
    <w:p w:rsidR="00BC42A9" w:rsidRPr="00E317A1" w:rsidRDefault="00BC42A9" w:rsidP="00BC42A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E317A1">
        <w:rPr>
          <w:rFonts w:ascii="Arial" w:eastAsia="Calibri" w:hAnsi="Arial" w:cs="Arial"/>
          <w:iCs/>
          <w:sz w:val="22"/>
          <w:szCs w:val="22"/>
          <w:lang w:eastAsia="en-US"/>
        </w:rPr>
        <w:t xml:space="preserve"> Dr. Kiss Gábor</w:t>
      </w:r>
    </w:p>
    <w:p w:rsidR="00BC42A9" w:rsidRPr="00E317A1" w:rsidRDefault="00BC42A9" w:rsidP="00BC42A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</w:t>
      </w:r>
      <w:r w:rsidRPr="00E317A1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</w:t>
      </w:r>
      <w:r w:rsidR="00D15FAA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Bátaszéki KÖH Pénzügyi I</w:t>
      </w:r>
      <w:r w:rsidRPr="00E317A1">
        <w:rPr>
          <w:rFonts w:ascii="Arial" w:eastAsia="Calibri" w:hAnsi="Arial" w:cs="Arial"/>
          <w:iCs/>
          <w:sz w:val="22"/>
          <w:szCs w:val="22"/>
          <w:lang w:eastAsia="en-US"/>
        </w:rPr>
        <w:t xml:space="preserve">roda </w:t>
      </w:r>
    </w:p>
    <w:p w:rsidR="00BC42A9" w:rsidRPr="00A052D7" w:rsidRDefault="00BC42A9" w:rsidP="00BC42A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317A1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</w:t>
      </w:r>
      <w:proofErr w:type="gramStart"/>
      <w:r w:rsidRPr="00E317A1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  <w:r w:rsidRPr="00E317A1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</w:p>
    <w:p w:rsidR="00D15FAA" w:rsidRDefault="00D15FAA">
      <w:pPr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br w:type="page"/>
      </w:r>
    </w:p>
    <w:p w:rsidR="00E317A1" w:rsidRPr="00E317A1" w:rsidRDefault="00E317A1" w:rsidP="00E317A1">
      <w:pPr>
        <w:jc w:val="center"/>
        <w:rPr>
          <w:rFonts w:eastAsia="Calibri"/>
          <w:b/>
          <w:bCs/>
          <w:lang w:eastAsia="en-US"/>
        </w:rPr>
      </w:pPr>
      <w:r w:rsidRPr="00E317A1">
        <w:rPr>
          <w:rFonts w:eastAsia="Calibri"/>
          <w:b/>
          <w:bCs/>
          <w:lang w:eastAsia="en-US"/>
        </w:rPr>
        <w:lastRenderedPageBreak/>
        <w:t>FELADAT-ELLÁTÁSI SZERZŐDÉS I. módosítása</w:t>
      </w:r>
    </w:p>
    <w:p w:rsidR="00E317A1" w:rsidRPr="00E317A1" w:rsidRDefault="009E032E" w:rsidP="00E317A1">
      <w:pPr>
        <w:jc w:val="center"/>
        <w:rPr>
          <w:rFonts w:eastAsia="Calibri"/>
          <w:lang w:eastAsia="en-US"/>
        </w:rPr>
      </w:pPr>
      <w:proofErr w:type="gramStart"/>
      <w:r w:rsidRPr="00E72CF8">
        <w:rPr>
          <w:rFonts w:eastAsia="Calibri"/>
          <w:b/>
          <w:bCs/>
          <w:lang w:eastAsia="en-US"/>
        </w:rPr>
        <w:t>fogszakorvosi</w:t>
      </w:r>
      <w:proofErr w:type="gramEnd"/>
      <w:r w:rsidR="00E317A1" w:rsidRPr="00E317A1">
        <w:rPr>
          <w:rFonts w:eastAsia="Calibri"/>
          <w:b/>
          <w:bCs/>
          <w:lang w:eastAsia="en-US"/>
        </w:rPr>
        <w:t xml:space="preserve"> tevékenység ellátására </w:t>
      </w:r>
      <w:r w:rsidR="00E317A1" w:rsidRPr="00E72CF8">
        <w:rPr>
          <w:rFonts w:eastAsia="Calibri"/>
          <w:b/>
          <w:bCs/>
          <w:vertAlign w:val="superscript"/>
          <w:lang w:eastAsia="en-US"/>
        </w:rPr>
        <w:footnoteReference w:id="1"/>
      </w:r>
    </w:p>
    <w:p w:rsidR="00E317A1" w:rsidRPr="00E317A1" w:rsidRDefault="00E317A1" w:rsidP="00E317A1">
      <w:pPr>
        <w:spacing w:after="160" w:line="252" w:lineRule="auto"/>
        <w:jc w:val="both"/>
        <w:rPr>
          <w:rFonts w:eastAsia="Calibri"/>
          <w:lang w:eastAsia="en-US"/>
        </w:rPr>
      </w:pPr>
    </w:p>
    <w:p w:rsidR="00E72CF8" w:rsidRPr="00F45D46" w:rsidRDefault="00E72CF8" w:rsidP="00E72CF8">
      <w:pPr>
        <w:widowControl w:val="0"/>
        <w:autoSpaceDE w:val="0"/>
        <w:jc w:val="both"/>
      </w:pPr>
      <w:proofErr w:type="gramStart"/>
      <w:r w:rsidRPr="00F45D46">
        <w:t>mely</w:t>
      </w:r>
      <w:proofErr w:type="gramEnd"/>
      <w:r w:rsidRPr="00F45D46">
        <w:t xml:space="preserve"> létrejött egyrészről </w:t>
      </w:r>
      <w:r w:rsidRPr="00F45D46">
        <w:rPr>
          <w:b/>
          <w:bCs/>
          <w:i/>
          <w:iCs/>
        </w:rPr>
        <w:t>Bátaszék Város Önkormányzata</w:t>
      </w:r>
      <w:r w:rsidRPr="00F45D46">
        <w:t xml:space="preserve"> (Bátaszék, Szabadság u. 4., képviseli: </w:t>
      </w:r>
      <w:r w:rsidRPr="00F45D46">
        <w:rPr>
          <w:b/>
          <w:bCs/>
          <w:i/>
          <w:iCs/>
        </w:rPr>
        <w:t xml:space="preserve">dr. Bozsolik </w:t>
      </w:r>
      <w:r w:rsidRPr="00F45D46">
        <w:rPr>
          <w:bCs/>
          <w:i/>
          <w:iCs/>
        </w:rPr>
        <w:t>Róbert</w:t>
      </w:r>
      <w:r w:rsidRPr="00F45D46">
        <w:t xml:space="preserve"> polgármester), a továbbiakban, mint </w:t>
      </w:r>
      <w:r w:rsidRPr="00F45D46">
        <w:rPr>
          <w:b/>
        </w:rPr>
        <w:t>Megbízó</w:t>
      </w:r>
      <w:r w:rsidRPr="00F45D46">
        <w:t>,</w:t>
      </w:r>
    </w:p>
    <w:p w:rsidR="00E72CF8" w:rsidRPr="00E72CF8" w:rsidRDefault="00E72CF8" w:rsidP="00E72CF8">
      <w:pPr>
        <w:widowControl w:val="0"/>
        <w:autoSpaceDE w:val="0"/>
        <w:spacing w:before="120"/>
        <w:jc w:val="both"/>
      </w:pPr>
      <w:proofErr w:type="gramStart"/>
      <w:r w:rsidRPr="00F45D46">
        <w:t>másrészről</w:t>
      </w:r>
      <w:proofErr w:type="gramEnd"/>
      <w:r w:rsidRPr="00F45D46">
        <w:t xml:space="preserve"> </w:t>
      </w:r>
      <w:r w:rsidRPr="00F45D46">
        <w:rPr>
          <w:b/>
          <w:bCs/>
          <w:i/>
          <w:iCs/>
        </w:rPr>
        <w:t xml:space="preserve">ORIM </w:t>
      </w:r>
      <w:proofErr w:type="spellStart"/>
      <w:r w:rsidRPr="00F45D46">
        <w:rPr>
          <w:b/>
          <w:bCs/>
          <w:i/>
          <w:iCs/>
        </w:rPr>
        <w:t>Dental</w:t>
      </w:r>
      <w:proofErr w:type="spellEnd"/>
      <w:r w:rsidRPr="00F45D46">
        <w:rPr>
          <w:b/>
          <w:bCs/>
          <w:i/>
          <w:iCs/>
        </w:rPr>
        <w:t xml:space="preserve"> Korlátolt Felelősségű Társaság</w:t>
      </w:r>
      <w:r w:rsidRPr="00F45D46">
        <w:t xml:space="preserve"> (7627 Pécs, Szántó László u. 17., cégjegyzékszám: 02-09-072842, adós</w:t>
      </w:r>
      <w:r w:rsidR="00BC42A9">
        <w:t xml:space="preserve">zám: 14411881-2-02, képviselő: </w:t>
      </w:r>
      <w:r w:rsidR="00BC42A9" w:rsidRPr="0049411C">
        <w:rPr>
          <w:b/>
          <w:i/>
        </w:rPr>
        <w:t>d</w:t>
      </w:r>
      <w:r w:rsidRPr="00F45D46">
        <w:rPr>
          <w:b/>
          <w:i/>
        </w:rPr>
        <w:t>r. Kiss</w:t>
      </w:r>
      <w:r w:rsidRPr="00F45D46">
        <w:t xml:space="preserve"> Gábor ügyvezető), a továbbiakban, mint  </w:t>
      </w:r>
      <w:r w:rsidRPr="00F45D46">
        <w:rPr>
          <w:b/>
        </w:rPr>
        <w:t>Megbízott</w:t>
      </w:r>
      <w:r w:rsidRPr="00E72CF8">
        <w:t xml:space="preserve"> között,</w:t>
      </w:r>
      <w:r w:rsidRPr="00F45D46">
        <w:t xml:space="preserve"> az alábbi feltételekkel:</w:t>
      </w:r>
    </w:p>
    <w:p w:rsidR="00E72CF8" w:rsidRPr="00E72CF8" w:rsidRDefault="00E72CF8" w:rsidP="00E72CF8">
      <w:pPr>
        <w:widowControl w:val="0"/>
        <w:autoSpaceDE w:val="0"/>
        <w:spacing w:before="120"/>
        <w:jc w:val="both"/>
      </w:pPr>
    </w:p>
    <w:p w:rsidR="00E317A1" w:rsidRPr="00E317A1" w:rsidRDefault="00E317A1" w:rsidP="00E317A1">
      <w:pPr>
        <w:jc w:val="center"/>
        <w:rPr>
          <w:rFonts w:eastAsia="Calibri"/>
          <w:b/>
          <w:color w:val="000000"/>
          <w:u w:val="single"/>
          <w:lang w:eastAsia="en-US"/>
        </w:rPr>
      </w:pPr>
      <w:r w:rsidRPr="00E317A1">
        <w:rPr>
          <w:rFonts w:eastAsia="Calibri"/>
          <w:b/>
          <w:color w:val="000000"/>
          <w:lang w:eastAsia="en-US"/>
        </w:rPr>
        <w:t xml:space="preserve">I. </w:t>
      </w:r>
      <w:r w:rsidRPr="00E317A1">
        <w:rPr>
          <w:rFonts w:eastAsia="Calibri"/>
          <w:b/>
          <w:color w:val="000000"/>
          <w:u w:val="single"/>
          <w:lang w:eastAsia="en-US"/>
        </w:rPr>
        <w:t>Előzmények</w:t>
      </w:r>
    </w:p>
    <w:p w:rsidR="00E317A1" w:rsidRPr="00E317A1" w:rsidRDefault="00E317A1" w:rsidP="00E317A1">
      <w:pPr>
        <w:jc w:val="both"/>
        <w:rPr>
          <w:rFonts w:eastAsia="Calibri"/>
          <w:color w:val="000000"/>
          <w:lang w:eastAsia="en-US"/>
        </w:rPr>
      </w:pPr>
    </w:p>
    <w:p w:rsidR="00E317A1" w:rsidRPr="00E317A1" w:rsidRDefault="00E317A1" w:rsidP="00B17FBC">
      <w:pPr>
        <w:widowControl w:val="0"/>
        <w:autoSpaceDE w:val="0"/>
        <w:spacing w:before="120"/>
        <w:jc w:val="both"/>
      </w:pPr>
      <w:r w:rsidRPr="00E317A1">
        <w:t xml:space="preserve">Szerződő felek </w:t>
      </w:r>
      <w:r w:rsidR="00E72CF8" w:rsidRPr="00F45D46">
        <w:t xml:space="preserve">területi ellátási kötelezettséggel végzett </w:t>
      </w:r>
      <w:r w:rsidR="00E72CF8" w:rsidRPr="00F45D46">
        <w:rPr>
          <w:b/>
        </w:rPr>
        <w:t>fogászati alapellátás</w:t>
      </w:r>
      <w:r w:rsidR="00415A9E" w:rsidRPr="00B17FBC">
        <w:rPr>
          <w:b/>
        </w:rPr>
        <w:t>ra vonatkozó feladat-ellátási szerződés</w:t>
      </w:r>
      <w:r w:rsidR="00E72CF8" w:rsidRPr="00F45D46">
        <w:t xml:space="preserve"> </w:t>
      </w:r>
      <w:r w:rsidR="00415A9E">
        <w:t xml:space="preserve">tárgyában </w:t>
      </w:r>
      <w:r w:rsidR="00E72CF8" w:rsidRPr="00E72CF8">
        <w:t>2020. január 1.</w:t>
      </w:r>
      <w:r w:rsidRPr="00E317A1">
        <w:t xml:space="preserve"> napjától 2</w:t>
      </w:r>
      <w:r w:rsidR="00E72CF8" w:rsidRPr="00B17FBC">
        <w:t>024</w:t>
      </w:r>
      <w:r w:rsidRPr="00E317A1">
        <w:t xml:space="preserve">. december 31. napjáig szóló feladat-ellátási szerződést kötöttek, melyet Bátaszék Város Önkormányzatának Képviselő-testülete a </w:t>
      </w:r>
      <w:r w:rsidR="00E72CF8" w:rsidRPr="00B17FBC">
        <w:t>253/2019</w:t>
      </w:r>
      <w:r w:rsidRPr="00E317A1">
        <w:t>.</w:t>
      </w:r>
      <w:r w:rsidR="00E72CF8" w:rsidRPr="00B17FBC">
        <w:t xml:space="preserve"> </w:t>
      </w:r>
      <w:r w:rsidRPr="00E317A1">
        <w:t>(X</w:t>
      </w:r>
      <w:r w:rsidR="00E72CF8" w:rsidRPr="00B17FBC">
        <w:t>I.27</w:t>
      </w:r>
      <w:r w:rsidRPr="00E317A1">
        <w:t>.) önkormányzati határozatával hagyott jóvá. Ezen szerződést felek az alábbiak szerint módosítják:</w:t>
      </w:r>
    </w:p>
    <w:p w:rsidR="00E317A1" w:rsidRPr="00E317A1" w:rsidRDefault="00E317A1" w:rsidP="00E317A1">
      <w:pPr>
        <w:jc w:val="both"/>
        <w:rPr>
          <w:rFonts w:eastAsia="Calibri"/>
          <w:color w:val="000000"/>
          <w:lang w:eastAsia="en-US"/>
        </w:rPr>
      </w:pPr>
    </w:p>
    <w:p w:rsidR="00E317A1" w:rsidRPr="00E317A1" w:rsidRDefault="00E317A1" w:rsidP="00E317A1">
      <w:pPr>
        <w:jc w:val="both"/>
        <w:rPr>
          <w:rFonts w:eastAsia="Calibri"/>
          <w:color w:val="000000"/>
          <w:lang w:eastAsia="en-US"/>
        </w:rPr>
      </w:pPr>
    </w:p>
    <w:p w:rsidR="00E317A1" w:rsidRPr="00E317A1" w:rsidRDefault="00E317A1" w:rsidP="00E317A1">
      <w:pPr>
        <w:jc w:val="center"/>
        <w:rPr>
          <w:rFonts w:eastAsia="Calibri"/>
          <w:b/>
          <w:color w:val="000000"/>
          <w:lang w:eastAsia="en-US"/>
        </w:rPr>
      </w:pPr>
      <w:r w:rsidRPr="00E317A1">
        <w:rPr>
          <w:rFonts w:eastAsia="Calibri"/>
          <w:b/>
          <w:color w:val="000000"/>
          <w:lang w:eastAsia="en-US"/>
        </w:rPr>
        <w:t xml:space="preserve">II. </w:t>
      </w:r>
      <w:r w:rsidRPr="00E317A1">
        <w:rPr>
          <w:rFonts w:eastAsia="Calibri"/>
          <w:b/>
          <w:color w:val="000000"/>
          <w:u w:val="single"/>
          <w:lang w:eastAsia="en-US"/>
        </w:rPr>
        <w:t>Módosítás</w:t>
      </w:r>
    </w:p>
    <w:p w:rsidR="00E317A1" w:rsidRPr="00E317A1" w:rsidRDefault="00E317A1" w:rsidP="00E317A1">
      <w:pPr>
        <w:tabs>
          <w:tab w:val="left" w:pos="360"/>
        </w:tabs>
        <w:jc w:val="both"/>
        <w:rPr>
          <w:rFonts w:eastAsia="Calibri"/>
          <w:color w:val="000000"/>
          <w:lang w:eastAsia="en-US"/>
        </w:rPr>
      </w:pPr>
    </w:p>
    <w:p w:rsidR="00E317A1" w:rsidRPr="00E317A1" w:rsidRDefault="00E317A1" w:rsidP="00BC42A9">
      <w:pPr>
        <w:numPr>
          <w:ilvl w:val="1"/>
          <w:numId w:val="9"/>
        </w:numPr>
        <w:spacing w:after="160" w:line="252" w:lineRule="auto"/>
        <w:ind w:left="426"/>
        <w:contextualSpacing/>
        <w:jc w:val="both"/>
        <w:rPr>
          <w:rFonts w:eastAsia="Calibri"/>
          <w:bCs/>
          <w:lang w:eastAsia="en-US"/>
        </w:rPr>
      </w:pPr>
      <w:r w:rsidRPr="00E317A1">
        <w:rPr>
          <w:rFonts w:eastAsia="Calibri"/>
          <w:bCs/>
          <w:lang w:eastAsia="en-US"/>
        </w:rPr>
        <w:t xml:space="preserve">Az eredeti szerződés </w:t>
      </w:r>
      <w:r w:rsidR="00E72CF8" w:rsidRPr="00E72CF8">
        <w:rPr>
          <w:rFonts w:eastAsia="Calibri"/>
          <w:bCs/>
          <w:lang w:eastAsia="en-US"/>
        </w:rPr>
        <w:t>15</w:t>
      </w:r>
      <w:r w:rsidRPr="00E317A1">
        <w:rPr>
          <w:rFonts w:eastAsia="Calibri"/>
          <w:bCs/>
          <w:lang w:eastAsia="en-US"/>
        </w:rPr>
        <w:t xml:space="preserve">. pontjában szereplő </w:t>
      </w:r>
      <w:r w:rsidR="00E72CF8" w:rsidRPr="00E72CF8">
        <w:rPr>
          <w:rFonts w:eastAsia="Calibri"/>
          <w:bCs/>
          <w:lang w:eastAsia="en-US"/>
        </w:rPr>
        <w:t>„</w:t>
      </w:r>
      <w:r w:rsidR="00E72CF8" w:rsidRPr="00F45D46">
        <w:t xml:space="preserve">A fogorvosi tevékenységhez kapcsolódó </w:t>
      </w:r>
      <w:proofErr w:type="gramStart"/>
      <w:r w:rsidR="00E72CF8" w:rsidRPr="00F45D46">
        <w:t>asszisztensi</w:t>
      </w:r>
      <w:proofErr w:type="gramEnd"/>
      <w:r w:rsidR="00E72CF8" w:rsidRPr="00F45D46">
        <w:t xml:space="preserve"> feladatokat </w:t>
      </w:r>
      <w:r w:rsidR="00E72CF8" w:rsidRPr="00E72CF8">
        <w:t xml:space="preserve">Várda Tiborné </w:t>
      </w:r>
      <w:r w:rsidR="00E72CF8" w:rsidRPr="00F45D46">
        <w:t>látja el.</w:t>
      </w:r>
      <w:r w:rsidR="00E72CF8" w:rsidRPr="00E72CF8">
        <w:t>”</w:t>
      </w:r>
      <w:r w:rsidR="00E72CF8" w:rsidRPr="00E72CF8">
        <w:rPr>
          <w:rFonts w:eastAsia="Calibri"/>
          <w:bCs/>
          <w:lang w:eastAsia="en-US"/>
        </w:rPr>
        <w:t xml:space="preserve"> </w:t>
      </w:r>
      <w:r w:rsidRPr="00E317A1">
        <w:rPr>
          <w:rFonts w:eastAsia="Calibri"/>
          <w:bCs/>
          <w:lang w:eastAsia="en-US"/>
        </w:rPr>
        <w:t xml:space="preserve">szövegrész helyébe a következő rendelkezés lép: </w:t>
      </w:r>
    </w:p>
    <w:p w:rsidR="00E317A1" w:rsidRPr="00E317A1" w:rsidRDefault="00E317A1" w:rsidP="00E317A1">
      <w:pPr>
        <w:tabs>
          <w:tab w:val="left" w:pos="360"/>
        </w:tabs>
        <w:jc w:val="both"/>
        <w:rPr>
          <w:rFonts w:eastAsia="Calibri"/>
          <w:bCs/>
          <w:lang w:eastAsia="en-US"/>
        </w:rPr>
      </w:pPr>
    </w:p>
    <w:p w:rsidR="00E317A1" w:rsidRPr="00E317A1" w:rsidRDefault="00E72CF8" w:rsidP="00E317A1">
      <w:pPr>
        <w:tabs>
          <w:tab w:val="left" w:pos="360"/>
        </w:tabs>
        <w:ind w:left="360"/>
        <w:jc w:val="both"/>
        <w:rPr>
          <w:rFonts w:eastAsia="Calibri"/>
          <w:bCs/>
          <w:lang w:eastAsia="en-US"/>
        </w:rPr>
      </w:pPr>
      <w:r w:rsidRPr="00E72CF8">
        <w:rPr>
          <w:rFonts w:eastAsia="Calibri"/>
          <w:bCs/>
          <w:lang w:eastAsia="en-US"/>
        </w:rPr>
        <w:t>„</w:t>
      </w:r>
      <w:r w:rsidRPr="00F45D46">
        <w:t xml:space="preserve">A fogorvosi tevékenységhez kapcsolódó </w:t>
      </w:r>
      <w:proofErr w:type="gramStart"/>
      <w:r w:rsidRPr="00F45D46">
        <w:t>asszisztensi</w:t>
      </w:r>
      <w:proofErr w:type="gramEnd"/>
      <w:r w:rsidRPr="00F45D46">
        <w:t xml:space="preserve"> feladatokat </w:t>
      </w:r>
      <w:r w:rsidRPr="00E72CF8">
        <w:t xml:space="preserve">Illa Józsefné </w:t>
      </w:r>
      <w:r w:rsidRPr="00F45D46">
        <w:t>látja el.</w:t>
      </w:r>
      <w:r w:rsidR="00415A9E">
        <w:t>”</w:t>
      </w:r>
    </w:p>
    <w:p w:rsidR="00E317A1" w:rsidRPr="00E317A1" w:rsidRDefault="00E317A1" w:rsidP="00E317A1">
      <w:pPr>
        <w:jc w:val="both"/>
        <w:rPr>
          <w:rFonts w:eastAsia="Calibri"/>
          <w:color w:val="000000"/>
          <w:lang w:eastAsia="en-US"/>
        </w:rPr>
      </w:pPr>
    </w:p>
    <w:p w:rsidR="00E317A1" w:rsidRPr="00E317A1" w:rsidRDefault="00E317A1" w:rsidP="00BC42A9">
      <w:pPr>
        <w:numPr>
          <w:ilvl w:val="1"/>
          <w:numId w:val="9"/>
        </w:numPr>
        <w:spacing w:after="160" w:line="252" w:lineRule="auto"/>
        <w:ind w:left="392"/>
        <w:contextualSpacing/>
        <w:jc w:val="both"/>
        <w:rPr>
          <w:rFonts w:eastAsia="Calibri"/>
          <w:color w:val="000000"/>
          <w:lang w:eastAsia="en-US"/>
        </w:rPr>
      </w:pPr>
      <w:r w:rsidRPr="00E317A1">
        <w:rPr>
          <w:rFonts w:eastAsia="Calibri"/>
          <w:color w:val="000000"/>
          <w:lang w:eastAsia="en-US"/>
        </w:rPr>
        <w:t xml:space="preserve">Az eredeti </w:t>
      </w:r>
      <w:proofErr w:type="gramStart"/>
      <w:r w:rsidRPr="00E317A1">
        <w:rPr>
          <w:rFonts w:eastAsia="Calibri"/>
          <w:color w:val="000000"/>
          <w:lang w:eastAsia="en-US"/>
        </w:rPr>
        <w:t>szerződés módosítással</w:t>
      </w:r>
      <w:proofErr w:type="gramEnd"/>
      <w:r w:rsidRPr="00E317A1">
        <w:rPr>
          <w:rFonts w:eastAsia="Calibri"/>
          <w:color w:val="000000"/>
          <w:lang w:eastAsia="en-US"/>
        </w:rPr>
        <w:t xml:space="preserve"> nem érintett részei változatlan formában hatályban maradnak.</w:t>
      </w:r>
    </w:p>
    <w:p w:rsidR="00E317A1" w:rsidRPr="00E317A1" w:rsidRDefault="00E317A1" w:rsidP="00E317A1">
      <w:pPr>
        <w:jc w:val="both"/>
        <w:rPr>
          <w:rFonts w:eastAsia="Calibri"/>
          <w:color w:val="000000"/>
          <w:highlight w:val="yellow"/>
          <w:lang w:eastAsia="en-US"/>
        </w:rPr>
      </w:pPr>
    </w:p>
    <w:p w:rsidR="00E317A1" w:rsidRPr="00E317A1" w:rsidRDefault="00E317A1" w:rsidP="00E317A1">
      <w:pPr>
        <w:jc w:val="both"/>
        <w:rPr>
          <w:rFonts w:eastAsia="Calibri"/>
          <w:lang w:eastAsia="en-US"/>
        </w:rPr>
      </w:pPr>
      <w:r w:rsidRPr="00E317A1">
        <w:rPr>
          <w:rFonts w:eastAsia="Calibri"/>
          <w:lang w:eastAsia="en-US"/>
        </w:rPr>
        <w:t xml:space="preserve">A szerződő felek a szerződést elolvasták, s mint akaratukkal mindenben megegyezőt helyben </w:t>
      </w:r>
      <w:proofErr w:type="spellStart"/>
      <w:r w:rsidRPr="00E317A1">
        <w:rPr>
          <w:rFonts w:eastAsia="Calibri"/>
          <w:lang w:eastAsia="en-US"/>
        </w:rPr>
        <w:t>hagyólag</w:t>
      </w:r>
      <w:proofErr w:type="spellEnd"/>
      <w:r w:rsidRPr="00E317A1">
        <w:rPr>
          <w:rFonts w:eastAsia="Calibri"/>
          <w:lang w:eastAsia="en-US"/>
        </w:rPr>
        <w:t xml:space="preserve"> aláírták.</w:t>
      </w:r>
    </w:p>
    <w:p w:rsidR="00E317A1" w:rsidRPr="00E317A1" w:rsidRDefault="00E317A1" w:rsidP="00E317A1">
      <w:pPr>
        <w:jc w:val="both"/>
        <w:rPr>
          <w:rFonts w:eastAsia="Calibri"/>
          <w:lang w:eastAsia="en-US"/>
        </w:rPr>
      </w:pPr>
    </w:p>
    <w:p w:rsidR="00E317A1" w:rsidRPr="00E317A1" w:rsidRDefault="00E317A1" w:rsidP="00E317A1">
      <w:pPr>
        <w:jc w:val="both"/>
        <w:rPr>
          <w:rFonts w:eastAsia="Calibri"/>
          <w:lang w:eastAsia="en-US"/>
        </w:rPr>
      </w:pPr>
    </w:p>
    <w:p w:rsidR="00E317A1" w:rsidRPr="00E317A1" w:rsidRDefault="00E317A1" w:rsidP="00E317A1">
      <w:pPr>
        <w:jc w:val="both"/>
        <w:rPr>
          <w:rFonts w:eastAsia="Calibri"/>
          <w:lang w:eastAsia="en-US"/>
        </w:rPr>
      </w:pPr>
      <w:r w:rsidRPr="00E317A1">
        <w:rPr>
          <w:rFonts w:eastAsia="Calibri"/>
          <w:bCs/>
          <w:iCs/>
          <w:lang w:eastAsia="en-US"/>
        </w:rPr>
        <w:t xml:space="preserve">Bátaszék, </w:t>
      </w:r>
      <w:r w:rsidR="00415A9E">
        <w:rPr>
          <w:rFonts w:eastAsia="Calibri"/>
          <w:bCs/>
          <w:iCs/>
          <w:lang w:eastAsia="en-US"/>
        </w:rPr>
        <w:t>2023</w:t>
      </w:r>
      <w:proofErr w:type="gramStart"/>
      <w:r w:rsidR="00415A9E">
        <w:rPr>
          <w:rFonts w:eastAsia="Calibri"/>
          <w:bCs/>
          <w:iCs/>
          <w:lang w:eastAsia="en-US"/>
        </w:rPr>
        <w:t>……………………………….</w:t>
      </w:r>
      <w:proofErr w:type="gramEnd"/>
    </w:p>
    <w:p w:rsidR="00E317A1" w:rsidRPr="00E317A1" w:rsidRDefault="00E317A1" w:rsidP="00E317A1">
      <w:pPr>
        <w:jc w:val="both"/>
        <w:rPr>
          <w:rFonts w:eastAsia="Calibri"/>
          <w:lang w:eastAsia="en-US"/>
        </w:rPr>
      </w:pPr>
    </w:p>
    <w:p w:rsidR="00415A9E" w:rsidRDefault="00415A9E" w:rsidP="00415A9E">
      <w:pPr>
        <w:widowControl w:val="0"/>
        <w:autoSpaceDE w:val="0"/>
        <w:jc w:val="both"/>
      </w:pPr>
    </w:p>
    <w:p w:rsidR="00415A9E" w:rsidRDefault="00415A9E" w:rsidP="00415A9E">
      <w:pPr>
        <w:widowControl w:val="0"/>
        <w:autoSpaceDE w:val="0"/>
        <w:jc w:val="both"/>
      </w:pPr>
    </w:p>
    <w:p w:rsidR="00415A9E" w:rsidRDefault="00415A9E" w:rsidP="00415A9E">
      <w:pPr>
        <w:widowControl w:val="0"/>
        <w:autoSpaceDE w:val="0"/>
        <w:jc w:val="both"/>
      </w:pPr>
    </w:p>
    <w:p w:rsidR="00415A9E" w:rsidRPr="00F45D46" w:rsidRDefault="00415A9E" w:rsidP="00415A9E">
      <w:pPr>
        <w:widowControl w:val="0"/>
        <w:autoSpaceDE w:val="0"/>
        <w:jc w:val="both"/>
      </w:pPr>
    </w:p>
    <w:p w:rsidR="00415A9E" w:rsidRPr="00F45D46" w:rsidRDefault="00415A9E" w:rsidP="00415A9E">
      <w:pPr>
        <w:widowControl w:val="0"/>
        <w:autoSpaceDE w:val="0"/>
        <w:jc w:val="both"/>
        <w:rPr>
          <w:b/>
          <w:i/>
        </w:rPr>
      </w:pPr>
      <w:r>
        <w:t xml:space="preserve">    </w:t>
      </w:r>
      <w:r w:rsidRPr="00F45D46">
        <w:t xml:space="preserve">      </w:t>
      </w:r>
      <w:r w:rsidRPr="00F45D46">
        <w:rPr>
          <w:b/>
        </w:rPr>
        <w:t xml:space="preserve">Dr. </w:t>
      </w:r>
      <w:proofErr w:type="gramStart"/>
      <w:r w:rsidRPr="00F45D46">
        <w:rPr>
          <w:b/>
        </w:rPr>
        <w:t>Bozsolik  Róbert</w:t>
      </w:r>
      <w:proofErr w:type="gramEnd"/>
      <w:r w:rsidRPr="00F45D46">
        <w:rPr>
          <w:b/>
        </w:rPr>
        <w:t xml:space="preserve">  </w:t>
      </w:r>
      <w:r w:rsidRPr="00F45D46">
        <w:t xml:space="preserve">                                      </w:t>
      </w:r>
      <w:r>
        <w:tab/>
      </w:r>
      <w:r w:rsidRPr="00415A9E">
        <w:rPr>
          <w:b/>
        </w:rPr>
        <w:t xml:space="preserve">              </w:t>
      </w:r>
      <w:r w:rsidRPr="00F45D46">
        <w:rPr>
          <w:b/>
        </w:rPr>
        <w:t>Dr. Kiss Gábor</w:t>
      </w:r>
    </w:p>
    <w:p w:rsidR="00415A9E" w:rsidRPr="00F45D46" w:rsidRDefault="00415A9E" w:rsidP="00415A9E">
      <w:pPr>
        <w:widowControl w:val="0"/>
        <w:autoSpaceDE w:val="0"/>
        <w:jc w:val="both"/>
      </w:pPr>
      <w:r w:rsidRPr="00F45D46">
        <w:t xml:space="preserve">           </w:t>
      </w:r>
      <w:r>
        <w:t xml:space="preserve">  </w:t>
      </w:r>
      <w:r w:rsidRPr="00F45D46">
        <w:t xml:space="preserve">  </w:t>
      </w:r>
      <w:proofErr w:type="gramStart"/>
      <w:r w:rsidRPr="00F45D46">
        <w:t>polgármester</w:t>
      </w:r>
      <w:proofErr w:type="gramEnd"/>
      <w:r w:rsidRPr="00F45D46">
        <w:tab/>
      </w:r>
      <w:r w:rsidRPr="00F45D46">
        <w:tab/>
        <w:t xml:space="preserve">                              </w:t>
      </w:r>
      <w:r>
        <w:t xml:space="preserve">                      </w:t>
      </w:r>
      <w:r w:rsidRPr="00F45D46">
        <w:t>ügyvezető</w:t>
      </w:r>
    </w:p>
    <w:p w:rsidR="00415A9E" w:rsidRDefault="00415A9E" w:rsidP="00415A9E">
      <w:pPr>
        <w:widowControl w:val="0"/>
        <w:autoSpaceDE w:val="0"/>
      </w:pPr>
      <w:r w:rsidRPr="00415A9E">
        <w:rPr>
          <w:b/>
        </w:rPr>
        <w:t xml:space="preserve"> Bátaszék Város </w:t>
      </w:r>
      <w:proofErr w:type="gramStart"/>
      <w:r w:rsidRPr="00415A9E">
        <w:rPr>
          <w:b/>
        </w:rPr>
        <w:t xml:space="preserve">Önkormányzata   </w:t>
      </w:r>
      <w:r>
        <w:t xml:space="preserve">                                                 </w:t>
      </w:r>
      <w:r w:rsidRPr="00F45D46">
        <w:rPr>
          <w:b/>
        </w:rPr>
        <w:t>ORIM</w:t>
      </w:r>
      <w:proofErr w:type="gramEnd"/>
      <w:r w:rsidRPr="00F45D46">
        <w:rPr>
          <w:b/>
        </w:rPr>
        <w:t xml:space="preserve"> </w:t>
      </w:r>
      <w:proofErr w:type="spellStart"/>
      <w:r w:rsidRPr="00F45D46">
        <w:rPr>
          <w:b/>
        </w:rPr>
        <w:t>Dental</w:t>
      </w:r>
      <w:proofErr w:type="spellEnd"/>
      <w:r w:rsidRPr="00F45D46">
        <w:rPr>
          <w:b/>
        </w:rPr>
        <w:t xml:space="preserve"> Kft.</w:t>
      </w:r>
    </w:p>
    <w:p w:rsidR="00415A9E" w:rsidRPr="00F45D46" w:rsidRDefault="00415A9E" w:rsidP="00415A9E">
      <w:pPr>
        <w:widowControl w:val="0"/>
        <w:autoSpaceDE w:val="0"/>
      </w:pPr>
      <w:r>
        <w:t xml:space="preserve">                  </w:t>
      </w:r>
      <w:proofErr w:type="gramStart"/>
      <w:r w:rsidRPr="00F45D46">
        <w:t>megbízó</w:t>
      </w:r>
      <w:proofErr w:type="gramEnd"/>
      <w:r w:rsidRPr="00F45D46">
        <w:tab/>
      </w:r>
      <w:r w:rsidRPr="00F45D46">
        <w:tab/>
      </w:r>
      <w:r w:rsidRPr="00F45D46">
        <w:tab/>
      </w:r>
      <w:r w:rsidRPr="00F45D46">
        <w:tab/>
      </w:r>
      <w:r w:rsidRPr="00F45D46">
        <w:tab/>
        <w:t xml:space="preserve">  </w:t>
      </w:r>
      <w:r w:rsidRPr="00F45D46">
        <w:tab/>
        <w:t xml:space="preserve">             </w:t>
      </w:r>
      <w:r>
        <w:t xml:space="preserve">    </w:t>
      </w:r>
      <w:r w:rsidRPr="00F45D46">
        <w:t>megbízott</w:t>
      </w:r>
    </w:p>
    <w:p w:rsidR="00E317A1" w:rsidRPr="00E317A1" w:rsidRDefault="00E317A1" w:rsidP="00E317A1">
      <w:pPr>
        <w:jc w:val="both"/>
        <w:rPr>
          <w:rFonts w:eastAsia="Calibri"/>
          <w:lang w:eastAsia="en-US"/>
        </w:rPr>
      </w:pPr>
    </w:p>
    <w:p w:rsidR="00E317A1" w:rsidRPr="00E317A1" w:rsidRDefault="00E317A1" w:rsidP="00E317A1">
      <w:pPr>
        <w:jc w:val="both"/>
        <w:rPr>
          <w:rFonts w:eastAsia="Calibri"/>
          <w:lang w:eastAsia="en-US"/>
        </w:rPr>
      </w:pPr>
    </w:p>
    <w:p w:rsidR="00F45D46" w:rsidRPr="00F45D46" w:rsidRDefault="00E317A1" w:rsidP="00F45D46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E317A1">
        <w:rPr>
          <w:rFonts w:ascii="Arial" w:eastAsia="Calibri" w:hAnsi="Arial" w:cs="Arial"/>
          <w:iCs/>
          <w:sz w:val="22"/>
          <w:szCs w:val="22"/>
          <w:lang w:eastAsia="en-US"/>
        </w:rPr>
        <w:br w:type="page"/>
      </w:r>
      <w:r w:rsidR="00F45D46" w:rsidRPr="00F45D46">
        <w:rPr>
          <w:b/>
          <w:bCs/>
          <w:sz w:val="28"/>
          <w:szCs w:val="28"/>
        </w:rPr>
        <w:t>FELADAT-ELLÁTÁSI SZERZŐDÉS</w:t>
      </w:r>
    </w:p>
    <w:p w:rsidR="00F45D46" w:rsidRDefault="00F45D46" w:rsidP="00F45D46">
      <w:pPr>
        <w:widowControl w:val="0"/>
        <w:autoSpaceDE w:val="0"/>
        <w:jc w:val="center"/>
        <w:rPr>
          <w:b/>
          <w:bCs/>
        </w:rPr>
      </w:pPr>
      <w:proofErr w:type="gramStart"/>
      <w:r w:rsidRPr="00F45D46">
        <w:rPr>
          <w:b/>
          <w:bCs/>
        </w:rPr>
        <w:t>fogszakorvosi</w:t>
      </w:r>
      <w:proofErr w:type="gramEnd"/>
      <w:r w:rsidRPr="00F45D46">
        <w:rPr>
          <w:b/>
          <w:bCs/>
        </w:rPr>
        <w:t xml:space="preserve"> tevékenységre </w:t>
      </w:r>
    </w:p>
    <w:p w:rsidR="00F45D46" w:rsidRPr="00F45D46" w:rsidRDefault="00F45D46" w:rsidP="00F45D46">
      <w:pPr>
        <w:jc w:val="center"/>
        <w:rPr>
          <w:sz w:val="22"/>
          <w:szCs w:val="22"/>
        </w:rPr>
      </w:pPr>
      <w:r w:rsidRPr="00F45D46">
        <w:rPr>
          <w:sz w:val="22"/>
          <w:szCs w:val="22"/>
        </w:rPr>
        <w:t>(egységes szerkezetbe foglalva)</w:t>
      </w: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  <w:proofErr w:type="gramStart"/>
      <w:r w:rsidRPr="00F45D46">
        <w:t>mely</w:t>
      </w:r>
      <w:proofErr w:type="gramEnd"/>
      <w:r w:rsidRPr="00F45D46">
        <w:t xml:space="preserve"> létrejött egyrészről </w:t>
      </w:r>
      <w:r w:rsidRPr="00F45D46">
        <w:rPr>
          <w:b/>
          <w:bCs/>
          <w:i/>
          <w:iCs/>
        </w:rPr>
        <w:t>Bátaszék Város Önkormányzata</w:t>
      </w:r>
      <w:r w:rsidRPr="00F45D46">
        <w:t xml:space="preserve"> (Bátaszék, Szabadság u. 4., képviseli: </w:t>
      </w:r>
      <w:r w:rsidRPr="00F45D46">
        <w:rPr>
          <w:b/>
          <w:bCs/>
          <w:i/>
          <w:iCs/>
        </w:rPr>
        <w:t xml:space="preserve">dr. Bozsolik </w:t>
      </w:r>
      <w:r w:rsidRPr="00F45D46">
        <w:rPr>
          <w:bCs/>
          <w:i/>
          <w:iCs/>
        </w:rPr>
        <w:t>Róbert</w:t>
      </w:r>
      <w:r w:rsidRPr="00F45D46">
        <w:t xml:space="preserve"> polgármester), a továbbiakban, mint </w:t>
      </w:r>
      <w:r w:rsidRPr="00F45D46">
        <w:rPr>
          <w:b/>
        </w:rPr>
        <w:t>Megbízó</w:t>
      </w:r>
      <w:r w:rsidRPr="00F45D46">
        <w:t>,</w:t>
      </w:r>
    </w:p>
    <w:p w:rsidR="00F45D46" w:rsidRPr="00F45D46" w:rsidRDefault="00F45D46" w:rsidP="00F45D46">
      <w:pPr>
        <w:widowControl w:val="0"/>
        <w:autoSpaceDE w:val="0"/>
        <w:spacing w:before="120"/>
        <w:jc w:val="both"/>
      </w:pPr>
      <w:proofErr w:type="gramStart"/>
      <w:r w:rsidRPr="00F45D46">
        <w:t>másrészről</w:t>
      </w:r>
      <w:proofErr w:type="gramEnd"/>
      <w:r w:rsidRPr="00F45D46">
        <w:t xml:space="preserve"> </w:t>
      </w:r>
      <w:r w:rsidRPr="00F45D46">
        <w:rPr>
          <w:b/>
          <w:bCs/>
          <w:i/>
          <w:iCs/>
        </w:rPr>
        <w:t xml:space="preserve">ORIM </w:t>
      </w:r>
      <w:proofErr w:type="spellStart"/>
      <w:r w:rsidRPr="00F45D46">
        <w:rPr>
          <w:b/>
          <w:bCs/>
          <w:i/>
          <w:iCs/>
        </w:rPr>
        <w:t>Dental</w:t>
      </w:r>
      <w:proofErr w:type="spellEnd"/>
      <w:r w:rsidRPr="00F45D46">
        <w:rPr>
          <w:b/>
          <w:bCs/>
          <w:i/>
          <w:iCs/>
        </w:rPr>
        <w:t xml:space="preserve"> Korlátolt Felelősségű Társaság</w:t>
      </w:r>
      <w:r w:rsidRPr="00F45D46">
        <w:t xml:space="preserve"> (7627 Pécs, Szántó László u. 17., cégjegyzékszám: 02-09-072842, adószám: 14411881-2-02, képviselő: Dr. Kiss Gábor ügyvezető), a továbbiakban, mint  </w:t>
      </w:r>
      <w:r w:rsidRPr="00F45D46">
        <w:rPr>
          <w:b/>
        </w:rPr>
        <w:t>Megbízott</w:t>
      </w:r>
      <w:r w:rsidRPr="00F45D46">
        <w:t xml:space="preserve"> között területi ellátási kötelezettséggel végzett </w:t>
      </w:r>
      <w:r w:rsidRPr="00F45D46">
        <w:rPr>
          <w:b/>
          <w:bCs/>
        </w:rPr>
        <w:t>fogászati alapellátás</w:t>
      </w:r>
      <w:r w:rsidRPr="00F45D46">
        <w:t xml:space="preserve"> tárgyában az alábbi feltételekkel:</w:t>
      </w:r>
    </w:p>
    <w:p w:rsidR="00F45D46" w:rsidRPr="00F45D46" w:rsidRDefault="00F45D46" w:rsidP="0005159B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numPr>
          <w:ilvl w:val="0"/>
          <w:numId w:val="6"/>
        </w:numPr>
        <w:overflowPunct w:val="0"/>
        <w:autoSpaceDE w:val="0"/>
        <w:spacing w:before="120" w:after="160" w:line="259" w:lineRule="auto"/>
        <w:ind w:hanging="357"/>
        <w:jc w:val="both"/>
        <w:textAlignment w:val="baseline"/>
      </w:pPr>
      <w:r w:rsidRPr="00F45D46">
        <w:t>Megbízó Magyarország helyi önkormányzatairól szóló 2011. évi CLXXXIX. törvény 13. § (1) bekezdés 4. pontjában biztosított feladatkörében eljárva, egészségügyi szolgáltatásért felelős szerv. Az ellátási kötelezettségbe tartozó szolgáltatás, ezen belül fogászati alapellátás nyújtása, az ellátás megfelelő színvonalú teljesítés és biztosítása érdekében Megbízó - az önálló orvosi tevékenységről szóló 2000. évi II. törvény 2/</w:t>
      </w:r>
      <w:proofErr w:type="gramStart"/>
      <w:r w:rsidRPr="00F45D46">
        <w:t>A</w:t>
      </w:r>
      <w:proofErr w:type="gramEnd"/>
      <w:r w:rsidRPr="00F45D46">
        <w:t>. §-</w:t>
      </w:r>
      <w:proofErr w:type="spellStart"/>
      <w:r w:rsidRPr="00F45D46">
        <w:t>ának</w:t>
      </w:r>
      <w:proofErr w:type="spellEnd"/>
      <w:r w:rsidRPr="00F45D46">
        <w:t xml:space="preserve"> (3) bekezdésében foglaltak alapján - egészségügyi feladat-ellátási szerződést köt Megbízottal.</w:t>
      </w:r>
    </w:p>
    <w:p w:rsidR="00F45D46" w:rsidRPr="00F45D46" w:rsidRDefault="00F45D46" w:rsidP="00F45D46">
      <w:pPr>
        <w:widowControl w:val="0"/>
        <w:numPr>
          <w:ilvl w:val="0"/>
          <w:numId w:val="6"/>
        </w:numPr>
        <w:overflowPunct w:val="0"/>
        <w:autoSpaceDE w:val="0"/>
        <w:spacing w:after="160" w:line="259" w:lineRule="auto"/>
        <w:jc w:val="both"/>
        <w:textAlignment w:val="baseline"/>
      </w:pPr>
      <w:r w:rsidRPr="00F45D46">
        <w:t xml:space="preserve">A tevékenységért felelős orvos neve: </w:t>
      </w:r>
      <w:r w:rsidRPr="00F45D46">
        <w:rPr>
          <w:b/>
          <w:bCs/>
          <w:i/>
          <w:iCs/>
        </w:rPr>
        <w:t>Dr. Kiss Gábor</w:t>
      </w:r>
      <w:r w:rsidRPr="00F45D46">
        <w:t xml:space="preserve"> (szül. hely</w:t>
      </w:r>
      <w:proofErr w:type="gramStart"/>
      <w:r w:rsidRPr="00F45D46">
        <w:t>:.,</w:t>
      </w:r>
      <w:proofErr w:type="gramEnd"/>
      <w:r w:rsidRPr="00F45D46">
        <w:t xml:space="preserve"> anyja neve:) fog- és szájbetegségek szakorvosa, konzerváló fogászat és fogpótlástan szakorvosa, </w:t>
      </w:r>
      <w:r w:rsidRPr="00F45D46">
        <w:rPr>
          <w:b/>
          <w:bCs/>
          <w:i/>
          <w:iCs/>
        </w:rPr>
        <w:t xml:space="preserve">fogászati alapellátási </w:t>
      </w:r>
      <w:r w:rsidRPr="00F45D46">
        <w:t xml:space="preserve">szakmai tevékenységét területi ellátási kötelezettséggel végzi.  </w:t>
      </w:r>
    </w:p>
    <w:p w:rsidR="00F45D46" w:rsidRPr="00F45D46" w:rsidRDefault="00F45D46" w:rsidP="00F45D46">
      <w:pPr>
        <w:widowControl w:val="0"/>
        <w:numPr>
          <w:ilvl w:val="0"/>
          <w:numId w:val="6"/>
        </w:numPr>
        <w:tabs>
          <w:tab w:val="left" w:pos="705"/>
        </w:tabs>
        <w:overflowPunct w:val="0"/>
        <w:autoSpaceDE w:val="0"/>
        <w:spacing w:after="160" w:line="259" w:lineRule="auto"/>
        <w:jc w:val="both"/>
        <w:textAlignment w:val="baseline"/>
      </w:pPr>
      <w:r w:rsidRPr="00F45D46">
        <w:t xml:space="preserve">Megbízó megbízza, Megbízott pedig elvállalja, hogy a </w:t>
      </w:r>
      <w:proofErr w:type="gramStart"/>
      <w:r w:rsidRPr="00F45D46">
        <w:t>finanszírozási</w:t>
      </w:r>
      <w:proofErr w:type="gramEnd"/>
      <w:r w:rsidRPr="00F45D46">
        <w:t xml:space="preserve"> alapszerződésben körülírt, - az egészségügyi alapellátás körzeteinek meghatározásáról szóló 26/2016. (XII. 19.) önkormányzati rendelet 2. mellékletében meghatározott - a területi ellátási kötelezettséget magába foglaló </w:t>
      </w:r>
      <w:proofErr w:type="spellStart"/>
      <w:r w:rsidRPr="00F45D46">
        <w:t>bátaszéki</w:t>
      </w:r>
      <w:proofErr w:type="spellEnd"/>
      <w:r w:rsidRPr="00F45D46">
        <w:t xml:space="preserve"> I. számú fogszakorvosi körzet lakossága részére a fogászati alapellátást folyamatosan, a jogszabályban és az egészségügyi szakmai szabályokban előírt szakmai színvonalon elvégzi.</w:t>
      </w:r>
    </w:p>
    <w:p w:rsidR="00F45D46" w:rsidRPr="00F45D46" w:rsidRDefault="00F45D46" w:rsidP="00F45D46">
      <w:pPr>
        <w:widowControl w:val="0"/>
        <w:numPr>
          <w:ilvl w:val="0"/>
          <w:numId w:val="6"/>
        </w:numPr>
        <w:overflowPunct w:val="0"/>
        <w:autoSpaceDE w:val="0"/>
        <w:spacing w:after="160" w:line="259" w:lineRule="auto"/>
        <w:jc w:val="both"/>
        <w:textAlignment w:val="baseline"/>
      </w:pPr>
      <w:r w:rsidRPr="00F45D46">
        <w:t xml:space="preserve">A fogászati alapellátás </w:t>
      </w:r>
      <w:proofErr w:type="gramStart"/>
      <w:r w:rsidRPr="00F45D46">
        <w:t>finanszírozására</w:t>
      </w:r>
      <w:proofErr w:type="gramEnd"/>
      <w:r w:rsidRPr="00F45D46">
        <w:t xml:space="preserve"> vonatkozó szerződést a Nemzeti Egészségbiztosítási Alapkezelővel  (a továbbiakban: Alapkezelő) közvetlenül köti meg.</w:t>
      </w:r>
      <w:r w:rsidRPr="00F45D46">
        <w:rPr>
          <w:color w:val="FF0000"/>
        </w:rPr>
        <w:t xml:space="preserve"> </w:t>
      </w:r>
      <w:r w:rsidRPr="00F45D46">
        <w:t xml:space="preserve"> Megbízó hozzájárulását adja a Megbízott közvetlen társadalombiztosítási </w:t>
      </w:r>
      <w:proofErr w:type="gramStart"/>
      <w:r w:rsidRPr="00F45D46">
        <w:t>finanszírozásához</w:t>
      </w:r>
      <w:proofErr w:type="gramEnd"/>
      <w:r w:rsidRPr="00F45D46">
        <w:t xml:space="preserve">. </w:t>
      </w:r>
    </w:p>
    <w:p w:rsidR="00F45D46" w:rsidRPr="00F45D46" w:rsidRDefault="00F45D46" w:rsidP="00F45D46">
      <w:pPr>
        <w:widowControl w:val="0"/>
        <w:numPr>
          <w:ilvl w:val="0"/>
          <w:numId w:val="6"/>
        </w:numPr>
        <w:overflowPunct w:val="0"/>
        <w:autoSpaceDE w:val="0"/>
        <w:spacing w:after="160" w:line="259" w:lineRule="auto"/>
        <w:jc w:val="both"/>
        <w:textAlignment w:val="baseline"/>
      </w:pPr>
      <w:r w:rsidRPr="00F45D46">
        <w:t>Megbízott vállalja, hogy az Alapkezelőtől</w:t>
      </w:r>
      <w:r w:rsidRPr="00F45D46">
        <w:rPr>
          <w:i/>
        </w:rPr>
        <w:t xml:space="preserve"> </w:t>
      </w:r>
      <w:r w:rsidRPr="00F45D46">
        <w:t xml:space="preserve">a fogászati alapellátásra rendelkezésre bocsátott összegből a fogászati alapellátást a mindenkor hatályos jogszabályi előírásoknak megfelelően biztosítja. </w:t>
      </w:r>
    </w:p>
    <w:p w:rsidR="00F45D46" w:rsidRPr="00F45D46" w:rsidRDefault="00F45D46" w:rsidP="00F45D46">
      <w:pPr>
        <w:widowControl w:val="0"/>
        <w:numPr>
          <w:ilvl w:val="0"/>
          <w:numId w:val="6"/>
        </w:numPr>
        <w:overflowPunct w:val="0"/>
        <w:autoSpaceDE w:val="0"/>
        <w:spacing w:after="160" w:line="259" w:lineRule="auto"/>
        <w:jc w:val="both"/>
        <w:textAlignment w:val="baseline"/>
      </w:pPr>
      <w:r w:rsidRPr="00F45D46">
        <w:t>Megbízott a szükséges helyettesítésről maga köteles gondoskodni. A legalább három munkanapot meghaladó időtartamú helyettesítést, továbbá szabadsága igénybevételét - annak megkezdése előtt 3 munkanappal -, illetve a helyettesítő orvos személyét Megbízott köteles írásban bejelenteni Megbízónak.</w:t>
      </w:r>
    </w:p>
    <w:p w:rsidR="00F45D46" w:rsidRPr="00F45D46" w:rsidRDefault="00F45D46" w:rsidP="005B3913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spacing w:after="160" w:line="259" w:lineRule="auto"/>
        <w:jc w:val="both"/>
        <w:textAlignment w:val="baseline"/>
      </w:pPr>
      <w:r w:rsidRPr="00F45D46">
        <w:t>Megbízó a fogászati alapellátás céljából Megbízott térítésmentes használatába adja Bátaszék, Kossuth u. 54. szám alatti épületben lévő, jelenleg is használatában lévő, 14,57 m</w:t>
      </w:r>
      <w:r w:rsidRPr="00F45D46">
        <w:rPr>
          <w:vertAlign w:val="superscript"/>
        </w:rPr>
        <w:t xml:space="preserve">2 </w:t>
      </w:r>
      <w:r w:rsidRPr="00F45D46">
        <w:t>alapterületű fogorvosi rendelőt, valamint fogorvosi röntgen kizárólagos, a betegváró mellékhelyiséget pedig közös használatra.</w:t>
      </w:r>
      <w:r w:rsidRPr="00F45D46">
        <w:rPr>
          <w:b/>
        </w:rPr>
        <w:t xml:space="preserve">  </w:t>
      </w:r>
      <w:r w:rsidRPr="00F45D46">
        <w:t>Megbízottat terheli az ivóvíz- és szennyvíz díjnak a rendelő területére eső része, melyet havonta utólag a Bátaszéki KÖH által kiállított számla alapján, 8 napon belül köteles megfizetni, míg a gázfűtés és az elektromos áram szolgáltatás költségeit Megbízott közvetlenül egyenlíti ki a szolgáltatónak.</w:t>
      </w:r>
    </w:p>
    <w:p w:rsidR="00F45D46" w:rsidRPr="00F45D46" w:rsidRDefault="00F45D46" w:rsidP="005B3913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spacing w:after="160" w:line="259" w:lineRule="auto"/>
        <w:jc w:val="both"/>
        <w:textAlignment w:val="baseline"/>
      </w:pPr>
      <w:r w:rsidRPr="00F45D46">
        <w:t>Szerződő felek a helyiségek átadáskori és visszaadáskori állapotát fényképfelvételeken és külön jegyzőkönyvben rögzítették. Megbízott a szerződés megszűnésekor a helyiségeket az átvételkori állapotban köteles visszaadni.</w:t>
      </w:r>
    </w:p>
    <w:p w:rsidR="00F45D46" w:rsidRPr="00F45D46" w:rsidRDefault="00F45D46" w:rsidP="00F35F3A">
      <w:pPr>
        <w:widowControl w:val="0"/>
        <w:numPr>
          <w:ilvl w:val="0"/>
          <w:numId w:val="6"/>
        </w:numPr>
        <w:overflowPunct w:val="0"/>
        <w:autoSpaceDE w:val="0"/>
        <w:ind w:hanging="357"/>
        <w:textAlignment w:val="baseline"/>
      </w:pPr>
      <w:r w:rsidRPr="00F45D46">
        <w:t>Megbízó, Megbízottnak orvosi műszereket és berendezéseket nem ad használatba. A rendelővel átadott bútorzat, felszerelés a következő:</w:t>
      </w:r>
    </w:p>
    <w:p w:rsidR="00F45D46" w:rsidRPr="00F45D46" w:rsidRDefault="00F45D46" w:rsidP="0005159B">
      <w:pPr>
        <w:widowControl w:val="0"/>
        <w:numPr>
          <w:ilvl w:val="0"/>
          <w:numId w:val="7"/>
        </w:numPr>
        <w:overflowPunct w:val="0"/>
        <w:autoSpaceDE w:val="0"/>
        <w:ind w:left="1491" w:hanging="357"/>
        <w:textAlignment w:val="baseline"/>
      </w:pPr>
      <w:r w:rsidRPr="00F45D46">
        <w:t xml:space="preserve"> beépített harmonikaajtós szekrény, </w:t>
      </w:r>
      <w:r w:rsidRPr="00F45D46">
        <w:tab/>
        <w:t>1 db</w:t>
      </w:r>
    </w:p>
    <w:p w:rsidR="00F45D46" w:rsidRPr="00F45D46" w:rsidRDefault="00F45D46" w:rsidP="0005159B">
      <w:pPr>
        <w:widowControl w:val="0"/>
        <w:numPr>
          <w:ilvl w:val="0"/>
          <w:numId w:val="7"/>
        </w:numPr>
        <w:overflowPunct w:val="0"/>
        <w:autoSpaceDE w:val="0"/>
        <w:ind w:left="1491" w:hanging="357"/>
        <w:textAlignment w:val="baseline"/>
      </w:pPr>
      <w:r w:rsidRPr="00F45D46">
        <w:t xml:space="preserve"> orvosi bútorzat </w:t>
      </w:r>
      <w:r w:rsidRPr="00F45D46">
        <w:tab/>
        <w:t>szekrénysor alsó és felső rendszerű, ebből felső 6 db kétszárnyú melyből 4 db üveges, 2 db zárt, az alsó egybeépített összesen 7 db ajtós, és 9 db fiókos 6 elemben (lásd mellékelt képeken)</w:t>
      </w:r>
    </w:p>
    <w:p w:rsidR="00F45D46" w:rsidRPr="00F45D46" w:rsidRDefault="00F45D46" w:rsidP="0005159B">
      <w:pPr>
        <w:widowControl w:val="0"/>
        <w:numPr>
          <w:ilvl w:val="0"/>
          <w:numId w:val="7"/>
        </w:numPr>
        <w:overflowPunct w:val="0"/>
        <w:autoSpaceDE w:val="0"/>
        <w:ind w:left="1491" w:hanging="357"/>
        <w:textAlignment w:val="baseline"/>
      </w:pPr>
      <w:r w:rsidRPr="00F45D46">
        <w:t xml:space="preserve"> csaptelepek,</w:t>
      </w:r>
      <w:r w:rsidRPr="00F45D46">
        <w:tab/>
      </w:r>
      <w:r w:rsidRPr="00F45D46">
        <w:tab/>
        <w:t>2 db karos</w:t>
      </w:r>
    </w:p>
    <w:p w:rsidR="0005159B" w:rsidRDefault="00F45D46" w:rsidP="0005159B">
      <w:pPr>
        <w:widowControl w:val="0"/>
        <w:numPr>
          <w:ilvl w:val="0"/>
          <w:numId w:val="7"/>
        </w:numPr>
        <w:overflowPunct w:val="0"/>
        <w:autoSpaceDE w:val="0"/>
        <w:ind w:left="1491" w:hanging="357"/>
        <w:textAlignment w:val="baseline"/>
      </w:pPr>
      <w:r w:rsidRPr="00F45D46">
        <w:t xml:space="preserve"> mosogatótálca, </w:t>
      </w:r>
      <w:r w:rsidRPr="00F45D46">
        <w:tab/>
        <w:t>2 db (1 db dupla, 1 db szimpla)</w:t>
      </w:r>
    </w:p>
    <w:p w:rsidR="0005159B" w:rsidRPr="00F45D46" w:rsidRDefault="0005159B" w:rsidP="0005159B">
      <w:pPr>
        <w:widowControl w:val="0"/>
        <w:overflowPunct w:val="0"/>
        <w:autoSpaceDE w:val="0"/>
        <w:ind w:left="1491"/>
        <w:textAlignment w:val="baseline"/>
      </w:pPr>
    </w:p>
    <w:p w:rsidR="0005159B" w:rsidRDefault="00F45D46" w:rsidP="0005159B">
      <w:pPr>
        <w:widowControl w:val="0"/>
        <w:numPr>
          <w:ilvl w:val="0"/>
          <w:numId w:val="6"/>
        </w:numPr>
        <w:overflowPunct w:val="0"/>
        <w:autoSpaceDE w:val="0"/>
        <w:spacing w:line="259" w:lineRule="auto"/>
        <w:ind w:hanging="357"/>
        <w:jc w:val="both"/>
        <w:textAlignment w:val="baseline"/>
      </w:pPr>
      <w:r w:rsidRPr="00F45D46">
        <w:t>A térítésmentesen használatba adott helyiség rendszeres karbantartása, így a falak meszelése, a nyílászárók szükség szerinti mázolása, a belső karbantartási munkák elvégeztetése (zárak, vasalások, csapok, stb. javíttatása) Megbízott feladatát képezi, a költségek viselésével együtt</w:t>
      </w:r>
      <w:r w:rsidRPr="00F45D46">
        <w:rPr>
          <w:b/>
          <w:i/>
        </w:rPr>
        <w:t xml:space="preserve">. </w:t>
      </w:r>
      <w:r w:rsidRPr="00F45D46">
        <w:t>A betegváró, a szociális helyiségek felújítása, karbantartása és az épület külső állagának megóvása ugyanakkor Megbízó feladata.</w:t>
      </w:r>
    </w:p>
    <w:p w:rsidR="0005159B" w:rsidRPr="00F45D46" w:rsidRDefault="0005159B" w:rsidP="0005159B">
      <w:pPr>
        <w:widowControl w:val="0"/>
        <w:overflowPunct w:val="0"/>
        <w:autoSpaceDE w:val="0"/>
        <w:spacing w:line="259" w:lineRule="auto"/>
        <w:ind w:left="1134"/>
        <w:jc w:val="both"/>
        <w:textAlignment w:val="baseline"/>
      </w:pPr>
    </w:p>
    <w:p w:rsidR="00F45D46" w:rsidRPr="00F45D46" w:rsidRDefault="00F45D46" w:rsidP="0005159B">
      <w:pPr>
        <w:widowControl w:val="0"/>
        <w:numPr>
          <w:ilvl w:val="0"/>
          <w:numId w:val="6"/>
        </w:numPr>
        <w:overflowPunct w:val="0"/>
        <w:autoSpaceDE w:val="0"/>
        <w:ind w:hanging="357"/>
        <w:jc w:val="both"/>
        <w:textAlignment w:val="baseline"/>
      </w:pPr>
      <w:r w:rsidRPr="00F45D46">
        <w:t xml:space="preserve">A külön jogszabályban előírt eszköz minimumfeltételek biztosítása Megbízott feladata, melyhez hozzájárulást Megbízó csak külön megállapodás alapján biztosít. </w:t>
      </w:r>
    </w:p>
    <w:p w:rsidR="00F45D46" w:rsidRPr="00F45D46" w:rsidRDefault="00F45D46" w:rsidP="0005159B">
      <w:pPr>
        <w:widowControl w:val="0"/>
        <w:autoSpaceDE w:val="0"/>
        <w:ind w:left="357"/>
        <w:jc w:val="both"/>
      </w:pPr>
    </w:p>
    <w:p w:rsidR="00F45D46" w:rsidRPr="00F45D46" w:rsidRDefault="00F45D46" w:rsidP="0005159B">
      <w:pPr>
        <w:widowControl w:val="0"/>
        <w:numPr>
          <w:ilvl w:val="0"/>
          <w:numId w:val="8"/>
        </w:numPr>
        <w:autoSpaceDE w:val="0"/>
        <w:spacing w:line="259" w:lineRule="auto"/>
        <w:jc w:val="both"/>
      </w:pPr>
      <w:r w:rsidRPr="00F45D46">
        <w:t xml:space="preserve">Az orvosi tevékenység során keletkezett veszélyes hulladékok tárolását és szükség szerinti szállítását Megbízó végzi.  </w:t>
      </w:r>
    </w:p>
    <w:p w:rsidR="00F45D46" w:rsidRPr="00F45D46" w:rsidRDefault="00F45D46" w:rsidP="0005159B">
      <w:pPr>
        <w:widowControl w:val="0"/>
        <w:autoSpaceDE w:val="0"/>
        <w:ind w:left="1151" w:hanging="794"/>
        <w:jc w:val="both"/>
      </w:pPr>
    </w:p>
    <w:p w:rsidR="00F45D46" w:rsidRPr="00F45D46" w:rsidRDefault="00F45D46" w:rsidP="0005159B">
      <w:pPr>
        <w:widowControl w:val="0"/>
        <w:numPr>
          <w:ilvl w:val="0"/>
          <w:numId w:val="8"/>
        </w:numPr>
        <w:overflowPunct w:val="0"/>
        <w:autoSpaceDE w:val="0"/>
        <w:spacing w:line="259" w:lineRule="auto"/>
        <w:jc w:val="both"/>
        <w:textAlignment w:val="baseline"/>
      </w:pPr>
      <w:r w:rsidRPr="00F45D46">
        <w:t xml:space="preserve">Megbízott kötelezettséget vállal arra, hogy a fogászati alapellátást a mindenkori szakmai követelményeknek megfelelő színvonalon látja el. Tudomásul veszi, hogy a magas színvonalú szakmai munka végzéséhez, a szakmai kollégium által kötelezően előírt továbbképzéseken köteles részt venni. A fogszakorvosi teendők ellátásához előírt, illetőleg előírásra kerülő szakképzettség megszerzése - saját költségen - Megbízott kötelezettsége (az orvos és az </w:t>
      </w:r>
      <w:proofErr w:type="gramStart"/>
      <w:r w:rsidRPr="00F45D46">
        <w:t>asszisztencia</w:t>
      </w:r>
      <w:proofErr w:type="gramEnd"/>
      <w:r w:rsidRPr="00F45D46">
        <w:t xml:space="preserve"> esetében is).</w:t>
      </w:r>
    </w:p>
    <w:p w:rsidR="00F45D46" w:rsidRPr="00F45D46" w:rsidRDefault="00F45D46" w:rsidP="00907F52">
      <w:pPr>
        <w:widowControl w:val="0"/>
        <w:overflowPunct w:val="0"/>
        <w:autoSpaceDE w:val="0"/>
        <w:spacing w:line="120" w:lineRule="auto"/>
        <w:jc w:val="both"/>
        <w:textAlignment w:val="baseline"/>
      </w:pPr>
    </w:p>
    <w:p w:rsidR="00F45D46" w:rsidRPr="00F45D46" w:rsidRDefault="00F45D46" w:rsidP="0005159B">
      <w:pPr>
        <w:widowControl w:val="0"/>
        <w:numPr>
          <w:ilvl w:val="0"/>
          <w:numId w:val="8"/>
        </w:numPr>
        <w:overflowPunct w:val="0"/>
        <w:autoSpaceDE w:val="0"/>
        <w:spacing w:line="259" w:lineRule="auto"/>
        <w:jc w:val="both"/>
        <w:textAlignment w:val="baseline"/>
      </w:pPr>
      <w:r w:rsidRPr="00F45D46">
        <w:t xml:space="preserve">Megbízott kötelezi magát, hogy a fogászati alapellátáshoz kapcsolódóan a háziorvosi, házi gyermekorvosi és fogszakorvosi szolgálatról szóló 4/2000. (II. 25.) EüM számú rendelet (a továbbiakban: EüM r.) 12. § (3) bekezdésében meghatározott szakképesítésű </w:t>
      </w:r>
      <w:proofErr w:type="gramStart"/>
      <w:r w:rsidRPr="00F45D46">
        <w:t>asszisztenst</w:t>
      </w:r>
      <w:proofErr w:type="gramEnd"/>
      <w:r w:rsidRPr="00F45D46">
        <w:t xml:space="preserve"> alkalmaz.</w:t>
      </w:r>
      <w:r w:rsidRPr="00F45D46">
        <w:br/>
        <w:t xml:space="preserve">A fogorvosi tevékenységhez kapcsolódó </w:t>
      </w:r>
      <w:proofErr w:type="gramStart"/>
      <w:r w:rsidRPr="00F45D46">
        <w:t>asszisztensi</w:t>
      </w:r>
      <w:proofErr w:type="gramEnd"/>
      <w:r w:rsidRPr="00F45D46">
        <w:t xml:space="preserve"> feladatokat </w:t>
      </w:r>
      <w:r w:rsidR="0005159B">
        <w:t>Illa Józsefné</w:t>
      </w:r>
      <w:r w:rsidR="00FD2BD8">
        <w:rPr>
          <w:rStyle w:val="Lbjegyzet-hivatkozs"/>
        </w:rPr>
        <w:footnoteReference w:id="2"/>
      </w:r>
      <w:r w:rsidR="0005159B">
        <w:t xml:space="preserve"> </w:t>
      </w:r>
      <w:r w:rsidRPr="00F45D46">
        <w:t>látja el.</w:t>
      </w:r>
    </w:p>
    <w:p w:rsidR="00F45D46" w:rsidRPr="00F45D46" w:rsidRDefault="00F45D46" w:rsidP="00907F52">
      <w:pPr>
        <w:widowControl w:val="0"/>
        <w:autoSpaceDE w:val="0"/>
        <w:spacing w:line="120" w:lineRule="auto"/>
        <w:ind w:left="357" w:hanging="703"/>
        <w:jc w:val="both"/>
      </w:pPr>
    </w:p>
    <w:p w:rsidR="00F45D46" w:rsidRPr="00F45D46" w:rsidRDefault="00F45D46" w:rsidP="0005159B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spacing w:line="259" w:lineRule="auto"/>
        <w:jc w:val="both"/>
        <w:textAlignment w:val="baseline"/>
      </w:pPr>
      <w:r w:rsidRPr="00F45D46">
        <w:t xml:space="preserve">Megbízott a tárgyévi rendelési időpontokról - a tárgyévet megelőző év december hónapjában - tájékoztatja Megbízót. </w:t>
      </w:r>
      <w:r w:rsidRPr="00F45D46">
        <w:rPr>
          <w:bCs/>
        </w:rPr>
        <w:t>A</w:t>
      </w:r>
      <w:r w:rsidRPr="00F45D46">
        <w:t xml:space="preserve"> rendelési idő megváltoztatásáról - annak megváltozása előtt legalább 3 munkanappal - Megbízott írásban köteles tájékoztatni Megbízót. A rendelési idő megváltoztatásához Megbízó írásbeli hozzájárulása szükséges. A rendelési időt jelen szerződés függeléke tartalmazza.</w:t>
      </w:r>
    </w:p>
    <w:p w:rsidR="00F45D46" w:rsidRPr="00F45D46" w:rsidRDefault="00F45D46" w:rsidP="0005159B">
      <w:pPr>
        <w:tabs>
          <w:tab w:val="left" w:pos="1134"/>
        </w:tabs>
        <w:overflowPunct w:val="0"/>
        <w:autoSpaceDE w:val="0"/>
        <w:jc w:val="both"/>
        <w:textAlignment w:val="baseline"/>
      </w:pPr>
    </w:p>
    <w:p w:rsidR="00F45D46" w:rsidRPr="00F45D46" w:rsidRDefault="00F45D46" w:rsidP="0005159B">
      <w:pPr>
        <w:widowControl w:val="0"/>
        <w:numPr>
          <w:ilvl w:val="0"/>
          <w:numId w:val="8"/>
        </w:numPr>
        <w:autoSpaceDE w:val="0"/>
        <w:spacing w:line="259" w:lineRule="auto"/>
        <w:jc w:val="both"/>
      </w:pPr>
      <w:r w:rsidRPr="00F45D46">
        <w:t xml:space="preserve">A körzetmódosítás miatt bekövetkezett, a fogorvost ért kár esetén a települési önkormányzat kártalanítási kötelezettséggel tartozik, amelynek megállapításánál figyelembe kell venni a fogorvosi szolgáltató által a </w:t>
      </w:r>
      <w:proofErr w:type="gramStart"/>
      <w:r w:rsidRPr="00F45D46">
        <w:t>finanszírozása</w:t>
      </w:r>
      <w:proofErr w:type="gramEnd"/>
      <w:r w:rsidRPr="00F45D46">
        <w:t xml:space="preserve"> keretében kapott egy éves összeget.</w:t>
      </w:r>
    </w:p>
    <w:p w:rsidR="00F45D46" w:rsidRPr="00F45D46" w:rsidRDefault="00F45D46" w:rsidP="0005159B">
      <w:pPr>
        <w:widowControl w:val="0"/>
        <w:autoSpaceDE w:val="0"/>
        <w:jc w:val="both"/>
      </w:pPr>
    </w:p>
    <w:p w:rsidR="00F45D46" w:rsidRPr="00F45D46" w:rsidRDefault="00F45D46" w:rsidP="0005159B">
      <w:pPr>
        <w:widowControl w:val="0"/>
        <w:numPr>
          <w:ilvl w:val="0"/>
          <w:numId w:val="8"/>
        </w:numPr>
        <w:overflowPunct w:val="0"/>
        <w:autoSpaceDE w:val="0"/>
        <w:spacing w:line="259" w:lineRule="auto"/>
        <w:jc w:val="both"/>
        <w:textAlignment w:val="baseline"/>
      </w:pPr>
      <w:r w:rsidRPr="00F45D46">
        <w:t xml:space="preserve">A jelen szerződés határozott időre szól, </w:t>
      </w:r>
      <w:r w:rsidRPr="00F45D46">
        <w:rPr>
          <w:i/>
          <w:u w:val="single"/>
        </w:rPr>
        <w:t>2020</w:t>
      </w:r>
      <w:r w:rsidR="0085756F">
        <w:rPr>
          <w:i/>
          <w:u w:val="single"/>
        </w:rPr>
        <w:t>.</w:t>
      </w:r>
      <w:r w:rsidRPr="00F45D46">
        <w:rPr>
          <w:i/>
          <w:u w:val="single"/>
        </w:rPr>
        <w:t xml:space="preserve"> január 1-jén</w:t>
      </w:r>
      <w:r w:rsidRPr="00F45D46">
        <w:t xml:space="preserve"> lép hatályba, és </w:t>
      </w:r>
      <w:r w:rsidRPr="00F45D46">
        <w:rPr>
          <w:i/>
          <w:u w:val="single"/>
        </w:rPr>
        <w:t>2024. december 31-éig</w:t>
      </w:r>
      <w:r w:rsidRPr="00F45D46">
        <w:t xml:space="preserve"> szól. Kölcsönös megfelelés esetén szerződő felek jelen szerződést - annak lejárta előtt legalább egy hónappal – újból meghosszabbítják.</w:t>
      </w:r>
    </w:p>
    <w:p w:rsidR="00F45D46" w:rsidRPr="00F45D46" w:rsidRDefault="00F45D46" w:rsidP="0005159B">
      <w:pPr>
        <w:widowControl w:val="0"/>
        <w:autoSpaceDE w:val="0"/>
        <w:ind w:left="357"/>
        <w:jc w:val="both"/>
      </w:pPr>
    </w:p>
    <w:p w:rsidR="00F45D46" w:rsidRPr="00F45D46" w:rsidRDefault="00F45D46" w:rsidP="0005159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hanging="357"/>
        <w:jc w:val="both"/>
      </w:pPr>
      <w:r w:rsidRPr="00F45D46">
        <w:t>Jelen szerződést bármelyik szerződő fél 6 hónapos határidővel és indokolással felmondhatja, amennyiben a másik fél vállalt kötelezettségeit neki felróhatóan súlyosan megszegi, és azt írásbeli felszólítás ellenére is hiányosan, késedelmesen vagy egyáltalán nem teljesíti. Megbízó jelen szerződést akkor is felmondhatja, ha Megbízott folytatólagosan megszegi a jogszabályban foglalt működésre vonatkozó előírásokat, továbbá amennyiben az önálló egészségügyi tevékenység végzésére való jogosultságát bármely okból elveszíti.</w:t>
      </w:r>
    </w:p>
    <w:p w:rsidR="00F45D46" w:rsidRPr="00F45D46" w:rsidRDefault="00F45D46" w:rsidP="0005159B">
      <w:pPr>
        <w:widowControl w:val="0"/>
        <w:numPr>
          <w:ilvl w:val="0"/>
          <w:numId w:val="8"/>
        </w:numPr>
        <w:autoSpaceDE w:val="0"/>
        <w:spacing w:line="259" w:lineRule="auto"/>
        <w:ind w:hanging="357"/>
        <w:jc w:val="both"/>
      </w:pPr>
      <w:r w:rsidRPr="00F45D46">
        <w:t xml:space="preserve">A szerződés közös megegyezéssel történő megszüntetésének külön feltétele nincs. </w:t>
      </w:r>
    </w:p>
    <w:p w:rsidR="00F45D46" w:rsidRPr="00F45D46" w:rsidRDefault="00F45D46" w:rsidP="0005159B">
      <w:pPr>
        <w:overflowPunct w:val="0"/>
        <w:autoSpaceDE w:val="0"/>
        <w:ind w:left="1134"/>
        <w:jc w:val="both"/>
        <w:textAlignment w:val="baseline"/>
      </w:pPr>
    </w:p>
    <w:p w:rsidR="00F45D46" w:rsidRPr="00F45D46" w:rsidRDefault="00F45D46" w:rsidP="0005159B">
      <w:pPr>
        <w:widowControl w:val="0"/>
        <w:numPr>
          <w:ilvl w:val="0"/>
          <w:numId w:val="8"/>
        </w:numPr>
        <w:overflowPunct w:val="0"/>
        <w:autoSpaceDE w:val="0"/>
        <w:spacing w:line="259" w:lineRule="auto"/>
        <w:jc w:val="both"/>
        <w:textAlignment w:val="baseline"/>
      </w:pPr>
      <w:r w:rsidRPr="00F45D46">
        <w:t>A szerződő felek kötelesek a jelen szerződésben foglaltaktól eltérő feltételekről, körülményekről egymást kölcsönösen tájékoztatni, és egyben tudomásul veszik, hogy a módosításra csak az írásos bejelentést követő 30 napon túl kerülhet sor.</w:t>
      </w:r>
    </w:p>
    <w:p w:rsidR="00F45D46" w:rsidRPr="00F45D46" w:rsidRDefault="00F45D46" w:rsidP="0005159B">
      <w:pPr>
        <w:widowControl w:val="0"/>
        <w:numPr>
          <w:ilvl w:val="0"/>
          <w:numId w:val="8"/>
        </w:numPr>
        <w:autoSpaceDE w:val="0"/>
        <w:spacing w:line="259" w:lineRule="auto"/>
        <w:jc w:val="both"/>
      </w:pPr>
      <w:r w:rsidRPr="00F45D46">
        <w:t>Szerződő felek rögzítik, hogy jelen szerződés kizárólag csak akkor lép hatályba a 18.) pontban meghatározott időponttól, ha Megbízott az illetékes népegészségügyi osztálytól a szükséges működési engedélyt megkapja.</w:t>
      </w:r>
    </w:p>
    <w:p w:rsidR="00F45D46" w:rsidRPr="00F45D46" w:rsidRDefault="00F45D46" w:rsidP="0005159B">
      <w:pPr>
        <w:widowControl w:val="0"/>
        <w:numPr>
          <w:ilvl w:val="0"/>
          <w:numId w:val="8"/>
        </w:numPr>
        <w:overflowPunct w:val="0"/>
        <w:autoSpaceDE w:val="0"/>
        <w:spacing w:line="259" w:lineRule="auto"/>
        <w:jc w:val="both"/>
        <w:textAlignment w:val="baseline"/>
      </w:pPr>
      <w:r w:rsidRPr="00F45D46">
        <w:t xml:space="preserve">Jelen szerződésben nem szabályozott kérdésekben </w:t>
      </w:r>
      <w:r w:rsidRPr="00F45D46">
        <w:rPr>
          <w:i/>
        </w:rPr>
        <w:t>a háziorvosi, házi gyermekorvosi és fogorvosi tevékenységről szóló 4/2000 (II.25.)</w:t>
      </w:r>
      <w:r w:rsidRPr="00F45D46">
        <w:t xml:space="preserve"> </w:t>
      </w:r>
      <w:r w:rsidRPr="00F45D46">
        <w:rPr>
          <w:i/>
        </w:rPr>
        <w:t>EüM rendelet, az önálló orvosi tevékenységről szóló 2000. évi II. törvény</w:t>
      </w:r>
      <w:r w:rsidRPr="00F45D46">
        <w:t xml:space="preserve">, valamint a </w:t>
      </w:r>
      <w:r w:rsidRPr="00F45D46">
        <w:rPr>
          <w:i/>
        </w:rPr>
        <w:t>Polgári Törvénykönyvről szóló 2013. évi V. törvény</w:t>
      </w:r>
      <w:r w:rsidRPr="00F45D46">
        <w:t xml:space="preserve"> rendelkezései az irányadóak.</w:t>
      </w:r>
    </w:p>
    <w:p w:rsidR="00F45D46" w:rsidRPr="00F45D46" w:rsidRDefault="00F45D46" w:rsidP="00F45D46">
      <w:pPr>
        <w:widowControl w:val="0"/>
        <w:autoSpaceDE w:val="0"/>
        <w:ind w:left="705" w:hanging="705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  <w:r w:rsidRPr="00F45D46">
        <w:t xml:space="preserve">A szerződő felek a szerződést elolvasták, s mint akaratukkal mindenben megegyezőt </w:t>
      </w:r>
      <w:proofErr w:type="spellStart"/>
      <w:r w:rsidRPr="00F45D46">
        <w:t>helybenhagyólag</w:t>
      </w:r>
      <w:proofErr w:type="spellEnd"/>
      <w:r w:rsidRPr="00F45D46">
        <w:t xml:space="preserve"> aláírták.</w:t>
      </w: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  <w:r w:rsidRPr="00F45D46">
        <w:rPr>
          <w:b/>
          <w:bCs/>
          <w:i/>
          <w:iCs/>
        </w:rPr>
        <w:t xml:space="preserve">B á t a s z é </w:t>
      </w:r>
      <w:proofErr w:type="gramStart"/>
      <w:r w:rsidRPr="00F45D46">
        <w:rPr>
          <w:b/>
          <w:bCs/>
          <w:i/>
          <w:iCs/>
        </w:rPr>
        <w:t>k ,</w:t>
      </w:r>
      <w:proofErr w:type="gramEnd"/>
      <w:r w:rsidRPr="00F45D46">
        <w:t xml:space="preserve"> 2019. </w:t>
      </w:r>
      <w:r w:rsidR="005B25A4">
        <w:t>december 3.</w:t>
      </w: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  <w:rPr>
          <w:b/>
          <w:i/>
        </w:rPr>
      </w:pPr>
      <w:r w:rsidRPr="00F45D46">
        <w:t xml:space="preserve">      </w:t>
      </w:r>
      <w:r w:rsidRPr="00F45D46">
        <w:rPr>
          <w:b/>
        </w:rPr>
        <w:t xml:space="preserve">Dr. </w:t>
      </w:r>
      <w:proofErr w:type="gramStart"/>
      <w:r w:rsidRPr="00F45D46">
        <w:rPr>
          <w:b/>
        </w:rPr>
        <w:t>Bozsolik  Róbert</w:t>
      </w:r>
      <w:proofErr w:type="gramEnd"/>
      <w:r w:rsidRPr="00F45D46">
        <w:rPr>
          <w:b/>
        </w:rPr>
        <w:t xml:space="preserve">  </w:t>
      </w:r>
      <w:r w:rsidRPr="00F45D46">
        <w:t xml:space="preserve">                                      </w:t>
      </w:r>
      <w:r w:rsidRPr="00F45D46">
        <w:tab/>
      </w:r>
      <w:r w:rsidRPr="00F45D46">
        <w:tab/>
      </w:r>
      <w:r w:rsidRPr="00F45D46">
        <w:tab/>
      </w:r>
      <w:r w:rsidRPr="00F45D46">
        <w:rPr>
          <w:b/>
        </w:rPr>
        <w:t xml:space="preserve">ORIM </w:t>
      </w:r>
      <w:proofErr w:type="spellStart"/>
      <w:r w:rsidRPr="00F45D46">
        <w:rPr>
          <w:b/>
        </w:rPr>
        <w:t>Dental</w:t>
      </w:r>
      <w:proofErr w:type="spellEnd"/>
      <w:r w:rsidRPr="00F45D46">
        <w:rPr>
          <w:b/>
        </w:rPr>
        <w:t xml:space="preserve"> Kft.</w:t>
      </w:r>
    </w:p>
    <w:p w:rsidR="00F45D46" w:rsidRPr="00F45D46" w:rsidRDefault="00F45D46" w:rsidP="00F45D46">
      <w:pPr>
        <w:widowControl w:val="0"/>
        <w:autoSpaceDE w:val="0"/>
        <w:jc w:val="both"/>
      </w:pPr>
      <w:r w:rsidRPr="00F45D46">
        <w:t xml:space="preserve">             </w:t>
      </w:r>
      <w:proofErr w:type="gramStart"/>
      <w:r w:rsidRPr="00F45D46">
        <w:t>polgármester</w:t>
      </w:r>
      <w:proofErr w:type="gramEnd"/>
      <w:r w:rsidRPr="00F45D46">
        <w:tab/>
      </w:r>
      <w:r w:rsidRPr="00F45D46">
        <w:tab/>
        <w:t xml:space="preserve">                              </w:t>
      </w:r>
      <w:r w:rsidRPr="00F45D46">
        <w:tab/>
      </w:r>
      <w:r w:rsidRPr="00F45D46">
        <w:tab/>
        <w:t xml:space="preserve">    Dr. Kiss Gábor ügyvezető</w:t>
      </w:r>
    </w:p>
    <w:p w:rsidR="00F45D46" w:rsidRPr="00F45D46" w:rsidRDefault="00F45D46" w:rsidP="00F45D46">
      <w:pPr>
        <w:widowControl w:val="0"/>
        <w:autoSpaceDE w:val="0"/>
      </w:pPr>
      <w:r w:rsidRPr="00F45D46">
        <w:t xml:space="preserve">                </w:t>
      </w:r>
      <w:proofErr w:type="gramStart"/>
      <w:r w:rsidRPr="00F45D46">
        <w:t>megbízó</w:t>
      </w:r>
      <w:proofErr w:type="gramEnd"/>
      <w:r w:rsidRPr="00F45D46">
        <w:tab/>
      </w:r>
      <w:r w:rsidRPr="00F45D46">
        <w:tab/>
      </w:r>
      <w:r w:rsidRPr="00F45D46">
        <w:tab/>
      </w:r>
      <w:r w:rsidRPr="00F45D46">
        <w:tab/>
      </w:r>
      <w:r w:rsidRPr="00F45D46">
        <w:tab/>
        <w:t xml:space="preserve">  </w:t>
      </w:r>
      <w:r w:rsidRPr="00F45D46">
        <w:tab/>
        <w:t xml:space="preserve">                  megbízott</w:t>
      </w:r>
    </w:p>
    <w:p w:rsidR="00F45D46" w:rsidRPr="00F45D46" w:rsidRDefault="00F45D46" w:rsidP="00F45D46">
      <w:pPr>
        <w:widowControl w:val="0"/>
        <w:autoSpaceDE w:val="0"/>
        <w:jc w:val="both"/>
      </w:pPr>
      <w:r w:rsidRPr="00F45D46">
        <w:rPr>
          <w:rFonts w:ascii="Calibri" w:eastAsia="Calibri" w:hAnsi="Calibri"/>
          <w:sz w:val="22"/>
          <w:szCs w:val="22"/>
          <w:lang w:eastAsia="en-US"/>
        </w:rPr>
        <w:br w:type="page"/>
      </w:r>
      <w:proofErr w:type="gramStart"/>
      <w:r w:rsidRPr="00F45D46">
        <w:rPr>
          <w:i/>
          <w:iCs/>
          <w:u w:val="single"/>
        </w:rPr>
        <w:t>függelék</w:t>
      </w:r>
      <w:proofErr w:type="gramEnd"/>
    </w:p>
    <w:p w:rsidR="00F45D46" w:rsidRPr="00F45D46" w:rsidRDefault="00F45D46" w:rsidP="00F45D46">
      <w:pPr>
        <w:widowControl w:val="0"/>
        <w:autoSpaceDE w:val="0"/>
        <w:jc w:val="center"/>
        <w:rPr>
          <w:b/>
          <w:bCs/>
          <w:u w:val="single"/>
        </w:rPr>
      </w:pPr>
    </w:p>
    <w:p w:rsidR="00F45D46" w:rsidRPr="00F45D46" w:rsidRDefault="00F45D46" w:rsidP="00F45D46">
      <w:pPr>
        <w:widowControl w:val="0"/>
        <w:autoSpaceDE w:val="0"/>
        <w:jc w:val="center"/>
        <w:rPr>
          <w:u w:val="single"/>
        </w:rPr>
      </w:pPr>
      <w:r w:rsidRPr="00F45D46">
        <w:rPr>
          <w:u w:val="single"/>
        </w:rPr>
        <w:t xml:space="preserve">R e n d e l é s </w:t>
      </w:r>
      <w:proofErr w:type="gramStart"/>
      <w:r w:rsidRPr="00F45D46">
        <w:rPr>
          <w:u w:val="single"/>
        </w:rPr>
        <w:t xml:space="preserve">i    </w:t>
      </w:r>
      <w:proofErr w:type="spellStart"/>
      <w:r w:rsidRPr="00F45D46">
        <w:rPr>
          <w:u w:val="single"/>
        </w:rPr>
        <w:t>i</w:t>
      </w:r>
      <w:proofErr w:type="spellEnd"/>
      <w:proofErr w:type="gramEnd"/>
      <w:r w:rsidRPr="00F45D46">
        <w:rPr>
          <w:u w:val="single"/>
        </w:rPr>
        <w:t xml:space="preserve"> d ő </w:t>
      </w: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both"/>
        <w:rPr>
          <w:b/>
          <w:bCs/>
          <w:u w:val="single"/>
        </w:rPr>
      </w:pPr>
      <w:r w:rsidRPr="00F45D46">
        <w:rPr>
          <w:b/>
          <w:bCs/>
          <w:u w:val="single"/>
        </w:rPr>
        <w:t>Bátaszék</w:t>
      </w:r>
    </w:p>
    <w:p w:rsidR="00F45D46" w:rsidRPr="00F45D46" w:rsidRDefault="00F45D46" w:rsidP="00F45D46">
      <w:pPr>
        <w:widowControl w:val="0"/>
        <w:autoSpaceDE w:val="0"/>
        <w:jc w:val="both"/>
        <w:rPr>
          <w:b/>
          <w:bCs/>
          <w:u w:val="single"/>
        </w:rPr>
      </w:pPr>
    </w:p>
    <w:p w:rsidR="00F45D46" w:rsidRPr="00F45D46" w:rsidRDefault="00F45D46" w:rsidP="00F45D46">
      <w:pPr>
        <w:widowControl w:val="0"/>
        <w:tabs>
          <w:tab w:val="left" w:pos="2835"/>
        </w:tabs>
        <w:autoSpaceDE w:val="0"/>
        <w:jc w:val="both"/>
        <w:rPr>
          <w:bCs/>
        </w:rPr>
      </w:pPr>
      <w:r w:rsidRPr="00F45D46">
        <w:rPr>
          <w:bCs/>
        </w:rPr>
        <w:t>Hétfő</w:t>
      </w:r>
      <w:r w:rsidRPr="00F45D46">
        <w:rPr>
          <w:bCs/>
        </w:rPr>
        <w:tab/>
        <w:t>08,00 órától 18,00 óráig</w:t>
      </w:r>
    </w:p>
    <w:p w:rsidR="00F45D46" w:rsidRPr="00F45D46" w:rsidRDefault="00F45D46" w:rsidP="00F45D46">
      <w:pPr>
        <w:widowControl w:val="0"/>
        <w:tabs>
          <w:tab w:val="left" w:pos="2835"/>
        </w:tabs>
        <w:autoSpaceDE w:val="0"/>
        <w:jc w:val="both"/>
        <w:rPr>
          <w:bCs/>
        </w:rPr>
      </w:pPr>
      <w:r w:rsidRPr="00F45D46">
        <w:rPr>
          <w:bCs/>
        </w:rPr>
        <w:t>Kedd</w:t>
      </w:r>
      <w:r w:rsidRPr="00F45D46">
        <w:rPr>
          <w:bCs/>
        </w:rPr>
        <w:tab/>
        <w:t>10,00 órától 15,00 óráig</w:t>
      </w:r>
    </w:p>
    <w:p w:rsidR="00F45D46" w:rsidRPr="00F45D46" w:rsidRDefault="00F45D46" w:rsidP="00F45D46">
      <w:pPr>
        <w:widowControl w:val="0"/>
        <w:tabs>
          <w:tab w:val="left" w:pos="2835"/>
        </w:tabs>
        <w:autoSpaceDE w:val="0"/>
        <w:jc w:val="both"/>
        <w:rPr>
          <w:bCs/>
        </w:rPr>
      </w:pPr>
      <w:r w:rsidRPr="00F45D46">
        <w:rPr>
          <w:bCs/>
        </w:rPr>
        <w:t>Szerda</w:t>
      </w:r>
      <w:r w:rsidRPr="00F45D46">
        <w:rPr>
          <w:bCs/>
        </w:rPr>
        <w:tab/>
        <w:t>08,00 órától 18,00 óráig</w:t>
      </w:r>
    </w:p>
    <w:p w:rsidR="00F45D46" w:rsidRPr="00F45D46" w:rsidRDefault="00F45D46" w:rsidP="00F45D46">
      <w:pPr>
        <w:widowControl w:val="0"/>
        <w:tabs>
          <w:tab w:val="left" w:pos="2835"/>
        </w:tabs>
        <w:autoSpaceDE w:val="0"/>
        <w:jc w:val="both"/>
        <w:rPr>
          <w:bCs/>
        </w:rPr>
      </w:pPr>
      <w:r w:rsidRPr="00F45D46">
        <w:rPr>
          <w:bCs/>
        </w:rPr>
        <w:t>Péntek</w:t>
      </w:r>
      <w:r w:rsidRPr="00F45D46">
        <w:rPr>
          <w:bCs/>
        </w:rPr>
        <w:tab/>
        <w:t>08.00 órától 13,00 óráig</w:t>
      </w:r>
    </w:p>
    <w:p w:rsidR="00F45D46" w:rsidRPr="00F45D46" w:rsidRDefault="00F45D46" w:rsidP="00F45D46">
      <w:pPr>
        <w:widowControl w:val="0"/>
        <w:tabs>
          <w:tab w:val="left" w:pos="2835"/>
        </w:tabs>
        <w:autoSpaceDE w:val="0"/>
        <w:jc w:val="both"/>
      </w:pPr>
    </w:p>
    <w:p w:rsidR="00F45D46" w:rsidRPr="00F45D46" w:rsidRDefault="00F45D46" w:rsidP="00F45D46">
      <w:pPr>
        <w:widowControl w:val="0"/>
        <w:tabs>
          <w:tab w:val="left" w:pos="2835"/>
        </w:tabs>
        <w:autoSpaceDE w:val="0"/>
        <w:jc w:val="both"/>
      </w:pPr>
    </w:p>
    <w:p w:rsidR="00F45D46" w:rsidRPr="00F45D46" w:rsidRDefault="00F45D46" w:rsidP="00F45D46">
      <w:pPr>
        <w:widowControl w:val="0"/>
        <w:autoSpaceDE w:val="0"/>
        <w:jc w:val="center"/>
        <w:rPr>
          <w:b/>
          <w:bCs/>
        </w:rPr>
      </w:pPr>
    </w:p>
    <w:p w:rsidR="00F45D46" w:rsidRPr="00F45D46" w:rsidRDefault="00F45D46" w:rsidP="00F45D46">
      <w:pPr>
        <w:widowControl w:val="0"/>
        <w:autoSpaceDE w:val="0"/>
        <w:ind w:left="360"/>
        <w:jc w:val="right"/>
      </w:pPr>
    </w:p>
    <w:p w:rsidR="00F45D46" w:rsidRPr="00F45D46" w:rsidRDefault="00F45D46" w:rsidP="00F45D46">
      <w:pPr>
        <w:widowControl w:val="0"/>
        <w:autoSpaceDE w:val="0"/>
        <w:rPr>
          <w:b/>
          <w:bCs/>
        </w:rPr>
      </w:pPr>
    </w:p>
    <w:p w:rsidR="00F45D46" w:rsidRPr="00F45D46" w:rsidRDefault="00F45D46" w:rsidP="00F45D4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17A1" w:rsidRPr="00E317A1" w:rsidRDefault="00E317A1" w:rsidP="00E317A1">
      <w:pPr>
        <w:spacing w:after="20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F45D46"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A1" w:rsidRDefault="00E317A1" w:rsidP="00E317A1">
      <w:r>
        <w:separator/>
      </w:r>
    </w:p>
  </w:endnote>
  <w:endnote w:type="continuationSeparator" w:id="0">
    <w:p w:rsidR="00E317A1" w:rsidRDefault="00E317A1" w:rsidP="00E3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A1" w:rsidRDefault="00E317A1" w:rsidP="00E317A1">
      <w:r>
        <w:separator/>
      </w:r>
    </w:p>
  </w:footnote>
  <w:footnote w:type="continuationSeparator" w:id="0">
    <w:p w:rsidR="00E317A1" w:rsidRDefault="00E317A1" w:rsidP="00E317A1">
      <w:r>
        <w:continuationSeparator/>
      </w:r>
    </w:p>
  </w:footnote>
  <w:footnote w:id="1">
    <w:p w:rsidR="00E317A1" w:rsidRPr="004036F3" w:rsidRDefault="00E317A1" w:rsidP="00E317A1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 Bátaszék Város Önkormányzatának Képviselő-testülete </w:t>
      </w:r>
      <w:proofErr w:type="gramStart"/>
      <w:r>
        <w:t>a  …</w:t>
      </w:r>
      <w:proofErr w:type="gramEnd"/>
      <w:r>
        <w:t>…………… önk.-i határozatával</w:t>
      </w:r>
      <w:r w:rsidRPr="00022435">
        <w:t xml:space="preserve"> </w:t>
      </w:r>
      <w:r>
        <w:t>hagyta jóvá.</w:t>
      </w:r>
    </w:p>
  </w:footnote>
  <w:footnote w:id="2">
    <w:p w:rsidR="00FD2BD8" w:rsidRPr="004036F3" w:rsidRDefault="00FD2BD8" w:rsidP="00FD2BD8">
      <w:pPr>
        <w:pStyle w:val="Lbjegyzetszveg"/>
      </w:pPr>
      <w:r>
        <w:rPr>
          <w:rStyle w:val="Lbjegyzet-hivatkozs"/>
        </w:rPr>
        <w:footnoteRef/>
      </w:r>
      <w:r>
        <w:t xml:space="preserve"> Bátaszék Város Önkormányzatának</w:t>
      </w:r>
      <w:r w:rsidR="003A6B30">
        <w:t xml:space="preserve"> Képviselő-testülete …………</w:t>
      </w:r>
      <w:r>
        <w:t>önk.-i határozatával</w:t>
      </w:r>
      <w:r w:rsidRPr="00022435">
        <w:t xml:space="preserve"> </w:t>
      </w:r>
      <w:r>
        <w:t>hagyta jóvá.</w:t>
      </w:r>
    </w:p>
    <w:p w:rsidR="00FD2BD8" w:rsidRDefault="00FD2BD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C763444"/>
    <w:multiLevelType w:val="hybridMultilevel"/>
    <w:tmpl w:val="CF66F7F4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E56B1"/>
    <w:multiLevelType w:val="hybridMultilevel"/>
    <w:tmpl w:val="CF66F7F4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6454AE2"/>
    <w:multiLevelType w:val="hybridMultilevel"/>
    <w:tmpl w:val="8D022E8C"/>
    <w:lvl w:ilvl="0" w:tplc="D196003E">
      <w:start w:val="1"/>
      <w:numFmt w:val="decimal"/>
      <w:lvlText w:val="%1.)"/>
      <w:lvlJc w:val="right"/>
      <w:pPr>
        <w:ind w:left="1134" w:hanging="360"/>
      </w:pPr>
      <w:rPr>
        <w:rFonts w:hint="default"/>
        <w:b/>
        <w:u w:val="none"/>
      </w:rPr>
    </w:lvl>
    <w:lvl w:ilvl="1" w:tplc="CD0CF086">
      <w:start w:val="1"/>
      <w:numFmt w:val="decimal"/>
      <w:lvlText w:val="%2.)"/>
      <w:lvlJc w:val="left"/>
      <w:pPr>
        <w:ind w:left="1854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12A8"/>
    <w:multiLevelType w:val="hybridMultilevel"/>
    <w:tmpl w:val="74AC66F0"/>
    <w:lvl w:ilvl="0" w:tplc="EFF62EC8">
      <w:start w:val="13"/>
      <w:numFmt w:val="decimal"/>
      <w:lvlText w:val="%1.)"/>
      <w:lvlJc w:val="right"/>
      <w:pPr>
        <w:ind w:left="1134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6A93"/>
    <w:multiLevelType w:val="hybridMultilevel"/>
    <w:tmpl w:val="24BEF26A"/>
    <w:lvl w:ilvl="0" w:tplc="5AF83AA4">
      <w:start w:val="1"/>
      <w:numFmt w:val="lowerLetter"/>
      <w:lvlText w:val="%1.)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159B"/>
    <w:rsid w:val="000B204E"/>
    <w:rsid w:val="000B7D1B"/>
    <w:rsid w:val="000E1B63"/>
    <w:rsid w:val="000E330A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57949"/>
    <w:rsid w:val="003A6B30"/>
    <w:rsid w:val="003D6177"/>
    <w:rsid w:val="003F3BDB"/>
    <w:rsid w:val="003F5633"/>
    <w:rsid w:val="00401152"/>
    <w:rsid w:val="00405270"/>
    <w:rsid w:val="00415A9E"/>
    <w:rsid w:val="0042566B"/>
    <w:rsid w:val="004400D8"/>
    <w:rsid w:val="004910D5"/>
    <w:rsid w:val="0049411C"/>
    <w:rsid w:val="004C39BF"/>
    <w:rsid w:val="004D677A"/>
    <w:rsid w:val="004E04CF"/>
    <w:rsid w:val="005009E1"/>
    <w:rsid w:val="00517148"/>
    <w:rsid w:val="00523FB3"/>
    <w:rsid w:val="00583BCD"/>
    <w:rsid w:val="00593729"/>
    <w:rsid w:val="005B25A4"/>
    <w:rsid w:val="005B3913"/>
    <w:rsid w:val="005E220A"/>
    <w:rsid w:val="005E7A3E"/>
    <w:rsid w:val="005F683B"/>
    <w:rsid w:val="00620E83"/>
    <w:rsid w:val="006C2F4C"/>
    <w:rsid w:val="006D5DC7"/>
    <w:rsid w:val="006D61EE"/>
    <w:rsid w:val="007557E4"/>
    <w:rsid w:val="00796729"/>
    <w:rsid w:val="007B5563"/>
    <w:rsid w:val="0085756F"/>
    <w:rsid w:val="00872A50"/>
    <w:rsid w:val="008D3905"/>
    <w:rsid w:val="009071CA"/>
    <w:rsid w:val="00907F52"/>
    <w:rsid w:val="009663F9"/>
    <w:rsid w:val="009E032E"/>
    <w:rsid w:val="00A052D7"/>
    <w:rsid w:val="00A45377"/>
    <w:rsid w:val="00A52024"/>
    <w:rsid w:val="00A73F9F"/>
    <w:rsid w:val="00A8112F"/>
    <w:rsid w:val="00A939D7"/>
    <w:rsid w:val="00A9447E"/>
    <w:rsid w:val="00AC2A81"/>
    <w:rsid w:val="00B13BA2"/>
    <w:rsid w:val="00B17FBC"/>
    <w:rsid w:val="00B75C1C"/>
    <w:rsid w:val="00B91532"/>
    <w:rsid w:val="00BB1F10"/>
    <w:rsid w:val="00BC42A9"/>
    <w:rsid w:val="00BD6991"/>
    <w:rsid w:val="00BE4DF2"/>
    <w:rsid w:val="00C4593A"/>
    <w:rsid w:val="00CC1D78"/>
    <w:rsid w:val="00CC22B9"/>
    <w:rsid w:val="00CC6103"/>
    <w:rsid w:val="00CE1141"/>
    <w:rsid w:val="00CE6B55"/>
    <w:rsid w:val="00CE7ED4"/>
    <w:rsid w:val="00CF0BCE"/>
    <w:rsid w:val="00D04C18"/>
    <w:rsid w:val="00D12B25"/>
    <w:rsid w:val="00D15FAA"/>
    <w:rsid w:val="00D453DA"/>
    <w:rsid w:val="00DA5EEA"/>
    <w:rsid w:val="00E14821"/>
    <w:rsid w:val="00E317A1"/>
    <w:rsid w:val="00E72CF8"/>
    <w:rsid w:val="00E9172D"/>
    <w:rsid w:val="00EA1133"/>
    <w:rsid w:val="00ED4DCE"/>
    <w:rsid w:val="00F1146B"/>
    <w:rsid w:val="00F274CA"/>
    <w:rsid w:val="00F35F3A"/>
    <w:rsid w:val="00F45D46"/>
    <w:rsid w:val="00F86990"/>
    <w:rsid w:val="00FC1B22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17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17A1"/>
    <w:rPr>
      <w:lang w:eastAsia="ar-SA"/>
    </w:rPr>
  </w:style>
  <w:style w:type="character" w:customStyle="1" w:styleId="Lbjegyzet-karakterek">
    <w:name w:val="Lábjegyzet-karakterek"/>
    <w:rsid w:val="00E317A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45D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5D46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45D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D46"/>
    <w:rPr>
      <w:sz w:val="24"/>
      <w:szCs w:val="24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FD2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0000002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8A02-E5B0-4514-AC47-A5CD0EDA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1842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104</cp:revision>
  <dcterms:created xsi:type="dcterms:W3CDTF">2020-08-05T07:06:00Z</dcterms:created>
  <dcterms:modified xsi:type="dcterms:W3CDTF">2023-08-23T12:01:00Z</dcterms:modified>
</cp:coreProperties>
</file>