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B56D7C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B56D7C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B56D7C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B56D7C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B56D7C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B56D7C">
        <w:rPr>
          <w:i/>
          <w:color w:val="3366FF"/>
          <w:sz w:val="20"/>
          <w:highlight w:val="green"/>
        </w:rPr>
        <w:t xml:space="preserve">az előterjesztés </w:t>
      </w:r>
      <w:r w:rsidRPr="00B56D7C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B56D7C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D343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27452F">
        <w:rPr>
          <w:rFonts w:ascii="Arial" w:hAnsi="Arial" w:cs="Arial"/>
          <w:color w:val="3366FF"/>
          <w:sz w:val="22"/>
          <w:szCs w:val="22"/>
        </w:rPr>
        <w:t>október 25-é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27452F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446507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44650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CB5D52" w:rsidRPr="00446507">
        <w:t xml:space="preserve"> </w:t>
      </w:r>
      <w:r w:rsidR="00CB5D52" w:rsidRPr="0044650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belterület egyes részeinek ideiglenes közlekedés-szabályozásával kapcsolatos döntés meghozatala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B00C64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00C64" w:rsidRPr="00B00C64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  <w:r w:rsidR="00AC2A81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B5D52" w:rsidRDefault="00CB5D52" w:rsidP="00CB5D5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3B3982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3B398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B00C64" w:rsidRPr="003B3982" w:rsidRDefault="00B00C64" w:rsidP="00CB5D5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B00C64" w:rsidRPr="00FA5ACC" w:rsidRDefault="00B00C64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FA5AC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FA5ACC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Firle-Paksi Anna aljegyző</w:t>
            </w:r>
          </w:p>
          <w:p w:rsidR="00B00C64" w:rsidRPr="00FA5ACC" w:rsidRDefault="00B00C64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:rsidR="00B00C64" w:rsidRDefault="00B00C64" w:rsidP="00B00C64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FA5ACC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AA5775" w:rsidRPr="00FA5ACC" w:rsidRDefault="00AA5775" w:rsidP="00B00C64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B00C64" w:rsidRPr="00FA5ACC" w:rsidRDefault="00B00C64" w:rsidP="00B00C6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FA5ACC"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Bizottság: 2023.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10</w:t>
            </w:r>
            <w:r w:rsidRPr="00FA5ACC">
              <w:rPr>
                <w:rFonts w:ascii="Arial" w:hAnsi="Arial" w:cs="Arial"/>
                <w:color w:val="3366FF"/>
                <w:sz w:val="22"/>
                <w:szCs w:val="22"/>
              </w:rPr>
              <w:t>. 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 w:rsidRPr="00FA5ACC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B00C64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B00C64" w:rsidRPr="00222C6D" w:rsidRDefault="00B00C64" w:rsidP="00B00C64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222C6D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:rsidR="00B00C64" w:rsidRPr="00222C6D" w:rsidRDefault="00B00C64" w:rsidP="00B00C64">
      <w:pPr>
        <w:rPr>
          <w:rFonts w:ascii="Arial" w:hAnsi="Arial" w:cs="Arial"/>
          <w:sz w:val="22"/>
          <w:szCs w:val="22"/>
        </w:rPr>
      </w:pPr>
    </w:p>
    <w:p w:rsidR="00B00C64" w:rsidRDefault="00B00C64" w:rsidP="00B00C64">
      <w:pPr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A közúti közlekedésről, a közutak igazgatásáról az utak forgalomszabályozásáról a közúti jelzések elhelyezéséről az alábbi jogszabályok rendelkeznek:</w:t>
      </w:r>
    </w:p>
    <w:p w:rsidR="00AA5775" w:rsidRPr="00222C6D" w:rsidRDefault="00AA5775" w:rsidP="00B00C64">
      <w:pPr>
        <w:jc w:val="both"/>
        <w:rPr>
          <w:rFonts w:ascii="Arial" w:hAnsi="Arial" w:cs="Arial"/>
          <w:sz w:val="22"/>
          <w:szCs w:val="22"/>
        </w:rPr>
      </w:pPr>
    </w:p>
    <w:p w:rsidR="00B00C64" w:rsidRPr="00222C6D" w:rsidRDefault="00B00C64" w:rsidP="00B00C64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1988 évi I. törvény a közúti közlekedésről</w:t>
      </w:r>
    </w:p>
    <w:p w:rsidR="00B00C64" w:rsidRPr="00222C6D" w:rsidRDefault="00B00C64" w:rsidP="00B00C64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30/1988. (IV.21) MT rendelet az 1988 évi I. törvény végrehajtásáról</w:t>
      </w:r>
    </w:p>
    <w:p w:rsidR="00B00C64" w:rsidRDefault="00B00C64" w:rsidP="00B00C64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20/1984. (XII. 21) KM rendelet az utak forgalomszabályozásáról, és a közúti jelzések elhelyezéséről</w:t>
      </w:r>
    </w:p>
    <w:p w:rsidR="00AA5775" w:rsidRPr="00AA5775" w:rsidRDefault="00AA5775" w:rsidP="00AA5775">
      <w:pPr>
        <w:tabs>
          <w:tab w:val="left" w:pos="360"/>
        </w:tabs>
        <w:suppressAutoHyphens/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00C64" w:rsidRPr="00222C6D" w:rsidRDefault="00B00C64" w:rsidP="00B00C64">
      <w:pPr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 xml:space="preserve">A közúti közlekedésről szóló 1988 évi I. törvény 34. </w:t>
      </w:r>
      <w:r w:rsidR="00446507">
        <w:rPr>
          <w:rFonts w:ascii="Arial" w:hAnsi="Arial" w:cs="Arial"/>
          <w:sz w:val="22"/>
          <w:szCs w:val="22"/>
        </w:rPr>
        <w:t>§-a kimondja:</w:t>
      </w:r>
    </w:p>
    <w:p w:rsidR="00B00C64" w:rsidRPr="00222C6D" w:rsidRDefault="00B00C64" w:rsidP="00B00C64">
      <w:p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B00C64" w:rsidRPr="00222C6D" w:rsidRDefault="00AA5775" w:rsidP="00B00C64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00C64" w:rsidRPr="00222C6D">
        <w:rPr>
          <w:rFonts w:ascii="Arial" w:hAnsi="Arial" w:cs="Arial"/>
          <w:sz w:val="22"/>
          <w:szCs w:val="22"/>
        </w:rPr>
        <w:t>A közút kezelője köteles gondoskodni arról, hogy a közút biztonságos közlekedésre alkalmas, közvetlen környezete esztétikus és kulturált legyen</w:t>
      </w:r>
      <w:r>
        <w:rPr>
          <w:rFonts w:ascii="Arial" w:hAnsi="Arial" w:cs="Arial"/>
          <w:sz w:val="22"/>
          <w:szCs w:val="22"/>
        </w:rPr>
        <w:t>.</w:t>
      </w:r>
    </w:p>
    <w:p w:rsidR="00B00C64" w:rsidRPr="00222C6D" w:rsidRDefault="00B00C64" w:rsidP="00B00C64">
      <w:pPr>
        <w:numPr>
          <w:ilvl w:val="0"/>
          <w:numId w:val="6"/>
        </w:numPr>
        <w:suppressAutoHyphens/>
        <w:overflowPunct w:val="0"/>
        <w:autoSpaceDE w:val="0"/>
        <w:ind w:left="357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A közúti forgalmi rendjét a közút kezelője alakítja ki. A forgalmi rendet- a forgalmi körülmények vagy a baleseti helyzet jelentősebb változása esetén, de legalább 5 évenként- a közút kezelőjének felül kell vizsgálnia, és ha szükséges módosítania kell.</w:t>
      </w:r>
    </w:p>
    <w:p w:rsidR="00B00C64" w:rsidRDefault="00B00C64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00C64" w:rsidRDefault="00B00C64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Minden évben mindenszentek és a halottak napján az átlagos forgalomtól eltérő, attól jóval nagyobb a jármű és gyalogos forgalom a köztemető környékén. Szükségesnek ítéljük az ideiglenes forgalmi rend kialakítását a forgalombiztonságának és a személyi sérülések elkerülése érdekében.</w:t>
      </w:r>
    </w:p>
    <w:p w:rsidR="00B00C64" w:rsidRDefault="00B00C64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alábbi utcákban javasoljuk az ideiglenes forgalmi rend kialakítását a melléklet szerinti tartalommal:</w:t>
      </w:r>
    </w:p>
    <w:p w:rsidR="00B00C64" w:rsidRDefault="00B00C64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Garay u., Nyéki u., Békés u., Mária u., Ilona u., Nándor u., Bem u.</w:t>
      </w:r>
    </w:p>
    <w:p w:rsidR="00B00C64" w:rsidRDefault="00B00C64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00C64" w:rsidRDefault="00B00C64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00C64" w:rsidRDefault="00B00C64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00C64" w:rsidRPr="00222C6D" w:rsidRDefault="00B00C64" w:rsidP="00B00C64">
      <w:pPr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Kérem a Tisztelt Képviselő-testületet az alábbi határozati javaslat elfogadására:</w:t>
      </w:r>
    </w:p>
    <w:p w:rsidR="00B00C64" w:rsidRPr="00222C6D" w:rsidRDefault="00B00C64" w:rsidP="00B00C6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00C64" w:rsidRPr="00222C6D" w:rsidRDefault="00B00C64" w:rsidP="00B00C6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00C64" w:rsidRPr="00222C6D" w:rsidRDefault="00B00C64" w:rsidP="00CE4798">
      <w:pPr>
        <w:pStyle w:val="Nincstrkz"/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2C6D">
        <w:rPr>
          <w:rFonts w:ascii="Arial" w:hAnsi="Arial" w:cs="Arial"/>
          <w:b/>
          <w:sz w:val="22"/>
          <w:szCs w:val="22"/>
          <w:u w:val="single"/>
        </w:rPr>
        <w:t xml:space="preserve">Ha t á r o z a t i   j a v a s l a </w:t>
      </w:r>
      <w:proofErr w:type="gramStart"/>
      <w:r w:rsidRPr="00222C6D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B00C64" w:rsidRPr="00222C6D" w:rsidRDefault="00B00C64" w:rsidP="00CE4798">
      <w:pPr>
        <w:pStyle w:val="Nincstrkz"/>
        <w:ind w:left="2268"/>
        <w:jc w:val="both"/>
        <w:rPr>
          <w:rFonts w:ascii="Arial" w:hAnsi="Arial" w:cs="Arial"/>
          <w:b/>
          <w:sz w:val="22"/>
          <w:szCs w:val="22"/>
        </w:rPr>
      </w:pPr>
    </w:p>
    <w:p w:rsidR="00B00C64" w:rsidRPr="00222C6D" w:rsidRDefault="00B00C64" w:rsidP="00CE4798">
      <w:pPr>
        <w:pStyle w:val="Nincstrkz"/>
        <w:ind w:left="2268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b/>
          <w:sz w:val="22"/>
          <w:szCs w:val="22"/>
          <w:u w:val="single"/>
        </w:rPr>
        <w:t>Bátaszék belterületi utak közlekedésforgalmi szabályozottságának kiegészítésére</w:t>
      </w:r>
    </w:p>
    <w:p w:rsidR="00B00C64" w:rsidRPr="00222C6D" w:rsidRDefault="00B00C64" w:rsidP="00CE4798">
      <w:pPr>
        <w:pStyle w:val="Nincstrkz"/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00C64" w:rsidRPr="00222C6D" w:rsidRDefault="00B00C64" w:rsidP="00CE4798">
      <w:pPr>
        <w:tabs>
          <w:tab w:val="left" w:pos="3480"/>
        </w:tabs>
        <w:ind w:left="2268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Bátaszék Város Képviselő-testülete a város önkormányzati tulajdonú belterületi közúthálózatának forgalmi rendjét ismételten felülvizsgálta. A jelen h</w:t>
      </w:r>
      <w:r>
        <w:rPr>
          <w:rFonts w:ascii="Arial" w:hAnsi="Arial" w:cs="Arial"/>
          <w:sz w:val="22"/>
          <w:szCs w:val="22"/>
        </w:rPr>
        <w:t xml:space="preserve">atározat mellékletében szereplő </w:t>
      </w:r>
      <w:r w:rsidR="002F0CDD">
        <w:rPr>
          <w:rFonts w:ascii="Arial" w:hAnsi="Arial" w:cs="Arial"/>
          <w:sz w:val="22"/>
          <w:szCs w:val="22"/>
        </w:rPr>
        <w:t xml:space="preserve">ideiglenes </w:t>
      </w:r>
      <w:r>
        <w:rPr>
          <w:rFonts w:ascii="Arial" w:hAnsi="Arial" w:cs="Arial"/>
          <w:sz w:val="22"/>
          <w:szCs w:val="22"/>
        </w:rPr>
        <w:t xml:space="preserve">szabályozás </w:t>
      </w:r>
      <w:r w:rsidRPr="00222C6D">
        <w:rPr>
          <w:rFonts w:ascii="Arial" w:hAnsi="Arial" w:cs="Arial"/>
          <w:sz w:val="22"/>
          <w:szCs w:val="22"/>
        </w:rPr>
        <w:t>m</w:t>
      </w:r>
      <w:r w:rsidR="002F0CDD">
        <w:rPr>
          <w:rFonts w:ascii="Arial" w:hAnsi="Arial" w:cs="Arial"/>
          <w:sz w:val="22"/>
          <w:szCs w:val="22"/>
        </w:rPr>
        <w:t xml:space="preserve">inden év október 31. és november 2. </w:t>
      </w:r>
      <w:r w:rsidRPr="00222C6D">
        <w:rPr>
          <w:rFonts w:ascii="Arial" w:hAnsi="Arial" w:cs="Arial"/>
          <w:sz w:val="22"/>
          <w:szCs w:val="22"/>
        </w:rPr>
        <w:t>napj</w:t>
      </w:r>
      <w:r w:rsidR="002F0CDD">
        <w:rPr>
          <w:rFonts w:ascii="Arial" w:hAnsi="Arial" w:cs="Arial"/>
          <w:sz w:val="22"/>
          <w:szCs w:val="22"/>
        </w:rPr>
        <w:t xml:space="preserve">a közötti </w:t>
      </w:r>
      <w:r w:rsidRPr="00222C6D">
        <w:rPr>
          <w:rFonts w:ascii="Arial" w:hAnsi="Arial" w:cs="Arial"/>
          <w:sz w:val="22"/>
          <w:szCs w:val="22"/>
        </w:rPr>
        <w:t>bevezetésé</w:t>
      </w:r>
      <w:r w:rsidR="002F0CDD">
        <w:rPr>
          <w:rFonts w:ascii="Arial" w:hAnsi="Arial" w:cs="Arial"/>
          <w:sz w:val="22"/>
          <w:szCs w:val="22"/>
        </w:rPr>
        <w:t xml:space="preserve">t </w:t>
      </w:r>
      <w:r w:rsidRPr="00222C6D">
        <w:rPr>
          <w:rFonts w:ascii="Arial" w:hAnsi="Arial" w:cs="Arial"/>
          <w:sz w:val="22"/>
          <w:szCs w:val="22"/>
        </w:rPr>
        <w:t>elfogadja.</w:t>
      </w:r>
    </w:p>
    <w:p w:rsidR="00B00C64" w:rsidRPr="00222C6D" w:rsidRDefault="00B00C64" w:rsidP="00CE4798">
      <w:pPr>
        <w:tabs>
          <w:tab w:val="left" w:pos="3480"/>
        </w:tabs>
        <w:ind w:left="2268"/>
        <w:jc w:val="both"/>
        <w:rPr>
          <w:rFonts w:ascii="Arial" w:hAnsi="Arial" w:cs="Arial"/>
          <w:sz w:val="22"/>
          <w:szCs w:val="22"/>
        </w:rPr>
      </w:pPr>
    </w:p>
    <w:p w:rsidR="00B00C64" w:rsidRPr="00222C6D" w:rsidRDefault="00B00C64" w:rsidP="00CE4798">
      <w:pPr>
        <w:pStyle w:val="Nincstrkz"/>
        <w:ind w:left="2268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i/>
          <w:sz w:val="22"/>
          <w:szCs w:val="22"/>
        </w:rPr>
        <w:t>Határidő:</w:t>
      </w:r>
      <w:r w:rsidRPr="00222C6D">
        <w:rPr>
          <w:rFonts w:ascii="Arial" w:hAnsi="Arial" w:cs="Arial"/>
          <w:sz w:val="22"/>
          <w:szCs w:val="22"/>
        </w:rPr>
        <w:t xml:space="preserve"> 202</w:t>
      </w:r>
      <w:r w:rsidR="002F0CDD">
        <w:rPr>
          <w:rFonts w:ascii="Arial" w:hAnsi="Arial" w:cs="Arial"/>
          <w:sz w:val="22"/>
          <w:szCs w:val="22"/>
        </w:rPr>
        <w:t>3</w:t>
      </w:r>
      <w:r w:rsidRPr="00222C6D">
        <w:rPr>
          <w:rFonts w:ascii="Arial" w:hAnsi="Arial" w:cs="Arial"/>
          <w:sz w:val="22"/>
          <w:szCs w:val="22"/>
        </w:rPr>
        <w:t xml:space="preserve">. </w:t>
      </w:r>
      <w:r w:rsidR="002F0CDD">
        <w:rPr>
          <w:rFonts w:ascii="Arial" w:hAnsi="Arial" w:cs="Arial"/>
          <w:sz w:val="22"/>
          <w:szCs w:val="22"/>
        </w:rPr>
        <w:t>októ</w:t>
      </w:r>
      <w:r w:rsidRPr="00222C6D">
        <w:rPr>
          <w:rFonts w:ascii="Arial" w:hAnsi="Arial" w:cs="Arial"/>
          <w:sz w:val="22"/>
          <w:szCs w:val="22"/>
        </w:rPr>
        <w:t xml:space="preserve">ber </w:t>
      </w:r>
      <w:r w:rsidR="002F0CDD">
        <w:rPr>
          <w:rFonts w:ascii="Arial" w:hAnsi="Arial" w:cs="Arial"/>
          <w:sz w:val="22"/>
          <w:szCs w:val="22"/>
        </w:rPr>
        <w:t>31</w:t>
      </w:r>
      <w:r w:rsidRPr="00222C6D">
        <w:rPr>
          <w:rFonts w:ascii="Arial" w:hAnsi="Arial" w:cs="Arial"/>
          <w:sz w:val="22"/>
          <w:szCs w:val="22"/>
        </w:rPr>
        <w:t>.</w:t>
      </w:r>
    </w:p>
    <w:p w:rsidR="00B00C64" w:rsidRDefault="00B00C64" w:rsidP="00CE4798">
      <w:pPr>
        <w:pStyle w:val="Nincstrkz"/>
        <w:ind w:left="2268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i/>
          <w:sz w:val="22"/>
          <w:szCs w:val="22"/>
        </w:rPr>
        <w:t>Felelős:</w:t>
      </w:r>
      <w:r w:rsidR="00CE4798">
        <w:rPr>
          <w:rFonts w:ascii="Arial" w:hAnsi="Arial" w:cs="Arial"/>
          <w:sz w:val="22"/>
          <w:szCs w:val="22"/>
        </w:rPr>
        <w:t xml:space="preserve"> </w:t>
      </w:r>
      <w:r w:rsidRPr="00222C6D">
        <w:rPr>
          <w:rFonts w:ascii="Arial" w:hAnsi="Arial" w:cs="Arial"/>
          <w:sz w:val="22"/>
          <w:szCs w:val="22"/>
        </w:rPr>
        <w:t>Dr. Bozsolik Róbert polgármester</w:t>
      </w:r>
    </w:p>
    <w:p w:rsidR="00CE4798" w:rsidRPr="00222C6D" w:rsidRDefault="00CE4798" w:rsidP="00CE4798">
      <w:pPr>
        <w:pStyle w:val="Nincstrkz"/>
        <w:ind w:left="2268"/>
        <w:jc w:val="both"/>
        <w:rPr>
          <w:rFonts w:ascii="Arial" w:hAnsi="Arial" w:cs="Arial"/>
          <w:sz w:val="22"/>
          <w:szCs w:val="22"/>
        </w:rPr>
      </w:pPr>
    </w:p>
    <w:p w:rsidR="00B00C64" w:rsidRDefault="00B00C64" w:rsidP="00CE4798">
      <w:pPr>
        <w:pStyle w:val="Nincstrkz"/>
        <w:ind w:left="2268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222C6D">
        <w:rPr>
          <w:rFonts w:ascii="Arial" w:hAnsi="Arial" w:cs="Arial"/>
          <w:i/>
          <w:sz w:val="22"/>
          <w:szCs w:val="22"/>
        </w:rPr>
        <w:t>:</w:t>
      </w:r>
      <w:r w:rsidR="00AA5775">
        <w:rPr>
          <w:rFonts w:ascii="Arial" w:hAnsi="Arial" w:cs="Arial"/>
          <w:i/>
          <w:sz w:val="22"/>
          <w:szCs w:val="22"/>
        </w:rPr>
        <w:t xml:space="preserve"> </w:t>
      </w:r>
      <w:r w:rsidRPr="00222C6D">
        <w:rPr>
          <w:rFonts w:ascii="Arial" w:hAnsi="Arial" w:cs="Arial"/>
          <w:sz w:val="22"/>
          <w:szCs w:val="22"/>
        </w:rPr>
        <w:t xml:space="preserve"> Közterület-</w:t>
      </w:r>
      <w:proofErr w:type="gramEnd"/>
      <w:r w:rsidRPr="00222C6D">
        <w:rPr>
          <w:rFonts w:ascii="Arial" w:hAnsi="Arial" w:cs="Arial"/>
          <w:sz w:val="22"/>
          <w:szCs w:val="22"/>
        </w:rPr>
        <w:t xml:space="preserve"> felügyelő</w:t>
      </w:r>
    </w:p>
    <w:p w:rsidR="002F0CDD" w:rsidRDefault="002F0CDD" w:rsidP="00CE4798">
      <w:pPr>
        <w:pStyle w:val="Nincstrkz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AA577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Bát-</w:t>
      </w:r>
      <w:proofErr w:type="spellStart"/>
      <w:r>
        <w:rPr>
          <w:rFonts w:ascii="Arial" w:hAnsi="Arial" w:cs="Arial"/>
          <w:sz w:val="22"/>
          <w:szCs w:val="22"/>
        </w:rPr>
        <w:t>Kom</w:t>
      </w:r>
      <w:proofErr w:type="spellEnd"/>
      <w:r>
        <w:rPr>
          <w:rFonts w:ascii="Arial" w:hAnsi="Arial" w:cs="Arial"/>
          <w:sz w:val="22"/>
          <w:szCs w:val="22"/>
        </w:rPr>
        <w:t xml:space="preserve"> 2004 Kft.</w:t>
      </w:r>
    </w:p>
    <w:p w:rsidR="00AA5775" w:rsidRPr="002F0CDD" w:rsidRDefault="00AA5775" w:rsidP="00CE4798">
      <w:pPr>
        <w:pStyle w:val="Nincstrkz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B00C64" w:rsidRPr="00D9303B" w:rsidRDefault="00B00C64" w:rsidP="00CE4798">
      <w:pPr>
        <w:tabs>
          <w:tab w:val="num" w:pos="0"/>
        </w:tabs>
        <w:ind w:left="2268"/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D3DD9"/>
    <w:rsid w:val="0021070F"/>
    <w:rsid w:val="00217B18"/>
    <w:rsid w:val="002654BE"/>
    <w:rsid w:val="0027452F"/>
    <w:rsid w:val="002B3C68"/>
    <w:rsid w:val="002C1D52"/>
    <w:rsid w:val="002F0CDD"/>
    <w:rsid w:val="00310CE9"/>
    <w:rsid w:val="0032605A"/>
    <w:rsid w:val="00332C16"/>
    <w:rsid w:val="003D6177"/>
    <w:rsid w:val="003F3BDB"/>
    <w:rsid w:val="003F5633"/>
    <w:rsid w:val="00401152"/>
    <w:rsid w:val="00405270"/>
    <w:rsid w:val="0042566B"/>
    <w:rsid w:val="004400D8"/>
    <w:rsid w:val="00446507"/>
    <w:rsid w:val="004E04CF"/>
    <w:rsid w:val="005009E1"/>
    <w:rsid w:val="00517148"/>
    <w:rsid w:val="00523FB3"/>
    <w:rsid w:val="00583BCD"/>
    <w:rsid w:val="00593729"/>
    <w:rsid w:val="005E220A"/>
    <w:rsid w:val="005E7A3E"/>
    <w:rsid w:val="005F683B"/>
    <w:rsid w:val="006C2F4C"/>
    <w:rsid w:val="006D343F"/>
    <w:rsid w:val="006D5DC7"/>
    <w:rsid w:val="007557E4"/>
    <w:rsid w:val="00796729"/>
    <w:rsid w:val="008D3905"/>
    <w:rsid w:val="009071CA"/>
    <w:rsid w:val="009663F9"/>
    <w:rsid w:val="00A45377"/>
    <w:rsid w:val="00A52024"/>
    <w:rsid w:val="00A73F9F"/>
    <w:rsid w:val="00A939D7"/>
    <w:rsid w:val="00A9447E"/>
    <w:rsid w:val="00AA5775"/>
    <w:rsid w:val="00AC2A81"/>
    <w:rsid w:val="00B00C64"/>
    <w:rsid w:val="00B56D7C"/>
    <w:rsid w:val="00B75C1C"/>
    <w:rsid w:val="00BB1F10"/>
    <w:rsid w:val="00BD6991"/>
    <w:rsid w:val="00BE4DF2"/>
    <w:rsid w:val="00C4593A"/>
    <w:rsid w:val="00CB5D52"/>
    <w:rsid w:val="00CC22B9"/>
    <w:rsid w:val="00CC6103"/>
    <w:rsid w:val="00CE1141"/>
    <w:rsid w:val="00CE4798"/>
    <w:rsid w:val="00CE6B55"/>
    <w:rsid w:val="00CE7ED4"/>
    <w:rsid w:val="00CF0BCE"/>
    <w:rsid w:val="00D04C18"/>
    <w:rsid w:val="00D12B25"/>
    <w:rsid w:val="00D453DA"/>
    <w:rsid w:val="00D779D5"/>
    <w:rsid w:val="00DA5EEA"/>
    <w:rsid w:val="00E14821"/>
    <w:rsid w:val="00E15CF3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B00C64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64</cp:revision>
  <dcterms:created xsi:type="dcterms:W3CDTF">2020-08-05T07:06:00Z</dcterms:created>
  <dcterms:modified xsi:type="dcterms:W3CDTF">2023-10-19T05:06:00Z</dcterms:modified>
</cp:coreProperties>
</file>