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490F2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90F2F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90F2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90F2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90F2F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90F2F">
        <w:rPr>
          <w:i/>
          <w:color w:val="3366FF"/>
          <w:sz w:val="20"/>
          <w:highlight w:val="green"/>
        </w:rPr>
        <w:t xml:space="preserve">az előterjesztés </w:t>
      </w:r>
      <w:r w:rsidRPr="00490F2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90F2F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86DA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F17204">
        <w:rPr>
          <w:rFonts w:ascii="Arial" w:hAnsi="Arial" w:cs="Arial"/>
          <w:color w:val="3366FF"/>
          <w:sz w:val="22"/>
          <w:szCs w:val="22"/>
        </w:rPr>
        <w:t>lő-testületének 2023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F17204">
        <w:rPr>
          <w:rFonts w:ascii="Arial" w:hAnsi="Arial" w:cs="Arial"/>
          <w:color w:val="3366FF"/>
          <w:sz w:val="22"/>
          <w:szCs w:val="22"/>
        </w:rPr>
        <w:t>október 25-é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833939" w:rsidRDefault="00E92DDE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833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Beszámoló a város környezeti állapotáról</w:t>
      </w:r>
    </w:p>
    <w:p w:rsidR="00255E03" w:rsidRPr="00F35477" w:rsidRDefault="00255E03" w:rsidP="00255E03">
      <w:pPr>
        <w:tabs>
          <w:tab w:val="left" w:pos="567"/>
          <w:tab w:val="left" w:pos="6237"/>
        </w:tabs>
        <w:ind w:left="142" w:hanging="142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255E03" w:rsidRPr="00ED4DCE" w:rsidTr="00D6337D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E03" w:rsidRPr="00ED4DCE" w:rsidRDefault="00255E03" w:rsidP="00D6337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55E03" w:rsidRPr="00ED4DCE" w:rsidRDefault="00255E03" w:rsidP="00D6337D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255E03" w:rsidRPr="00ED4DCE" w:rsidRDefault="00255E03" w:rsidP="00D6337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55E03" w:rsidRDefault="00255E03" w:rsidP="00D6337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255E03" w:rsidRPr="00ED4DCE" w:rsidRDefault="00255E03" w:rsidP="00D6337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255E03" w:rsidRPr="00ED4DCE" w:rsidRDefault="00255E03" w:rsidP="00F172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F05E93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="00F17204">
              <w:rPr>
                <w:rFonts w:ascii="Arial" w:hAnsi="Arial" w:cs="Arial"/>
                <w:color w:val="3366FF"/>
                <w:sz w:val="22"/>
                <w:szCs w:val="22"/>
              </w:rPr>
              <w:t>r. Firle-Paksi Anna aljegyző</w:t>
            </w:r>
          </w:p>
          <w:p w:rsidR="00255E03" w:rsidRDefault="00255E03" w:rsidP="00D6337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55E03" w:rsidRDefault="00255E03" w:rsidP="00D6337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3E595B" w:rsidRPr="00ED4DCE" w:rsidRDefault="003E595B" w:rsidP="00D6337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55E03" w:rsidRPr="00F05E93" w:rsidRDefault="00255E03" w:rsidP="00F05E9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F17204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800CF6">
              <w:rPr>
                <w:rFonts w:ascii="Arial" w:hAnsi="Arial" w:cs="Arial"/>
                <w:color w:val="3366FF"/>
                <w:sz w:val="22"/>
                <w:szCs w:val="22"/>
              </w:rPr>
              <w:t>10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 w:rsidR="00F17204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255E03" w:rsidRPr="008D3905" w:rsidRDefault="00255E03" w:rsidP="00255E03">
      <w:pPr>
        <w:rPr>
          <w:rFonts w:ascii="Arial" w:hAnsi="Arial" w:cs="Arial"/>
        </w:rPr>
      </w:pPr>
    </w:p>
    <w:p w:rsidR="00255E03" w:rsidRDefault="00255E03" w:rsidP="00255E0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7BF0" w:rsidRDefault="001C7BF0" w:rsidP="001C7BF0">
      <w:pPr>
        <w:rPr>
          <w:rFonts w:ascii="Arial" w:hAnsi="Arial" w:cs="Arial"/>
          <w:b/>
        </w:rPr>
      </w:pPr>
      <w:r w:rsidRPr="005E2056">
        <w:rPr>
          <w:rFonts w:ascii="Arial" w:hAnsi="Arial" w:cs="Arial"/>
          <w:b/>
        </w:rPr>
        <w:t>Tisztelt Képviselő-testület!</w:t>
      </w:r>
    </w:p>
    <w:p w:rsidR="001C7BF0" w:rsidRPr="005E2056" w:rsidRDefault="001C7BF0" w:rsidP="001C7BF0">
      <w:pPr>
        <w:rPr>
          <w:rFonts w:ascii="Arial" w:hAnsi="Arial" w:cs="Arial"/>
          <w:b/>
        </w:rPr>
      </w:pPr>
    </w:p>
    <w:p w:rsidR="001C7BF0" w:rsidRPr="00736C49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 xml:space="preserve">A környezet védelmének általános szabályairól szóló 1995. évi LIII. törvény 46. § (1) bekezdés e) pontja alapján „a települési önkormányzat a környezet védelme érdekében </w:t>
      </w:r>
      <w:proofErr w:type="spellStart"/>
      <w:r w:rsidRPr="00736C49">
        <w:rPr>
          <w:rFonts w:ascii="Arial" w:hAnsi="Arial" w:cs="Arial"/>
          <w:sz w:val="22"/>
          <w:szCs w:val="22"/>
          <w:lang w:eastAsia="hu-HU"/>
        </w:rPr>
        <w:t>elemzi</w:t>
      </w:r>
      <w:proofErr w:type="spellEnd"/>
      <w:r w:rsidRPr="00736C49">
        <w:rPr>
          <w:rFonts w:ascii="Arial" w:hAnsi="Arial" w:cs="Arial"/>
          <w:sz w:val="22"/>
          <w:szCs w:val="22"/>
          <w:lang w:eastAsia="hu-HU"/>
        </w:rPr>
        <w:t xml:space="preserve">, értékeli a környezet állapotát illetékességi területén, és arról szükség szerint, de legalább évente egyszer tájékoztatja a lakosságot”. </w:t>
      </w:r>
    </w:p>
    <w:p w:rsidR="001C7BF0" w:rsidRPr="00736C49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>A környezet a föld, a levegő, a víz, az élővilág, valamint az ember által létrehozott épített (mesterséges) környezet, azok rendszerei, folyamatai, szerkezete.</w:t>
      </w:r>
    </w:p>
    <w:p w:rsidR="001C7BF0" w:rsidRPr="00736C49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>Fentiek alapján a város környezeti állapotáról a rendelkezésre álló adatok alapján a következő tájékoztatást adom:</w:t>
      </w:r>
    </w:p>
    <w:p w:rsidR="001C7BF0" w:rsidRPr="00736C49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 xml:space="preserve">Bátaszék település közigazgatási területe 63,54 km2, azaz 6354 ha, melyből belterület 374 ha, külterület 5980 ha, zártkert nincs. A mezőgazdasági földterületek nagy része művelt, a rétek kis kivételtől eltekintve gondozottak. </w:t>
      </w:r>
    </w:p>
    <w:p w:rsidR="001C7BF0" w:rsidRPr="001C7BF0" w:rsidRDefault="001C7BF0" w:rsidP="001C7BF0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A6118">
        <w:rPr>
          <w:rFonts w:ascii="Arial" w:hAnsi="Arial" w:cs="Arial"/>
          <w:sz w:val="22"/>
          <w:szCs w:val="22"/>
        </w:rPr>
        <w:t xml:space="preserve"> hulladékgazdálkodási közszolgáltatás</w:t>
      </w:r>
      <w:r>
        <w:rPr>
          <w:rFonts w:ascii="Arial" w:hAnsi="Arial" w:cs="Arial"/>
          <w:sz w:val="22"/>
          <w:szCs w:val="22"/>
        </w:rPr>
        <w:t xml:space="preserve">i szerződés alapján a </w:t>
      </w:r>
      <w:proofErr w:type="spellStart"/>
      <w:r w:rsidRPr="003D6609">
        <w:rPr>
          <w:rFonts w:ascii="Arial" w:hAnsi="Arial" w:cs="Arial"/>
          <w:sz w:val="22"/>
          <w:szCs w:val="22"/>
        </w:rPr>
        <w:t>Vertikál</w:t>
      </w:r>
      <w:proofErr w:type="spellEnd"/>
      <w:r w:rsidRPr="003D660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Pr="003D6609">
        <w:rPr>
          <w:rFonts w:ascii="Arial" w:hAnsi="Arial" w:cs="Arial"/>
          <w:sz w:val="22"/>
          <w:szCs w:val="22"/>
        </w:rPr>
        <w:t>Zrt</w:t>
      </w:r>
      <w:proofErr w:type="spellEnd"/>
      <w:r w:rsidRPr="003D6609">
        <w:rPr>
          <w:rFonts w:ascii="Arial" w:hAnsi="Arial" w:cs="Arial"/>
          <w:sz w:val="22"/>
          <w:szCs w:val="22"/>
        </w:rPr>
        <w:t>.</w:t>
      </w:r>
      <w:r w:rsidRPr="00BA61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közszolgáltató, a </w:t>
      </w:r>
      <w:r w:rsidRPr="00FA34DF">
        <w:rPr>
          <w:rFonts w:ascii="Arial" w:hAnsi="Arial" w:cs="Arial"/>
          <w:sz w:val="22"/>
          <w:szCs w:val="22"/>
        </w:rPr>
        <w:t xml:space="preserve">szilárd hulladék elszállítását és ártalmatlanítását az </w:t>
      </w:r>
      <w:proofErr w:type="spellStart"/>
      <w:r w:rsidRPr="00FA34DF">
        <w:rPr>
          <w:rFonts w:ascii="Arial" w:hAnsi="Arial" w:cs="Arial"/>
          <w:sz w:val="22"/>
          <w:szCs w:val="22"/>
        </w:rPr>
        <w:t>Alisca</w:t>
      </w:r>
      <w:proofErr w:type="spellEnd"/>
      <w:r w:rsidRPr="00FA34DF">
        <w:rPr>
          <w:rFonts w:ascii="Arial" w:hAnsi="Arial" w:cs="Arial"/>
          <w:sz w:val="22"/>
          <w:szCs w:val="22"/>
        </w:rPr>
        <w:t xml:space="preserve"> Terra Regionális Hulladékgazdálkodási Nonprofit </w:t>
      </w:r>
      <w:proofErr w:type="gramStart"/>
      <w:r w:rsidRPr="00FA34DF">
        <w:rPr>
          <w:rFonts w:ascii="Arial" w:hAnsi="Arial" w:cs="Arial"/>
          <w:sz w:val="22"/>
          <w:szCs w:val="22"/>
        </w:rPr>
        <w:t>Kft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mint szolgáltató </w:t>
      </w:r>
      <w:r w:rsidRPr="00FA34DF">
        <w:rPr>
          <w:rFonts w:ascii="Arial" w:hAnsi="Arial" w:cs="Arial"/>
          <w:sz w:val="22"/>
          <w:szCs w:val="22"/>
        </w:rPr>
        <w:t>valósít</w:t>
      </w:r>
      <w:r>
        <w:rPr>
          <w:rFonts w:ascii="Arial" w:hAnsi="Arial" w:cs="Arial"/>
          <w:sz w:val="22"/>
          <w:szCs w:val="22"/>
        </w:rPr>
        <w:t>otta</w:t>
      </w:r>
      <w:r w:rsidRPr="00FA34DF">
        <w:rPr>
          <w:rFonts w:ascii="Arial" w:hAnsi="Arial" w:cs="Arial"/>
          <w:sz w:val="22"/>
          <w:szCs w:val="22"/>
        </w:rPr>
        <w:t xml:space="preserve"> meg</w:t>
      </w:r>
      <w:r>
        <w:rPr>
          <w:rFonts w:ascii="Arial" w:hAnsi="Arial" w:cs="Arial"/>
          <w:sz w:val="22"/>
          <w:szCs w:val="22"/>
        </w:rPr>
        <w:t xml:space="preserve"> 2023. június 30.-ig</w:t>
      </w:r>
      <w:r w:rsidRPr="00FA34DF">
        <w:rPr>
          <w:rFonts w:ascii="Arial" w:hAnsi="Arial" w:cs="Arial"/>
          <w:sz w:val="22"/>
          <w:szCs w:val="22"/>
        </w:rPr>
        <w:t xml:space="preserve">. </w:t>
      </w:r>
      <w:r w:rsidRPr="001C7BF0">
        <w:rPr>
          <w:rFonts w:ascii="Arial" w:hAnsi="Arial" w:cs="Arial"/>
          <w:sz w:val="22"/>
          <w:szCs w:val="22"/>
        </w:rPr>
        <w:t xml:space="preserve">A Magyar Állam bejelentette, hogy a MOL </w:t>
      </w:r>
      <w:proofErr w:type="spellStart"/>
      <w:r w:rsidRPr="001C7BF0">
        <w:rPr>
          <w:rFonts w:ascii="Arial" w:hAnsi="Arial" w:cs="Arial"/>
          <w:sz w:val="22"/>
          <w:szCs w:val="22"/>
        </w:rPr>
        <w:t>Nyrt</w:t>
      </w:r>
      <w:proofErr w:type="spellEnd"/>
      <w:r w:rsidRPr="001C7BF0">
        <w:rPr>
          <w:rFonts w:ascii="Arial" w:hAnsi="Arial" w:cs="Arial"/>
          <w:sz w:val="22"/>
          <w:szCs w:val="22"/>
        </w:rPr>
        <w:t>. nyerte a hulladékkoncessziós pályázatot. Ennek értelmében 2023. július 1-jétől kezdve, 35 évig a MOL lesz a felelős az évi mintegy 5 millió tonna magyarországi települési szilárdhulladék gyűjtéséért és kezeléséért. A MOL hulladékgazdálkodási koncesszióért felelős cégének a MOHU MOL Hulladékgazdálkodási Zrt. a neve.</w:t>
      </w:r>
      <w:r>
        <w:rPr>
          <w:rFonts w:ascii="Arial" w:hAnsi="Arial" w:cs="Arial"/>
          <w:sz w:val="22"/>
          <w:szCs w:val="22"/>
        </w:rPr>
        <w:t xml:space="preserve"> </w:t>
      </w:r>
      <w:r w:rsidRPr="001C7BF0">
        <w:rPr>
          <w:rFonts w:ascii="Arial" w:hAnsi="Arial" w:cs="Arial"/>
          <w:sz w:val="22"/>
          <w:szCs w:val="22"/>
        </w:rPr>
        <w:t>Bátaszék város területén nincs hulladéklerakó, így a szolgáltató más településen épített lerakóban helyezi el a hulladékot.</w:t>
      </w:r>
    </w:p>
    <w:p w:rsidR="001C7BF0" w:rsidRPr="00467795" w:rsidRDefault="001C7BF0" w:rsidP="001C7BF0">
      <w:pPr>
        <w:pStyle w:val="NormlWeb"/>
        <w:jc w:val="both"/>
        <w:rPr>
          <w:rFonts w:ascii="Arial" w:hAnsi="Arial" w:cs="Arial"/>
        </w:rPr>
      </w:pPr>
      <w:r w:rsidRPr="00FA34DF">
        <w:rPr>
          <w:rFonts w:ascii="Arial" w:hAnsi="Arial" w:cs="Arial"/>
          <w:sz w:val="22"/>
          <w:szCs w:val="22"/>
        </w:rPr>
        <w:t xml:space="preserve">A különböző hulladékfajtákat elkülönítve gyűjtik, tárolják. A lakossági ügyfelek az építési törmeléket az illegális lerakók helyett, meghatározott </w:t>
      </w:r>
      <w:proofErr w:type="gramStart"/>
      <w:r w:rsidRPr="00FA34DF">
        <w:rPr>
          <w:rFonts w:ascii="Arial" w:hAnsi="Arial" w:cs="Arial"/>
          <w:sz w:val="22"/>
          <w:szCs w:val="22"/>
        </w:rPr>
        <w:t>mértékben</w:t>
      </w:r>
      <w:proofErr w:type="gramEnd"/>
      <w:r w:rsidRPr="00FA34DF">
        <w:rPr>
          <w:rFonts w:ascii="Arial" w:hAnsi="Arial" w:cs="Arial"/>
          <w:sz w:val="22"/>
          <w:szCs w:val="22"/>
        </w:rPr>
        <w:t xml:space="preserve"> hulladékudvarban szintén elhelyezhetik. </w:t>
      </w:r>
      <w:r w:rsidRPr="00467795">
        <w:rPr>
          <w:rFonts w:ascii="Arial" w:hAnsi="Arial" w:cs="Arial"/>
          <w:sz w:val="22"/>
          <w:szCs w:val="22"/>
        </w:rPr>
        <w:t xml:space="preserve">Továbbra is probléma a város </w:t>
      </w:r>
      <w:r>
        <w:rPr>
          <w:rFonts w:ascii="Arial" w:hAnsi="Arial" w:cs="Arial"/>
          <w:sz w:val="22"/>
          <w:szCs w:val="22"/>
        </w:rPr>
        <w:t xml:space="preserve">belterületén és </w:t>
      </w:r>
      <w:r w:rsidRPr="00467795">
        <w:rPr>
          <w:rFonts w:ascii="Arial" w:hAnsi="Arial" w:cs="Arial"/>
          <w:sz w:val="22"/>
          <w:szCs w:val="22"/>
        </w:rPr>
        <w:t xml:space="preserve">külterületén </w:t>
      </w:r>
      <w:r>
        <w:rPr>
          <w:rFonts w:ascii="Arial" w:hAnsi="Arial" w:cs="Arial"/>
          <w:sz w:val="22"/>
          <w:szCs w:val="22"/>
        </w:rPr>
        <w:t xml:space="preserve">is, </w:t>
      </w:r>
      <w:r w:rsidRPr="00467795">
        <w:rPr>
          <w:rFonts w:ascii="Arial" w:hAnsi="Arial" w:cs="Arial"/>
          <w:sz w:val="22"/>
          <w:szCs w:val="22"/>
        </w:rPr>
        <w:t xml:space="preserve">a hulladékok önkormányzati tulajdonú vagy magántulajdonú ingatlanjaira történő illegális kihelyezés. </w:t>
      </w:r>
      <w:r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lastRenderedPageBreak/>
        <w:t>ipari park területén elhelyezett építési törmeléket a hatóság határozatának megfelelően kezelésre került, így másodnyersanyag vált belőle</w:t>
      </w:r>
    </w:p>
    <w:p w:rsidR="00923C55" w:rsidRPr="003E27FA" w:rsidRDefault="00923C55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2D2C85">
        <w:rPr>
          <w:rFonts w:ascii="Arial" w:hAnsi="Arial" w:cs="Arial"/>
          <w:sz w:val="22"/>
          <w:szCs w:val="22"/>
          <w:lang w:eastAsia="hu-HU"/>
        </w:rPr>
        <w:t>A kóbor kutyák befogására és elszállítására az Önkormányzat szerződött partnere az ALPHA-VET Kft. gondoskodik.</w:t>
      </w:r>
    </w:p>
    <w:p w:rsidR="001C7BF0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E27FA">
        <w:rPr>
          <w:rFonts w:ascii="Arial" w:hAnsi="Arial" w:cs="Arial"/>
          <w:sz w:val="22"/>
          <w:szCs w:val="22"/>
          <w:lang w:eastAsia="hu-HU"/>
        </w:rPr>
        <w:t xml:space="preserve">A környezet tisztasága az Önkormányzat és a lakosság közös erőfeszítése és együttes munkájának eredménye. A közterületek zöldfelületeinek gondozását (fűnyírás, avargyűjtés, </w:t>
      </w:r>
      <w:r w:rsidRPr="006D22CF">
        <w:rPr>
          <w:rFonts w:ascii="Arial" w:hAnsi="Arial" w:cs="Arial"/>
          <w:sz w:val="22"/>
          <w:szCs w:val="22"/>
          <w:lang w:eastAsia="hu-HU"/>
        </w:rPr>
        <w:t>virágágyások beültetése, gondozása) a Bát-</w:t>
      </w:r>
      <w:proofErr w:type="spellStart"/>
      <w:r w:rsidRPr="006D22CF">
        <w:rPr>
          <w:rFonts w:ascii="Arial" w:hAnsi="Arial" w:cs="Arial"/>
          <w:sz w:val="22"/>
          <w:szCs w:val="22"/>
          <w:lang w:eastAsia="hu-HU"/>
        </w:rPr>
        <w:t>Kom</w:t>
      </w:r>
      <w:proofErr w:type="spellEnd"/>
      <w:r w:rsidRPr="006D22CF">
        <w:rPr>
          <w:rFonts w:ascii="Arial" w:hAnsi="Arial" w:cs="Arial"/>
          <w:sz w:val="22"/>
          <w:szCs w:val="22"/>
          <w:lang w:eastAsia="hu-HU"/>
        </w:rPr>
        <w:t xml:space="preserve"> 2004 Kft. végzi. </w:t>
      </w:r>
      <w:r>
        <w:rPr>
          <w:rFonts w:ascii="Arial" w:hAnsi="Arial" w:cs="Arial"/>
          <w:sz w:val="22"/>
          <w:szCs w:val="22"/>
          <w:lang w:eastAsia="hu-HU"/>
        </w:rPr>
        <w:t>Az elmúlt egy évben közel 50 db facsemete került elültetésre a hulladékudvar melletti belterületi ingatlanon.</w:t>
      </w: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C7BF0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A lakosság ivóvízzel való ellátása a legfontosabb közszolgáltatások egyike, amely nélkülözhetetlen emberi szükségletet és társadalmi-közegészségügyi igényt elégít ki. A lakosság egészséges ivóvízzel való ellátása az önkormányzatok kötelező feladata. E feladatunknak az ERÖV Zrt. szolgáltatásait igénybe véve teszünk eleget. A város belterületén az ivóvíz ellátottság teljes körű. </w:t>
      </w:r>
    </w:p>
    <w:p w:rsidR="00923C55" w:rsidRDefault="00923C55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923C55">
        <w:rPr>
          <w:rFonts w:ascii="Arial" w:hAnsi="Arial" w:cs="Arial"/>
          <w:sz w:val="22"/>
          <w:szCs w:val="22"/>
          <w:lang w:eastAsia="hu-HU"/>
        </w:rPr>
        <w:t xml:space="preserve">2021. január 1-jétől </w:t>
      </w:r>
      <w:r>
        <w:rPr>
          <w:rFonts w:ascii="Arial" w:hAnsi="Arial" w:cs="Arial"/>
          <w:sz w:val="22"/>
          <w:szCs w:val="22"/>
          <w:lang w:eastAsia="hu-HU"/>
        </w:rPr>
        <w:t>a Nemzeti Vízművek Zrt. (</w:t>
      </w:r>
      <w:r w:rsidRPr="00923C55">
        <w:rPr>
          <w:rFonts w:ascii="Arial" w:hAnsi="Arial" w:cs="Arial"/>
          <w:sz w:val="22"/>
          <w:szCs w:val="22"/>
          <w:lang w:eastAsia="hu-HU"/>
        </w:rPr>
        <w:t>1118 Budapest, Homonna utca 2-4.</w:t>
      </w:r>
      <w:r>
        <w:rPr>
          <w:rFonts w:ascii="Arial" w:hAnsi="Arial" w:cs="Arial"/>
          <w:sz w:val="22"/>
          <w:szCs w:val="22"/>
          <w:lang w:eastAsia="hu-HU"/>
        </w:rPr>
        <w:t>)</w:t>
      </w:r>
      <w:r w:rsidRPr="00923C55">
        <w:rPr>
          <w:rFonts w:ascii="Arial" w:hAnsi="Arial" w:cs="Arial"/>
          <w:sz w:val="22"/>
          <w:szCs w:val="22"/>
          <w:lang w:eastAsia="hu-HU"/>
        </w:rPr>
        <w:t xml:space="preserve"> gyakorolja a magyar államot megillető tulajdonosi jogokat és kötelezettségeket az állami tulajdonú víziközmű-szolgáltató társaságok, illetve az állami tulajdonú víziközmű rendszerek felett, az Energiaügyi Minisztérium stratégiai kontrollja mellett.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923C55">
        <w:rPr>
          <w:rFonts w:ascii="Arial" w:hAnsi="Arial" w:cs="Arial"/>
          <w:sz w:val="22"/>
          <w:szCs w:val="22"/>
          <w:lang w:eastAsia="hu-HU"/>
        </w:rPr>
        <w:t xml:space="preserve">A víziközmű-szolgáltatásról szóló 2011. évi CCIX. törvény (a továbbiakban: </w:t>
      </w:r>
      <w:proofErr w:type="spellStart"/>
      <w:r w:rsidRPr="00923C55">
        <w:rPr>
          <w:rFonts w:ascii="Arial" w:hAnsi="Arial" w:cs="Arial"/>
          <w:sz w:val="22"/>
          <w:szCs w:val="22"/>
          <w:lang w:eastAsia="hu-HU"/>
        </w:rPr>
        <w:t>Vksztv</w:t>
      </w:r>
      <w:proofErr w:type="spellEnd"/>
      <w:r w:rsidRPr="00923C55">
        <w:rPr>
          <w:rFonts w:ascii="Arial" w:hAnsi="Arial" w:cs="Arial"/>
          <w:sz w:val="22"/>
          <w:szCs w:val="22"/>
          <w:lang w:eastAsia="hu-HU"/>
        </w:rPr>
        <w:t>.) módosítása alapján 2021. június 13-tól lehetővé vált, hogy az ellátásért felelős önkormányzat a víziközművagyon, illetve a tulajdonában álló víziközmű működtető eszköz tulajdonjogát térítésmentesen, nyilvántartási értéken történő átvezetéssel átruházza az államra</w:t>
      </w:r>
      <w:r>
        <w:rPr>
          <w:rFonts w:ascii="Arial" w:hAnsi="Arial" w:cs="Arial"/>
          <w:sz w:val="22"/>
          <w:szCs w:val="22"/>
          <w:lang w:eastAsia="hu-HU"/>
        </w:rPr>
        <w:t>. A f</w:t>
      </w:r>
      <w:r w:rsidRPr="00923C55">
        <w:rPr>
          <w:rFonts w:ascii="Arial" w:hAnsi="Arial" w:cs="Arial"/>
          <w:sz w:val="22"/>
          <w:szCs w:val="22"/>
          <w:lang w:eastAsia="hu-HU"/>
        </w:rPr>
        <w:t xml:space="preserve">eladat- és </w:t>
      </w:r>
      <w:r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923C55">
        <w:rPr>
          <w:rFonts w:ascii="Arial" w:hAnsi="Arial" w:cs="Arial"/>
          <w:sz w:val="22"/>
          <w:szCs w:val="22"/>
          <w:lang w:eastAsia="hu-HU"/>
        </w:rPr>
        <w:t>vagyonátadás (integráció)</w:t>
      </w:r>
      <w:r>
        <w:rPr>
          <w:rFonts w:ascii="Arial" w:hAnsi="Arial" w:cs="Arial"/>
          <w:sz w:val="22"/>
          <w:szCs w:val="22"/>
          <w:lang w:eastAsia="hu-HU"/>
        </w:rPr>
        <w:t xml:space="preserve"> jelenleg is folyamatban van.</w:t>
      </w: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763C9">
        <w:rPr>
          <w:rFonts w:ascii="Arial" w:hAnsi="Arial" w:cs="Arial"/>
          <w:sz w:val="22"/>
          <w:szCs w:val="22"/>
          <w:lang w:eastAsia="hu-HU"/>
        </w:rPr>
        <w:t xml:space="preserve">Azon ingatlan tulajdonosok, akik nem kötnek rá a szennyvízhálózatra (ebben az évben </w:t>
      </w:r>
      <w:r w:rsidR="006763C9" w:rsidRPr="006763C9">
        <w:rPr>
          <w:rFonts w:ascii="Arial" w:hAnsi="Arial" w:cs="Arial"/>
          <w:sz w:val="22"/>
          <w:szCs w:val="22"/>
          <w:lang w:eastAsia="hu-HU"/>
        </w:rPr>
        <w:t>2</w:t>
      </w:r>
      <w:r w:rsidRPr="006763C9">
        <w:rPr>
          <w:rFonts w:ascii="Arial" w:hAnsi="Arial" w:cs="Arial"/>
          <w:sz w:val="22"/>
          <w:szCs w:val="22"/>
          <w:lang w:eastAsia="hu-HU"/>
        </w:rPr>
        <w:t>8 db</w:t>
      </w:r>
      <w:r w:rsidRPr="006D22CF">
        <w:rPr>
          <w:rFonts w:ascii="Arial" w:hAnsi="Arial" w:cs="Arial"/>
          <w:sz w:val="22"/>
          <w:szCs w:val="22"/>
          <w:lang w:eastAsia="hu-HU"/>
        </w:rPr>
        <w:t xml:space="preserve"> ingatlant jelent), holott a kiépítettség miatt lehetőségük lenne, talajterhelési díjat kötelesek fizetni. A pályázati támogatásnak köszönhetően a korábbi évek csatornázási beruházásaiból kimaradt településrészeken (Kövesd, </w:t>
      </w:r>
      <w:proofErr w:type="spellStart"/>
      <w:r w:rsidRPr="006D22CF">
        <w:rPr>
          <w:rFonts w:ascii="Arial" w:hAnsi="Arial" w:cs="Arial"/>
          <w:sz w:val="22"/>
          <w:szCs w:val="22"/>
          <w:lang w:eastAsia="hu-HU"/>
        </w:rPr>
        <w:t>Lajvér</w:t>
      </w:r>
      <w:proofErr w:type="spellEnd"/>
      <w:r w:rsidRPr="006D22CF">
        <w:rPr>
          <w:rFonts w:ascii="Arial" w:hAnsi="Arial" w:cs="Arial"/>
          <w:sz w:val="22"/>
          <w:szCs w:val="22"/>
          <w:lang w:eastAsia="hu-HU"/>
        </w:rPr>
        <w:t xml:space="preserve">, </w:t>
      </w:r>
      <w:proofErr w:type="spellStart"/>
      <w:r w:rsidRPr="006D22CF">
        <w:rPr>
          <w:rFonts w:ascii="Arial" w:hAnsi="Arial" w:cs="Arial"/>
          <w:sz w:val="22"/>
          <w:szCs w:val="22"/>
          <w:lang w:eastAsia="hu-HU"/>
        </w:rPr>
        <w:t>Gauzer</w:t>
      </w:r>
      <w:proofErr w:type="spellEnd"/>
      <w:r w:rsidRPr="006D22CF">
        <w:rPr>
          <w:rFonts w:ascii="Arial" w:hAnsi="Arial" w:cs="Arial"/>
          <w:sz w:val="22"/>
          <w:szCs w:val="22"/>
          <w:lang w:eastAsia="hu-HU"/>
        </w:rPr>
        <w:t xml:space="preserve">-telep, Orbánhegyi út) a szennyvíz hálózat kiépítése megtörtént, a szolgáltatás igénybevétele folyamatos. A településen a </w:t>
      </w:r>
      <w:r w:rsidRPr="00F41D16">
        <w:rPr>
          <w:rFonts w:ascii="Arial" w:hAnsi="Arial" w:cs="Arial"/>
          <w:sz w:val="22"/>
          <w:szCs w:val="22"/>
          <w:lang w:eastAsia="hu-HU"/>
        </w:rPr>
        <w:t>szennyvízhálózat kiépítettsége teljes körű. Ezzel egyidőben a szennyvíztelep korszerűsítés is megtörtént. A</w:t>
      </w:r>
      <w:r w:rsidR="00F05E93">
        <w:rPr>
          <w:rFonts w:ascii="Arial" w:hAnsi="Arial" w:cs="Arial"/>
          <w:sz w:val="22"/>
          <w:szCs w:val="22"/>
          <w:lang w:eastAsia="hu-HU"/>
        </w:rPr>
        <w:t xml:space="preserve"> szennyvíztelep jelent már pont </w:t>
      </w:r>
      <w:r w:rsidRPr="00F41D16">
        <w:rPr>
          <w:rFonts w:ascii="Arial" w:hAnsi="Arial" w:cs="Arial"/>
          <w:sz w:val="22"/>
          <w:szCs w:val="22"/>
          <w:lang w:eastAsia="hu-HU"/>
        </w:rPr>
        <w:t>szerűen környezetterhelést a szennyvíz tisztítást követően kibocsátott tisztított víz tekintetében.</w:t>
      </w: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8E78F7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>A belterületi önkormányzati utak hossza közel 30 km, amelyek felülete vegyes: aszfaltozott, betonos, itatott felületi zárású. Az utak minősége több szempontból is javítandó (kátyú, vízelvezetés, padka). Minden évben, így idén is elkészült a kátyúk javítása</w:t>
      </w:r>
      <w:r w:rsidRPr="00F41D16">
        <w:rPr>
          <w:rFonts w:ascii="Arial" w:hAnsi="Arial" w:cs="Arial"/>
          <w:sz w:val="22"/>
          <w:szCs w:val="22"/>
          <w:lang w:eastAsia="hu-HU"/>
        </w:rPr>
        <w:t xml:space="preserve">. </w:t>
      </w: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>A járdák karbantartása/ felújítás</w:t>
      </w:r>
      <w:r>
        <w:rPr>
          <w:rFonts w:ascii="Arial" w:hAnsi="Arial" w:cs="Arial"/>
          <w:sz w:val="22"/>
          <w:szCs w:val="22"/>
          <w:lang w:eastAsia="hu-HU"/>
        </w:rPr>
        <w:t>a</w:t>
      </w:r>
      <w:r w:rsidRPr="006D22CF">
        <w:rPr>
          <w:rFonts w:ascii="Arial" w:hAnsi="Arial" w:cs="Arial"/>
          <w:sz w:val="22"/>
          <w:szCs w:val="22"/>
          <w:lang w:eastAsia="hu-HU"/>
        </w:rPr>
        <w:t xml:space="preserve"> folyamatos, ebben a lakosság is közreműködik. </w:t>
      </w: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A korábban átvett külterületi közutak karbantartása az Önkormányzat és az utakat használó mezőgazdasági vállalkozók közös költségvállalása mellett </w:t>
      </w:r>
      <w:r>
        <w:rPr>
          <w:rFonts w:ascii="Arial" w:hAnsi="Arial" w:cs="Arial"/>
          <w:sz w:val="22"/>
          <w:szCs w:val="22"/>
          <w:lang w:eastAsia="hu-HU"/>
        </w:rPr>
        <w:t xml:space="preserve">a rendelkezésre álló pénzügyi források mértékéig </w:t>
      </w:r>
      <w:r w:rsidRPr="006D22CF">
        <w:rPr>
          <w:rFonts w:ascii="Arial" w:hAnsi="Arial" w:cs="Arial"/>
          <w:sz w:val="22"/>
          <w:szCs w:val="22"/>
          <w:lang w:eastAsia="hu-HU"/>
        </w:rPr>
        <w:t>történik.</w:t>
      </w: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C7BF0" w:rsidRPr="00627F54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A vízgyűjtő területre eső csapadékvizeket időszakos és állandó vízfolyások, árkok szállítják. A településen a csapadékvíz elvezetése nyílt árokkal, és helyenként zárt csatornával történik. Komoly gondot jelent a csapadékos időszakban, hogy jelentősen megemelkedik több területen a talajvíz. Az árkok feltöltődése, lejtésproblémái miatt </w:t>
      </w:r>
      <w:proofErr w:type="gramStart"/>
      <w:r w:rsidRPr="006D22CF">
        <w:rPr>
          <w:rFonts w:ascii="Arial" w:hAnsi="Arial" w:cs="Arial"/>
          <w:sz w:val="22"/>
          <w:szCs w:val="22"/>
          <w:lang w:eastAsia="hu-HU"/>
        </w:rPr>
        <w:t>ezen</w:t>
      </w:r>
      <w:proofErr w:type="gramEnd"/>
      <w:r w:rsidRPr="006D22CF">
        <w:rPr>
          <w:rFonts w:ascii="Arial" w:hAnsi="Arial" w:cs="Arial"/>
          <w:sz w:val="22"/>
          <w:szCs w:val="22"/>
          <w:lang w:eastAsia="hu-HU"/>
        </w:rPr>
        <w:t xml:space="preserve"> vizek elvezetése nehézkes. Az </w:t>
      </w:r>
      <w:r w:rsidRPr="00627F54">
        <w:rPr>
          <w:rFonts w:ascii="Arial" w:hAnsi="Arial" w:cs="Arial"/>
          <w:sz w:val="22"/>
          <w:szCs w:val="22"/>
          <w:lang w:eastAsia="hu-HU"/>
        </w:rPr>
        <w:t xml:space="preserve">árkok kaszálása folyamatosan történik. Kövesdi árok, Cigány árok, belvízvédelmi zsilipek, átemelők karbantartása folyamatosan történik. Malomszögnél, a </w:t>
      </w:r>
      <w:proofErr w:type="spellStart"/>
      <w:r w:rsidRPr="00627F54">
        <w:rPr>
          <w:rFonts w:ascii="Arial" w:hAnsi="Arial" w:cs="Arial"/>
          <w:sz w:val="22"/>
          <w:szCs w:val="22"/>
          <w:lang w:eastAsia="hu-HU"/>
        </w:rPr>
        <w:t>Lajvér</w:t>
      </w:r>
      <w:proofErr w:type="spellEnd"/>
      <w:r w:rsidRPr="00627F54">
        <w:rPr>
          <w:rFonts w:ascii="Arial" w:hAnsi="Arial" w:cs="Arial"/>
          <w:sz w:val="22"/>
          <w:szCs w:val="22"/>
          <w:lang w:eastAsia="hu-HU"/>
        </w:rPr>
        <w:t>-patakba való csapadékvíz átemelésére, annak megvalósításhoz szükséges tervdokumentáció rendelkezésre áll.</w:t>
      </w:r>
    </w:p>
    <w:p w:rsidR="001C7BF0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C7BF0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Az i</w:t>
      </w:r>
      <w:r w:rsidRPr="00627F54">
        <w:rPr>
          <w:rFonts w:ascii="Arial" w:hAnsi="Arial" w:cs="Arial"/>
          <w:sz w:val="22"/>
          <w:szCs w:val="22"/>
          <w:lang w:eastAsia="hu-HU"/>
        </w:rPr>
        <w:t>pari park</w:t>
      </w:r>
      <w:r>
        <w:rPr>
          <w:rFonts w:ascii="Arial" w:hAnsi="Arial" w:cs="Arial"/>
          <w:sz w:val="22"/>
          <w:szCs w:val="22"/>
          <w:lang w:eastAsia="hu-HU"/>
        </w:rPr>
        <w:t>ban</w:t>
      </w:r>
      <w:r w:rsidRPr="00627F54">
        <w:rPr>
          <w:rFonts w:ascii="Arial" w:hAnsi="Arial" w:cs="Arial"/>
          <w:sz w:val="22"/>
          <w:szCs w:val="22"/>
          <w:lang w:eastAsia="hu-HU"/>
        </w:rPr>
        <w:t xml:space="preserve"> és a KKSZ övezetekben működő üzemek megfelelő hatósági engedélyekkel rendelkeznek. A zaj kibocsájtás, szaghatások az előírt értékhatár alattiak. Ennek ellenére a határérték eléréséhez szükséges műszaki beavatkozásokon túl is további fejlesztéseket valósítanak meg annak érdekében, hogy a lakossági panaszokat megelőzzék.</w:t>
      </w:r>
    </w:p>
    <w:p w:rsidR="00644265" w:rsidRDefault="00644265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27F54">
        <w:rPr>
          <w:rFonts w:ascii="Arial" w:hAnsi="Arial" w:cs="Arial"/>
          <w:sz w:val="22"/>
          <w:szCs w:val="22"/>
          <w:lang w:eastAsia="hu-HU"/>
        </w:rPr>
        <w:t>Bátaszék város területét az E</w:t>
      </w:r>
      <w:proofErr w:type="gramStart"/>
      <w:r w:rsidRPr="00627F54">
        <w:rPr>
          <w:rFonts w:ascii="Arial" w:hAnsi="Arial" w:cs="Arial"/>
          <w:sz w:val="22"/>
          <w:szCs w:val="22"/>
          <w:lang w:eastAsia="hu-HU"/>
        </w:rPr>
        <w:t>.ON</w:t>
      </w:r>
      <w:proofErr w:type="gramEnd"/>
      <w:r w:rsidRPr="00627F54">
        <w:rPr>
          <w:rFonts w:ascii="Arial" w:hAnsi="Arial" w:cs="Arial"/>
          <w:sz w:val="22"/>
          <w:szCs w:val="22"/>
          <w:lang w:eastAsia="hu-HU"/>
        </w:rPr>
        <w:t xml:space="preserve"> Energiaszolgáltató Kft. hálózata látja el villamos energiával és gázzal. A belterület gázvezeték hálózata teljes körűen kiépített, de nem minden ingatlan</w:t>
      </w:r>
      <w:r w:rsidRPr="006D22CF">
        <w:rPr>
          <w:rFonts w:ascii="Arial" w:hAnsi="Arial" w:cs="Arial"/>
          <w:sz w:val="22"/>
          <w:szCs w:val="22"/>
          <w:lang w:eastAsia="hu-HU"/>
        </w:rPr>
        <w:t xml:space="preserve"> került rákötésre. Az elektromos hálózat a belterületen teljes körű, zömében légkábellel. A közvilágítási rendszer karbantartására szerződéssel rendelkezünk.</w:t>
      </w: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C7BF0" w:rsidRPr="006D22CF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Zajvédelmi szempontból a legnagyobb problémát jelentő közúti közlekedésből származó zaj az M6 autópálya megépülésével mérséklődött. </w:t>
      </w:r>
    </w:p>
    <w:p w:rsidR="001C7BF0" w:rsidRPr="003E27FA" w:rsidRDefault="001C7BF0" w:rsidP="001C7BF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A településen működő gazdasági társaságokra nem jellemző a jelentősebb, esetlegesen </w:t>
      </w:r>
      <w:r w:rsidRPr="003E27FA">
        <w:rPr>
          <w:rFonts w:ascii="Arial" w:hAnsi="Arial" w:cs="Arial"/>
          <w:sz w:val="22"/>
          <w:szCs w:val="22"/>
          <w:lang w:eastAsia="hu-HU"/>
        </w:rPr>
        <w:t>zavaró hatású zajkibocsátással járó tevékenység. A településen nem áll fenn zaj- és rezgésvédelmi probléma.</w:t>
      </w:r>
    </w:p>
    <w:p w:rsidR="001C7BF0" w:rsidRPr="003E27FA" w:rsidRDefault="001C7BF0" w:rsidP="001C7BF0">
      <w:pPr>
        <w:rPr>
          <w:rFonts w:ascii="Arial" w:hAnsi="Arial" w:cs="Arial"/>
          <w:sz w:val="22"/>
          <w:szCs w:val="22"/>
          <w:lang w:eastAsia="hu-HU"/>
        </w:rPr>
      </w:pPr>
    </w:p>
    <w:p w:rsidR="001C7BF0" w:rsidRPr="003E27FA" w:rsidRDefault="001C7BF0" w:rsidP="001C7BF0">
      <w:pPr>
        <w:rPr>
          <w:rFonts w:ascii="Arial" w:hAnsi="Arial" w:cs="Arial"/>
          <w:sz w:val="22"/>
          <w:szCs w:val="22"/>
          <w:lang w:eastAsia="hu-HU"/>
        </w:rPr>
      </w:pPr>
      <w:r w:rsidRPr="003E27FA">
        <w:rPr>
          <w:rFonts w:ascii="Arial" w:hAnsi="Arial" w:cs="Arial"/>
          <w:sz w:val="22"/>
          <w:szCs w:val="22"/>
          <w:lang w:eastAsia="hu-HU"/>
        </w:rPr>
        <w:t>Kérjük a beszámoló szíves elfogadását.</w:t>
      </w:r>
    </w:p>
    <w:p w:rsidR="001C7BF0" w:rsidRPr="003E27FA" w:rsidRDefault="001C7BF0" w:rsidP="001C7BF0">
      <w:pPr>
        <w:rPr>
          <w:rFonts w:ascii="Arial" w:hAnsi="Arial" w:cs="Arial"/>
          <w:sz w:val="22"/>
          <w:szCs w:val="22"/>
          <w:lang w:eastAsia="hu-HU"/>
        </w:rPr>
      </w:pPr>
    </w:p>
    <w:p w:rsidR="001C7BF0" w:rsidRDefault="001C7BF0" w:rsidP="001C7BF0">
      <w:pPr>
        <w:rPr>
          <w:rFonts w:ascii="Arial" w:hAnsi="Arial" w:cs="Arial"/>
          <w:lang w:eastAsia="hu-HU"/>
        </w:rPr>
      </w:pPr>
    </w:p>
    <w:p w:rsidR="001C7BF0" w:rsidRPr="00063EB4" w:rsidRDefault="001C7BF0" w:rsidP="001C7BF0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3EB4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063EB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C7BF0" w:rsidRPr="00063EB4" w:rsidRDefault="001C7BF0" w:rsidP="001C7BF0">
      <w:pPr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6B0451" w:rsidRDefault="001C7BF0" w:rsidP="006B0451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3EB4">
        <w:rPr>
          <w:rFonts w:ascii="Arial" w:hAnsi="Arial" w:cs="Arial"/>
          <w:b/>
          <w:sz w:val="22"/>
          <w:szCs w:val="22"/>
          <w:u w:val="single"/>
        </w:rPr>
        <w:t>Bátaszék Város környezeti állapotáról szóló beszámoló elfogadására</w:t>
      </w:r>
    </w:p>
    <w:p w:rsidR="006B0451" w:rsidRDefault="006B0451" w:rsidP="006B0451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7BF0" w:rsidRPr="00063EB4" w:rsidRDefault="001C7BF0" w:rsidP="006B0451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>Bátaszék Város Önkormányzatának Képviselő-testülete a Bátaszék Város környezeti állapotáról szóló beszámolót elfogadja.</w:t>
      </w:r>
    </w:p>
    <w:p w:rsidR="001C7BF0" w:rsidRPr="00063EB4" w:rsidRDefault="001C7BF0" w:rsidP="001C7BF0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1C7BF0" w:rsidRPr="00063EB4" w:rsidRDefault="001C7BF0" w:rsidP="001C7BF0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 xml:space="preserve">Határidő: </w:t>
      </w:r>
      <w:r w:rsidRPr="00063EB4">
        <w:rPr>
          <w:rFonts w:ascii="Arial" w:hAnsi="Arial" w:cs="Arial"/>
          <w:sz w:val="22"/>
          <w:szCs w:val="22"/>
        </w:rPr>
        <w:t>202</w:t>
      </w:r>
      <w:r w:rsidR="008E78F7">
        <w:rPr>
          <w:rFonts w:ascii="Arial" w:hAnsi="Arial" w:cs="Arial"/>
          <w:sz w:val="22"/>
          <w:szCs w:val="22"/>
        </w:rPr>
        <w:t>3</w:t>
      </w:r>
      <w:r w:rsidRPr="00063E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novemb</w:t>
      </w:r>
      <w:r w:rsidRPr="00063EB4">
        <w:rPr>
          <w:rFonts w:ascii="Arial" w:hAnsi="Arial" w:cs="Arial"/>
          <w:sz w:val="22"/>
          <w:szCs w:val="22"/>
        </w:rPr>
        <w:t>er 15.</w:t>
      </w:r>
    </w:p>
    <w:p w:rsidR="001C7BF0" w:rsidRPr="00063EB4" w:rsidRDefault="001C7BF0" w:rsidP="001C7BF0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Felelős:</w:t>
      </w:r>
      <w:r w:rsidRPr="00063EB4">
        <w:rPr>
          <w:rFonts w:ascii="Arial" w:hAnsi="Arial" w:cs="Arial"/>
          <w:sz w:val="22"/>
          <w:szCs w:val="22"/>
        </w:rPr>
        <w:t xml:space="preserve"> </w:t>
      </w:r>
      <w:r w:rsidR="00BD0698" w:rsidRPr="00BD0698">
        <w:rPr>
          <w:rFonts w:ascii="Arial" w:hAnsi="Arial" w:cs="Arial"/>
          <w:sz w:val="22"/>
          <w:szCs w:val="22"/>
        </w:rPr>
        <w:t>dr. Firle-Paksi Anna aljegyző</w:t>
      </w:r>
    </w:p>
    <w:p w:rsidR="001C7BF0" w:rsidRPr="00063EB4" w:rsidRDefault="001C7BF0" w:rsidP="001C7BF0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 xml:space="preserve">                (a határozat megküldéséért)</w:t>
      </w:r>
    </w:p>
    <w:p w:rsidR="001C7BF0" w:rsidRPr="00063EB4" w:rsidRDefault="001C7BF0" w:rsidP="001C7BF0">
      <w:pPr>
        <w:ind w:left="2835"/>
        <w:rPr>
          <w:rFonts w:ascii="Arial" w:hAnsi="Arial" w:cs="Arial"/>
          <w:sz w:val="22"/>
          <w:szCs w:val="22"/>
        </w:rPr>
      </w:pPr>
    </w:p>
    <w:p w:rsidR="001C7BF0" w:rsidRPr="00063EB4" w:rsidRDefault="001C7BF0" w:rsidP="00644265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Határozatról értesül:</w:t>
      </w:r>
      <w:r w:rsidR="00644265">
        <w:rPr>
          <w:rFonts w:ascii="Arial" w:hAnsi="Arial" w:cs="Arial"/>
          <w:sz w:val="22"/>
          <w:szCs w:val="22"/>
        </w:rPr>
        <w:t xml:space="preserve"> </w:t>
      </w:r>
      <w:r w:rsidRPr="00063EB4">
        <w:rPr>
          <w:rFonts w:ascii="Arial" w:hAnsi="Arial" w:cs="Arial"/>
          <w:sz w:val="22"/>
          <w:szCs w:val="22"/>
        </w:rPr>
        <w:t>Bátaszéki KÖH városüzemeltetési iroda</w:t>
      </w:r>
    </w:p>
    <w:p w:rsidR="001C7BF0" w:rsidRPr="00063EB4" w:rsidRDefault="006B0451" w:rsidP="006B0451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1C7BF0" w:rsidRPr="00063EB4">
        <w:rPr>
          <w:rFonts w:ascii="Arial" w:hAnsi="Arial" w:cs="Arial"/>
          <w:sz w:val="22"/>
          <w:szCs w:val="22"/>
        </w:rPr>
        <w:t>irattár</w:t>
      </w:r>
      <w:proofErr w:type="gramEnd"/>
    </w:p>
    <w:p w:rsidR="00255E03" w:rsidRPr="00063EB4" w:rsidRDefault="00255E03" w:rsidP="00255E03">
      <w:pPr>
        <w:ind w:left="3543" w:firstLine="705"/>
        <w:rPr>
          <w:rFonts w:ascii="Arial" w:hAnsi="Arial" w:cs="Arial"/>
          <w:sz w:val="22"/>
          <w:szCs w:val="22"/>
        </w:rPr>
      </w:pPr>
    </w:p>
    <w:sectPr w:rsidR="00255E03" w:rsidRPr="0006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74F9C"/>
    <w:rsid w:val="000B7D1B"/>
    <w:rsid w:val="000E1B63"/>
    <w:rsid w:val="00122A6C"/>
    <w:rsid w:val="001357EB"/>
    <w:rsid w:val="001C7BF0"/>
    <w:rsid w:val="001D3DD9"/>
    <w:rsid w:val="0021070F"/>
    <w:rsid w:val="00217B18"/>
    <w:rsid w:val="00255E03"/>
    <w:rsid w:val="002654BE"/>
    <w:rsid w:val="002B7908"/>
    <w:rsid w:val="002C1D52"/>
    <w:rsid w:val="002D2C85"/>
    <w:rsid w:val="00310CE9"/>
    <w:rsid w:val="0032605A"/>
    <w:rsid w:val="00332C16"/>
    <w:rsid w:val="00397285"/>
    <w:rsid w:val="003E595B"/>
    <w:rsid w:val="003F5633"/>
    <w:rsid w:val="00401152"/>
    <w:rsid w:val="00405270"/>
    <w:rsid w:val="0042566B"/>
    <w:rsid w:val="00475B3B"/>
    <w:rsid w:val="00490F2F"/>
    <w:rsid w:val="004E04CF"/>
    <w:rsid w:val="005009E1"/>
    <w:rsid w:val="00523FB3"/>
    <w:rsid w:val="00583BCD"/>
    <w:rsid w:val="005E220A"/>
    <w:rsid w:val="005E7A3E"/>
    <w:rsid w:val="005F683B"/>
    <w:rsid w:val="00627F54"/>
    <w:rsid w:val="00644265"/>
    <w:rsid w:val="006763C9"/>
    <w:rsid w:val="00686DA6"/>
    <w:rsid w:val="006B0451"/>
    <w:rsid w:val="006C2F4C"/>
    <w:rsid w:val="006D5DC7"/>
    <w:rsid w:val="007446B0"/>
    <w:rsid w:val="007557E4"/>
    <w:rsid w:val="00796729"/>
    <w:rsid w:val="00800CF6"/>
    <w:rsid w:val="00833939"/>
    <w:rsid w:val="008D3905"/>
    <w:rsid w:val="008E78F7"/>
    <w:rsid w:val="009071CA"/>
    <w:rsid w:val="00923C55"/>
    <w:rsid w:val="009663F9"/>
    <w:rsid w:val="00A73F9F"/>
    <w:rsid w:val="00A9447E"/>
    <w:rsid w:val="00AC2A81"/>
    <w:rsid w:val="00B75C1C"/>
    <w:rsid w:val="00BB1F10"/>
    <w:rsid w:val="00BD0698"/>
    <w:rsid w:val="00BD6991"/>
    <w:rsid w:val="00C4593A"/>
    <w:rsid w:val="00CE1141"/>
    <w:rsid w:val="00CE6B55"/>
    <w:rsid w:val="00CE7ED4"/>
    <w:rsid w:val="00CF0BCE"/>
    <w:rsid w:val="00D04C18"/>
    <w:rsid w:val="00D9794A"/>
    <w:rsid w:val="00DA5EEA"/>
    <w:rsid w:val="00E14821"/>
    <w:rsid w:val="00E92DDE"/>
    <w:rsid w:val="00ED4DCE"/>
    <w:rsid w:val="00F05E93"/>
    <w:rsid w:val="00F1146B"/>
    <w:rsid w:val="00F17204"/>
    <w:rsid w:val="00F274CA"/>
    <w:rsid w:val="00F4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55E03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960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14</cp:revision>
  <dcterms:created xsi:type="dcterms:W3CDTF">2023-10-16T12:53:00Z</dcterms:created>
  <dcterms:modified xsi:type="dcterms:W3CDTF">2023-10-19T05:08:00Z</dcterms:modified>
</cp:coreProperties>
</file>