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47" w:rsidRPr="00E43815" w:rsidRDefault="00734547" w:rsidP="00734547">
      <w:pPr>
        <w:jc w:val="right"/>
        <w:rPr>
          <w:i/>
          <w:color w:val="3366FF"/>
          <w:sz w:val="20"/>
          <w:highlight w:val="green"/>
        </w:rPr>
      </w:pPr>
      <w:r w:rsidRPr="00E43815">
        <w:rPr>
          <w:i/>
          <w:color w:val="3366FF"/>
          <w:sz w:val="20"/>
          <w:highlight w:val="green"/>
        </w:rPr>
        <w:t>A határozati javaslat elfogadásához</w:t>
      </w:r>
    </w:p>
    <w:p w:rsidR="00734547" w:rsidRPr="00E43815" w:rsidRDefault="00734547" w:rsidP="00734547">
      <w:pPr>
        <w:jc w:val="right"/>
        <w:rPr>
          <w:i/>
          <w:color w:val="3366FF"/>
          <w:sz w:val="20"/>
          <w:highlight w:val="green"/>
        </w:rPr>
      </w:pPr>
      <w:r w:rsidRPr="00E43815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E43815">
        <w:rPr>
          <w:i/>
          <w:color w:val="3366FF"/>
          <w:sz w:val="20"/>
          <w:highlight w:val="green"/>
        </w:rPr>
        <w:t xml:space="preserve"> többség szükséges,</w:t>
      </w:r>
    </w:p>
    <w:p w:rsidR="00734547" w:rsidRPr="00E43815" w:rsidRDefault="00734547" w:rsidP="00734547">
      <w:pPr>
        <w:jc w:val="right"/>
        <w:rPr>
          <w:i/>
          <w:color w:val="3366FF"/>
          <w:sz w:val="20"/>
          <w:highlight w:val="green"/>
        </w:rPr>
      </w:pPr>
      <w:r w:rsidRPr="00E43815">
        <w:rPr>
          <w:i/>
          <w:color w:val="3366FF"/>
          <w:sz w:val="20"/>
          <w:highlight w:val="green"/>
        </w:rPr>
        <w:t>a rendelet tervezet elfogadásához</w:t>
      </w:r>
    </w:p>
    <w:p w:rsidR="00734547" w:rsidRPr="00E43815" w:rsidRDefault="00734547" w:rsidP="00734547">
      <w:pPr>
        <w:jc w:val="right"/>
        <w:rPr>
          <w:i/>
          <w:color w:val="3366FF"/>
          <w:sz w:val="20"/>
          <w:highlight w:val="green"/>
        </w:rPr>
      </w:pPr>
      <w:r w:rsidRPr="00E43815">
        <w:rPr>
          <w:b/>
          <w:i/>
          <w:color w:val="3366FF"/>
          <w:sz w:val="20"/>
          <w:highlight w:val="green"/>
          <w:u w:val="single"/>
        </w:rPr>
        <w:t>az Mötv.50. §-a alapján minősített</w:t>
      </w:r>
      <w:r w:rsidRPr="00E43815">
        <w:rPr>
          <w:i/>
          <w:color w:val="3366FF"/>
          <w:sz w:val="20"/>
          <w:highlight w:val="green"/>
        </w:rPr>
        <w:t xml:space="preserve"> többség szükséges, </w:t>
      </w:r>
    </w:p>
    <w:p w:rsidR="00734547" w:rsidRDefault="00734547" w:rsidP="00734547">
      <w:pPr>
        <w:jc w:val="right"/>
        <w:rPr>
          <w:color w:val="3366FF"/>
        </w:rPr>
      </w:pPr>
      <w:r w:rsidRPr="00E43815">
        <w:rPr>
          <w:i/>
          <w:color w:val="3366FF"/>
          <w:sz w:val="20"/>
          <w:highlight w:val="green"/>
        </w:rPr>
        <w:t xml:space="preserve">az előterjesztés </w:t>
      </w:r>
      <w:r w:rsidRPr="00E43815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E43815">
        <w:rPr>
          <w:i/>
          <w:color w:val="3366FF"/>
          <w:sz w:val="20"/>
          <w:highlight w:val="green"/>
        </w:rPr>
        <w:t>!</w:t>
      </w:r>
      <w:r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8D422F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204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1171AB">
        <w:rPr>
          <w:rFonts w:ascii="Arial" w:hAnsi="Arial" w:cs="Arial"/>
          <w:color w:val="3366FF"/>
          <w:sz w:val="22"/>
          <w:szCs w:val="22"/>
        </w:rPr>
        <w:t>november 22</w:t>
      </w:r>
      <w:r w:rsidR="0027452F">
        <w:rPr>
          <w:rFonts w:ascii="Arial" w:hAnsi="Arial" w:cs="Arial"/>
          <w:color w:val="3366FF"/>
          <w:sz w:val="22"/>
          <w:szCs w:val="22"/>
        </w:rPr>
        <w:t>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DF4CB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bookmarkStart w:id="0" w:name="_GoBack"/>
      <w:bookmarkEnd w:id="0"/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446507" w:rsidRDefault="005A7C8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5A7C8A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Döntés a településkép védelméről szóló 21/2017. (XII. 29.) önkormányzati rendeletet 3. számú </w:t>
      </w:r>
      <w:r w:rsidR="00A406A6" w:rsidRPr="00A406A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módosítása során beérke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zett vélemények elfogadásáról, valamint a módosító rendelet elfogadásáról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A406A6" w:rsidRDefault="00A406A6" w:rsidP="00A406A6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686023">
              <w:rPr>
                <w:rFonts w:ascii="Arial" w:hAnsi="Arial" w:cs="Arial"/>
                <w:color w:val="3366FF"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r. Bozsolik Róbert polgármester</w:t>
            </w:r>
          </w:p>
          <w:p w:rsidR="00A406A6" w:rsidRDefault="00A406A6" w:rsidP="00A406A6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A406A6" w:rsidRDefault="00A406A6" w:rsidP="00A406A6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Bozsolik Zoltán mb. városüzemeltetési irodavezető</w:t>
            </w:r>
          </w:p>
          <w:p w:rsidR="00A406A6" w:rsidRDefault="00A406A6" w:rsidP="00A406A6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:rsidR="00A406A6" w:rsidRDefault="00A406A6" w:rsidP="00A406A6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dr. Firle-Paksi Anna aljegyző</w:t>
            </w:r>
          </w:p>
          <w:p w:rsidR="00A406A6" w:rsidRDefault="00A406A6" w:rsidP="00A406A6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:rsidR="00A406A6" w:rsidRDefault="00A406A6" w:rsidP="00A406A6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:rsidR="00A406A6" w:rsidRDefault="00A406A6" w:rsidP="00A406A6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:rsidR="00A406A6" w:rsidRDefault="00A406A6" w:rsidP="00A406A6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:rsidR="00A406A6" w:rsidRDefault="00A406A6" w:rsidP="00A406A6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Bizottság: 2023.11.21.</w:t>
            </w:r>
          </w:p>
          <w:p w:rsidR="00A406A6" w:rsidRDefault="00A406A6" w:rsidP="00A406A6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KOIS Bizottság: 2023.11.20.</w:t>
            </w:r>
          </w:p>
          <w:p w:rsidR="00A406A6" w:rsidRDefault="00A406A6" w:rsidP="00A406A6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Szociális Bizottság: 2023.11.21.</w:t>
            </w:r>
          </w:p>
          <w:p w:rsidR="00DA5EEA" w:rsidRPr="00ED4DCE" w:rsidRDefault="00DA5EEA" w:rsidP="001171AB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A406A6" w:rsidRPr="005611CA" w:rsidRDefault="00A406A6" w:rsidP="00A406A6">
      <w:pPr>
        <w:rPr>
          <w:rFonts w:ascii="Arial" w:hAnsi="Arial" w:cs="Arial"/>
          <w:lang w:eastAsia="hu-HU"/>
        </w:rPr>
      </w:pPr>
    </w:p>
    <w:p w:rsidR="00A406A6" w:rsidRPr="0048523A" w:rsidRDefault="00A406A6" w:rsidP="00A406A6">
      <w:p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48523A">
        <w:rPr>
          <w:rFonts w:ascii="Arial" w:hAnsi="Arial" w:cs="Arial"/>
          <w:b/>
          <w:sz w:val="22"/>
          <w:szCs w:val="22"/>
          <w:lang w:eastAsia="hu-HU"/>
        </w:rPr>
        <w:t>Tisztelt Képviselő-testület!</w:t>
      </w:r>
    </w:p>
    <w:p w:rsidR="00A406A6" w:rsidRPr="0048523A" w:rsidRDefault="00A406A6" w:rsidP="00A406A6">
      <w:pPr>
        <w:rPr>
          <w:rFonts w:ascii="Arial" w:hAnsi="Arial" w:cs="Arial"/>
          <w:sz w:val="22"/>
          <w:szCs w:val="22"/>
        </w:rPr>
      </w:pPr>
    </w:p>
    <w:p w:rsidR="00A406A6" w:rsidRPr="0048523A" w:rsidRDefault="00A406A6" w:rsidP="00A406A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8523A">
        <w:rPr>
          <w:rFonts w:ascii="Arial" w:hAnsi="Arial" w:cs="Arial"/>
          <w:sz w:val="22"/>
          <w:szCs w:val="22"/>
        </w:rPr>
        <w:t xml:space="preserve">Bátaszék Város Önkormányzatának Képviselő-testülete a 187/2023. (VIII. 30.) KT. határozatában döntött </w:t>
      </w:r>
      <w:r w:rsidRPr="0048523A">
        <w:rPr>
          <w:rFonts w:ascii="Arial" w:hAnsi="Arial" w:cs="Arial"/>
          <w:i/>
          <w:sz w:val="22"/>
          <w:szCs w:val="22"/>
        </w:rPr>
        <w:t>a településkép védelméről szóló 21/2017. (XII. 29.) önkormányzati rendeletet 3. számú módosításáról</w:t>
      </w:r>
      <w:r w:rsidRPr="0048523A">
        <w:rPr>
          <w:rFonts w:ascii="Arial" w:hAnsi="Arial" w:cs="Arial"/>
          <w:sz w:val="22"/>
          <w:szCs w:val="22"/>
        </w:rPr>
        <w:t xml:space="preserve"> (a továbbiakban: Rendelet-módosítás).</w:t>
      </w:r>
    </w:p>
    <w:p w:rsidR="00A406A6" w:rsidRPr="0048523A" w:rsidRDefault="00A406A6" w:rsidP="00A406A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8523A">
        <w:rPr>
          <w:rFonts w:ascii="Arial" w:hAnsi="Arial" w:cs="Arial"/>
          <w:sz w:val="22"/>
          <w:szCs w:val="22"/>
        </w:rPr>
        <w:t>Bátaszék Város Polgármestere (a továbbiakban: Polgármester) a módosító rendelet tervezetét az Elektronikus Térségi Tervezést Támogató Rendszerben (E-TÉR) véleményeztette az arra jogosult államigazgatási szervekkel (a továbbiakban: Szervek) és Partnerekkel.</w:t>
      </w:r>
    </w:p>
    <w:p w:rsidR="00A406A6" w:rsidRPr="0048523A" w:rsidRDefault="00A406A6" w:rsidP="00A406A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8523A">
        <w:rPr>
          <w:rFonts w:ascii="Arial" w:hAnsi="Arial" w:cs="Arial"/>
          <w:sz w:val="22"/>
          <w:szCs w:val="22"/>
        </w:rPr>
        <w:t>A Szervek részéről érkezett vélemények az előterjesztés mellékletét alkotják. A vélemények összefoglalása, továbbá az azokra adott önkormányzati válaszok a határozat-javaslat 1. mellékletében olvashatók.</w:t>
      </w:r>
    </w:p>
    <w:p w:rsidR="00A406A6" w:rsidRPr="0048523A" w:rsidRDefault="00A406A6" w:rsidP="00A406A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8523A">
        <w:rPr>
          <w:rFonts w:ascii="Arial" w:hAnsi="Arial" w:cs="Arial"/>
          <w:sz w:val="22"/>
          <w:szCs w:val="22"/>
        </w:rPr>
        <w:t>A Partnerek részéről az E-TÉR felületen nem érkezett vélemény.</w:t>
      </w:r>
    </w:p>
    <w:p w:rsidR="00A406A6" w:rsidRPr="0048523A" w:rsidRDefault="00A406A6" w:rsidP="00A406A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8523A">
        <w:rPr>
          <w:rFonts w:ascii="Arial" w:hAnsi="Arial" w:cs="Arial"/>
          <w:sz w:val="22"/>
          <w:szCs w:val="22"/>
        </w:rPr>
        <w:t xml:space="preserve">A Polgármester </w:t>
      </w:r>
      <w:r w:rsidRPr="0048523A">
        <w:rPr>
          <w:rFonts w:ascii="Arial" w:hAnsi="Arial" w:cs="Arial"/>
          <w:i/>
          <w:sz w:val="22"/>
          <w:szCs w:val="22"/>
        </w:rPr>
        <w:t xml:space="preserve">a településtervvel, a kézikönyvvel és a településképi rendelettel összefüggő helyi partnerségi egyeztetés szabályairól </w:t>
      </w:r>
      <w:r w:rsidRPr="0048523A">
        <w:rPr>
          <w:rFonts w:ascii="Arial" w:hAnsi="Arial" w:cs="Arial"/>
          <w:sz w:val="22"/>
          <w:szCs w:val="22"/>
        </w:rPr>
        <w:t xml:space="preserve">szóló 13/2022. (IX. 1.) önkormányzati rendeletben foglaltaknak megfelelően a Partnereket a helyben szokásos módon is tájékoztatta a Rendelet-módosításról. </w:t>
      </w:r>
    </w:p>
    <w:p w:rsidR="00A406A6" w:rsidRPr="0048523A" w:rsidRDefault="00A406A6" w:rsidP="00A406A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8523A">
        <w:rPr>
          <w:rFonts w:ascii="Arial" w:hAnsi="Arial" w:cs="Arial"/>
          <w:sz w:val="22"/>
          <w:szCs w:val="22"/>
        </w:rPr>
        <w:t>A Rendelet-módosítással kapcsolatban a Partnerek részéről a helyben szokásos módon sem érkezett vélemény.</w:t>
      </w:r>
    </w:p>
    <w:p w:rsidR="00A406A6" w:rsidRPr="0048523A" w:rsidRDefault="00AB6305" w:rsidP="00A406A6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Kérjük </w:t>
      </w:r>
      <w:r w:rsidR="00A406A6" w:rsidRPr="0048523A">
        <w:rPr>
          <w:rFonts w:ascii="Arial" w:hAnsi="Arial" w:cs="Arial"/>
          <w:sz w:val="22"/>
          <w:szCs w:val="22"/>
        </w:rPr>
        <w:t>a Tisztelt Képviselő-testületet a véleményezési szakasszal kapcsolatos előterjesztés megvitatására és a véleményezési szakaszban érkezett vélemények elfogadásáról szól</w:t>
      </w:r>
      <w:r>
        <w:rPr>
          <w:rFonts w:ascii="Arial" w:hAnsi="Arial" w:cs="Arial"/>
          <w:sz w:val="22"/>
          <w:szCs w:val="22"/>
        </w:rPr>
        <w:t>ó döntés meghozatalára.</w:t>
      </w:r>
    </w:p>
    <w:p w:rsidR="00A406A6" w:rsidRPr="0048523A" w:rsidRDefault="00A406A6" w:rsidP="00A406A6">
      <w:pPr>
        <w:jc w:val="both"/>
        <w:rPr>
          <w:rFonts w:ascii="Arial" w:hAnsi="Arial" w:cs="Arial"/>
          <w:sz w:val="22"/>
          <w:szCs w:val="22"/>
        </w:rPr>
      </w:pPr>
      <w:r w:rsidRPr="0048523A">
        <w:rPr>
          <w:rFonts w:ascii="Arial" w:hAnsi="Arial" w:cs="Arial"/>
          <w:sz w:val="22"/>
          <w:szCs w:val="22"/>
        </w:rPr>
        <w:t>Fenti döntés birtokában kerülhet sor a</w:t>
      </w:r>
      <w:r w:rsidR="00A61903">
        <w:rPr>
          <w:rFonts w:ascii="Arial" w:hAnsi="Arial" w:cs="Arial"/>
          <w:sz w:val="22"/>
          <w:szCs w:val="22"/>
        </w:rPr>
        <w:t xml:space="preserve"> módosító rendelet elfogadására, amely jelen rendelet mellékletét képezi.</w:t>
      </w:r>
    </w:p>
    <w:p w:rsidR="00A406A6" w:rsidRPr="0048523A" w:rsidRDefault="00A406A6" w:rsidP="00A406A6">
      <w:pPr>
        <w:jc w:val="both"/>
        <w:rPr>
          <w:rFonts w:ascii="Arial" w:hAnsi="Arial" w:cs="Arial"/>
          <w:sz w:val="22"/>
          <w:szCs w:val="22"/>
        </w:rPr>
      </w:pPr>
    </w:p>
    <w:p w:rsidR="00A406A6" w:rsidRPr="0048523A" w:rsidRDefault="00A406A6" w:rsidP="00A406A6">
      <w:pPr>
        <w:jc w:val="both"/>
        <w:rPr>
          <w:rFonts w:ascii="Arial" w:hAnsi="Arial" w:cs="Arial"/>
          <w:sz w:val="22"/>
          <w:szCs w:val="22"/>
        </w:rPr>
      </w:pPr>
      <w:r w:rsidRPr="0048523A">
        <w:rPr>
          <w:rFonts w:ascii="Arial" w:hAnsi="Arial" w:cs="Arial"/>
          <w:sz w:val="22"/>
          <w:szCs w:val="22"/>
        </w:rPr>
        <w:t>Mellékletek:</w:t>
      </w:r>
    </w:p>
    <w:p w:rsidR="00A406A6" w:rsidRPr="0048523A" w:rsidRDefault="00A406A6" w:rsidP="00A406A6">
      <w:pPr>
        <w:jc w:val="both"/>
        <w:rPr>
          <w:rFonts w:ascii="Arial" w:hAnsi="Arial" w:cs="Arial"/>
          <w:sz w:val="22"/>
          <w:szCs w:val="22"/>
        </w:rPr>
      </w:pPr>
      <w:r w:rsidRPr="0048523A">
        <w:rPr>
          <w:rFonts w:ascii="Arial" w:hAnsi="Arial" w:cs="Arial"/>
          <w:sz w:val="22"/>
          <w:szCs w:val="22"/>
        </w:rPr>
        <w:t>1.</w:t>
      </w:r>
      <w:r w:rsidRPr="0048523A">
        <w:rPr>
          <w:rFonts w:ascii="Arial" w:hAnsi="Arial" w:cs="Arial"/>
          <w:sz w:val="22"/>
          <w:szCs w:val="22"/>
        </w:rPr>
        <w:tab/>
        <w:t>Államigazgatási szervek véleményei</w:t>
      </w:r>
    </w:p>
    <w:p w:rsidR="00A406A6" w:rsidRPr="0048523A" w:rsidRDefault="00A406A6" w:rsidP="00A406A6">
      <w:pPr>
        <w:jc w:val="both"/>
        <w:rPr>
          <w:rFonts w:ascii="Arial" w:hAnsi="Arial" w:cs="Arial"/>
          <w:sz w:val="22"/>
          <w:szCs w:val="22"/>
        </w:rPr>
      </w:pPr>
      <w:r w:rsidRPr="0048523A">
        <w:rPr>
          <w:rFonts w:ascii="Arial" w:hAnsi="Arial" w:cs="Arial"/>
          <w:sz w:val="22"/>
          <w:szCs w:val="22"/>
        </w:rPr>
        <w:t>2.</w:t>
      </w:r>
      <w:r w:rsidRPr="0048523A">
        <w:rPr>
          <w:rFonts w:ascii="Arial" w:hAnsi="Arial" w:cs="Arial"/>
          <w:sz w:val="22"/>
          <w:szCs w:val="22"/>
        </w:rPr>
        <w:tab/>
        <w:t>Módosító rendelet tervezete</w:t>
      </w:r>
    </w:p>
    <w:p w:rsidR="00304444" w:rsidRDefault="00304444" w:rsidP="00A406A6">
      <w:pPr>
        <w:ind w:left="3686"/>
        <w:jc w:val="both"/>
        <w:rPr>
          <w:rFonts w:ascii="Arial" w:hAnsi="Arial" w:cs="Arial"/>
          <w:sz w:val="22"/>
          <w:szCs w:val="22"/>
        </w:rPr>
      </w:pPr>
    </w:p>
    <w:p w:rsidR="00304444" w:rsidRDefault="00304444" w:rsidP="00A406A6">
      <w:pPr>
        <w:ind w:left="3686"/>
        <w:jc w:val="both"/>
        <w:rPr>
          <w:rFonts w:ascii="Arial" w:hAnsi="Arial" w:cs="Arial"/>
          <w:sz w:val="22"/>
          <w:szCs w:val="22"/>
        </w:rPr>
      </w:pPr>
    </w:p>
    <w:p w:rsidR="00A406A6" w:rsidRDefault="00A406A6" w:rsidP="00A406A6">
      <w:pPr>
        <w:ind w:left="3686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CD01D5">
        <w:rPr>
          <w:rFonts w:ascii="Arial" w:hAnsi="Arial" w:cs="Arial"/>
          <w:b/>
          <w:i/>
          <w:iCs/>
          <w:sz w:val="22"/>
          <w:szCs w:val="22"/>
          <w:u w:val="single"/>
        </w:rPr>
        <w:t>H a t á r o z a t i   j a v a s l a t :</w:t>
      </w:r>
    </w:p>
    <w:p w:rsidR="00CD01D5" w:rsidRPr="00CD01D5" w:rsidRDefault="00CD01D5" w:rsidP="00A406A6">
      <w:pPr>
        <w:ind w:left="3686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A406A6" w:rsidRDefault="00A406A6" w:rsidP="00A406A6">
      <w:pPr>
        <w:ind w:left="3686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D01D5">
        <w:rPr>
          <w:rFonts w:ascii="Arial" w:hAnsi="Arial" w:cs="Arial"/>
          <w:b/>
          <w:sz w:val="22"/>
          <w:szCs w:val="22"/>
          <w:u w:val="single"/>
        </w:rPr>
        <w:t>Bátaszék Város Településképi Rendelete 3. számú módosítása során beé</w:t>
      </w:r>
      <w:r w:rsidR="00CD01D5">
        <w:rPr>
          <w:rFonts w:ascii="Arial" w:hAnsi="Arial" w:cs="Arial"/>
          <w:b/>
          <w:sz w:val="22"/>
          <w:szCs w:val="22"/>
          <w:u w:val="single"/>
        </w:rPr>
        <w:t>rkezett vélemények elfogadására</w:t>
      </w:r>
    </w:p>
    <w:p w:rsidR="00CD01D5" w:rsidRPr="00CD01D5" w:rsidRDefault="00CD01D5" w:rsidP="00A406A6">
      <w:pPr>
        <w:ind w:left="3686" w:right="7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</w:p>
    <w:p w:rsidR="00A406A6" w:rsidRPr="00CD01D5" w:rsidRDefault="00A406A6" w:rsidP="00A406A6">
      <w:pPr>
        <w:pStyle w:val="Listaszerbekezds"/>
        <w:numPr>
          <w:ilvl w:val="0"/>
          <w:numId w:val="7"/>
        </w:numPr>
        <w:spacing w:after="120"/>
        <w:ind w:left="368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sz w:val="22"/>
          <w:szCs w:val="22"/>
        </w:rPr>
        <w:t>Bátaszék Város Önkormányzatának Képviselő-testülete (a továbbiakban: Képviselő testület) Bátaszék Város Településképi Rendeletének 3. számú módosítása (a továbbiakban: Rendelet-módosítás) véleményezési szakaszában</w:t>
      </w:r>
    </w:p>
    <w:p w:rsidR="00A406A6" w:rsidRPr="00CD01D5" w:rsidRDefault="00A406A6" w:rsidP="00A406A6">
      <w:pPr>
        <w:pStyle w:val="Listaszerbekezds"/>
        <w:numPr>
          <w:ilvl w:val="2"/>
          <w:numId w:val="7"/>
        </w:numPr>
        <w:spacing w:after="120"/>
        <w:ind w:left="368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sz w:val="22"/>
          <w:szCs w:val="22"/>
        </w:rPr>
        <w:t>részt vevő Szervek véleményeit megismerte, azokat elfogadja ezen határozat 1. melléklete szerinti tartalommal,</w:t>
      </w:r>
    </w:p>
    <w:p w:rsidR="00A406A6" w:rsidRPr="00CD01D5" w:rsidRDefault="00A406A6" w:rsidP="00A406A6">
      <w:pPr>
        <w:pStyle w:val="Listaszerbekezds"/>
        <w:numPr>
          <w:ilvl w:val="2"/>
          <w:numId w:val="7"/>
        </w:numPr>
        <w:spacing w:after="120"/>
        <w:ind w:left="368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sz w:val="22"/>
          <w:szCs w:val="22"/>
        </w:rPr>
        <w:t>a lefolytatott partnerségi egyeztetés összegzését megismerte, azt elfogadja ezen határozat 2. melléklete szerinti tartalommal.</w:t>
      </w:r>
    </w:p>
    <w:p w:rsidR="00A406A6" w:rsidRPr="00CD01D5" w:rsidRDefault="00A406A6" w:rsidP="00A406A6">
      <w:pPr>
        <w:pStyle w:val="Listaszerbekezds"/>
        <w:numPr>
          <w:ilvl w:val="0"/>
          <w:numId w:val="7"/>
        </w:numPr>
        <w:spacing w:after="120"/>
        <w:ind w:left="368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sz w:val="22"/>
          <w:szCs w:val="22"/>
        </w:rPr>
        <w:t>A Képviselő-testület tudomásul veszi, hogy a Partnerek részéről vélemény nem érkezett, egyben a partnerségi egyeztetést jelen döntéssel lezárja.</w:t>
      </w:r>
    </w:p>
    <w:p w:rsidR="00A406A6" w:rsidRPr="00CD01D5" w:rsidRDefault="00A406A6" w:rsidP="00A406A6">
      <w:pPr>
        <w:pStyle w:val="Listaszerbekezds"/>
        <w:numPr>
          <w:ilvl w:val="0"/>
          <w:numId w:val="7"/>
        </w:numPr>
        <w:spacing w:after="120"/>
        <w:ind w:left="368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sz w:val="22"/>
          <w:szCs w:val="22"/>
        </w:rPr>
        <w:t>A Képviselő-testület felkéri a polgármestert, hogy az új R. 72. § (1) bekezdés b) pontja alapján gondoskodjék a Rendelet-módosítás közzétételéről.</w:t>
      </w:r>
    </w:p>
    <w:p w:rsidR="00A406A6" w:rsidRPr="00CD01D5" w:rsidRDefault="00A406A6" w:rsidP="00A406A6">
      <w:pPr>
        <w:ind w:left="3686" w:right="72"/>
        <w:jc w:val="both"/>
        <w:rPr>
          <w:rFonts w:ascii="Arial" w:hAnsi="Arial" w:cs="Arial"/>
          <w:sz w:val="22"/>
          <w:szCs w:val="22"/>
        </w:rPr>
      </w:pPr>
    </w:p>
    <w:p w:rsidR="00A406A6" w:rsidRPr="00CD01D5" w:rsidRDefault="00A406A6" w:rsidP="00A406A6">
      <w:pPr>
        <w:ind w:left="3686"/>
        <w:jc w:val="both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i/>
          <w:iCs/>
          <w:sz w:val="22"/>
          <w:szCs w:val="22"/>
        </w:rPr>
        <w:t>Határidő:</w:t>
      </w:r>
      <w:r w:rsidRPr="00CD01D5">
        <w:rPr>
          <w:rFonts w:ascii="Arial" w:hAnsi="Arial" w:cs="Arial"/>
          <w:i/>
          <w:iCs/>
          <w:sz w:val="22"/>
          <w:szCs w:val="22"/>
        </w:rPr>
        <w:tab/>
      </w:r>
      <w:r w:rsidRPr="00CD01D5">
        <w:rPr>
          <w:rFonts w:ascii="Arial" w:hAnsi="Arial" w:cs="Arial"/>
          <w:sz w:val="22"/>
          <w:szCs w:val="22"/>
        </w:rPr>
        <w:t>2023. december 15.</w:t>
      </w:r>
    </w:p>
    <w:p w:rsidR="00A406A6" w:rsidRPr="00CD01D5" w:rsidRDefault="00A406A6" w:rsidP="00A406A6">
      <w:pPr>
        <w:ind w:left="3686"/>
        <w:jc w:val="both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i/>
          <w:iCs/>
          <w:sz w:val="22"/>
          <w:szCs w:val="22"/>
        </w:rPr>
        <w:t>Felelős</w:t>
      </w:r>
      <w:r w:rsidRPr="00CD01D5">
        <w:rPr>
          <w:rFonts w:ascii="Arial" w:hAnsi="Arial" w:cs="Arial"/>
          <w:sz w:val="22"/>
          <w:szCs w:val="22"/>
        </w:rPr>
        <w:t>:</w:t>
      </w:r>
      <w:r w:rsidRPr="00CD01D5">
        <w:rPr>
          <w:rFonts w:ascii="Arial" w:hAnsi="Arial" w:cs="Arial"/>
          <w:sz w:val="22"/>
          <w:szCs w:val="22"/>
        </w:rPr>
        <w:tab/>
        <w:t>Dr. Bozsolik Róbert polgármester</w:t>
      </w:r>
    </w:p>
    <w:p w:rsidR="00A406A6" w:rsidRPr="00CD01D5" w:rsidRDefault="00A406A6" w:rsidP="00A406A6">
      <w:pPr>
        <w:tabs>
          <w:tab w:val="left" w:pos="3840"/>
        </w:tabs>
        <w:ind w:left="3686"/>
        <w:jc w:val="both"/>
        <w:rPr>
          <w:rFonts w:ascii="Arial" w:hAnsi="Arial" w:cs="Arial"/>
          <w:sz w:val="22"/>
          <w:szCs w:val="22"/>
        </w:rPr>
      </w:pPr>
    </w:p>
    <w:p w:rsidR="00A406A6" w:rsidRPr="00CD01D5" w:rsidRDefault="00A406A6" w:rsidP="00A406A6">
      <w:pPr>
        <w:tabs>
          <w:tab w:val="left" w:pos="3840"/>
        </w:tabs>
        <w:ind w:left="3686"/>
        <w:jc w:val="both"/>
        <w:rPr>
          <w:rFonts w:ascii="Arial" w:hAnsi="Arial" w:cs="Arial"/>
          <w:sz w:val="22"/>
          <w:szCs w:val="22"/>
        </w:rPr>
      </w:pPr>
    </w:p>
    <w:p w:rsidR="00A406A6" w:rsidRPr="00537E3C" w:rsidRDefault="00A406A6" w:rsidP="00537E3C">
      <w:pPr>
        <w:tabs>
          <w:tab w:val="left" w:pos="4920"/>
        </w:tabs>
        <w:ind w:left="3686"/>
        <w:jc w:val="both"/>
        <w:rPr>
          <w:rFonts w:ascii="Arial" w:hAnsi="Arial" w:cs="Arial"/>
          <w:bCs/>
          <w:sz w:val="22"/>
          <w:szCs w:val="22"/>
          <w:lang w:eastAsia="hu-HU"/>
        </w:rPr>
      </w:pPr>
      <w:r w:rsidRPr="00CD01D5">
        <w:rPr>
          <w:rFonts w:ascii="Arial" w:hAnsi="Arial" w:cs="Arial"/>
          <w:i/>
          <w:iCs/>
          <w:sz w:val="22"/>
          <w:szCs w:val="22"/>
        </w:rPr>
        <w:t>Határozatról értesül:</w:t>
      </w:r>
      <w:r w:rsidR="00537E3C">
        <w:rPr>
          <w:rFonts w:ascii="Arial" w:hAnsi="Arial" w:cs="Arial"/>
          <w:bCs/>
          <w:sz w:val="22"/>
          <w:szCs w:val="22"/>
          <w:lang w:eastAsia="hu-HU"/>
        </w:rPr>
        <w:t xml:space="preserve"> </w:t>
      </w:r>
      <w:r w:rsidRPr="00CD01D5">
        <w:rPr>
          <w:rFonts w:ascii="Arial" w:hAnsi="Arial" w:cs="Arial"/>
          <w:iCs/>
          <w:sz w:val="22"/>
          <w:szCs w:val="22"/>
        </w:rPr>
        <w:t>Bátaszéki KÖH városüz</w:t>
      </w:r>
      <w:r w:rsidRPr="00CD01D5">
        <w:rPr>
          <w:rFonts w:ascii="Arial" w:hAnsi="Arial" w:cs="Arial"/>
          <w:sz w:val="22"/>
          <w:szCs w:val="22"/>
        </w:rPr>
        <w:t>. iroda</w:t>
      </w:r>
    </w:p>
    <w:p w:rsidR="00A406A6" w:rsidRPr="00CD01D5" w:rsidRDefault="00A406A6" w:rsidP="00A406A6">
      <w:pPr>
        <w:ind w:left="3686"/>
        <w:jc w:val="both"/>
        <w:rPr>
          <w:rFonts w:ascii="Arial" w:hAnsi="Arial" w:cs="Arial"/>
          <w:iCs/>
          <w:sz w:val="22"/>
          <w:szCs w:val="22"/>
        </w:rPr>
      </w:pPr>
      <w:r w:rsidRPr="00CD01D5">
        <w:rPr>
          <w:rFonts w:ascii="Arial" w:hAnsi="Arial" w:cs="Arial"/>
          <w:iCs/>
          <w:sz w:val="22"/>
          <w:szCs w:val="22"/>
        </w:rPr>
        <w:tab/>
      </w:r>
      <w:r w:rsidR="00537E3C">
        <w:rPr>
          <w:rFonts w:ascii="Arial" w:hAnsi="Arial" w:cs="Arial"/>
          <w:iCs/>
          <w:sz w:val="22"/>
          <w:szCs w:val="22"/>
        </w:rPr>
        <w:t xml:space="preserve">                        </w:t>
      </w:r>
      <w:r w:rsidRPr="00CD01D5">
        <w:rPr>
          <w:rFonts w:ascii="Arial" w:hAnsi="Arial" w:cs="Arial"/>
          <w:iCs/>
          <w:sz w:val="22"/>
          <w:szCs w:val="22"/>
        </w:rPr>
        <w:t>Bátaszéki KÖH pénzügyi iroda</w:t>
      </w:r>
    </w:p>
    <w:p w:rsidR="00A406A6" w:rsidRPr="00CD01D5" w:rsidRDefault="00A406A6" w:rsidP="00A406A6">
      <w:pPr>
        <w:ind w:left="3686"/>
        <w:jc w:val="both"/>
        <w:rPr>
          <w:rFonts w:ascii="Arial" w:hAnsi="Arial" w:cs="Arial"/>
          <w:iCs/>
          <w:sz w:val="22"/>
          <w:szCs w:val="22"/>
        </w:rPr>
      </w:pPr>
      <w:r w:rsidRPr="00CD01D5">
        <w:rPr>
          <w:rFonts w:ascii="Arial" w:hAnsi="Arial" w:cs="Arial"/>
          <w:iCs/>
          <w:sz w:val="22"/>
          <w:szCs w:val="22"/>
        </w:rPr>
        <w:tab/>
      </w:r>
      <w:r w:rsidR="00537E3C">
        <w:rPr>
          <w:rFonts w:ascii="Arial" w:hAnsi="Arial" w:cs="Arial"/>
          <w:iCs/>
          <w:sz w:val="22"/>
          <w:szCs w:val="22"/>
        </w:rPr>
        <w:t xml:space="preserve">                        </w:t>
      </w:r>
      <w:r w:rsidRPr="00CD01D5">
        <w:rPr>
          <w:rFonts w:ascii="Arial" w:hAnsi="Arial" w:cs="Arial"/>
          <w:iCs/>
          <w:sz w:val="22"/>
          <w:szCs w:val="22"/>
        </w:rPr>
        <w:t>irattár</w:t>
      </w:r>
    </w:p>
    <w:p w:rsidR="00A406A6" w:rsidRPr="00CD01D5" w:rsidRDefault="00A406A6" w:rsidP="00A406A6">
      <w:pPr>
        <w:ind w:left="3686"/>
        <w:jc w:val="both"/>
        <w:rPr>
          <w:rFonts w:ascii="Arial" w:hAnsi="Arial" w:cs="Arial"/>
          <w:iCs/>
          <w:sz w:val="22"/>
          <w:szCs w:val="22"/>
        </w:rPr>
      </w:pPr>
    </w:p>
    <w:p w:rsidR="00A406A6" w:rsidRPr="00CD01D5" w:rsidRDefault="00A406A6" w:rsidP="00A406A6">
      <w:pPr>
        <w:tabs>
          <w:tab w:val="center" w:pos="1701"/>
          <w:tab w:val="center" w:pos="7371"/>
        </w:tabs>
        <w:jc w:val="right"/>
        <w:rPr>
          <w:rFonts w:ascii="Arial" w:hAnsi="Arial" w:cs="Arial"/>
          <w:bCs/>
          <w:sz w:val="22"/>
          <w:szCs w:val="22"/>
        </w:rPr>
      </w:pPr>
      <w:r w:rsidRPr="005611CA">
        <w:rPr>
          <w:rFonts w:ascii="Arial" w:hAnsi="Arial" w:cs="Arial"/>
          <w:iCs/>
        </w:rPr>
        <w:br w:type="column"/>
      </w:r>
      <w:r w:rsidRPr="00CD01D5">
        <w:rPr>
          <w:rFonts w:ascii="Arial" w:hAnsi="Arial" w:cs="Arial"/>
          <w:sz w:val="22"/>
          <w:szCs w:val="22"/>
        </w:rPr>
        <w:lastRenderedPageBreak/>
        <w:t>1. melléklet a .../2023. (... ...) önkormányzati határozathoz</w:t>
      </w:r>
    </w:p>
    <w:p w:rsidR="00A406A6" w:rsidRPr="00CD01D5" w:rsidRDefault="00A406A6" w:rsidP="00A406A6">
      <w:pPr>
        <w:jc w:val="center"/>
        <w:rPr>
          <w:rFonts w:ascii="Arial" w:hAnsi="Arial" w:cs="Arial"/>
          <w:sz w:val="22"/>
          <w:szCs w:val="22"/>
        </w:rPr>
      </w:pPr>
    </w:p>
    <w:p w:rsidR="00A406A6" w:rsidRPr="00CD01D5" w:rsidRDefault="00A406A6" w:rsidP="00A406A6">
      <w:pPr>
        <w:jc w:val="center"/>
        <w:rPr>
          <w:rFonts w:ascii="Arial" w:hAnsi="Arial" w:cs="Arial"/>
          <w:b/>
          <w:sz w:val="22"/>
          <w:szCs w:val="22"/>
        </w:rPr>
      </w:pPr>
      <w:r w:rsidRPr="00CD01D5">
        <w:rPr>
          <w:rFonts w:ascii="Arial" w:hAnsi="Arial" w:cs="Arial"/>
          <w:b/>
          <w:sz w:val="22"/>
          <w:szCs w:val="22"/>
        </w:rPr>
        <w:t>ÖNKORMÁNYZATI ÁLLÁSFOGLALÁS - VÉLEMÉNYEZÉSI SZAKASZ</w:t>
      </w:r>
    </w:p>
    <w:p w:rsidR="00A406A6" w:rsidRPr="00CD01D5" w:rsidRDefault="00A406A6" w:rsidP="00A406A6">
      <w:pPr>
        <w:jc w:val="center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sz w:val="22"/>
          <w:szCs w:val="22"/>
        </w:rPr>
        <w:t>Bátaszék Város Településképi Rendeletének (a továbbiakban: TKR) 3. számú módosítása</w:t>
      </w:r>
    </w:p>
    <w:p w:rsidR="00A406A6" w:rsidRPr="00CD01D5" w:rsidRDefault="00A406A6" w:rsidP="00A406A6">
      <w:pPr>
        <w:rPr>
          <w:rFonts w:ascii="Arial" w:hAnsi="Arial" w:cs="Arial"/>
          <w:sz w:val="22"/>
          <w:szCs w:val="22"/>
        </w:rPr>
      </w:pPr>
    </w:p>
    <w:p w:rsidR="00A406A6" w:rsidRPr="00CD01D5" w:rsidRDefault="00A406A6" w:rsidP="00A406A6">
      <w:pPr>
        <w:pStyle w:val="Szvegtrzsbehzssal3"/>
        <w:pBdr>
          <w:bottom w:val="single" w:sz="4" w:space="1" w:color="auto"/>
        </w:pBdr>
        <w:ind w:left="0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sz w:val="22"/>
          <w:szCs w:val="22"/>
        </w:rPr>
        <w:t>ELŐZMÉNY:</w:t>
      </w:r>
    </w:p>
    <w:p w:rsidR="00A406A6" w:rsidRPr="00CD01D5" w:rsidRDefault="00A406A6" w:rsidP="00A406A6">
      <w:pPr>
        <w:pStyle w:val="Szvegtrzsbehzssal3"/>
        <w:ind w:left="0"/>
        <w:rPr>
          <w:rFonts w:ascii="Arial" w:hAnsi="Arial" w:cs="Arial"/>
          <w:i/>
          <w:sz w:val="22"/>
          <w:szCs w:val="22"/>
        </w:rPr>
      </w:pPr>
      <w:r w:rsidRPr="00CD01D5">
        <w:rPr>
          <w:rFonts w:ascii="Arial" w:hAnsi="Arial" w:cs="Arial"/>
          <w:sz w:val="22"/>
          <w:szCs w:val="22"/>
        </w:rPr>
        <w:t xml:space="preserve">Bátaszék Város Önkormányzata Képviselő-testületének </w:t>
      </w:r>
      <w:r w:rsidRPr="00CD01D5">
        <w:rPr>
          <w:rFonts w:ascii="Arial" w:hAnsi="Arial" w:cs="Arial"/>
          <w:i/>
          <w:sz w:val="22"/>
          <w:szCs w:val="22"/>
        </w:rPr>
        <w:t>a településkép védelméről szóló 21/2017. (XII. 29.) önkormányzati rendeletet 3. számú módosításáról</w:t>
      </w:r>
      <w:r w:rsidRPr="00CD01D5">
        <w:rPr>
          <w:rFonts w:ascii="Arial" w:hAnsi="Arial" w:cs="Arial"/>
          <w:sz w:val="22"/>
          <w:szCs w:val="22"/>
        </w:rPr>
        <w:t xml:space="preserve"> szóló 187/2023. (VIII. 30.) önkormányzati határozata.</w:t>
      </w:r>
    </w:p>
    <w:p w:rsidR="00A406A6" w:rsidRPr="00CD01D5" w:rsidRDefault="00A406A6" w:rsidP="00A406A6">
      <w:pPr>
        <w:jc w:val="both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sz w:val="22"/>
          <w:szCs w:val="22"/>
        </w:rPr>
        <w:t>Bátaszék Város Önkormányzatának polgármestere a TKR 3. számú módosításának tervezetét az új R. 62. § (1) bekezdés a) pontja alapján véleményeztette az érintett államigazgatási szervekkel az E-TÉR rendszerben.</w:t>
      </w:r>
    </w:p>
    <w:p w:rsidR="00A406A6" w:rsidRPr="00CD01D5" w:rsidRDefault="00A406A6" w:rsidP="00A406A6">
      <w:pPr>
        <w:jc w:val="both"/>
        <w:rPr>
          <w:rFonts w:ascii="Arial" w:hAnsi="Arial" w:cs="Arial"/>
          <w:sz w:val="22"/>
          <w:szCs w:val="22"/>
        </w:rPr>
      </w:pPr>
    </w:p>
    <w:p w:rsidR="00A406A6" w:rsidRPr="00CD01D5" w:rsidRDefault="00A406A6" w:rsidP="00A406A6">
      <w:pPr>
        <w:tabs>
          <w:tab w:val="center" w:pos="1134"/>
          <w:tab w:val="center" w:pos="7938"/>
        </w:tabs>
        <w:jc w:val="center"/>
        <w:rPr>
          <w:rFonts w:ascii="Arial" w:hAnsi="Arial" w:cs="Arial"/>
          <w:b/>
          <w:sz w:val="22"/>
          <w:szCs w:val="22"/>
        </w:rPr>
      </w:pPr>
      <w:r w:rsidRPr="00CD01D5">
        <w:rPr>
          <w:rFonts w:ascii="Arial" w:hAnsi="Arial" w:cs="Arial"/>
          <w:b/>
          <w:sz w:val="22"/>
          <w:szCs w:val="22"/>
        </w:rPr>
        <w:t>Véleményezésre jogosult Államigazgatási Szervek véleményei</w:t>
      </w:r>
    </w:p>
    <w:p w:rsidR="00A406A6" w:rsidRPr="00CD01D5" w:rsidRDefault="00A406A6" w:rsidP="00A406A6">
      <w:pPr>
        <w:tabs>
          <w:tab w:val="center" w:pos="1134"/>
          <w:tab w:val="center" w:pos="7938"/>
        </w:tabs>
        <w:jc w:val="center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sz w:val="22"/>
          <w:szCs w:val="22"/>
        </w:rPr>
        <w:t>az új R. 11. melléklete szerint</w:t>
      </w:r>
    </w:p>
    <w:p w:rsidR="00A406A6" w:rsidRPr="00CD01D5" w:rsidRDefault="00A406A6" w:rsidP="00A406A6">
      <w:pPr>
        <w:pBdr>
          <w:bottom w:val="single" w:sz="4" w:space="1" w:color="2553A9"/>
        </w:pBdr>
        <w:ind w:left="4678" w:hanging="4678"/>
        <w:jc w:val="both"/>
        <w:rPr>
          <w:rFonts w:ascii="Arial" w:hAnsi="Arial" w:cs="Arial"/>
          <w:sz w:val="22"/>
          <w:szCs w:val="22"/>
          <w:highlight w:val="yellow"/>
        </w:rPr>
      </w:pPr>
    </w:p>
    <w:p w:rsidR="00A406A6" w:rsidRPr="00CD01D5" w:rsidRDefault="00A406A6" w:rsidP="00A406A6">
      <w:pPr>
        <w:pStyle w:val="Listaszerbekezds"/>
        <w:numPr>
          <w:ilvl w:val="0"/>
          <w:numId w:val="8"/>
        </w:numPr>
        <w:shd w:val="clear" w:color="auto" w:fill="2553A9"/>
        <w:spacing w:after="120"/>
        <w:ind w:left="426" w:right="1984" w:hanging="426"/>
        <w:jc w:val="both"/>
        <w:rPr>
          <w:rFonts w:ascii="Arial" w:hAnsi="Arial" w:cs="Arial"/>
          <w:b/>
          <w:color w:val="FFFFFF"/>
          <w:sz w:val="22"/>
          <w:szCs w:val="22"/>
        </w:rPr>
      </w:pPr>
      <w:r w:rsidRPr="00CD01D5">
        <w:rPr>
          <w:rFonts w:ascii="Arial" w:hAnsi="Arial" w:cs="Arial"/>
          <w:b/>
          <w:color w:val="FFFFFF"/>
          <w:sz w:val="22"/>
          <w:szCs w:val="22"/>
        </w:rPr>
        <w:t>területrendezés, településrendezés, településkép-védelem</w:t>
      </w:r>
    </w:p>
    <w:p w:rsidR="00A406A6" w:rsidRPr="00CD01D5" w:rsidRDefault="00A406A6" w:rsidP="00A406A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b/>
          <w:sz w:val="22"/>
          <w:szCs w:val="22"/>
        </w:rPr>
        <w:t xml:space="preserve">Tolna Vármegyei Kormányhivatal Állami Főépítészi Iroda </w:t>
      </w:r>
      <w:r w:rsidRPr="00CD01D5">
        <w:rPr>
          <w:rFonts w:ascii="Arial" w:hAnsi="Arial" w:cs="Arial"/>
          <w:sz w:val="22"/>
          <w:szCs w:val="22"/>
        </w:rPr>
        <w:t>- TOB/2/00130-4/2023.</w:t>
      </w:r>
    </w:p>
    <w:p w:rsidR="00A406A6" w:rsidRPr="00CD01D5" w:rsidRDefault="00A406A6" w:rsidP="00A406A6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CD01D5">
        <w:rPr>
          <w:rFonts w:ascii="Arial" w:hAnsi="Arial" w:cs="Arial"/>
          <w:i/>
          <w:sz w:val="22"/>
          <w:szCs w:val="22"/>
        </w:rPr>
        <w:t>A településképi rendelet tervezett módosítását a következő javítások elvégzését követően elfogadásra javasolja:</w:t>
      </w:r>
    </w:p>
    <w:p w:rsidR="00A406A6" w:rsidRPr="00CD01D5" w:rsidRDefault="00A406A6" w:rsidP="00A406A6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CD01D5">
        <w:rPr>
          <w:rFonts w:ascii="Arial" w:hAnsi="Arial" w:cs="Arial"/>
          <w:i/>
          <w:sz w:val="22"/>
          <w:szCs w:val="22"/>
        </w:rPr>
        <w:t>A főépítészi tevékenységről szóló 190/2009. (IX. 15.) Korm. rendelet 10. § (1) bekezdés i) pontja alapján települési főépítész bevonása szükséges a településképi rendelet elkészítéséhez. Kérjük a rendelkezés betartását.</w:t>
      </w:r>
    </w:p>
    <w:p w:rsidR="00A406A6" w:rsidRPr="00CD01D5" w:rsidRDefault="00A406A6" w:rsidP="00A406A6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CD01D5">
        <w:rPr>
          <w:rFonts w:ascii="Arial" w:hAnsi="Arial" w:cs="Arial"/>
          <w:i/>
          <w:sz w:val="22"/>
          <w:szCs w:val="22"/>
        </w:rPr>
        <w:t>Az új R. 59. § (1) bekezdés b) pontja, valamint a településtervvel, a kézikönyvvel és a településképi rendelettel összefüggő helyi partnerségi egyeztetés szabályairól szóló Bátaszék Város Önkormányzat Képviselő-testületének 13/2022. (IX. 1.) önkormányzati rendelete alapján kérjük a partnerségi egyeztetés lefolytatását a módosító rendelet Képviselő-testületi elfogadása előtt.</w:t>
      </w:r>
    </w:p>
    <w:p w:rsidR="00A406A6" w:rsidRPr="00CD01D5" w:rsidRDefault="00A406A6" w:rsidP="00A406A6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D01D5">
        <w:rPr>
          <w:rFonts w:ascii="Arial" w:hAnsi="Arial" w:cs="Arial"/>
          <w:b/>
          <w:sz w:val="22"/>
          <w:szCs w:val="22"/>
          <w:u w:val="single"/>
        </w:rPr>
        <w:t>Önkormányzati válasz:</w:t>
      </w:r>
    </w:p>
    <w:p w:rsidR="00A406A6" w:rsidRPr="00CD01D5" w:rsidRDefault="00A406A6" w:rsidP="00A406A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sz w:val="22"/>
          <w:szCs w:val="22"/>
        </w:rPr>
        <w:t>A módosító rendelet tervezetét a város megbízott főépítésze készítette el a város jegyzője és a műszaki osztály kollégáinak közreműködésével.</w:t>
      </w:r>
    </w:p>
    <w:p w:rsidR="00A406A6" w:rsidRPr="00CD01D5" w:rsidRDefault="00A406A6" w:rsidP="00A406A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sz w:val="22"/>
          <w:szCs w:val="22"/>
        </w:rPr>
        <w:t xml:space="preserve">A tervezet helyi partnerségi egyeztetésére az új R. és Bátaszék Város Önkormányzata Képviselő-testületének </w:t>
      </w:r>
      <w:r w:rsidRPr="00CD01D5">
        <w:rPr>
          <w:rFonts w:ascii="Arial" w:hAnsi="Arial" w:cs="Arial"/>
          <w:i/>
          <w:sz w:val="22"/>
          <w:szCs w:val="22"/>
        </w:rPr>
        <w:t>a településtervvel, a kézikönyvvel és a településképi rendelettel összefüggő helyi partnerségi egyeztetés szabályairól</w:t>
      </w:r>
      <w:r w:rsidRPr="00CD01D5">
        <w:rPr>
          <w:rFonts w:ascii="Arial" w:hAnsi="Arial" w:cs="Arial"/>
          <w:sz w:val="22"/>
          <w:szCs w:val="22"/>
        </w:rPr>
        <w:t xml:space="preserve"> szóló 13/2022. (IX. 1.) önkormányzati rendelet előírásainak megfelelően került sor a tervezet E-TÉR rendszerben történő véleményezését megelőzően.</w:t>
      </w:r>
    </w:p>
    <w:p w:rsidR="00A406A6" w:rsidRPr="00CD01D5" w:rsidRDefault="00A406A6" w:rsidP="00A406A6">
      <w:pPr>
        <w:pBdr>
          <w:bottom w:val="single" w:sz="4" w:space="1" w:color="2553A9"/>
        </w:pBdr>
        <w:ind w:left="4678" w:hanging="4678"/>
        <w:jc w:val="both"/>
        <w:rPr>
          <w:rFonts w:ascii="Arial" w:hAnsi="Arial" w:cs="Arial"/>
          <w:sz w:val="22"/>
          <w:szCs w:val="22"/>
          <w:highlight w:val="yellow"/>
        </w:rPr>
      </w:pPr>
    </w:p>
    <w:p w:rsidR="00A406A6" w:rsidRPr="00CD01D5" w:rsidRDefault="00A406A6" w:rsidP="00A406A6">
      <w:pPr>
        <w:pStyle w:val="Listaszerbekezds"/>
        <w:numPr>
          <w:ilvl w:val="0"/>
          <w:numId w:val="8"/>
        </w:numPr>
        <w:shd w:val="clear" w:color="auto" w:fill="2553A9"/>
        <w:spacing w:after="120"/>
        <w:ind w:left="426" w:right="5670" w:hanging="426"/>
        <w:jc w:val="both"/>
        <w:rPr>
          <w:rFonts w:ascii="Arial" w:hAnsi="Arial" w:cs="Arial"/>
          <w:b/>
          <w:color w:val="FFFFFF"/>
          <w:sz w:val="22"/>
          <w:szCs w:val="22"/>
        </w:rPr>
      </w:pPr>
      <w:r w:rsidRPr="00CD01D5">
        <w:rPr>
          <w:rFonts w:ascii="Arial" w:hAnsi="Arial" w:cs="Arial"/>
          <w:b/>
          <w:color w:val="FFFFFF"/>
          <w:sz w:val="22"/>
          <w:szCs w:val="22"/>
        </w:rPr>
        <w:t>természet-és tájvédelem</w:t>
      </w:r>
    </w:p>
    <w:p w:rsidR="00A406A6" w:rsidRPr="00CD01D5" w:rsidRDefault="00A406A6" w:rsidP="00A406A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b/>
          <w:sz w:val="22"/>
          <w:szCs w:val="22"/>
        </w:rPr>
        <w:t>Duna-Dráva Nemzeti Park Igazgatóság</w:t>
      </w:r>
    </w:p>
    <w:p w:rsidR="00A406A6" w:rsidRPr="00CD01D5" w:rsidRDefault="00A406A6" w:rsidP="00A406A6">
      <w:pPr>
        <w:spacing w:after="120"/>
        <w:jc w:val="both"/>
        <w:rPr>
          <w:rFonts w:ascii="Arial" w:hAnsi="Arial" w:cs="Arial"/>
          <w:b/>
          <w:i/>
          <w:sz w:val="22"/>
          <w:szCs w:val="22"/>
        </w:rPr>
      </w:pPr>
      <w:r w:rsidRPr="00CD01D5">
        <w:rPr>
          <w:rFonts w:ascii="Arial" w:hAnsi="Arial" w:cs="Arial"/>
          <w:i/>
          <w:sz w:val="22"/>
          <w:szCs w:val="22"/>
        </w:rPr>
        <w:t>Vélemény nem érkezett.</w:t>
      </w:r>
    </w:p>
    <w:p w:rsidR="00A406A6" w:rsidRPr="00CD01D5" w:rsidRDefault="00A406A6" w:rsidP="00A406A6">
      <w:pPr>
        <w:pBdr>
          <w:bottom w:val="single" w:sz="4" w:space="1" w:color="2553A9"/>
        </w:pBdr>
        <w:ind w:left="4678" w:hanging="4678"/>
        <w:jc w:val="both"/>
        <w:rPr>
          <w:rFonts w:ascii="Arial" w:hAnsi="Arial" w:cs="Arial"/>
          <w:sz w:val="22"/>
          <w:szCs w:val="22"/>
          <w:highlight w:val="yellow"/>
        </w:rPr>
      </w:pPr>
      <w:r w:rsidRPr="00CD01D5">
        <w:rPr>
          <w:rFonts w:ascii="Arial" w:hAnsi="Arial" w:cs="Arial"/>
          <w:sz w:val="22"/>
          <w:szCs w:val="22"/>
          <w:highlight w:val="yellow"/>
        </w:rPr>
        <w:br w:type="column"/>
      </w:r>
    </w:p>
    <w:p w:rsidR="00A406A6" w:rsidRPr="00CD01D5" w:rsidRDefault="00A406A6" w:rsidP="00A406A6">
      <w:pPr>
        <w:pStyle w:val="Listaszerbekezds"/>
        <w:numPr>
          <w:ilvl w:val="0"/>
          <w:numId w:val="8"/>
        </w:numPr>
        <w:shd w:val="clear" w:color="auto" w:fill="2553A9"/>
        <w:spacing w:after="120"/>
        <w:ind w:left="426" w:right="1984" w:hanging="426"/>
        <w:jc w:val="both"/>
        <w:rPr>
          <w:rFonts w:ascii="Arial" w:hAnsi="Arial" w:cs="Arial"/>
          <w:b/>
          <w:color w:val="FFFFFF"/>
          <w:sz w:val="22"/>
          <w:szCs w:val="22"/>
        </w:rPr>
      </w:pPr>
      <w:r w:rsidRPr="00CD01D5">
        <w:rPr>
          <w:rFonts w:ascii="Arial" w:hAnsi="Arial" w:cs="Arial"/>
          <w:b/>
          <w:color w:val="FFFFFF"/>
          <w:sz w:val="22"/>
          <w:szCs w:val="22"/>
        </w:rPr>
        <w:t>világörökségi, műemléki és régészeti értékek védelme</w:t>
      </w:r>
    </w:p>
    <w:p w:rsidR="00A406A6" w:rsidRPr="00CD01D5" w:rsidRDefault="00A406A6" w:rsidP="00A406A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b/>
          <w:sz w:val="22"/>
          <w:szCs w:val="22"/>
        </w:rPr>
        <w:t xml:space="preserve">Tolna Vármegyei Kormányhivatal Építésügyi és Örökségvédelmi Főosztály Örökségvédelmi Osztály </w:t>
      </w:r>
      <w:r w:rsidRPr="00CD01D5">
        <w:rPr>
          <w:rFonts w:ascii="Arial" w:hAnsi="Arial" w:cs="Arial"/>
          <w:sz w:val="22"/>
          <w:szCs w:val="22"/>
        </w:rPr>
        <w:t>- TOD/25B/1221-2/2023.</w:t>
      </w:r>
    </w:p>
    <w:p w:rsidR="00A406A6" w:rsidRPr="00CD01D5" w:rsidRDefault="00A406A6" w:rsidP="00A406A6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CD01D5">
        <w:rPr>
          <w:rFonts w:ascii="Arial" w:hAnsi="Arial" w:cs="Arial"/>
          <w:i/>
          <w:sz w:val="22"/>
          <w:szCs w:val="22"/>
        </w:rPr>
        <w:t>Véleménye szerint a tervezett módosítás nem sért örökségvédelmi érdekeket, így az ellen nem emel kifogást.</w:t>
      </w:r>
    </w:p>
    <w:p w:rsidR="00A406A6" w:rsidRPr="00CD01D5" w:rsidRDefault="00A406A6" w:rsidP="00A406A6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CD01D5">
        <w:rPr>
          <w:rFonts w:ascii="Arial" w:hAnsi="Arial" w:cs="Arial"/>
          <w:i/>
          <w:sz w:val="22"/>
          <w:szCs w:val="22"/>
        </w:rPr>
        <w:t>A műemléki és a településképi értékek érvényesülése szempontjából a védett ingatlanokon indokoltnak tartja a földkábel alkalmazását, ugyanakkor felhívja a figyelmet, hogy földkábelek létesítése során a nyilvántartott régészeti lelőhelyek területén a földmunka során régészeti feladatellátás biztosítása szükséges.</w:t>
      </w:r>
    </w:p>
    <w:p w:rsidR="00A406A6" w:rsidRPr="00CD01D5" w:rsidRDefault="00A406A6" w:rsidP="00A406A6">
      <w:pPr>
        <w:pBdr>
          <w:bottom w:val="single" w:sz="4" w:space="1" w:color="2553A9"/>
        </w:pBdr>
        <w:ind w:left="4678" w:hanging="4678"/>
        <w:jc w:val="both"/>
        <w:rPr>
          <w:rFonts w:ascii="Arial" w:hAnsi="Arial" w:cs="Arial"/>
          <w:sz w:val="22"/>
          <w:szCs w:val="22"/>
          <w:highlight w:val="yellow"/>
        </w:rPr>
      </w:pPr>
    </w:p>
    <w:p w:rsidR="00A406A6" w:rsidRPr="00CD01D5" w:rsidRDefault="00A406A6" w:rsidP="00A406A6">
      <w:pPr>
        <w:pStyle w:val="Listaszerbekezds"/>
        <w:numPr>
          <w:ilvl w:val="0"/>
          <w:numId w:val="8"/>
        </w:numPr>
        <w:shd w:val="clear" w:color="auto" w:fill="2553A9"/>
        <w:spacing w:after="120"/>
        <w:ind w:left="426" w:right="5670" w:hanging="426"/>
        <w:jc w:val="both"/>
        <w:rPr>
          <w:rFonts w:ascii="Arial" w:hAnsi="Arial" w:cs="Arial"/>
          <w:b/>
          <w:color w:val="FFFFFF"/>
          <w:sz w:val="22"/>
          <w:szCs w:val="22"/>
        </w:rPr>
      </w:pPr>
      <w:r w:rsidRPr="00CD01D5">
        <w:rPr>
          <w:rFonts w:ascii="Arial" w:hAnsi="Arial" w:cs="Arial"/>
          <w:b/>
          <w:color w:val="FFFFFF"/>
          <w:sz w:val="22"/>
          <w:szCs w:val="22"/>
        </w:rPr>
        <w:t>honvédelem</w:t>
      </w:r>
    </w:p>
    <w:p w:rsidR="00A406A6" w:rsidRPr="00CD01D5" w:rsidRDefault="00A406A6" w:rsidP="00A406A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b/>
          <w:sz w:val="22"/>
          <w:szCs w:val="22"/>
        </w:rPr>
        <w:t xml:space="preserve">Honvédelmi Minisztérium Hatósági Főosztály </w:t>
      </w:r>
      <w:r w:rsidRPr="00CD01D5">
        <w:rPr>
          <w:rFonts w:ascii="Arial" w:hAnsi="Arial" w:cs="Arial"/>
          <w:sz w:val="22"/>
          <w:szCs w:val="22"/>
        </w:rPr>
        <w:t>- 15216-2/2023/h</w:t>
      </w:r>
    </w:p>
    <w:p w:rsidR="00A406A6" w:rsidRPr="00CD01D5" w:rsidRDefault="00A406A6" w:rsidP="00A406A6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CD01D5">
        <w:rPr>
          <w:rFonts w:ascii="Arial" w:hAnsi="Arial" w:cs="Arial"/>
          <w:i/>
          <w:sz w:val="22"/>
          <w:szCs w:val="22"/>
        </w:rPr>
        <w:t>Arról tájékoztatja az Önkormányzatot, hogy az eljárás korábbi szakaszában adott 7065-2/2023/h nyilvántartási számú ügydarabban leírtakat továbbra is fenntartja, a tervezett módosítással kapcsolatban további észrevételeket nem tesz.</w:t>
      </w:r>
    </w:p>
    <w:p w:rsidR="00A406A6" w:rsidRPr="00CD01D5" w:rsidRDefault="00A406A6" w:rsidP="00A406A6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CD01D5">
        <w:rPr>
          <w:rFonts w:ascii="Arial" w:hAnsi="Arial" w:cs="Arial"/>
          <w:i/>
          <w:sz w:val="22"/>
          <w:szCs w:val="22"/>
        </w:rPr>
        <w:t>Tájékoztat, hogy állásfoglalása, nem helyettesíti a 419/2021. (VII. 15.) Korm. rendelet 11. sz. melléklet 15. sor b) pontjában nevesített katonai légügyi hatóság állásfoglalását.</w:t>
      </w:r>
    </w:p>
    <w:p w:rsidR="00A406A6" w:rsidRPr="00CD01D5" w:rsidRDefault="00A406A6" w:rsidP="00A406A6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D01D5">
        <w:rPr>
          <w:rFonts w:ascii="Arial" w:hAnsi="Arial" w:cs="Arial"/>
          <w:b/>
          <w:sz w:val="22"/>
          <w:szCs w:val="22"/>
          <w:u w:val="single"/>
        </w:rPr>
        <w:t>Önkormányzati válasz:</w:t>
      </w:r>
    </w:p>
    <w:p w:rsidR="00A406A6" w:rsidRPr="00CD01D5" w:rsidRDefault="00A406A6" w:rsidP="00A406A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sz w:val="22"/>
          <w:szCs w:val="22"/>
        </w:rPr>
        <w:t>A 7065-2/2023/h nyilvántartási számú ügyiratban Bátaszék Város Településrendezési Tervének 2. számú módosításához nyújtott adatszolgáltatást. Az abban foglaltakat Bátaszék Város Településképi Rendeletének 3. számú módosítása során felhasználhatók.</w:t>
      </w:r>
    </w:p>
    <w:p w:rsidR="00A406A6" w:rsidRPr="00CD01D5" w:rsidRDefault="00A406A6" w:rsidP="00A406A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sz w:val="22"/>
          <w:szCs w:val="22"/>
        </w:rPr>
        <w:t xml:space="preserve">A katonai légügyi hatóság kizárólag településterv készítése és módosítása esetén véleményező szerv. Településképi rendelet módosítási eljárása során </w:t>
      </w:r>
      <w:r w:rsidRPr="00CD01D5">
        <w:rPr>
          <w:rFonts w:ascii="Arial" w:hAnsi="Arial" w:cs="Arial"/>
          <w:i/>
          <w:sz w:val="22"/>
          <w:szCs w:val="22"/>
        </w:rPr>
        <w:t>a településtervek tartalmáról, elkészítésének és elfogadásának rendjéről, valamint egyes településrendezési sajátos jogintézményekről</w:t>
      </w:r>
      <w:r w:rsidRPr="00CD01D5">
        <w:rPr>
          <w:rFonts w:ascii="Arial" w:hAnsi="Arial" w:cs="Arial"/>
          <w:sz w:val="22"/>
          <w:szCs w:val="22"/>
        </w:rPr>
        <w:t xml:space="preserve"> szóló 419/2021. (VII. 15.) Korm. rendelet 11. melléklet 15. sora nem ruházza fel véleményezési jogkörrel.</w:t>
      </w:r>
    </w:p>
    <w:p w:rsidR="00A406A6" w:rsidRPr="00CD01D5" w:rsidRDefault="00A406A6" w:rsidP="00A406A6">
      <w:pPr>
        <w:pBdr>
          <w:bottom w:val="single" w:sz="4" w:space="1" w:color="2553A9"/>
        </w:pBdr>
        <w:ind w:left="4678" w:hanging="4678"/>
        <w:jc w:val="both"/>
        <w:rPr>
          <w:rFonts w:ascii="Arial" w:hAnsi="Arial" w:cs="Arial"/>
          <w:sz w:val="22"/>
          <w:szCs w:val="22"/>
          <w:highlight w:val="yellow"/>
        </w:rPr>
      </w:pPr>
    </w:p>
    <w:p w:rsidR="00A406A6" w:rsidRPr="00CD01D5" w:rsidRDefault="00A406A6" w:rsidP="00A406A6">
      <w:pPr>
        <w:pStyle w:val="Listaszerbekezds"/>
        <w:numPr>
          <w:ilvl w:val="0"/>
          <w:numId w:val="8"/>
        </w:numPr>
        <w:shd w:val="clear" w:color="auto" w:fill="2553A9"/>
        <w:spacing w:after="120"/>
        <w:ind w:left="426" w:right="5670" w:hanging="426"/>
        <w:jc w:val="both"/>
        <w:rPr>
          <w:rFonts w:ascii="Arial" w:hAnsi="Arial" w:cs="Arial"/>
          <w:b/>
          <w:color w:val="FFFFFF"/>
          <w:sz w:val="22"/>
          <w:szCs w:val="22"/>
        </w:rPr>
      </w:pPr>
      <w:r w:rsidRPr="00CD01D5">
        <w:rPr>
          <w:rFonts w:ascii="Arial" w:hAnsi="Arial" w:cs="Arial"/>
          <w:b/>
          <w:color w:val="FFFFFF"/>
          <w:sz w:val="22"/>
          <w:szCs w:val="22"/>
        </w:rPr>
        <w:t>hírközlés</w:t>
      </w:r>
    </w:p>
    <w:p w:rsidR="00A406A6" w:rsidRPr="00CD01D5" w:rsidRDefault="00A406A6" w:rsidP="00A406A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b/>
          <w:sz w:val="22"/>
          <w:szCs w:val="22"/>
        </w:rPr>
        <w:t xml:space="preserve">Nemzeti Média- és Hírközlési Hatóság Hírközlésfelügyeleti- főosztály Pécsi Hatósági Iroda </w:t>
      </w:r>
      <w:r w:rsidRPr="00CD01D5">
        <w:rPr>
          <w:rFonts w:ascii="Arial" w:hAnsi="Arial" w:cs="Arial"/>
          <w:sz w:val="22"/>
          <w:szCs w:val="22"/>
        </w:rPr>
        <w:t>- K/21612-2/2023</w:t>
      </w:r>
    </w:p>
    <w:p w:rsidR="00A406A6" w:rsidRPr="00CD01D5" w:rsidRDefault="00A406A6" w:rsidP="00A406A6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CD01D5">
        <w:rPr>
          <w:rFonts w:ascii="Arial" w:hAnsi="Arial" w:cs="Arial"/>
          <w:i/>
          <w:sz w:val="22"/>
          <w:szCs w:val="22"/>
        </w:rPr>
        <w:t>A Hatóság véleménye szerint a TKR 27. § (1) bekezdésének a) - c) pontjai - amelyek alapján a teljes település ellátását biztosító elektronikus hírközlési sajátos építmények, műtárgyak elhelyezésére elsősorban alkalmas területek a külterületi mezőgazdasági területek, a gazdasági területek és a mezőgazdasági üzemi területek - ellentétesek a TKR rendelet 27. § (4) bekezdésének módosításával, amely a beépített területek hírközlési hálózattal történő ellátásáról szól.</w:t>
      </w:r>
    </w:p>
    <w:p w:rsidR="00A406A6" w:rsidRPr="00CD01D5" w:rsidRDefault="00A406A6" w:rsidP="00A406A6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CD01D5">
        <w:rPr>
          <w:rFonts w:ascii="Arial" w:hAnsi="Arial" w:cs="Arial"/>
          <w:i/>
          <w:sz w:val="22"/>
          <w:szCs w:val="22"/>
        </w:rPr>
        <w:t>Mivel a vezetékes hírközlési létesítmények olyan berendezései, mint az elosztó szekrény, erősítő berendezések, vezetékek is a sajátos építmény kategóriába esnek, így a TKR 27. § (1) bekezdése alapján ezeket a település területén nem lehet majd elhelyezni. A Hatóság véleménye szerint ezért célszerűbb külön megfogalmazni a vezetékes és vezeték nélküli hírközlési sajátos építmény fajtákra vonatkozó előírásokat.</w:t>
      </w:r>
    </w:p>
    <w:p w:rsidR="00A406A6" w:rsidRPr="00CD01D5" w:rsidRDefault="00A406A6" w:rsidP="00A406A6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CD01D5">
        <w:rPr>
          <w:rFonts w:ascii="Arial" w:hAnsi="Arial" w:cs="Arial"/>
          <w:i/>
          <w:sz w:val="22"/>
          <w:szCs w:val="22"/>
        </w:rPr>
        <w:t>A Hatóság kéri a fentieket figyelembe-vételével a TKR javítását.</w:t>
      </w:r>
    </w:p>
    <w:p w:rsidR="00A406A6" w:rsidRPr="00CD01D5" w:rsidRDefault="00A406A6" w:rsidP="00A406A6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D01D5">
        <w:rPr>
          <w:rFonts w:ascii="Arial" w:hAnsi="Arial" w:cs="Arial"/>
          <w:b/>
          <w:sz w:val="22"/>
          <w:szCs w:val="22"/>
          <w:u w:val="single"/>
        </w:rPr>
        <w:t>Önkormányzati válasz:</w:t>
      </w:r>
    </w:p>
    <w:p w:rsidR="00A406A6" w:rsidRPr="00CD01D5" w:rsidRDefault="00A406A6" w:rsidP="00A406A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sz w:val="22"/>
          <w:szCs w:val="22"/>
        </w:rPr>
        <w:t xml:space="preserve">A TKR 27. § (1) bekezdése hatályban lévő rendelkezés, továbbá az </w:t>
      </w:r>
      <w:r w:rsidRPr="00CD01D5">
        <w:rPr>
          <w:rFonts w:ascii="Arial" w:hAnsi="Arial" w:cs="Arial"/>
          <w:sz w:val="22"/>
          <w:szCs w:val="22"/>
          <w:u w:val="single"/>
        </w:rPr>
        <w:t>elsősorban alkalmas területek</w:t>
      </w:r>
      <w:r w:rsidRPr="00CD01D5">
        <w:rPr>
          <w:rFonts w:ascii="Arial" w:hAnsi="Arial" w:cs="Arial"/>
          <w:sz w:val="22"/>
          <w:szCs w:val="22"/>
        </w:rPr>
        <w:t xml:space="preserve"> szófordulat nem kötelező érvényű szabályozási forma.</w:t>
      </w:r>
    </w:p>
    <w:p w:rsidR="00A406A6" w:rsidRPr="00CD01D5" w:rsidRDefault="00A406A6" w:rsidP="00A406A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sz w:val="22"/>
          <w:szCs w:val="22"/>
        </w:rPr>
        <w:t>A TKR módosításra kerülő 27. § (4) bekezdése a tervezett rendelet-módosítást megelőzően is lehetővé tette új vezetékes energiaellátási és elektronikus hírközlési hálózatok létesítését a TKR 27. § (1) bekezdésen által lehatárolt területeken kívül is, azonban azok telepítését kizárólag föld alatti elhelyezéssel engedte.</w:t>
      </w:r>
    </w:p>
    <w:p w:rsidR="00A406A6" w:rsidRPr="00CD01D5" w:rsidRDefault="00A406A6" w:rsidP="00A406A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sz w:val="22"/>
          <w:szCs w:val="22"/>
        </w:rPr>
        <w:t>A TKR 27. § (4) bekezdésének tervezett módosítása enyhíti a már beépített területek vezetékes energiaellátási és elektronikus hírközlési hálózattal történő ellátását.</w:t>
      </w:r>
    </w:p>
    <w:p w:rsidR="00A406A6" w:rsidRPr="00CD01D5" w:rsidRDefault="00A406A6" w:rsidP="00A406A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sz w:val="22"/>
          <w:szCs w:val="22"/>
        </w:rPr>
        <w:t>A vezeték nélküli hírközlési sajátos építmény fajtákra vonatkozó előírásokat a TKR (3) bekezdése tartalmazza.</w:t>
      </w:r>
    </w:p>
    <w:p w:rsidR="00A406A6" w:rsidRPr="00CD01D5" w:rsidRDefault="00A406A6" w:rsidP="00A406A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sz w:val="22"/>
          <w:szCs w:val="22"/>
        </w:rPr>
        <w:t>Fentieket figyelembe-véve a TKR javítását a Képviselő-testület nem tartja indokoltnak.</w:t>
      </w:r>
    </w:p>
    <w:p w:rsidR="00A406A6" w:rsidRPr="00CD01D5" w:rsidRDefault="00A406A6" w:rsidP="00A406A6">
      <w:pPr>
        <w:jc w:val="both"/>
        <w:rPr>
          <w:rFonts w:ascii="Arial" w:hAnsi="Arial" w:cs="Arial"/>
          <w:sz w:val="22"/>
          <w:szCs w:val="22"/>
        </w:rPr>
      </w:pPr>
    </w:p>
    <w:p w:rsidR="00A406A6" w:rsidRPr="00CD01D5" w:rsidRDefault="00A406A6" w:rsidP="00A406A6">
      <w:pPr>
        <w:jc w:val="both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noProof/>
          <w:sz w:val="22"/>
          <w:szCs w:val="22"/>
          <w:lang w:eastAsia="hu-HU"/>
        </w:rPr>
        <w:drawing>
          <wp:anchor distT="0" distB="0" distL="114300" distR="114300" simplePos="0" relativeHeight="251659264" behindDoc="1" locked="0" layoutInCell="1" allowOverlap="1" wp14:anchorId="461DEFD2" wp14:editId="058616F8">
            <wp:simplePos x="0" y="0"/>
            <wp:positionH relativeFrom="column">
              <wp:posOffset>3597275</wp:posOffset>
            </wp:positionH>
            <wp:positionV relativeFrom="paragraph">
              <wp:posOffset>34452</wp:posOffset>
            </wp:positionV>
            <wp:extent cx="2159635" cy="824865"/>
            <wp:effectExtent l="0" t="0" r="0" b="63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́res István aláírá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6A6" w:rsidRPr="00CD01D5" w:rsidRDefault="00A406A6" w:rsidP="00A406A6">
      <w:pPr>
        <w:tabs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sz w:val="22"/>
          <w:szCs w:val="22"/>
        </w:rPr>
        <w:tab/>
      </w:r>
    </w:p>
    <w:p w:rsidR="00A406A6" w:rsidRPr="00CD01D5" w:rsidRDefault="00A406A6" w:rsidP="00A406A6">
      <w:pPr>
        <w:tabs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sz w:val="22"/>
          <w:szCs w:val="22"/>
        </w:rPr>
        <w:t>Bátaszék, 2023. október 25.</w:t>
      </w:r>
    </w:p>
    <w:p w:rsidR="00A406A6" w:rsidRPr="00CD01D5" w:rsidRDefault="00A406A6" w:rsidP="00A406A6">
      <w:pPr>
        <w:tabs>
          <w:tab w:val="center" w:pos="7371"/>
        </w:tabs>
        <w:jc w:val="both"/>
        <w:rPr>
          <w:rFonts w:ascii="Arial" w:hAnsi="Arial" w:cs="Arial"/>
          <w:sz w:val="22"/>
          <w:szCs w:val="22"/>
        </w:rPr>
      </w:pPr>
    </w:p>
    <w:p w:rsidR="00A406A6" w:rsidRPr="00CD01D5" w:rsidRDefault="00A406A6" w:rsidP="00A406A6">
      <w:pPr>
        <w:tabs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sz w:val="22"/>
          <w:szCs w:val="22"/>
        </w:rPr>
        <w:t>Az összefoglalót készítette:</w:t>
      </w:r>
      <w:r w:rsidRPr="00CD01D5">
        <w:rPr>
          <w:rFonts w:ascii="Arial" w:hAnsi="Arial" w:cs="Arial"/>
          <w:sz w:val="22"/>
          <w:szCs w:val="22"/>
        </w:rPr>
        <w:tab/>
        <w:t>Béres István</w:t>
      </w:r>
    </w:p>
    <w:p w:rsidR="00A406A6" w:rsidRPr="00CD01D5" w:rsidRDefault="00A406A6" w:rsidP="00A406A6">
      <w:pPr>
        <w:tabs>
          <w:tab w:val="center" w:pos="1701"/>
          <w:tab w:val="center" w:pos="7371"/>
        </w:tabs>
        <w:rPr>
          <w:rFonts w:ascii="Arial" w:hAnsi="Arial" w:cs="Arial"/>
          <w:bCs/>
          <w:sz w:val="22"/>
          <w:szCs w:val="22"/>
        </w:rPr>
      </w:pPr>
      <w:r w:rsidRPr="00CD01D5">
        <w:rPr>
          <w:rFonts w:ascii="Arial" w:hAnsi="Arial" w:cs="Arial"/>
          <w:sz w:val="22"/>
          <w:szCs w:val="22"/>
        </w:rPr>
        <w:tab/>
      </w:r>
      <w:r w:rsidRPr="00CD01D5">
        <w:rPr>
          <w:rFonts w:ascii="Arial" w:hAnsi="Arial" w:cs="Arial"/>
          <w:sz w:val="22"/>
          <w:szCs w:val="22"/>
        </w:rPr>
        <w:tab/>
        <w:t>főépítész</w:t>
      </w:r>
    </w:p>
    <w:p w:rsidR="00A406A6" w:rsidRPr="00CD01D5" w:rsidRDefault="00A406A6" w:rsidP="00A406A6">
      <w:pPr>
        <w:tabs>
          <w:tab w:val="center" w:pos="1701"/>
          <w:tab w:val="center" w:pos="7371"/>
        </w:tabs>
        <w:jc w:val="right"/>
        <w:rPr>
          <w:rFonts w:ascii="Arial" w:hAnsi="Arial" w:cs="Arial"/>
          <w:bCs/>
          <w:sz w:val="22"/>
          <w:szCs w:val="22"/>
        </w:rPr>
      </w:pPr>
      <w:r w:rsidRPr="00CD01D5">
        <w:rPr>
          <w:rFonts w:ascii="Arial" w:hAnsi="Arial" w:cs="Arial"/>
          <w:bCs/>
          <w:sz w:val="22"/>
          <w:szCs w:val="22"/>
        </w:rPr>
        <w:br w:type="column"/>
      </w:r>
      <w:r w:rsidRPr="00CD01D5">
        <w:rPr>
          <w:rFonts w:ascii="Arial" w:hAnsi="Arial" w:cs="Arial"/>
          <w:sz w:val="22"/>
          <w:szCs w:val="22"/>
        </w:rPr>
        <w:t>2. melléklet a .../2023. (... ...) önkormányzati határozathoz</w:t>
      </w:r>
    </w:p>
    <w:p w:rsidR="00A406A6" w:rsidRPr="00CD01D5" w:rsidRDefault="00A406A6" w:rsidP="00A406A6">
      <w:pPr>
        <w:jc w:val="center"/>
        <w:rPr>
          <w:rFonts w:ascii="Arial" w:hAnsi="Arial" w:cs="Arial"/>
          <w:sz w:val="22"/>
          <w:szCs w:val="22"/>
        </w:rPr>
      </w:pPr>
    </w:p>
    <w:p w:rsidR="00A406A6" w:rsidRPr="00CD01D5" w:rsidRDefault="00A406A6" w:rsidP="00A406A6">
      <w:pPr>
        <w:jc w:val="center"/>
        <w:rPr>
          <w:rFonts w:ascii="Arial" w:hAnsi="Arial" w:cs="Arial"/>
          <w:b/>
          <w:sz w:val="22"/>
          <w:szCs w:val="22"/>
        </w:rPr>
      </w:pPr>
      <w:r w:rsidRPr="00CD01D5">
        <w:rPr>
          <w:rFonts w:ascii="Arial" w:hAnsi="Arial" w:cs="Arial"/>
          <w:b/>
          <w:sz w:val="22"/>
          <w:szCs w:val="22"/>
        </w:rPr>
        <w:t>PARTNERSÉGI EGYEZTETÉS ÖSSZEGZÉSE</w:t>
      </w:r>
    </w:p>
    <w:p w:rsidR="00A406A6" w:rsidRPr="00CD01D5" w:rsidRDefault="00A406A6" w:rsidP="00A406A6">
      <w:pPr>
        <w:jc w:val="center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sz w:val="22"/>
          <w:szCs w:val="22"/>
        </w:rPr>
        <w:t>Bátaszék Város Településképi Rendeletének (a továbbiakban: TKR) 3. számú módosítása kapcsán lefolytatott partnerségi egyeztetésről</w:t>
      </w:r>
    </w:p>
    <w:p w:rsidR="00A406A6" w:rsidRPr="00CD01D5" w:rsidRDefault="00A406A6" w:rsidP="00A406A6">
      <w:pPr>
        <w:rPr>
          <w:rFonts w:ascii="Arial" w:hAnsi="Arial" w:cs="Arial"/>
          <w:sz w:val="22"/>
          <w:szCs w:val="22"/>
        </w:rPr>
      </w:pPr>
    </w:p>
    <w:p w:rsidR="00A406A6" w:rsidRPr="00CD01D5" w:rsidRDefault="00A406A6" w:rsidP="00A406A6">
      <w:pPr>
        <w:pStyle w:val="Szvegtrzsbehzssal3"/>
        <w:pBdr>
          <w:bottom w:val="single" w:sz="4" w:space="1" w:color="auto"/>
        </w:pBdr>
        <w:ind w:left="0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sz w:val="22"/>
          <w:szCs w:val="22"/>
        </w:rPr>
        <w:t>ELŐZMÉNY:</w:t>
      </w:r>
    </w:p>
    <w:p w:rsidR="00A406A6" w:rsidRPr="00CD01D5" w:rsidRDefault="00A406A6" w:rsidP="00A406A6">
      <w:pPr>
        <w:pStyle w:val="Szvegtrzsbehzssal3"/>
        <w:ind w:left="0"/>
        <w:rPr>
          <w:rFonts w:ascii="Arial" w:hAnsi="Arial" w:cs="Arial"/>
          <w:i/>
          <w:sz w:val="22"/>
          <w:szCs w:val="22"/>
        </w:rPr>
      </w:pPr>
      <w:r w:rsidRPr="00CD01D5">
        <w:rPr>
          <w:rFonts w:ascii="Arial" w:hAnsi="Arial" w:cs="Arial"/>
          <w:sz w:val="22"/>
          <w:szCs w:val="22"/>
        </w:rPr>
        <w:t xml:space="preserve">Bátaszék Város Önkormányzata Képviselő-testületének </w:t>
      </w:r>
      <w:r w:rsidRPr="00CD01D5">
        <w:rPr>
          <w:rFonts w:ascii="Arial" w:hAnsi="Arial" w:cs="Arial"/>
          <w:i/>
          <w:sz w:val="22"/>
          <w:szCs w:val="22"/>
        </w:rPr>
        <w:t>a településkép védelméről szóló 21/2017. (XII. 29.) önkormányzati rendeletet 3. számú módosításáról</w:t>
      </w:r>
      <w:r w:rsidRPr="00CD01D5">
        <w:rPr>
          <w:rFonts w:ascii="Arial" w:hAnsi="Arial" w:cs="Arial"/>
          <w:sz w:val="22"/>
          <w:szCs w:val="22"/>
        </w:rPr>
        <w:t xml:space="preserve"> szóló 187/2023. (VIII. 30.) önkormányzati határozata.</w:t>
      </w:r>
    </w:p>
    <w:p w:rsidR="00A406A6" w:rsidRPr="00CD01D5" w:rsidRDefault="00A406A6" w:rsidP="00A406A6">
      <w:pPr>
        <w:rPr>
          <w:rFonts w:ascii="Arial" w:hAnsi="Arial" w:cs="Arial"/>
          <w:sz w:val="22"/>
          <w:szCs w:val="22"/>
        </w:rPr>
      </w:pPr>
    </w:p>
    <w:p w:rsidR="00A406A6" w:rsidRPr="00CD01D5" w:rsidRDefault="00A406A6" w:rsidP="00A406A6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D01D5">
        <w:rPr>
          <w:rFonts w:ascii="Arial" w:hAnsi="Arial" w:cs="Arial"/>
          <w:b/>
          <w:sz w:val="22"/>
          <w:szCs w:val="22"/>
        </w:rPr>
        <w:t>A TKR 3. számú módosítása során a partnerségi egyeztetés a következők szerint lett lefolytatva:</w:t>
      </w:r>
    </w:p>
    <w:p w:rsidR="00A406A6" w:rsidRPr="00CD01D5" w:rsidRDefault="00A406A6" w:rsidP="00A406A6">
      <w:pPr>
        <w:pStyle w:val="Listaszerbekezds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i/>
          <w:sz w:val="22"/>
          <w:szCs w:val="22"/>
        </w:rPr>
        <w:t>A településtervek tartalmáról, elkészítésének és elfogadásának rendjéről, valamint egyes településrendezési sajátos jogintézményekről</w:t>
      </w:r>
      <w:r w:rsidRPr="00CD01D5">
        <w:rPr>
          <w:rFonts w:ascii="Arial" w:hAnsi="Arial" w:cs="Arial"/>
          <w:sz w:val="22"/>
          <w:szCs w:val="22"/>
        </w:rPr>
        <w:t xml:space="preserve"> szóló 419/2021. (VII. 15.) Korm. rendelet (a továbbiakban: új R.) 66. § (2) bekezdés b) pontja alapján</w:t>
      </w:r>
    </w:p>
    <w:p w:rsidR="00A406A6" w:rsidRPr="00CD01D5" w:rsidRDefault="00A406A6" w:rsidP="00A406A6">
      <w:pPr>
        <w:spacing w:after="120"/>
        <w:ind w:firstLine="397"/>
        <w:jc w:val="both"/>
        <w:rPr>
          <w:rFonts w:ascii="Arial" w:hAnsi="Arial" w:cs="Arial"/>
          <w:b/>
          <w:sz w:val="22"/>
          <w:szCs w:val="22"/>
        </w:rPr>
      </w:pPr>
      <w:r w:rsidRPr="00CD01D5">
        <w:rPr>
          <w:rFonts w:ascii="Arial" w:hAnsi="Arial" w:cs="Arial"/>
          <w:b/>
          <w:sz w:val="22"/>
          <w:szCs w:val="22"/>
        </w:rPr>
        <w:t>Véleményezési szakasz az E-TÉR-ben:</w:t>
      </w:r>
    </w:p>
    <w:p w:rsidR="00A406A6" w:rsidRPr="00CD01D5" w:rsidRDefault="00A406A6" w:rsidP="00A406A6">
      <w:pPr>
        <w:pStyle w:val="Listaszerbekezds"/>
        <w:numPr>
          <w:ilvl w:val="2"/>
          <w:numId w:val="10"/>
        </w:numPr>
        <w:spacing w:after="60"/>
        <w:contextualSpacing w:val="0"/>
        <w:jc w:val="both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sz w:val="22"/>
          <w:szCs w:val="22"/>
        </w:rPr>
        <w:t>időtartama: 2023. október 5. - 2023. október 24.</w:t>
      </w:r>
    </w:p>
    <w:p w:rsidR="00A406A6" w:rsidRPr="00CD01D5" w:rsidRDefault="00A406A6" w:rsidP="00A406A6">
      <w:pPr>
        <w:pStyle w:val="Listaszerbekezds"/>
        <w:numPr>
          <w:ilvl w:val="2"/>
          <w:numId w:val="10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sz w:val="22"/>
          <w:szCs w:val="22"/>
        </w:rPr>
        <w:t>összegzése: Az E-TÉR felületen nem érkezett partneri vélemény.</w:t>
      </w:r>
    </w:p>
    <w:p w:rsidR="00A406A6" w:rsidRPr="00CD01D5" w:rsidRDefault="00A406A6" w:rsidP="00A406A6">
      <w:pPr>
        <w:pStyle w:val="Listaszerbekezds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i/>
          <w:sz w:val="22"/>
          <w:szCs w:val="22"/>
        </w:rPr>
        <w:t>A településtervvel, a kézikönyvvel és a településképi rendelettel összefüggő helyi partnerségi egyeztetés szabályairól</w:t>
      </w:r>
      <w:r w:rsidRPr="00CD01D5">
        <w:rPr>
          <w:rFonts w:ascii="Arial" w:hAnsi="Arial" w:cs="Arial"/>
          <w:sz w:val="22"/>
          <w:szCs w:val="22"/>
        </w:rPr>
        <w:t xml:space="preserve"> szóló 13/2022. (IX. 1.) önkormányzati rendeletben (a továbbiakban: PR.) foglaltak szerint Helyi Partnerségi Egyeztetésre (a továbbiakban: HPE) sor került:</w:t>
      </w:r>
    </w:p>
    <w:p w:rsidR="00A406A6" w:rsidRPr="00CD01D5" w:rsidRDefault="00A406A6" w:rsidP="00A406A6">
      <w:pPr>
        <w:spacing w:after="120"/>
        <w:ind w:firstLine="397"/>
        <w:jc w:val="both"/>
        <w:rPr>
          <w:rFonts w:ascii="Arial" w:hAnsi="Arial" w:cs="Arial"/>
          <w:b/>
          <w:sz w:val="22"/>
          <w:szCs w:val="22"/>
        </w:rPr>
      </w:pPr>
      <w:r w:rsidRPr="00CD01D5">
        <w:rPr>
          <w:rFonts w:ascii="Arial" w:hAnsi="Arial" w:cs="Arial"/>
          <w:b/>
          <w:sz w:val="22"/>
          <w:szCs w:val="22"/>
        </w:rPr>
        <w:t>Előzetes tájékoztatás:</w:t>
      </w:r>
    </w:p>
    <w:p w:rsidR="00A406A6" w:rsidRPr="00CD01D5" w:rsidRDefault="00A406A6" w:rsidP="00A406A6">
      <w:pPr>
        <w:pStyle w:val="Listaszerbekezds"/>
        <w:numPr>
          <w:ilvl w:val="2"/>
          <w:numId w:val="10"/>
        </w:numPr>
        <w:spacing w:after="60"/>
        <w:contextualSpacing w:val="0"/>
        <w:jc w:val="both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sz w:val="22"/>
          <w:szCs w:val="22"/>
        </w:rPr>
        <w:t>időtartama: 2023. július 25. - 2023. augusztus 9.</w:t>
      </w:r>
    </w:p>
    <w:p w:rsidR="00A406A6" w:rsidRPr="00CD01D5" w:rsidRDefault="00A406A6" w:rsidP="00A406A6">
      <w:pPr>
        <w:pStyle w:val="Listaszerbekezds"/>
        <w:numPr>
          <w:ilvl w:val="2"/>
          <w:numId w:val="10"/>
        </w:numPr>
        <w:spacing w:after="60"/>
        <w:contextualSpacing w:val="0"/>
        <w:jc w:val="both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sz w:val="22"/>
          <w:szCs w:val="22"/>
        </w:rPr>
        <w:t>módja:</w:t>
      </w:r>
    </w:p>
    <w:p w:rsidR="00A406A6" w:rsidRPr="00CD01D5" w:rsidRDefault="00A406A6" w:rsidP="00A406A6">
      <w:pPr>
        <w:pStyle w:val="Listaszerbekezds"/>
        <w:numPr>
          <w:ilvl w:val="3"/>
          <w:numId w:val="10"/>
        </w:numPr>
        <w:spacing w:after="60"/>
        <w:contextualSpacing w:val="0"/>
        <w:jc w:val="both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sz w:val="22"/>
          <w:szCs w:val="22"/>
        </w:rPr>
        <w:t>Polgármesteri Hivatalban történő kifüggesztés,</w:t>
      </w:r>
    </w:p>
    <w:p w:rsidR="00A406A6" w:rsidRPr="00CD01D5" w:rsidRDefault="00A406A6" w:rsidP="00A406A6">
      <w:pPr>
        <w:pStyle w:val="Listaszerbekezds"/>
        <w:numPr>
          <w:ilvl w:val="3"/>
          <w:numId w:val="10"/>
        </w:numPr>
        <w:spacing w:after="60"/>
        <w:contextualSpacing w:val="0"/>
        <w:jc w:val="both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sz w:val="22"/>
          <w:szCs w:val="22"/>
        </w:rPr>
        <w:t>Bátaszék Város honlapján történő közzététel,</w:t>
      </w:r>
    </w:p>
    <w:p w:rsidR="00A406A6" w:rsidRPr="00CD01D5" w:rsidRDefault="00A406A6" w:rsidP="00A406A6">
      <w:pPr>
        <w:pStyle w:val="Listaszerbekezds"/>
        <w:spacing w:after="60"/>
        <w:ind w:left="1191"/>
        <w:contextualSpacing w:val="0"/>
        <w:jc w:val="both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i/>
          <w:sz w:val="22"/>
          <w:szCs w:val="22"/>
        </w:rPr>
        <w:t>https://www.bataszek.hu/bataszek_varos_telepuleskepi_rendelet_3_modositasa_elozetes_tajekoztatasi_szakasz</w:t>
      </w:r>
    </w:p>
    <w:p w:rsidR="00A406A6" w:rsidRPr="00CD01D5" w:rsidRDefault="00A406A6" w:rsidP="00A406A6">
      <w:pPr>
        <w:pStyle w:val="Listaszerbekezds"/>
        <w:numPr>
          <w:ilvl w:val="3"/>
          <w:numId w:val="10"/>
        </w:numPr>
        <w:spacing w:after="60"/>
        <w:contextualSpacing w:val="0"/>
        <w:jc w:val="both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sz w:val="22"/>
          <w:szCs w:val="22"/>
        </w:rPr>
        <w:t>Bátaszék Város közösségi (facebook) oldalán történő közzététel,</w:t>
      </w:r>
    </w:p>
    <w:p w:rsidR="00A406A6" w:rsidRPr="00CD01D5" w:rsidRDefault="00A406A6" w:rsidP="00A406A6">
      <w:pPr>
        <w:pStyle w:val="Listaszerbekezds"/>
        <w:spacing w:after="60"/>
        <w:ind w:left="1191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CD01D5">
        <w:rPr>
          <w:rFonts w:ascii="Arial" w:hAnsi="Arial" w:cs="Arial"/>
          <w:i/>
          <w:sz w:val="22"/>
          <w:szCs w:val="22"/>
        </w:rPr>
        <w:t>https://facebook.com/bataszekvaros</w:t>
      </w:r>
    </w:p>
    <w:p w:rsidR="00A406A6" w:rsidRPr="00CD01D5" w:rsidRDefault="00A406A6" w:rsidP="00A406A6">
      <w:pPr>
        <w:pStyle w:val="Listaszerbekezds"/>
        <w:numPr>
          <w:ilvl w:val="2"/>
          <w:numId w:val="10"/>
        </w:numPr>
        <w:spacing w:after="120"/>
        <w:contextualSpacing w:val="0"/>
        <w:jc w:val="both"/>
        <w:rPr>
          <w:rFonts w:ascii="Arial" w:hAnsi="Arial" w:cs="Arial"/>
          <w:strike/>
          <w:sz w:val="22"/>
          <w:szCs w:val="22"/>
        </w:rPr>
      </w:pPr>
      <w:r w:rsidRPr="00CD01D5">
        <w:rPr>
          <w:rFonts w:ascii="Arial" w:hAnsi="Arial" w:cs="Arial"/>
          <w:sz w:val="22"/>
          <w:szCs w:val="22"/>
        </w:rPr>
        <w:t>összegzése: Az előzetes tájékoztatás során a hirdetményben megadott véleményezési időn belül észrevétel nem érkezett.</w:t>
      </w:r>
    </w:p>
    <w:p w:rsidR="00A406A6" w:rsidRPr="00CD01D5" w:rsidRDefault="00A406A6" w:rsidP="00A406A6">
      <w:pPr>
        <w:pStyle w:val="Listaszerbekezds"/>
        <w:spacing w:after="120"/>
        <w:ind w:left="397"/>
        <w:contextualSpacing w:val="0"/>
        <w:jc w:val="both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b/>
          <w:sz w:val="22"/>
          <w:szCs w:val="22"/>
        </w:rPr>
        <w:t>Munkaközi tájékoztatás:</w:t>
      </w:r>
    </w:p>
    <w:p w:rsidR="00A406A6" w:rsidRPr="00CD01D5" w:rsidRDefault="00A406A6" w:rsidP="00A406A6">
      <w:pPr>
        <w:pStyle w:val="Listaszerbekezds"/>
        <w:numPr>
          <w:ilvl w:val="2"/>
          <w:numId w:val="9"/>
        </w:numPr>
        <w:spacing w:after="60"/>
        <w:contextualSpacing w:val="0"/>
        <w:jc w:val="both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sz w:val="22"/>
          <w:szCs w:val="22"/>
        </w:rPr>
        <w:t>időtartama: 2023. szeptember 14. - 2023. szeptember 29.</w:t>
      </w:r>
    </w:p>
    <w:p w:rsidR="00A406A6" w:rsidRPr="00CD01D5" w:rsidRDefault="00A406A6" w:rsidP="00A406A6">
      <w:pPr>
        <w:pStyle w:val="Listaszerbekezds"/>
        <w:numPr>
          <w:ilvl w:val="2"/>
          <w:numId w:val="9"/>
        </w:numPr>
        <w:spacing w:after="60"/>
        <w:contextualSpacing w:val="0"/>
        <w:jc w:val="both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sz w:val="22"/>
          <w:szCs w:val="22"/>
        </w:rPr>
        <w:t>módja:</w:t>
      </w:r>
    </w:p>
    <w:p w:rsidR="00A406A6" w:rsidRPr="00CD01D5" w:rsidRDefault="00A406A6" w:rsidP="00A406A6">
      <w:pPr>
        <w:pStyle w:val="Listaszerbekezds"/>
        <w:numPr>
          <w:ilvl w:val="3"/>
          <w:numId w:val="9"/>
        </w:numPr>
        <w:spacing w:after="60"/>
        <w:contextualSpacing w:val="0"/>
        <w:jc w:val="both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sz w:val="22"/>
          <w:szCs w:val="22"/>
        </w:rPr>
        <w:t>Bátaszék Város honlapján történő közzététel,</w:t>
      </w:r>
    </w:p>
    <w:p w:rsidR="00A406A6" w:rsidRPr="00CD01D5" w:rsidRDefault="00A406A6" w:rsidP="00A406A6">
      <w:pPr>
        <w:pStyle w:val="Listaszerbekezds"/>
        <w:spacing w:after="60"/>
        <w:ind w:left="1191"/>
        <w:contextualSpacing w:val="0"/>
        <w:jc w:val="both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i/>
          <w:sz w:val="22"/>
          <w:szCs w:val="22"/>
        </w:rPr>
        <w:t>https://www.bataszek.hu/bataszek_varos_telepuleskepi_rendeletenek_3_szamu_modositasa_munkakozi_tajekoztatasi_szakasz_13197</w:t>
      </w:r>
    </w:p>
    <w:p w:rsidR="00A406A6" w:rsidRPr="00CD01D5" w:rsidRDefault="00A406A6" w:rsidP="00A406A6">
      <w:pPr>
        <w:pStyle w:val="Listaszerbekezds"/>
        <w:numPr>
          <w:ilvl w:val="3"/>
          <w:numId w:val="9"/>
        </w:numPr>
        <w:spacing w:after="60"/>
        <w:contextualSpacing w:val="0"/>
        <w:jc w:val="both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sz w:val="22"/>
          <w:szCs w:val="22"/>
        </w:rPr>
        <w:t>Bátaszék Város közösségi (facebook) oldalán történő közzététel,</w:t>
      </w:r>
    </w:p>
    <w:p w:rsidR="00A406A6" w:rsidRPr="00CD01D5" w:rsidRDefault="00A406A6" w:rsidP="00A406A6">
      <w:pPr>
        <w:pStyle w:val="Listaszerbekezds"/>
        <w:spacing w:after="60"/>
        <w:ind w:left="1191"/>
        <w:contextualSpacing w:val="0"/>
        <w:jc w:val="both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i/>
          <w:sz w:val="22"/>
          <w:szCs w:val="22"/>
        </w:rPr>
        <w:t>https://facebook.com/bataszekvaros</w:t>
      </w:r>
    </w:p>
    <w:p w:rsidR="00A406A6" w:rsidRPr="00A61903" w:rsidRDefault="00A406A6" w:rsidP="00A406A6">
      <w:pPr>
        <w:pStyle w:val="Listaszerbekezds"/>
        <w:numPr>
          <w:ilvl w:val="2"/>
          <w:numId w:val="9"/>
        </w:numPr>
        <w:spacing w:after="60"/>
        <w:contextualSpacing w:val="0"/>
        <w:jc w:val="both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sz w:val="22"/>
          <w:szCs w:val="22"/>
        </w:rPr>
        <w:t>összegzése: A munkaközi tájékoztatás során a hirdetményben megadott véleményezési időn belül észrevétel nem érkezett.</w:t>
      </w:r>
    </w:p>
    <w:p w:rsidR="00A406A6" w:rsidRPr="00CD01D5" w:rsidRDefault="00A406A6" w:rsidP="00A406A6">
      <w:pPr>
        <w:jc w:val="both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noProof/>
          <w:sz w:val="22"/>
          <w:szCs w:val="22"/>
          <w:lang w:eastAsia="hu-HU"/>
        </w:rPr>
        <w:drawing>
          <wp:anchor distT="0" distB="0" distL="114300" distR="114300" simplePos="0" relativeHeight="251660288" behindDoc="1" locked="0" layoutInCell="1" allowOverlap="1" wp14:anchorId="042BED1B" wp14:editId="2433E373">
            <wp:simplePos x="0" y="0"/>
            <wp:positionH relativeFrom="column">
              <wp:posOffset>3597275</wp:posOffset>
            </wp:positionH>
            <wp:positionV relativeFrom="paragraph">
              <wp:posOffset>34452</wp:posOffset>
            </wp:positionV>
            <wp:extent cx="2159635" cy="824865"/>
            <wp:effectExtent l="0" t="0" r="0" b="63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́res István aláírá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6A6" w:rsidRPr="00CD01D5" w:rsidRDefault="00A406A6" w:rsidP="00A406A6">
      <w:pPr>
        <w:tabs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sz w:val="22"/>
          <w:szCs w:val="22"/>
        </w:rPr>
        <w:tab/>
      </w:r>
    </w:p>
    <w:p w:rsidR="00A406A6" w:rsidRPr="00CD01D5" w:rsidRDefault="00A406A6" w:rsidP="00A406A6">
      <w:pPr>
        <w:tabs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sz w:val="22"/>
          <w:szCs w:val="22"/>
        </w:rPr>
        <w:t>Bátaszék, 2023. október 25.</w:t>
      </w:r>
    </w:p>
    <w:p w:rsidR="00A406A6" w:rsidRPr="00CD01D5" w:rsidRDefault="00A406A6" w:rsidP="00A406A6">
      <w:pPr>
        <w:tabs>
          <w:tab w:val="center" w:pos="7371"/>
        </w:tabs>
        <w:jc w:val="both"/>
        <w:rPr>
          <w:rFonts w:ascii="Arial" w:hAnsi="Arial" w:cs="Arial"/>
          <w:sz w:val="22"/>
          <w:szCs w:val="22"/>
        </w:rPr>
      </w:pPr>
    </w:p>
    <w:p w:rsidR="00A406A6" w:rsidRPr="00CD01D5" w:rsidRDefault="00A406A6" w:rsidP="00A406A6">
      <w:pPr>
        <w:tabs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 w:rsidRPr="00CD01D5">
        <w:rPr>
          <w:rFonts w:ascii="Arial" w:hAnsi="Arial" w:cs="Arial"/>
          <w:sz w:val="22"/>
          <w:szCs w:val="22"/>
        </w:rPr>
        <w:t>Az összefoglalót készítette:</w:t>
      </w:r>
      <w:r w:rsidRPr="00CD01D5">
        <w:rPr>
          <w:rFonts w:ascii="Arial" w:hAnsi="Arial" w:cs="Arial"/>
          <w:sz w:val="22"/>
          <w:szCs w:val="22"/>
        </w:rPr>
        <w:tab/>
        <w:t>Béres István</w:t>
      </w:r>
    </w:p>
    <w:p w:rsidR="00304444" w:rsidRPr="00A61903" w:rsidRDefault="00A406A6" w:rsidP="00A61903">
      <w:pPr>
        <w:tabs>
          <w:tab w:val="center" w:pos="1701"/>
          <w:tab w:val="center" w:pos="7371"/>
        </w:tabs>
        <w:rPr>
          <w:rFonts w:ascii="Arial" w:hAnsi="Arial" w:cs="Arial"/>
          <w:bCs/>
          <w:sz w:val="22"/>
          <w:szCs w:val="22"/>
        </w:rPr>
      </w:pPr>
      <w:r w:rsidRPr="00CD01D5">
        <w:rPr>
          <w:rFonts w:ascii="Arial" w:hAnsi="Arial" w:cs="Arial"/>
          <w:sz w:val="22"/>
          <w:szCs w:val="22"/>
        </w:rPr>
        <w:tab/>
      </w:r>
      <w:r w:rsidRPr="00CD01D5">
        <w:rPr>
          <w:rFonts w:ascii="Arial" w:hAnsi="Arial" w:cs="Arial"/>
          <w:sz w:val="22"/>
          <w:szCs w:val="22"/>
        </w:rPr>
        <w:tab/>
        <w:t>főépítész</w:t>
      </w:r>
    </w:p>
    <w:sectPr w:rsidR="00304444" w:rsidRPr="00A61903" w:rsidSect="003044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EB7" w:rsidRDefault="00C61EB7" w:rsidP="00C61EB7">
      <w:r>
        <w:separator/>
      </w:r>
    </w:p>
  </w:endnote>
  <w:endnote w:type="continuationSeparator" w:id="0">
    <w:p w:rsidR="00C61EB7" w:rsidRDefault="00C61EB7" w:rsidP="00C6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EB7" w:rsidRDefault="00C61EB7" w:rsidP="00C61EB7">
      <w:r>
        <w:separator/>
      </w:r>
    </w:p>
  </w:footnote>
  <w:footnote w:type="continuationSeparator" w:id="0">
    <w:p w:rsidR="00C61EB7" w:rsidRDefault="00C61EB7" w:rsidP="00C61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AD64A7B"/>
    <w:multiLevelType w:val="multilevel"/>
    <w:tmpl w:val="78EEA83A"/>
    <w:lvl w:ilvl="0">
      <w:start w:val="1"/>
      <w:numFmt w:val="decimal"/>
      <w:lvlText w:val="(%1)"/>
      <w:lvlJc w:val="left"/>
      <w:pPr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ordinal"/>
      <w:lvlText w:val="%2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lowerLetter"/>
      <w:lvlText w:val="%3%4)"/>
      <w:lvlJc w:val="left"/>
      <w:pPr>
        <w:ind w:left="1191" w:hanging="397"/>
      </w:pPr>
      <w:rPr>
        <w:rFonts w:hint="default"/>
      </w:rPr>
    </w:lvl>
    <w:lvl w:ilvl="4">
      <w:start w:val="1"/>
      <w:numFmt w:val="ordinal"/>
      <w:lvlText w:val="%2%5"/>
      <w:lvlJc w:val="left"/>
      <w:pPr>
        <w:ind w:left="1191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04534"/>
    <w:multiLevelType w:val="hybridMultilevel"/>
    <w:tmpl w:val="2AEE4BE8"/>
    <w:lvl w:ilvl="0" w:tplc="8E4A4AD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95" w:hanging="360"/>
      </w:pPr>
    </w:lvl>
    <w:lvl w:ilvl="2" w:tplc="040E001B" w:tentative="1">
      <w:start w:val="1"/>
      <w:numFmt w:val="lowerRoman"/>
      <w:lvlText w:val="%3."/>
      <w:lvlJc w:val="right"/>
      <w:pPr>
        <w:ind w:left="2215" w:hanging="180"/>
      </w:pPr>
    </w:lvl>
    <w:lvl w:ilvl="3" w:tplc="040E000F" w:tentative="1">
      <w:start w:val="1"/>
      <w:numFmt w:val="decimal"/>
      <w:lvlText w:val="%4."/>
      <w:lvlJc w:val="left"/>
      <w:pPr>
        <w:ind w:left="2935" w:hanging="360"/>
      </w:pPr>
    </w:lvl>
    <w:lvl w:ilvl="4" w:tplc="040E0019" w:tentative="1">
      <w:start w:val="1"/>
      <w:numFmt w:val="lowerLetter"/>
      <w:lvlText w:val="%5."/>
      <w:lvlJc w:val="left"/>
      <w:pPr>
        <w:ind w:left="3655" w:hanging="360"/>
      </w:pPr>
    </w:lvl>
    <w:lvl w:ilvl="5" w:tplc="040E001B" w:tentative="1">
      <w:start w:val="1"/>
      <w:numFmt w:val="lowerRoman"/>
      <w:lvlText w:val="%6."/>
      <w:lvlJc w:val="right"/>
      <w:pPr>
        <w:ind w:left="4375" w:hanging="180"/>
      </w:pPr>
    </w:lvl>
    <w:lvl w:ilvl="6" w:tplc="040E000F" w:tentative="1">
      <w:start w:val="1"/>
      <w:numFmt w:val="decimal"/>
      <w:lvlText w:val="%7."/>
      <w:lvlJc w:val="left"/>
      <w:pPr>
        <w:ind w:left="5095" w:hanging="360"/>
      </w:pPr>
    </w:lvl>
    <w:lvl w:ilvl="7" w:tplc="040E0019" w:tentative="1">
      <w:start w:val="1"/>
      <w:numFmt w:val="lowerLetter"/>
      <w:lvlText w:val="%8."/>
      <w:lvlJc w:val="left"/>
      <w:pPr>
        <w:ind w:left="5815" w:hanging="360"/>
      </w:pPr>
    </w:lvl>
    <w:lvl w:ilvl="8" w:tplc="040E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" w15:restartNumberingAfterBreak="0">
    <w:nsid w:val="575F167B"/>
    <w:multiLevelType w:val="multilevel"/>
    <w:tmpl w:val="EB7EFE84"/>
    <w:lvl w:ilvl="0">
      <w:start w:val="1"/>
      <w:numFmt w:val="decimal"/>
      <w:lvlText w:val="(%1)"/>
      <w:lvlJc w:val="left"/>
      <w:pPr>
        <w:ind w:left="397" w:hanging="397"/>
      </w:pPr>
      <w:rPr>
        <w:rFonts w:ascii="Arial" w:hAnsi="Arial" w:cs="Arial" w:hint="default"/>
      </w:rPr>
    </w:lvl>
    <w:lvl w:ilvl="1">
      <w:start w:val="1"/>
      <w:numFmt w:val="ordinal"/>
      <w:lvlText w:val="%2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  <w:strike w:val="0"/>
      </w:rPr>
    </w:lvl>
    <w:lvl w:ilvl="3">
      <w:start w:val="1"/>
      <w:numFmt w:val="lowerLetter"/>
      <w:lvlText w:val="%3%4)"/>
      <w:lvlJc w:val="left"/>
      <w:pPr>
        <w:ind w:left="1191" w:hanging="397"/>
      </w:pPr>
      <w:rPr>
        <w:rFonts w:hint="default"/>
      </w:rPr>
    </w:lvl>
    <w:lvl w:ilvl="4">
      <w:start w:val="1"/>
      <w:numFmt w:val="ordinal"/>
      <w:lvlText w:val="%2%5"/>
      <w:lvlJc w:val="left"/>
      <w:pPr>
        <w:ind w:left="1191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3423206"/>
    <w:multiLevelType w:val="multilevel"/>
    <w:tmpl w:val="C1768008"/>
    <w:lvl w:ilvl="0">
      <w:start w:val="1"/>
      <w:numFmt w:val="decimal"/>
      <w:lvlText w:val="(%1)"/>
      <w:lvlJc w:val="left"/>
      <w:pPr>
        <w:ind w:left="397" w:hanging="397"/>
      </w:pPr>
      <w:rPr>
        <w:rFonts w:ascii="Arial" w:hAnsi="Arial" w:cs="Arial" w:hint="default"/>
      </w:rPr>
    </w:lvl>
    <w:lvl w:ilvl="1">
      <w:start w:val="1"/>
      <w:numFmt w:val="ordinal"/>
      <w:lvlText w:val="%2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lowerLetter"/>
      <w:lvlText w:val="%3%4)"/>
      <w:lvlJc w:val="left"/>
      <w:pPr>
        <w:ind w:left="1191" w:hanging="397"/>
      </w:pPr>
      <w:rPr>
        <w:rFonts w:hint="default"/>
      </w:rPr>
    </w:lvl>
    <w:lvl w:ilvl="4">
      <w:start w:val="1"/>
      <w:numFmt w:val="ordinal"/>
      <w:lvlText w:val="%2%5"/>
      <w:lvlJc w:val="left"/>
      <w:pPr>
        <w:ind w:left="1191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204E"/>
    <w:rsid w:val="000B7D1B"/>
    <w:rsid w:val="000E1B63"/>
    <w:rsid w:val="001171AB"/>
    <w:rsid w:val="001D3DD9"/>
    <w:rsid w:val="0021070F"/>
    <w:rsid w:val="00217B18"/>
    <w:rsid w:val="002654BE"/>
    <w:rsid w:val="0027452F"/>
    <w:rsid w:val="002B3C68"/>
    <w:rsid w:val="002C1D52"/>
    <w:rsid w:val="002F0CDD"/>
    <w:rsid w:val="00304444"/>
    <w:rsid w:val="00310CE9"/>
    <w:rsid w:val="0032605A"/>
    <w:rsid w:val="00332C16"/>
    <w:rsid w:val="003D6177"/>
    <w:rsid w:val="003F3BDB"/>
    <w:rsid w:val="003F5633"/>
    <w:rsid w:val="00401152"/>
    <w:rsid w:val="00405270"/>
    <w:rsid w:val="0042566B"/>
    <w:rsid w:val="004400D8"/>
    <w:rsid w:val="00446507"/>
    <w:rsid w:val="0048523A"/>
    <w:rsid w:val="004E04CF"/>
    <w:rsid w:val="005009E1"/>
    <w:rsid w:val="00517148"/>
    <w:rsid w:val="00523FB3"/>
    <w:rsid w:val="00537E3C"/>
    <w:rsid w:val="00583BCD"/>
    <w:rsid w:val="00593729"/>
    <w:rsid w:val="005A7C8A"/>
    <w:rsid w:val="005E220A"/>
    <w:rsid w:val="005E7A3E"/>
    <w:rsid w:val="005F683B"/>
    <w:rsid w:val="00686023"/>
    <w:rsid w:val="006C2F4C"/>
    <w:rsid w:val="006D343F"/>
    <w:rsid w:val="006D5DC7"/>
    <w:rsid w:val="00734547"/>
    <w:rsid w:val="007557E4"/>
    <w:rsid w:val="00796729"/>
    <w:rsid w:val="008D3905"/>
    <w:rsid w:val="008D422F"/>
    <w:rsid w:val="009071CA"/>
    <w:rsid w:val="009663F9"/>
    <w:rsid w:val="009A160E"/>
    <w:rsid w:val="00A406A6"/>
    <w:rsid w:val="00A45377"/>
    <w:rsid w:val="00A52024"/>
    <w:rsid w:val="00A61903"/>
    <w:rsid w:val="00A73F9F"/>
    <w:rsid w:val="00A939D7"/>
    <w:rsid w:val="00A9447E"/>
    <w:rsid w:val="00A969E6"/>
    <w:rsid w:val="00AA5775"/>
    <w:rsid w:val="00AB6305"/>
    <w:rsid w:val="00AC2A81"/>
    <w:rsid w:val="00B00C64"/>
    <w:rsid w:val="00B56D7C"/>
    <w:rsid w:val="00B75C1C"/>
    <w:rsid w:val="00BB1F10"/>
    <w:rsid w:val="00BD6991"/>
    <w:rsid w:val="00BE4DF2"/>
    <w:rsid w:val="00C4593A"/>
    <w:rsid w:val="00C61EB7"/>
    <w:rsid w:val="00CB5D52"/>
    <w:rsid w:val="00CC22B9"/>
    <w:rsid w:val="00CC6103"/>
    <w:rsid w:val="00CD01D5"/>
    <w:rsid w:val="00CE1141"/>
    <w:rsid w:val="00CE4798"/>
    <w:rsid w:val="00CE6B55"/>
    <w:rsid w:val="00CE7ED4"/>
    <w:rsid w:val="00CF0BCE"/>
    <w:rsid w:val="00D04C18"/>
    <w:rsid w:val="00D12B25"/>
    <w:rsid w:val="00D453DA"/>
    <w:rsid w:val="00D779D5"/>
    <w:rsid w:val="00DA5EEA"/>
    <w:rsid w:val="00DF4CBB"/>
    <w:rsid w:val="00E14821"/>
    <w:rsid w:val="00E15CF3"/>
    <w:rsid w:val="00E21B45"/>
    <w:rsid w:val="00E43815"/>
    <w:rsid w:val="00E9172D"/>
    <w:rsid w:val="00EA1133"/>
    <w:rsid w:val="00ED4DCE"/>
    <w:rsid w:val="00F1146B"/>
    <w:rsid w:val="00F274CA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7EF3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incstrkz">
    <w:name w:val="No Spacing"/>
    <w:uiPriority w:val="1"/>
    <w:qFormat/>
    <w:rsid w:val="00B00C64"/>
    <w:rPr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A406A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A406A6"/>
    <w:rPr>
      <w:sz w:val="16"/>
      <w:szCs w:val="16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C61E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61EB7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C61E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61EB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1476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84</cp:revision>
  <dcterms:created xsi:type="dcterms:W3CDTF">2020-08-05T07:06:00Z</dcterms:created>
  <dcterms:modified xsi:type="dcterms:W3CDTF">2023-11-16T12:11:00Z</dcterms:modified>
</cp:coreProperties>
</file>