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65" w:rsidRDefault="00257765" w:rsidP="00257765">
      <w:pPr>
        <w:spacing w:after="0" w:line="240" w:lineRule="auto"/>
        <w:ind w:left="1416" w:firstLine="708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  <w:t>2.</w:t>
      </w:r>
      <w:r w:rsidR="00DA2321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számú melléklet</w:t>
      </w:r>
    </w:p>
    <w:p w:rsidR="00257765" w:rsidRDefault="00257765" w:rsidP="00257765">
      <w:pPr>
        <w:spacing w:after="0" w:line="240" w:lineRule="auto"/>
        <w:ind w:left="1416" w:firstLine="708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ind w:left="1416" w:firstLine="708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82634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Társadalmi Ellenőrző Tájékoztató Társulás</w:t>
      </w:r>
    </w:p>
    <w:p w:rsidR="00257765" w:rsidRPr="00826348" w:rsidRDefault="00257765" w:rsidP="0025776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82634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Társulási Megállapodása</w:t>
      </w:r>
    </w:p>
    <w:p w:rsidR="00257765" w:rsidRPr="00A30647" w:rsidRDefault="00DA2321" w:rsidP="00DA2321">
      <w:pPr>
        <w:spacing w:after="0" w:line="240" w:lineRule="auto"/>
        <w:ind w:left="2832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="00257765" w:rsidRPr="00A3064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Egységes szerkezetben </w:t>
      </w:r>
    </w:p>
    <w:p w:rsidR="00257765" w:rsidRDefault="00257765" w:rsidP="002577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</w:pPr>
      <w:r w:rsidRPr="00826348">
        <w:rPr>
          <w:rFonts w:ascii="Times New Roman" w:eastAsia="Calibri" w:hAnsi="Times New Roman"/>
          <w:sz w:val="24"/>
          <w:szCs w:val="24"/>
          <w:lang w:eastAsia="en-US"/>
        </w:rPr>
        <w:t>Magyarország helyi önkormányzatairól szóló 2011. évi CLXXXIX törvény 87.§ -95 §-</w:t>
      </w:r>
      <w:proofErr w:type="spellStart"/>
      <w:r w:rsidRPr="00826348">
        <w:rPr>
          <w:rFonts w:ascii="Times New Roman" w:eastAsia="Calibri" w:hAnsi="Times New Roman"/>
          <w:sz w:val="24"/>
          <w:szCs w:val="24"/>
          <w:lang w:eastAsia="en-US"/>
        </w:rPr>
        <w:t>ai</w:t>
      </w:r>
      <w:proofErr w:type="spellEnd"/>
      <w:r w:rsidRPr="00826348">
        <w:rPr>
          <w:rFonts w:ascii="Times New Roman" w:eastAsia="Calibri" w:hAnsi="Times New Roman"/>
          <w:sz w:val="24"/>
          <w:szCs w:val="24"/>
          <w:lang w:eastAsia="en-US"/>
        </w:rPr>
        <w:t xml:space="preserve"> alapján - figyelemmel az atomenergiáról szóló 1996. évi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826348">
        <w:rPr>
          <w:rFonts w:ascii="Times New Roman" w:eastAsia="Calibri" w:hAnsi="Times New Roman"/>
          <w:sz w:val="24"/>
          <w:szCs w:val="24"/>
          <w:lang w:eastAsia="en-US"/>
        </w:rPr>
        <w:t>CXVI. törvény10/</w:t>
      </w:r>
      <w:proofErr w:type="gramStart"/>
      <w:r w:rsidRPr="00826348">
        <w:rPr>
          <w:rFonts w:ascii="Times New Roman" w:eastAsia="Calibri" w:hAnsi="Times New Roman"/>
          <w:sz w:val="24"/>
          <w:szCs w:val="24"/>
          <w:lang w:eastAsia="en-US"/>
        </w:rPr>
        <w:t>A</w:t>
      </w:r>
      <w:proofErr w:type="gramEnd"/>
      <w:r w:rsidRPr="00826348">
        <w:rPr>
          <w:rFonts w:ascii="Times New Roman" w:eastAsia="Calibri" w:hAnsi="Times New Roman"/>
          <w:sz w:val="24"/>
          <w:szCs w:val="24"/>
          <w:lang w:eastAsia="en-US"/>
        </w:rPr>
        <w:t>.§ (3) bekezdésben foglaltakra – a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26348">
        <w:rPr>
          <w:rFonts w:ascii="Times New Roman" w:eastAsia="Calibri" w:hAnsi="Times New Roman"/>
          <w:sz w:val="24"/>
          <w:szCs w:val="24"/>
          <w:lang w:eastAsia="en-US"/>
        </w:rPr>
        <w:t xml:space="preserve">Társadalmi Ellenőrző Tájékoztató Társulás (a továbbiakban: Társulás) új társulási megállapodását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a következők szerint határozzák meg : </w:t>
      </w:r>
    </w:p>
    <w:p w:rsidR="00257765" w:rsidRPr="00826348" w:rsidRDefault="00257765" w:rsidP="00257765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82634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I.</w:t>
      </w:r>
    </w:p>
    <w:p w:rsidR="00257765" w:rsidRPr="00826348" w:rsidRDefault="00257765" w:rsidP="00257765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82634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A társulás neve, székhelye, tagjai, lakosságszáma</w:t>
      </w:r>
    </w:p>
    <w:p w:rsidR="00257765" w:rsidRPr="00826348" w:rsidRDefault="00257765" w:rsidP="00257765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7030A0"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smartTag w:uri="urn:schemas-microsoft-com:office:smarttags" w:element="metricconverter">
        <w:smartTagPr>
          <w:attr w:name="ProductID" w:val="1. A"/>
        </w:smartTagPr>
        <w:r w:rsidRPr="00A30647">
          <w:rPr>
            <w:rFonts w:ascii="Times New Roman" w:eastAsia="Calibri" w:hAnsi="Times New Roman"/>
            <w:b/>
            <w:sz w:val="24"/>
            <w:szCs w:val="24"/>
            <w:lang w:eastAsia="en-US"/>
          </w:rPr>
          <w:t>1</w:t>
        </w:r>
        <w:r w:rsidRPr="00826348">
          <w:rPr>
            <w:rFonts w:ascii="Times New Roman" w:eastAsia="Calibri" w:hAnsi="Times New Roman"/>
            <w:sz w:val="24"/>
            <w:szCs w:val="24"/>
            <w:lang w:eastAsia="en-US"/>
          </w:rPr>
          <w:t>. A</w:t>
        </w:r>
      </w:smartTag>
      <w:r w:rsidRPr="00826348">
        <w:rPr>
          <w:rFonts w:ascii="Times New Roman" w:eastAsia="Calibri" w:hAnsi="Times New Roman"/>
          <w:sz w:val="24"/>
          <w:szCs w:val="24"/>
          <w:lang w:eastAsia="en-US"/>
        </w:rPr>
        <w:t xml:space="preserve"> Társulás neve: </w:t>
      </w:r>
      <w:r w:rsidRPr="0082634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Társadalmi Ellenőrző Tájékoztató Társulás</w:t>
      </w:r>
      <w:r w:rsidRPr="00826348">
        <w:rPr>
          <w:rFonts w:ascii="Times New Roman" w:eastAsia="Calibri" w:hAnsi="Times New Roman"/>
          <w:sz w:val="24"/>
          <w:szCs w:val="24"/>
          <w:lang w:eastAsia="en-US"/>
        </w:rPr>
        <w:t xml:space="preserve"> (rövidítve: TETT)</w:t>
      </w:r>
    </w:p>
    <w:p w:rsidR="00257765" w:rsidRPr="00826348" w:rsidRDefault="00257765" w:rsidP="002577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0647"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 w:rsidRPr="00826348">
        <w:rPr>
          <w:rFonts w:ascii="Times New Roman" w:eastAsia="Calibri" w:hAnsi="Times New Roman"/>
          <w:sz w:val="24"/>
          <w:szCs w:val="24"/>
          <w:lang w:eastAsia="en-US"/>
        </w:rPr>
        <w:t xml:space="preserve">. Székhelye: 7164. Bátaapáti, Petőfi utca 4. </w:t>
      </w:r>
    </w:p>
    <w:p w:rsidR="00257765" w:rsidRPr="00826348" w:rsidRDefault="00257765" w:rsidP="002577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0647"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Pr="00826348">
        <w:rPr>
          <w:rFonts w:ascii="Times New Roman" w:eastAsia="Calibri" w:hAnsi="Times New Roman"/>
          <w:sz w:val="24"/>
          <w:szCs w:val="24"/>
          <w:lang w:eastAsia="en-US"/>
        </w:rPr>
        <w:t>. Működési területe: A társult önkormányzatok közigazgatási területe</w:t>
      </w:r>
    </w:p>
    <w:p w:rsidR="00257765" w:rsidRPr="00826348" w:rsidRDefault="00257765" w:rsidP="002577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smartTag w:uri="urn:schemas-microsoft-com:office:smarttags" w:element="metricconverter">
        <w:smartTagPr>
          <w:attr w:name="ProductID" w:val="4. A"/>
        </w:smartTagPr>
        <w:r w:rsidRPr="00A30647">
          <w:rPr>
            <w:rFonts w:ascii="Times New Roman" w:eastAsia="Calibri" w:hAnsi="Times New Roman"/>
            <w:b/>
            <w:sz w:val="24"/>
            <w:szCs w:val="24"/>
            <w:lang w:eastAsia="en-US"/>
          </w:rPr>
          <w:t>4.</w:t>
        </w:r>
        <w:r w:rsidRPr="00826348">
          <w:rPr>
            <w:rFonts w:ascii="Times New Roman" w:eastAsia="Calibri" w:hAnsi="Times New Roman"/>
            <w:sz w:val="24"/>
            <w:szCs w:val="24"/>
            <w:lang w:eastAsia="en-US"/>
          </w:rPr>
          <w:t xml:space="preserve"> A</w:t>
        </w:r>
      </w:smartTag>
      <w:r w:rsidRPr="00826348">
        <w:rPr>
          <w:rFonts w:ascii="Times New Roman" w:eastAsia="Calibri" w:hAnsi="Times New Roman"/>
          <w:sz w:val="24"/>
          <w:szCs w:val="24"/>
          <w:lang w:eastAsia="en-US"/>
        </w:rPr>
        <w:t xml:space="preserve"> Társulás időtartama: határozatlan</w:t>
      </w:r>
    </w:p>
    <w:p w:rsidR="00257765" w:rsidRPr="00826348" w:rsidRDefault="00257765" w:rsidP="002577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57765" w:rsidRPr="00A30647" w:rsidRDefault="00257765" w:rsidP="00257765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smartTag w:uri="urn:schemas-microsoft-com:office:smarttags" w:element="metricconverter">
        <w:smartTagPr>
          <w:attr w:name="ProductID" w:val="5. A"/>
        </w:smartTagPr>
        <w:r w:rsidRPr="00A30647">
          <w:rPr>
            <w:rFonts w:ascii="Times New Roman" w:eastAsia="Calibri" w:hAnsi="Times New Roman"/>
            <w:b/>
            <w:i/>
            <w:iCs/>
            <w:sz w:val="24"/>
            <w:szCs w:val="24"/>
            <w:lang w:eastAsia="en-US"/>
          </w:rPr>
          <w:t>5</w:t>
        </w:r>
        <w:r w:rsidRPr="00826348">
          <w:rPr>
            <w:rFonts w:ascii="Times New Roman" w:eastAsia="Calibri" w:hAnsi="Times New Roman"/>
            <w:i/>
            <w:iCs/>
            <w:sz w:val="24"/>
            <w:szCs w:val="24"/>
            <w:lang w:eastAsia="en-US"/>
          </w:rPr>
          <w:t xml:space="preserve">. </w:t>
        </w:r>
        <w:r w:rsidRPr="00A30647">
          <w:rPr>
            <w:rFonts w:ascii="Times New Roman" w:eastAsia="Calibri" w:hAnsi="Times New Roman"/>
            <w:iCs/>
            <w:sz w:val="24"/>
            <w:szCs w:val="24"/>
            <w:lang w:eastAsia="en-US"/>
          </w:rPr>
          <w:t>A</w:t>
        </w:r>
      </w:smartTag>
      <w:r w:rsidRPr="00A30647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Társulás tagjainak neve, székhelye, képviselői:</w:t>
      </w:r>
    </w:p>
    <w:p w:rsidR="00257765" w:rsidRPr="00A30647" w:rsidRDefault="00257765" w:rsidP="00257765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57765" w:rsidRPr="00A30647" w:rsidRDefault="00257765" w:rsidP="00257765">
      <w:pPr>
        <w:pStyle w:val="Listaszerbekezds"/>
        <w:numPr>
          <w:ilvl w:val="0"/>
          <w:numId w:val="11"/>
        </w:numPr>
        <w:spacing w:after="12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A3064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Bátaapáti Község Önkormányzat Képviselő-testülete</w:t>
      </w:r>
    </w:p>
    <w:p w:rsidR="00257765" w:rsidRPr="00826348" w:rsidRDefault="00257765" w:rsidP="00257765">
      <w:pPr>
        <w:spacing w:after="120" w:line="240" w:lineRule="auto"/>
        <w:ind w:left="357"/>
        <w:rPr>
          <w:rFonts w:ascii="Times New Roman" w:eastAsia="Calibri" w:hAnsi="Times New Roman"/>
          <w:sz w:val="24"/>
          <w:szCs w:val="24"/>
          <w:lang w:eastAsia="en-US"/>
        </w:rPr>
      </w:pPr>
      <w:r w:rsidRPr="00826348">
        <w:rPr>
          <w:rFonts w:ascii="Times New Roman" w:eastAsia="Calibri" w:hAnsi="Times New Roman"/>
          <w:sz w:val="24"/>
          <w:szCs w:val="24"/>
          <w:lang w:eastAsia="en-US"/>
        </w:rPr>
        <w:t xml:space="preserve">7164 Bátaapáti, Petőfi u. 4.  Képviseli: </w:t>
      </w:r>
      <w:proofErr w:type="spellStart"/>
      <w:r w:rsidR="006F70FB">
        <w:rPr>
          <w:rFonts w:ascii="Times New Roman" w:eastAsia="Calibri" w:hAnsi="Times New Roman"/>
          <w:sz w:val="24"/>
          <w:szCs w:val="24"/>
          <w:lang w:eastAsia="en-US"/>
        </w:rPr>
        <w:t>Tornóczky</w:t>
      </w:r>
      <w:proofErr w:type="spellEnd"/>
      <w:r w:rsidR="006F70FB">
        <w:rPr>
          <w:rFonts w:ascii="Times New Roman" w:eastAsia="Calibri" w:hAnsi="Times New Roman"/>
          <w:sz w:val="24"/>
          <w:szCs w:val="24"/>
          <w:lang w:eastAsia="en-US"/>
        </w:rPr>
        <w:t xml:space="preserve"> Gábor al</w:t>
      </w:r>
      <w:r w:rsidRPr="00826348">
        <w:rPr>
          <w:rFonts w:ascii="Times New Roman" w:eastAsia="Calibri" w:hAnsi="Times New Roman"/>
          <w:sz w:val="24"/>
          <w:szCs w:val="24"/>
          <w:lang w:eastAsia="en-US"/>
        </w:rPr>
        <w:t>polgármester</w:t>
      </w:r>
    </w:p>
    <w:p w:rsidR="00257765" w:rsidRPr="00826348" w:rsidRDefault="00257765" w:rsidP="00257765">
      <w:pPr>
        <w:spacing w:after="120" w:line="240" w:lineRule="auto"/>
        <w:ind w:left="357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57765" w:rsidRPr="00A30647" w:rsidRDefault="00257765" w:rsidP="00257765">
      <w:pPr>
        <w:pStyle w:val="Listaszerbekezds"/>
        <w:numPr>
          <w:ilvl w:val="0"/>
          <w:numId w:val="11"/>
        </w:numPr>
        <w:spacing w:after="12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A3064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Bátaszék Város Önkormányzat Képviselő-testülete</w:t>
      </w:r>
    </w:p>
    <w:p w:rsidR="00257765" w:rsidRPr="00826348" w:rsidRDefault="00257765" w:rsidP="00257765">
      <w:pPr>
        <w:spacing w:after="120" w:line="240" w:lineRule="auto"/>
        <w:ind w:left="357"/>
        <w:rPr>
          <w:rFonts w:ascii="Times New Roman" w:eastAsia="Calibri" w:hAnsi="Times New Roman"/>
          <w:sz w:val="24"/>
          <w:szCs w:val="24"/>
          <w:lang w:eastAsia="en-US"/>
        </w:rPr>
      </w:pPr>
      <w:r w:rsidRPr="00826348">
        <w:rPr>
          <w:rFonts w:ascii="Times New Roman" w:eastAsia="Calibri" w:hAnsi="Times New Roman"/>
          <w:sz w:val="24"/>
          <w:szCs w:val="24"/>
          <w:lang w:eastAsia="en-US"/>
        </w:rPr>
        <w:t xml:space="preserve">7140 Bátaszék, Szabadság u. 4.  Képviseli: Dr. </w:t>
      </w:r>
      <w:proofErr w:type="spellStart"/>
      <w:r w:rsidRPr="00826348">
        <w:rPr>
          <w:rFonts w:ascii="Times New Roman" w:eastAsia="Calibri" w:hAnsi="Times New Roman"/>
          <w:sz w:val="24"/>
          <w:szCs w:val="24"/>
          <w:lang w:eastAsia="en-US"/>
        </w:rPr>
        <w:t>Bozsolik</w:t>
      </w:r>
      <w:proofErr w:type="spellEnd"/>
      <w:r w:rsidRPr="00826348">
        <w:rPr>
          <w:rFonts w:ascii="Times New Roman" w:eastAsia="Calibri" w:hAnsi="Times New Roman"/>
          <w:sz w:val="24"/>
          <w:szCs w:val="24"/>
          <w:lang w:eastAsia="en-US"/>
        </w:rPr>
        <w:t xml:space="preserve"> Róbert polgármester</w:t>
      </w:r>
    </w:p>
    <w:p w:rsidR="00257765" w:rsidRPr="00826348" w:rsidRDefault="00257765" w:rsidP="00257765">
      <w:pPr>
        <w:spacing w:after="12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57765" w:rsidRPr="00A30647" w:rsidRDefault="00257765" w:rsidP="00257765">
      <w:pPr>
        <w:pStyle w:val="Listaszerbekezds"/>
        <w:numPr>
          <w:ilvl w:val="0"/>
          <w:numId w:val="11"/>
        </w:numPr>
        <w:spacing w:after="12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proofErr w:type="spellStart"/>
      <w:r w:rsidRPr="00A3064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CikóKözség</w:t>
      </w:r>
      <w:proofErr w:type="spellEnd"/>
      <w:r w:rsidRPr="00A30647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Önkormányzat Képviselő-testülete</w:t>
      </w:r>
    </w:p>
    <w:p w:rsidR="00257765" w:rsidRPr="00826348" w:rsidRDefault="00257765" w:rsidP="00257765">
      <w:pPr>
        <w:spacing w:after="120" w:line="240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826348">
        <w:rPr>
          <w:rFonts w:ascii="Times New Roman" w:eastAsia="Calibri" w:hAnsi="Times New Roman"/>
          <w:sz w:val="24"/>
          <w:szCs w:val="24"/>
          <w:lang w:eastAsia="en-US"/>
        </w:rPr>
        <w:t xml:space="preserve">      7161 Cikó, Iskola tér 1. Képviseli: Molnár Józsefné polgármester</w:t>
      </w:r>
    </w:p>
    <w:p w:rsidR="00257765" w:rsidRPr="00826348" w:rsidRDefault="00257765" w:rsidP="00257765">
      <w:pPr>
        <w:spacing w:after="120" w:line="240" w:lineRule="auto"/>
        <w:ind w:left="1416"/>
        <w:rPr>
          <w:rFonts w:ascii="Times New Roman" w:eastAsia="Calibri" w:hAnsi="Times New Roman"/>
          <w:sz w:val="24"/>
          <w:szCs w:val="24"/>
          <w:lang w:eastAsia="en-US"/>
        </w:rPr>
      </w:pPr>
    </w:p>
    <w:p w:rsidR="00257765" w:rsidRPr="00A30647" w:rsidRDefault="00257765" w:rsidP="00257765">
      <w:pPr>
        <w:pStyle w:val="Listaszerbekezds"/>
        <w:numPr>
          <w:ilvl w:val="0"/>
          <w:numId w:val="11"/>
        </w:numPr>
        <w:spacing w:after="12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3064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Feked Község Önkormányzata Képviselő-testülete</w:t>
      </w:r>
    </w:p>
    <w:p w:rsidR="00257765" w:rsidRPr="00826348" w:rsidRDefault="00257765" w:rsidP="00257765">
      <w:pPr>
        <w:spacing w:after="12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26348">
        <w:rPr>
          <w:rFonts w:ascii="Times New Roman" w:eastAsia="Calibri" w:hAnsi="Times New Roman"/>
          <w:sz w:val="24"/>
          <w:szCs w:val="24"/>
          <w:lang w:eastAsia="en-US"/>
        </w:rPr>
        <w:t xml:space="preserve">      7724 Feked, Fő utca 5. Képviseli: </w:t>
      </w:r>
      <w:proofErr w:type="spellStart"/>
      <w:r w:rsidRPr="00826348">
        <w:rPr>
          <w:rFonts w:ascii="Times New Roman" w:eastAsia="Calibri" w:hAnsi="Times New Roman"/>
          <w:sz w:val="24"/>
          <w:szCs w:val="24"/>
          <w:lang w:eastAsia="en-US"/>
        </w:rPr>
        <w:t>Tillmann</w:t>
      </w:r>
      <w:proofErr w:type="spellEnd"/>
      <w:r w:rsidRPr="00826348">
        <w:rPr>
          <w:rFonts w:ascii="Times New Roman" w:eastAsia="Calibri" w:hAnsi="Times New Roman"/>
          <w:sz w:val="24"/>
          <w:szCs w:val="24"/>
          <w:lang w:eastAsia="en-US"/>
        </w:rPr>
        <w:t xml:space="preserve"> Péter polgármester</w:t>
      </w:r>
    </w:p>
    <w:p w:rsidR="00257765" w:rsidRPr="00826348" w:rsidRDefault="00257765" w:rsidP="00257765">
      <w:pPr>
        <w:spacing w:after="120" w:line="240" w:lineRule="auto"/>
        <w:ind w:left="1416"/>
        <w:rPr>
          <w:rFonts w:ascii="Times New Roman" w:eastAsia="Calibri" w:hAnsi="Times New Roman"/>
          <w:sz w:val="24"/>
          <w:szCs w:val="24"/>
          <w:lang w:eastAsia="en-US"/>
        </w:rPr>
      </w:pPr>
    </w:p>
    <w:p w:rsidR="00257765" w:rsidRPr="00A30647" w:rsidRDefault="00257765" w:rsidP="00257765">
      <w:pPr>
        <w:pStyle w:val="Listaszerbekezds"/>
        <w:numPr>
          <w:ilvl w:val="0"/>
          <w:numId w:val="11"/>
        </w:numPr>
        <w:spacing w:after="12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3064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Mórágy Község Önkormányzat Képviselő-testülete</w:t>
      </w:r>
    </w:p>
    <w:p w:rsidR="00257765" w:rsidRPr="00826348" w:rsidRDefault="00257765" w:rsidP="00257765">
      <w:pPr>
        <w:spacing w:after="12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26348">
        <w:rPr>
          <w:rFonts w:ascii="Times New Roman" w:eastAsia="Calibri" w:hAnsi="Times New Roman"/>
          <w:sz w:val="24"/>
          <w:szCs w:val="24"/>
          <w:lang w:eastAsia="en-US"/>
        </w:rPr>
        <w:t xml:space="preserve">     7165 Mórágy, Alkotmány u. 3. Képviseli: </w:t>
      </w:r>
      <w:proofErr w:type="spellStart"/>
      <w:r w:rsidRPr="00826348">
        <w:rPr>
          <w:rFonts w:ascii="Times New Roman" w:eastAsia="Calibri" w:hAnsi="Times New Roman"/>
          <w:sz w:val="24"/>
          <w:szCs w:val="24"/>
          <w:lang w:eastAsia="en-US"/>
        </w:rPr>
        <w:t>Glöckner</w:t>
      </w:r>
      <w:proofErr w:type="spellEnd"/>
      <w:r w:rsidRPr="00826348">
        <w:rPr>
          <w:rFonts w:ascii="Times New Roman" w:eastAsia="Calibri" w:hAnsi="Times New Roman"/>
          <w:sz w:val="24"/>
          <w:szCs w:val="24"/>
          <w:lang w:eastAsia="en-US"/>
        </w:rPr>
        <w:t xml:space="preserve"> Henrik polgármester</w:t>
      </w:r>
    </w:p>
    <w:p w:rsidR="00257765" w:rsidRPr="00826348" w:rsidRDefault="00257765" w:rsidP="00257765">
      <w:pPr>
        <w:spacing w:after="120" w:line="240" w:lineRule="auto"/>
        <w:ind w:left="357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57765" w:rsidRPr="00A30647" w:rsidRDefault="00257765" w:rsidP="00257765">
      <w:pPr>
        <w:pStyle w:val="Listaszerbekezds"/>
        <w:numPr>
          <w:ilvl w:val="0"/>
          <w:numId w:val="11"/>
        </w:numPr>
        <w:spacing w:after="12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3064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Mőcsény Község Önkormányzat Képviselő-testülete</w:t>
      </w:r>
    </w:p>
    <w:p w:rsidR="00257765" w:rsidRDefault="00257765" w:rsidP="00257765">
      <w:pPr>
        <w:spacing w:after="120" w:line="240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826348">
        <w:rPr>
          <w:rFonts w:ascii="Times New Roman" w:eastAsia="Calibri" w:hAnsi="Times New Roman"/>
          <w:sz w:val="24"/>
          <w:szCs w:val="24"/>
          <w:lang w:eastAsia="en-US"/>
        </w:rPr>
        <w:t xml:space="preserve">      7163 Mőcsény, Béke út 2. Képviseli: </w:t>
      </w:r>
      <w:r w:rsidRPr="006F70FB">
        <w:rPr>
          <w:rFonts w:ascii="Times New Roman" w:eastAsia="Calibri" w:hAnsi="Times New Roman"/>
          <w:sz w:val="24"/>
          <w:szCs w:val="24"/>
          <w:lang w:eastAsia="en-US"/>
        </w:rPr>
        <w:t>Salgó Ivett polgármester</w:t>
      </w:r>
    </w:p>
    <w:p w:rsidR="00257765" w:rsidRPr="00A30647" w:rsidRDefault="00257765" w:rsidP="00257765">
      <w:pPr>
        <w:spacing w:after="120" w:line="240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257765" w:rsidRPr="00A30647" w:rsidRDefault="00257765" w:rsidP="00257765">
      <w:pPr>
        <w:pStyle w:val="Listaszerbekezds"/>
        <w:numPr>
          <w:ilvl w:val="0"/>
          <w:numId w:val="11"/>
        </w:numPr>
        <w:spacing w:after="12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3064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Véménd Község Önkormányzat Képviselő-testülete</w:t>
      </w:r>
    </w:p>
    <w:p w:rsidR="00257765" w:rsidRDefault="00257765" w:rsidP="00257765">
      <w:pPr>
        <w:spacing w:after="12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26348">
        <w:rPr>
          <w:rFonts w:ascii="Times New Roman" w:eastAsia="Calibri" w:hAnsi="Times New Roman"/>
          <w:sz w:val="24"/>
          <w:szCs w:val="24"/>
          <w:lang w:eastAsia="en-US"/>
        </w:rPr>
        <w:t xml:space="preserve">      7726 Véménd, Tavasz utca 1. Képviseli: Szalonna Zoltán polgármester</w:t>
      </w:r>
    </w:p>
    <w:p w:rsidR="00257765" w:rsidRPr="00826348" w:rsidRDefault="00257765" w:rsidP="00257765">
      <w:pPr>
        <w:spacing w:after="12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257765" w:rsidRPr="00A30647" w:rsidRDefault="00257765" w:rsidP="00257765">
      <w:pPr>
        <w:pStyle w:val="Listaszerbekezds"/>
        <w:numPr>
          <w:ilvl w:val="0"/>
          <w:numId w:val="11"/>
        </w:numPr>
        <w:spacing w:after="12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0647">
        <w:rPr>
          <w:rFonts w:ascii="Times New Roman" w:eastAsia="Calibri" w:hAnsi="Times New Roman"/>
          <w:b/>
          <w:sz w:val="24"/>
          <w:szCs w:val="24"/>
          <w:lang w:eastAsia="en-US"/>
        </w:rPr>
        <w:t>Ófalu Község Önkormányzat Képviselő-testülete</w:t>
      </w:r>
    </w:p>
    <w:p w:rsidR="00257765" w:rsidRPr="00826348" w:rsidRDefault="00257765" w:rsidP="00257765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</w:t>
      </w:r>
      <w:r w:rsidRPr="00826348">
        <w:rPr>
          <w:rFonts w:ascii="Times New Roman" w:eastAsia="Calibri" w:hAnsi="Times New Roman"/>
          <w:sz w:val="24"/>
          <w:szCs w:val="24"/>
          <w:lang w:eastAsia="en-US"/>
        </w:rPr>
        <w:t>7696 Ófalu, Kossuth L. u. 3.  Képviseli</w:t>
      </w:r>
      <w:r w:rsidRPr="0082634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: </w:t>
      </w:r>
      <w:proofErr w:type="spellStart"/>
      <w:r w:rsidRPr="00826348">
        <w:rPr>
          <w:rFonts w:ascii="Times New Roman" w:eastAsia="Calibri" w:hAnsi="Times New Roman"/>
          <w:sz w:val="24"/>
          <w:szCs w:val="24"/>
          <w:lang w:eastAsia="en-US"/>
        </w:rPr>
        <w:t>Bechli</w:t>
      </w:r>
      <w:proofErr w:type="spellEnd"/>
      <w:r w:rsidRPr="00826348">
        <w:rPr>
          <w:rFonts w:ascii="Times New Roman" w:eastAsia="Calibri" w:hAnsi="Times New Roman"/>
          <w:sz w:val="24"/>
          <w:szCs w:val="24"/>
          <w:lang w:eastAsia="en-US"/>
        </w:rPr>
        <w:t xml:space="preserve"> Erzsébet polgármester</w:t>
      </w:r>
    </w:p>
    <w:p w:rsidR="00257765" w:rsidRPr="00826348" w:rsidRDefault="00257765" w:rsidP="00257765">
      <w:pPr>
        <w:spacing w:after="0" w:line="240" w:lineRule="auto"/>
        <w:ind w:left="360"/>
        <w:rPr>
          <w:rFonts w:ascii="Times New Roman" w:eastAsia="Calibri" w:hAnsi="Times New Roman"/>
          <w:iCs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ind w:left="360"/>
        <w:rPr>
          <w:rFonts w:ascii="Times New Roman" w:eastAsia="Calibri" w:hAnsi="Times New Roman"/>
          <w:iCs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0" w:line="240" w:lineRule="auto"/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</w:pPr>
      <w:smartTag w:uri="urn:schemas-microsoft-com:office:smarttags" w:element="metricconverter">
        <w:smartTagPr>
          <w:attr w:name="ProductID" w:val="6. A"/>
        </w:smartTagPr>
        <w:r w:rsidRPr="0033740A">
          <w:rPr>
            <w:rFonts w:ascii="Times New Roman" w:eastAsia="Calibri" w:hAnsi="Times New Roman"/>
            <w:b/>
            <w:i/>
            <w:iCs/>
            <w:sz w:val="24"/>
            <w:szCs w:val="24"/>
            <w:lang w:eastAsia="en-US"/>
          </w:rPr>
          <w:t>6. A</w:t>
        </w:r>
      </w:smartTag>
      <w:r w:rsidRPr="0033740A"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  <w:t xml:space="preserve"> Társulásban résztvevő települések lakosságszáma (2023. január 1. ) </w:t>
      </w:r>
    </w:p>
    <w:p w:rsidR="00DA2321" w:rsidRPr="0033740A" w:rsidRDefault="00DA2321" w:rsidP="00DA2321">
      <w:pPr>
        <w:spacing w:after="0" w:line="240" w:lineRule="auto"/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</w:pPr>
    </w:p>
    <w:p w:rsidR="00DA2321" w:rsidRPr="00DA2321" w:rsidRDefault="00DA2321" w:rsidP="00DA2321">
      <w:pPr>
        <w:spacing w:after="0" w:line="240" w:lineRule="auto"/>
        <w:rPr>
          <w:rFonts w:ascii="Times New Roman" w:eastAsia="Calibri" w:hAnsi="Times New Roman"/>
          <w:i/>
          <w:iCs/>
          <w:sz w:val="24"/>
          <w:szCs w:val="24"/>
          <w:u w:val="single"/>
          <w:lang w:eastAsia="en-US"/>
        </w:rPr>
      </w:pPr>
      <w:r w:rsidRPr="00DA2321">
        <w:rPr>
          <w:rFonts w:ascii="Times New Roman" w:eastAsia="Calibri" w:hAnsi="Times New Roman"/>
          <w:i/>
          <w:iCs/>
          <w:sz w:val="24"/>
          <w:szCs w:val="24"/>
          <w:lang w:eastAsia="en-US"/>
        </w:rPr>
        <w:t>Bátaapáti 390 fő, Bátaszék: 6.299 fő, Cikó: 915 fő, Feked: 227 fő,</w:t>
      </w:r>
    </w:p>
    <w:p w:rsidR="00DA2321" w:rsidRPr="00DA2321" w:rsidRDefault="00DA2321" w:rsidP="00DA2321">
      <w:pPr>
        <w:spacing w:after="0" w:line="240" w:lineRule="auto"/>
        <w:jc w:val="both"/>
        <w:rPr>
          <w:rFonts w:ascii="Times New Roman" w:eastAsia="Calibri" w:hAnsi="Times New Roman"/>
          <w:bCs/>
          <w:i/>
          <w:iCs/>
          <w:sz w:val="24"/>
          <w:szCs w:val="24"/>
          <w:lang w:eastAsia="en-US"/>
        </w:rPr>
      </w:pPr>
      <w:r w:rsidRPr="00DA2321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 Mórágy: 731 fő, Mőcsény: 334 fő, Véménd 1372 fő, Ófalu: 374 fő (összesen: 10.642 fő)</w:t>
      </w:r>
    </w:p>
    <w:p w:rsidR="00DA2321" w:rsidRPr="0033740A" w:rsidRDefault="00DA2321" w:rsidP="00DA2321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II.</w:t>
      </w: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A Társulás jogállása</w:t>
      </w: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DA2321" w:rsidRPr="0033740A" w:rsidRDefault="00DA2321" w:rsidP="00DA232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A Társulás a </w:t>
      </w:r>
      <w:proofErr w:type="spell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Mötv</w:t>
      </w:r>
      <w:proofErr w:type="spellEnd"/>
      <w:r w:rsidRPr="0033740A">
        <w:rPr>
          <w:rFonts w:ascii="Times New Roman" w:eastAsia="Calibri" w:hAnsi="Times New Roman"/>
          <w:sz w:val="24"/>
          <w:szCs w:val="24"/>
          <w:lang w:eastAsia="en-US"/>
        </w:rPr>
        <w:t>. 87. §-</w:t>
      </w:r>
      <w:proofErr w:type="gram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a</w:t>
      </w:r>
      <w:proofErr w:type="gramEnd"/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alapján jogi személyiséggel rendelkező társulás, amely alapján önállóan vállalhat kötelezettséget, rendelkezhet vagyoni jogokkal. </w:t>
      </w: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III.</w:t>
      </w:r>
    </w:p>
    <w:p w:rsidR="00DA2321" w:rsidRPr="0033740A" w:rsidRDefault="00DA2321" w:rsidP="00DA2321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A Társulás célja, feladata és hatásköre</w:t>
      </w: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1.A Társadalmi Ellenőrző Tájékoztató Társulás </w:t>
      </w:r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célja:</w:t>
      </w: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a Nemzeti Radioaktív- hulladék-tárolóval (NRHT) kapcsolatos tájékoztatási, ellenőrzési feladatok megvalósítása. </w:t>
      </w: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>2.A Társulás</w:t>
      </w:r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feladatai:</w:t>
      </w: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DA2321" w:rsidRPr="0033740A" w:rsidRDefault="00DA2321" w:rsidP="00DA232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Az NRHT környezetében „és a beszállított hulladékcsomagokon” a radioaktív sugárzás szintjének független ellenőrzése, a mérési eredményekről </w:t>
      </w:r>
      <w:proofErr w:type="gram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információ</w:t>
      </w:r>
      <w:proofErr w:type="gramEnd"/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szolgáltatása a területileg illetékes lakosságnak.</w:t>
      </w:r>
    </w:p>
    <w:p w:rsidR="00DA2321" w:rsidRPr="0033740A" w:rsidRDefault="00DA2321" w:rsidP="00DA232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Az NRHT létesítmények építési, bővítési beruházásainak ellenőrzése, a tároló üzemeltetésével és a bővítésével kapcsolatos lakossági tájékoztatás. </w:t>
      </w:r>
    </w:p>
    <w:p w:rsidR="00DA2321" w:rsidRPr="0033740A" w:rsidRDefault="00DA2321" w:rsidP="00DA232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Információ</w:t>
      </w:r>
      <w:proofErr w:type="gramEnd"/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szolgáltatása a Társulás tevékenységéről a társult önkormányzatok, az érintett lakosság és a Radioaktív Hulladékokat Kezelő Kft. részére.</w:t>
      </w:r>
    </w:p>
    <w:p w:rsidR="00DA2321" w:rsidRPr="0033740A" w:rsidRDefault="00DA2321" w:rsidP="00DA232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>A társult önkormányzatok településeinek fejlesztése, beruházások, bővítések, felújítások támogatása, valamint a működési feltételeik javítása.</w:t>
      </w:r>
    </w:p>
    <w:p w:rsidR="00DA2321" w:rsidRPr="0033740A" w:rsidRDefault="00DA2321" w:rsidP="00DA232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>A Társulás feladatához kapcsolódó helyzetfeltáró elemzések végzése és végeztetése.</w:t>
      </w:r>
    </w:p>
    <w:p w:rsidR="00DA2321" w:rsidRPr="00DA2321" w:rsidRDefault="00DA2321" w:rsidP="00DA232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A2321">
        <w:rPr>
          <w:rFonts w:ascii="Times New Roman" w:eastAsia="Calibri" w:hAnsi="Times New Roman"/>
          <w:sz w:val="24"/>
          <w:szCs w:val="24"/>
          <w:lang w:eastAsia="en-US"/>
        </w:rPr>
        <w:t>Az Energiaügyi Minisztérium által, mint támogatóval, - a Radioaktív Hulladékokat Kezelő Kft.-</w:t>
      </w:r>
      <w:proofErr w:type="spellStart"/>
      <w:r w:rsidRPr="00DA2321">
        <w:rPr>
          <w:rFonts w:ascii="Times New Roman" w:eastAsia="Calibri" w:hAnsi="Times New Roman"/>
          <w:sz w:val="24"/>
          <w:szCs w:val="24"/>
          <w:lang w:eastAsia="en-US"/>
        </w:rPr>
        <w:t>vel</w:t>
      </w:r>
      <w:proofErr w:type="spellEnd"/>
      <w:r w:rsidRPr="00DA2321">
        <w:rPr>
          <w:rFonts w:ascii="Times New Roman" w:eastAsia="Calibri" w:hAnsi="Times New Roman"/>
          <w:sz w:val="24"/>
          <w:szCs w:val="24"/>
          <w:lang w:eastAsia="en-US"/>
        </w:rPr>
        <w:t xml:space="preserve"> mint közreműködővel, a KNPA-</w:t>
      </w:r>
      <w:proofErr w:type="spellStart"/>
      <w:r w:rsidRPr="00DA2321">
        <w:rPr>
          <w:rFonts w:ascii="Times New Roman" w:eastAsia="Calibri" w:hAnsi="Times New Roman"/>
          <w:sz w:val="24"/>
          <w:szCs w:val="24"/>
          <w:lang w:eastAsia="en-US"/>
        </w:rPr>
        <w:t>ból</w:t>
      </w:r>
      <w:proofErr w:type="spellEnd"/>
      <w:r w:rsidRPr="00DA2321">
        <w:rPr>
          <w:rFonts w:ascii="Times New Roman" w:eastAsia="Calibri" w:hAnsi="Times New Roman"/>
          <w:sz w:val="24"/>
          <w:szCs w:val="24"/>
          <w:lang w:eastAsia="en-US"/>
        </w:rPr>
        <w:t>- megkötött támogatási szerződés keretében a társulási megállapodásban rögzített közös feladatokra és célokra juttatott pénzeszközöknek a társult önkormányzatok közötti szétosztása (a 2. számú mellékletben foglaltak szerint), hatékony felhasználásuk elősegítése.</w:t>
      </w:r>
    </w:p>
    <w:p w:rsidR="00DA2321" w:rsidRPr="0033740A" w:rsidRDefault="00DA2321" w:rsidP="00DA232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Az átadott pénzeszközök felhasználására vonatkozó támogatási </w:t>
      </w:r>
      <w:proofErr w:type="spell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alszerződések</w:t>
      </w:r>
      <w:proofErr w:type="spellEnd"/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megkötése a társult önkormányzatokkal.</w:t>
      </w:r>
    </w:p>
    <w:p w:rsidR="00DA2321" w:rsidRPr="0033740A" w:rsidRDefault="00DA2321" w:rsidP="00DA232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>Az érintett önkormányzatok közötti kapcsolattartás és együttműködés elősegítése.</w:t>
      </w:r>
    </w:p>
    <w:p w:rsidR="00DA2321" w:rsidRPr="0033740A" w:rsidRDefault="00DA2321" w:rsidP="00DA232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>A Társulás vagyonával való gazdálkodás.</w:t>
      </w:r>
    </w:p>
    <w:p w:rsidR="00DA2321" w:rsidRPr="0033740A" w:rsidRDefault="00DA2321" w:rsidP="00DA2321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Kapcsolattartás és együttműködés a nemzetközi és hazai szakmai, közigazgatási és társadalmi szervek és szervezetek között. </w:t>
      </w: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>3.A Társulás</w:t>
      </w:r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hatásköre:</w:t>
      </w: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DA2321" w:rsidRPr="0033740A" w:rsidRDefault="00DA2321" w:rsidP="00DA23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>Ellenőrzési hatáskörök (feladat 1</w:t>
      </w:r>
      <w:proofErr w:type="gram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.,</w:t>
      </w:r>
      <w:proofErr w:type="gramEnd"/>
      <w:r w:rsidRPr="0033740A">
        <w:rPr>
          <w:rFonts w:ascii="Times New Roman" w:eastAsia="Calibri" w:hAnsi="Times New Roman"/>
          <w:sz w:val="24"/>
          <w:szCs w:val="24"/>
          <w:lang w:eastAsia="en-US"/>
        </w:rPr>
        <w:t>2.pontja)</w:t>
      </w:r>
    </w:p>
    <w:p w:rsidR="00DA2321" w:rsidRPr="0033740A" w:rsidRDefault="00DA2321" w:rsidP="00DA23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Tájékoztatási, </w:t>
      </w:r>
      <w:proofErr w:type="gram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információ</w:t>
      </w:r>
      <w:proofErr w:type="gramEnd"/>
      <w:r w:rsidRPr="0033740A">
        <w:rPr>
          <w:rFonts w:ascii="Times New Roman" w:eastAsia="Calibri" w:hAnsi="Times New Roman"/>
          <w:sz w:val="24"/>
          <w:szCs w:val="24"/>
          <w:lang w:eastAsia="en-US"/>
        </w:rPr>
        <w:t>gyűjtési kötelezettség (feladat 2., 3.pont)</w:t>
      </w:r>
    </w:p>
    <w:p w:rsidR="00DA2321" w:rsidRPr="0033740A" w:rsidRDefault="00DA2321" w:rsidP="00DA23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>Kapcsolattartási és együttműködési kötelezettség (feladat 8</w:t>
      </w:r>
      <w:proofErr w:type="gram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.,</w:t>
      </w:r>
      <w:proofErr w:type="gramEnd"/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10. pont) </w:t>
      </w:r>
    </w:p>
    <w:p w:rsidR="00DA2321" w:rsidRPr="0033740A" w:rsidRDefault="00DA2321" w:rsidP="00DA23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>Pénzügyi, gazdasági, fejlesztési ügyekben való döntés, szerződéskötési hatáskör (feladat 4</w:t>
      </w:r>
      <w:proofErr w:type="gram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.,</w:t>
      </w:r>
      <w:proofErr w:type="gramEnd"/>
      <w:r w:rsidRPr="0033740A">
        <w:rPr>
          <w:rFonts w:ascii="Times New Roman" w:eastAsia="Calibri" w:hAnsi="Times New Roman"/>
          <w:sz w:val="24"/>
          <w:szCs w:val="24"/>
          <w:lang w:eastAsia="en-US"/>
        </w:rPr>
        <w:t>6.,7.pont)</w:t>
      </w:r>
    </w:p>
    <w:p w:rsidR="00DA2321" w:rsidRPr="0033740A" w:rsidRDefault="00DA2321" w:rsidP="00DA23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>Vagyongazdálkodási, döntési hatáskör (feladat 9</w:t>
      </w:r>
      <w:proofErr w:type="gram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.pont</w:t>
      </w:r>
      <w:proofErr w:type="gramEnd"/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)</w:t>
      </w:r>
    </w:p>
    <w:p w:rsidR="00DA2321" w:rsidRPr="0033740A" w:rsidRDefault="00DA2321" w:rsidP="00DA23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>A társulás szervezeti, működési rendjének meghatározásával, módosításával kapcsolatos döntési hatáskörök.</w:t>
      </w:r>
    </w:p>
    <w:p w:rsidR="00DA2321" w:rsidRPr="0033740A" w:rsidRDefault="00DA2321" w:rsidP="00DA2321">
      <w:pPr>
        <w:spacing w:after="0" w:line="240" w:lineRule="auto"/>
        <w:ind w:left="644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IV.</w:t>
      </w:r>
    </w:p>
    <w:p w:rsidR="00DA2321" w:rsidRPr="0033740A" w:rsidRDefault="00DA2321" w:rsidP="00DA2321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A Társulás szervezete, működése és gazdálkodása</w:t>
      </w: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1.  A Társulás </w:t>
      </w:r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szervei</w:t>
      </w:r>
      <w:r w:rsidRPr="0033740A">
        <w:rPr>
          <w:rFonts w:ascii="Times New Roman" w:eastAsia="Calibri" w:hAnsi="Times New Roman"/>
          <w:sz w:val="24"/>
          <w:szCs w:val="24"/>
          <w:lang w:eastAsia="en-US"/>
        </w:rPr>
        <w:t>: Társulási Tanács, elnök, alelnök, munkaszervezeti és gazdálkodási feladatokat ellátó szerv.</w:t>
      </w:r>
    </w:p>
    <w:p w:rsidR="00DA2321" w:rsidRPr="0033740A" w:rsidRDefault="00DA2321" w:rsidP="00DA2321">
      <w:pPr>
        <w:spacing w:after="0" w:line="240" w:lineRule="auto"/>
        <w:ind w:firstLine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smartTag w:uri="urn:schemas-microsoft-com:office:smarttags" w:element="metricconverter">
        <w:smartTagPr>
          <w:attr w:name="ProductID" w:val="5. A"/>
        </w:smartTagPr>
        <w:r w:rsidRPr="0033740A">
          <w:rPr>
            <w:rFonts w:ascii="Times New Roman" w:eastAsia="Calibri" w:hAnsi="Times New Roman"/>
            <w:sz w:val="24"/>
            <w:szCs w:val="24"/>
            <w:lang w:eastAsia="en-US"/>
          </w:rPr>
          <w:t>2. A</w:t>
        </w:r>
      </w:smartTag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Társulás </w:t>
      </w:r>
      <w:r w:rsidRPr="0033740A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>legfőbb irányító és döntést hozó szerve a Társulási Tanács</w:t>
      </w: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(továbbiakban: Tanács).</w:t>
      </w:r>
    </w:p>
    <w:p w:rsidR="00DA2321" w:rsidRPr="0033740A" w:rsidRDefault="00DA2321" w:rsidP="00DA2321">
      <w:p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0" w:line="240" w:lineRule="auto"/>
        <w:jc w:val="both"/>
        <w:rPr>
          <w:rFonts w:cs="Calibri"/>
          <w:b/>
          <w:i/>
        </w:rPr>
      </w:pPr>
      <w:r w:rsidRPr="0033740A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3 </w:t>
      </w:r>
      <w:r w:rsidRPr="00DA2321">
        <w:rPr>
          <w:rFonts w:ascii="Times New Roman" w:eastAsia="Calibri" w:hAnsi="Times New Roman"/>
          <w:sz w:val="24"/>
          <w:szCs w:val="24"/>
          <w:lang w:eastAsia="en-US"/>
        </w:rPr>
        <w:t xml:space="preserve">A Tanácsot a társult önkormányzatok képviselő-testületei által </w:t>
      </w:r>
      <w:proofErr w:type="gramStart"/>
      <w:r w:rsidRPr="00DA2321">
        <w:rPr>
          <w:rFonts w:ascii="Times New Roman" w:eastAsia="Calibri" w:hAnsi="Times New Roman"/>
          <w:sz w:val="24"/>
          <w:szCs w:val="24"/>
          <w:lang w:eastAsia="en-US"/>
        </w:rPr>
        <w:t>delegált</w:t>
      </w:r>
      <w:proofErr w:type="gramEnd"/>
      <w:r w:rsidRPr="00DA2321">
        <w:rPr>
          <w:rFonts w:ascii="Times New Roman" w:eastAsia="Calibri" w:hAnsi="Times New Roman"/>
          <w:sz w:val="24"/>
          <w:szCs w:val="24"/>
          <w:lang w:eastAsia="en-US"/>
        </w:rPr>
        <w:t xml:space="preserve"> tagok alkotják, ahol minden tagot egy szavazat illet meg.</w:t>
      </w:r>
    </w:p>
    <w:p w:rsidR="00DA2321" w:rsidRPr="0033740A" w:rsidRDefault="00DA2321" w:rsidP="00DA2321">
      <w:p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smartTag w:uri="urn:schemas-microsoft-com:office:smarttags" w:element="metricconverter">
        <w:smartTagPr>
          <w:attr w:name="ProductID" w:val="5. A"/>
        </w:smartTagPr>
        <w:r w:rsidRPr="0033740A">
          <w:rPr>
            <w:rFonts w:ascii="Times New Roman" w:eastAsia="Calibri" w:hAnsi="Times New Roman"/>
            <w:sz w:val="24"/>
            <w:szCs w:val="24"/>
            <w:lang w:eastAsia="en-US"/>
          </w:rPr>
          <w:t>4.A</w:t>
        </w:r>
      </w:smartTag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3740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Tanács </w:t>
      </w: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döntéseit nyílt szavazás útján, határozattal </w:t>
      </w:r>
      <w:proofErr w:type="spell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hozza.</w:t>
      </w:r>
      <w:proofErr w:type="gram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A</w:t>
      </w:r>
      <w:proofErr w:type="spellEnd"/>
      <w:proofErr w:type="gramEnd"/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társulási tanács akkor határozatképes, ha a tagok több mint 2/3-a jelen van. </w:t>
      </w: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(8 főből 6 tag)</w:t>
      </w: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smartTag w:uri="urn:schemas-microsoft-com:office:smarttags" w:element="metricconverter">
        <w:smartTagPr>
          <w:attr w:name="ProductID" w:val="5. A"/>
        </w:smartTagPr>
        <w:r w:rsidRPr="0033740A">
          <w:rPr>
            <w:rFonts w:ascii="Times New Roman" w:eastAsia="Calibri" w:hAnsi="Times New Roman"/>
            <w:color w:val="000000"/>
            <w:sz w:val="24"/>
            <w:szCs w:val="24"/>
            <w:lang w:eastAsia="en-US"/>
          </w:rPr>
          <w:t>5.A</w:t>
        </w:r>
      </w:smartTag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határozat elfogadásához a jelenlévő tagok több mint felének igen szavazata szükséges. Szavazategyenlőség esetén újbóli szavazás elrendelése szükséges, ha az újbóli szavazásban ismételt egyenlőség alakul ki, akkor a következő társulási tanácsi ülésre kerül ismét a döntéshozatal. </w:t>
      </w: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smartTag w:uri="urn:schemas-microsoft-com:office:smarttags" w:element="metricconverter">
        <w:smartTagPr>
          <w:attr w:name="ProductID" w:val="5. A"/>
        </w:smartTagPr>
        <w:r w:rsidRPr="0033740A">
          <w:rPr>
            <w:rFonts w:ascii="Times New Roman" w:eastAsia="Calibri" w:hAnsi="Times New Roman"/>
            <w:color w:val="000000"/>
            <w:sz w:val="24"/>
            <w:szCs w:val="24"/>
            <w:lang w:eastAsia="en-US"/>
          </w:rPr>
          <w:t>6. A</w:t>
        </w:r>
      </w:smartTag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támogatásként kapott pénzeszközök a társult önkormányzatok közötti felosztásához, valamint a társulás elnökének és alelnökének megválasztásához a tagok 2/3-os </w:t>
      </w:r>
      <w:r w:rsidRPr="0033740A">
        <w:rPr>
          <w:rFonts w:ascii="Times New Roman" w:eastAsia="Calibri" w:hAnsi="Times New Roman"/>
          <w:sz w:val="24"/>
          <w:szCs w:val="24"/>
          <w:lang w:eastAsia="en-US"/>
        </w:rPr>
        <w:t>többségének szavazata szükséges.</w:t>
      </w: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7. Minősített döntés kell hozni a társulásból való kizárásról, társuláshoz való csatlakozásról, (minősített többség feltétele: a tagok több mint fele szavazata mellett az általuk képviselt települések lakosságszáma felének elérése)</w:t>
      </w:r>
    </w:p>
    <w:p w:rsidR="00DA2321" w:rsidRPr="0033740A" w:rsidRDefault="00DA2321" w:rsidP="00DA2321">
      <w:p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smartTag w:uri="urn:schemas-microsoft-com:office:smarttags" w:element="metricconverter">
        <w:smartTagPr>
          <w:attr w:name="ProductID" w:val="5. A"/>
        </w:smartTagPr>
        <w:r w:rsidRPr="0033740A">
          <w:rPr>
            <w:rFonts w:ascii="Times New Roman" w:eastAsia="Calibri" w:hAnsi="Times New Roman"/>
            <w:i/>
            <w:sz w:val="24"/>
            <w:szCs w:val="24"/>
            <w:lang w:eastAsia="en-US"/>
          </w:rPr>
          <w:t xml:space="preserve">8. </w:t>
        </w:r>
        <w:r w:rsidRPr="0033740A">
          <w:rPr>
            <w:rFonts w:ascii="Times New Roman" w:eastAsia="Calibri" w:hAnsi="Times New Roman"/>
            <w:sz w:val="24"/>
            <w:szCs w:val="24"/>
            <w:lang w:eastAsia="en-US"/>
          </w:rPr>
          <w:t>A</w:t>
        </w:r>
      </w:smartTag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3740A">
        <w:rPr>
          <w:rFonts w:ascii="Times New Roman" w:eastAsia="Calibri" w:hAnsi="Times New Roman"/>
          <w:b/>
          <w:sz w:val="24"/>
          <w:szCs w:val="24"/>
          <w:lang w:eastAsia="en-US"/>
        </w:rPr>
        <w:t>Tanács</w:t>
      </w: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az üléseit szükség szerint tartja, de évenként legalább hat ülést tart.</w:t>
      </w:r>
    </w:p>
    <w:p w:rsidR="00DA2321" w:rsidRPr="0033740A" w:rsidRDefault="00DA2321" w:rsidP="00DA2321">
      <w:p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smartTag w:uri="urn:schemas-microsoft-com:office:smarttags" w:element="metricconverter">
        <w:smartTagPr>
          <w:attr w:name="ProductID" w:val="5. A"/>
        </w:smartTagPr>
        <w:r w:rsidRPr="0033740A">
          <w:rPr>
            <w:rFonts w:ascii="Times New Roman" w:eastAsia="Calibri" w:hAnsi="Times New Roman"/>
            <w:sz w:val="24"/>
            <w:szCs w:val="24"/>
            <w:lang w:eastAsia="en-US"/>
          </w:rPr>
          <w:t>9.A</w:t>
        </w:r>
      </w:smartTag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meghívót és a napirenddel kapcsolatos </w:t>
      </w:r>
      <w:proofErr w:type="gram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dokumentumokat</w:t>
      </w:r>
      <w:proofErr w:type="gramEnd"/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az ülés előtt legalább 5 nappal kell a Társulás tagjai részére e-mailben kell megküldeni, amennyiben ennek technikai akadálya van, írásban.</w:t>
      </w: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smartTag w:uri="urn:schemas-microsoft-com:office:smarttags" w:element="metricconverter">
        <w:smartTagPr>
          <w:attr w:name="ProductID" w:val="5. A"/>
        </w:smartTagPr>
        <w:r w:rsidRPr="0033740A">
          <w:rPr>
            <w:rFonts w:ascii="Times New Roman" w:eastAsia="Calibri" w:hAnsi="Times New Roman"/>
            <w:sz w:val="24"/>
            <w:szCs w:val="24"/>
            <w:lang w:eastAsia="en-US"/>
          </w:rPr>
          <w:t>10.A</w:t>
        </w:r>
      </w:smartTag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3740A">
        <w:rPr>
          <w:rFonts w:ascii="Times New Roman" w:eastAsia="Calibri" w:hAnsi="Times New Roman"/>
          <w:b/>
          <w:sz w:val="24"/>
          <w:szCs w:val="24"/>
          <w:lang w:eastAsia="en-US"/>
        </w:rPr>
        <w:t>Tanács</w:t>
      </w: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összehívásáról és ülésvezetéséről az elnök, akadályoztatása esetén az alelnök gondoskodik. Mindegyikük akadályoztatása esetén az összehívás, ülésvezetés a korelnök hatásköre. </w:t>
      </w: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smartTag w:uri="urn:schemas-microsoft-com:office:smarttags" w:element="metricconverter">
        <w:smartTagPr>
          <w:attr w:name="ProductID" w:val="11. A"/>
        </w:smartTagPr>
        <w:r w:rsidRPr="0033740A">
          <w:rPr>
            <w:rFonts w:ascii="Times New Roman" w:eastAsia="Calibri" w:hAnsi="Times New Roman"/>
            <w:sz w:val="24"/>
            <w:szCs w:val="24"/>
            <w:lang w:eastAsia="en-US"/>
          </w:rPr>
          <w:lastRenderedPageBreak/>
          <w:t>11. A</w:t>
        </w:r>
      </w:smartTag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3740A">
        <w:rPr>
          <w:rFonts w:ascii="Times New Roman" w:eastAsia="Calibri" w:hAnsi="Times New Roman"/>
          <w:b/>
          <w:sz w:val="24"/>
          <w:szCs w:val="24"/>
          <w:lang w:eastAsia="en-US"/>
        </w:rPr>
        <w:t>Tanács</w:t>
      </w: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ülését 15 napon belül össze kell hívni:</w:t>
      </w:r>
    </w:p>
    <w:p w:rsidR="00DA2321" w:rsidRPr="0033740A" w:rsidRDefault="00DA2321" w:rsidP="00DA2321">
      <w:pPr>
        <w:numPr>
          <w:ilvl w:val="1"/>
          <w:numId w:val="4"/>
        </w:num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a Tanács </w:t>
      </w:r>
      <w:proofErr w:type="gram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tagjainak</w:t>
      </w:r>
      <w:proofErr w:type="gramEnd"/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egynegyedének a tanács ülés összehívásának indokait tartalmazó indítványára ,</w:t>
      </w:r>
    </w:p>
    <w:p w:rsidR="00DA2321" w:rsidRPr="0033740A" w:rsidRDefault="00DA2321" w:rsidP="00DA2321">
      <w:pPr>
        <w:numPr>
          <w:ilvl w:val="1"/>
          <w:numId w:val="4"/>
        </w:num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a </w:t>
      </w:r>
      <w:r w:rsidRPr="00DA2321">
        <w:rPr>
          <w:rFonts w:ascii="Times New Roman" w:eastAsia="Calibri" w:hAnsi="Times New Roman"/>
          <w:sz w:val="24"/>
          <w:szCs w:val="24"/>
          <w:lang w:eastAsia="en-US"/>
        </w:rPr>
        <w:t>Tolna Vármegyei Kormányhivatal</w:t>
      </w:r>
      <w:r w:rsidRPr="0033740A">
        <w:rPr>
          <w:rFonts w:ascii="Times New Roman" w:eastAsia="Calibri" w:hAnsi="Times New Roman"/>
          <w:sz w:val="24"/>
          <w:szCs w:val="24"/>
          <w:lang w:eastAsia="en-US"/>
        </w:rPr>
        <w:t>, mint törvényességi felügyeletért felelős szerv kezdeményezésére.</w:t>
      </w:r>
    </w:p>
    <w:p w:rsidR="00DA2321" w:rsidRPr="0033740A" w:rsidRDefault="00DA2321" w:rsidP="00DA2321">
      <w:pPr>
        <w:tabs>
          <w:tab w:val="left" w:pos="1560"/>
        </w:tabs>
        <w:spacing w:after="0" w:line="240" w:lineRule="auto"/>
        <w:ind w:left="14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A2321" w:rsidRPr="0033740A" w:rsidRDefault="00DA2321" w:rsidP="00DA23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A </w:t>
      </w:r>
      <w:r w:rsidRPr="0033740A">
        <w:rPr>
          <w:rFonts w:ascii="Times New Roman" w:eastAsia="Calibri" w:hAnsi="Times New Roman"/>
          <w:b/>
          <w:sz w:val="24"/>
          <w:szCs w:val="24"/>
          <w:lang w:eastAsia="en-US"/>
        </w:rPr>
        <w:t>Tanács</w:t>
      </w: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tagjai közül elnököt választ és alelnököt választhat. </w:t>
      </w:r>
    </w:p>
    <w:p w:rsidR="00DA2321" w:rsidRPr="0033740A" w:rsidRDefault="00DA2321" w:rsidP="00DA2321">
      <w:p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0" w:line="240" w:lineRule="auto"/>
        <w:jc w:val="both"/>
        <w:rPr>
          <w:rFonts w:cs="Calibri"/>
          <w:b/>
          <w:i/>
        </w:rPr>
      </w:pPr>
      <w:r w:rsidRPr="0033740A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13. </w:t>
      </w:r>
      <w:r w:rsidRPr="00DA2321">
        <w:rPr>
          <w:rFonts w:ascii="Times New Roman" w:eastAsia="Calibri" w:hAnsi="Times New Roman"/>
          <w:sz w:val="24"/>
          <w:szCs w:val="24"/>
          <w:lang w:eastAsia="en-US"/>
        </w:rPr>
        <w:t xml:space="preserve">A társult önkormányzatok képviselő-testületei képviselő-testületi határozatban gondoskodnak a Tanácsba </w:t>
      </w:r>
      <w:proofErr w:type="gramStart"/>
      <w:r w:rsidRPr="00DA2321">
        <w:rPr>
          <w:rFonts w:ascii="Times New Roman" w:eastAsia="Calibri" w:hAnsi="Times New Roman"/>
          <w:sz w:val="24"/>
          <w:szCs w:val="24"/>
          <w:lang w:eastAsia="en-US"/>
        </w:rPr>
        <w:t>delegált</w:t>
      </w:r>
      <w:proofErr w:type="gramEnd"/>
      <w:r w:rsidRPr="00DA2321">
        <w:rPr>
          <w:rFonts w:ascii="Times New Roman" w:eastAsia="Calibri" w:hAnsi="Times New Roman"/>
          <w:sz w:val="24"/>
          <w:szCs w:val="24"/>
          <w:lang w:eastAsia="en-US"/>
        </w:rPr>
        <w:t xml:space="preserve"> tag akadályoztatása esetére  vonatkozó helyettesítésről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33740A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</w:t>
      </w: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14. A </w:t>
      </w:r>
      <w:r w:rsidRPr="0033740A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Tanács</w:t>
      </w: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üléseiről jegyzőkönyvet kell készíteni, amelyre a Magyarország helyi önkormányzatairól szóló 2011. évi CLXXXIX. törvénynek (a továbbiakban: </w:t>
      </w:r>
      <w:proofErr w:type="spellStart"/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Mötv</w:t>
      </w:r>
      <w:proofErr w:type="spellEnd"/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.) a képviselő-testület üléséről készített jegyzőkönyvre vonatkozó szabályait kell alkalmazni azzal, hogy a jegyzőkönyvet az elnök és a tanács munkaszervezeti feladatait ellátó közös önkormányzati hivatal jegyzője írja alá.  A jegyzőkönyvet az ülést követő tizenöt napon belül tanács munkaszervezeti feladatait ellátó közös önkormányzati hivatal jegyzője megküldeni a kormányhivatalnak.</w:t>
      </w:r>
    </w:p>
    <w:p w:rsidR="00DA2321" w:rsidRPr="00DA2321" w:rsidRDefault="00DA2321" w:rsidP="00DA23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A2321">
        <w:rPr>
          <w:rFonts w:ascii="Times New Roman" w:eastAsia="Calibri" w:hAnsi="Times New Roman"/>
          <w:sz w:val="24"/>
          <w:szCs w:val="24"/>
          <w:lang w:eastAsia="en-US"/>
        </w:rPr>
        <w:t>A Tanács ülésén a társult önkormányzatok jegyzői tanácskozási joggal vehetnek részt.</w:t>
      </w: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15. A Tanács tagjai évente legalább egy alkalommal kötelesek képviselő-testületeiknek beszámolni a Tanácsban végzett tevékenységükről, a Társulás működéséről, pénzügyi helyzetéről és a társulási cél megvalósulásáról. A beszámolóhoz szükséges </w:t>
      </w:r>
      <w:proofErr w:type="gramStart"/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dokumentumokat</w:t>
      </w:r>
      <w:proofErr w:type="gramEnd"/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az elnök a tagoknak köteles a kérést követő 15 napon belül rendelkezésre bocsátani.</w:t>
      </w:r>
    </w:p>
    <w:p w:rsidR="00DA2321" w:rsidRPr="0033740A" w:rsidRDefault="00DA2321" w:rsidP="00DA2321">
      <w:p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16.A Társulás gazdálkodására a költségvetési szervek gazdálkodására vonatkozó szabályokat kell alkalmazni, az államháztartásról szóló 2011.évi CXCV. </w:t>
      </w:r>
      <w:proofErr w:type="gram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törvény(</w:t>
      </w:r>
      <w:proofErr w:type="gramEnd"/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a továbbiakban: Áht.), valamint az államháztartásról szóló törvény végrehajtásáról szóló 368/2011.(XII.31) Kormányrendeletben(a továbbiakban: </w:t>
      </w:r>
      <w:proofErr w:type="spell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Ávr</w:t>
      </w:r>
      <w:proofErr w:type="spellEnd"/>
      <w:r w:rsidRPr="0033740A">
        <w:rPr>
          <w:rFonts w:ascii="Times New Roman" w:eastAsia="Calibri" w:hAnsi="Times New Roman"/>
          <w:sz w:val="24"/>
          <w:szCs w:val="24"/>
          <w:lang w:eastAsia="en-US"/>
        </w:rPr>
        <w:t>.) foglaltak alapján.</w:t>
      </w: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A2321" w:rsidRPr="00DA2321" w:rsidRDefault="00DA2321" w:rsidP="00DA23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>17.A Társulás a Központi Nukleáris Pénzügyi Alapból (KNPA) Támogatási szerződés alapján kapott pénzeszközeit a meghatározott pénzforgalmi számlavezetőjénél nyitott elkülönített bankszámlán kezeli</w:t>
      </w:r>
      <w:r w:rsidRPr="0033740A">
        <w:rPr>
          <w:rFonts w:ascii="Times New Roman" w:eastAsia="Calibri" w:hAnsi="Times New Roman"/>
          <w:color w:val="C00000"/>
          <w:sz w:val="24"/>
          <w:szCs w:val="24"/>
          <w:lang w:eastAsia="en-US"/>
        </w:rPr>
        <w:t>.</w:t>
      </w: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A társulás számlavezető bankja: </w:t>
      </w:r>
      <w:r w:rsidRPr="00DA232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MBH Bank </w:t>
      </w:r>
      <w:proofErr w:type="spellStart"/>
      <w:r w:rsidRPr="00DA232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Nyrt</w:t>
      </w:r>
      <w:proofErr w:type="spellEnd"/>
      <w:r w:rsidRPr="00DA232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Bonyhád Kirendeltsége.</w:t>
      </w: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18.A Társulás tevékenységének típusát, szakfeladat számát és megnevezését a társulási megállapodás </w:t>
      </w:r>
      <w:r w:rsidRPr="0033740A">
        <w:rPr>
          <w:rFonts w:ascii="Times New Roman" w:eastAsia="Calibri" w:hAnsi="Times New Roman"/>
          <w:i/>
          <w:iCs/>
          <w:color w:val="000000"/>
          <w:sz w:val="24"/>
          <w:szCs w:val="24"/>
          <w:lang w:eastAsia="en-US"/>
        </w:rPr>
        <w:t>1. számú melléklete</w:t>
      </w: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tartalmazza.</w:t>
      </w: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DA2321" w:rsidRPr="00DA2321" w:rsidRDefault="00DA2321" w:rsidP="00DA232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i/>
          <w:color w:val="000000"/>
          <w:sz w:val="24"/>
          <w:szCs w:val="24"/>
          <w:lang w:eastAsia="en-US"/>
        </w:rPr>
        <w:t>19.</w:t>
      </w:r>
      <w:r w:rsidRPr="00DA232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A Társulás nevében kötelezettségvállalásra a Társulási Tanács elnöke, akadályoztatása esetén az alelnök jogosult. </w:t>
      </w:r>
    </w:p>
    <w:p w:rsidR="00DA2321" w:rsidRPr="00DA2321" w:rsidRDefault="00DA2321" w:rsidP="00DA23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20.A Társulás nevében tett kötelezettségvállalás ellenjegyzésére a</w:t>
      </w: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munkaszervezeti feladatait ellátó költségvetési szerv vezetője által írásban kijelölt, a költségvetési szerv állományába tartozó személy jogosult.</w:t>
      </w:r>
    </w:p>
    <w:p w:rsidR="00DA2321" w:rsidRPr="0033740A" w:rsidRDefault="00DA2321" w:rsidP="00DA232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A2321" w:rsidRPr="00DA2321" w:rsidRDefault="00DA2321" w:rsidP="00DA232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21.</w:t>
      </w:r>
      <w:r w:rsidRPr="00DA232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A Társulás pénzügyi, gazdálkodási feladatait szerződés alapján a Bátaszéki Közös Önkormányzati Hivatala látja el.</w:t>
      </w: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22. A Társulás munkaszervezeti feladatait szintén </w:t>
      </w:r>
      <w:r w:rsidRPr="00DA232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szerződés alapján</w:t>
      </w:r>
      <w:r w:rsidRPr="0033740A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</w:t>
      </w: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Bátaszéki Közös Önkormányzati Hivatala látja el. .(Székhelye: 7140 Bátaszék, Szabadság utca 4. )</w:t>
      </w: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A2321" w:rsidRPr="0033740A" w:rsidRDefault="00DA2321" w:rsidP="00DA2321">
      <w:pPr>
        <w:spacing w:before="120" w:after="0" w:line="240" w:lineRule="auto"/>
        <w:ind w:left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Feladata: </w:t>
      </w:r>
    </w:p>
    <w:p w:rsidR="00DA2321" w:rsidRPr="0033740A" w:rsidRDefault="00DA2321" w:rsidP="00DA23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>a társulás iratainak iktatása, kezelése</w:t>
      </w:r>
    </w:p>
    <w:p w:rsidR="00DA2321" w:rsidRPr="0033740A" w:rsidRDefault="00DA2321" w:rsidP="00DA23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A társulásban résztvevő önkormányzatok részére az </w:t>
      </w:r>
      <w:proofErr w:type="spell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alszerződések</w:t>
      </w:r>
      <w:proofErr w:type="spellEnd"/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előkészítése, módosítása</w:t>
      </w:r>
    </w:p>
    <w:p w:rsidR="00DA2321" w:rsidRPr="0033740A" w:rsidRDefault="00DA2321" w:rsidP="00DA23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A társulás tanács meghívóinak, előterjesztéseinek, egyéb </w:t>
      </w:r>
      <w:proofErr w:type="gram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dokumentumainak</w:t>
      </w:r>
      <w:proofErr w:type="gramEnd"/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, valamint jegyzőkönyveinek elkészítése, határozatok nyilvántartása </w:t>
      </w:r>
    </w:p>
    <w:p w:rsidR="00DA2321" w:rsidRPr="0033740A" w:rsidRDefault="00DA2321" w:rsidP="00DA2321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A havi pénzlehívások összesítése, ezeknek a </w:t>
      </w:r>
      <w:proofErr w:type="gram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dokumentumoknak</w:t>
      </w:r>
      <w:proofErr w:type="gramEnd"/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a kezelése</w:t>
      </w:r>
    </w:p>
    <w:p w:rsidR="00DA2321" w:rsidRPr="0033740A" w:rsidRDefault="00DA2321" w:rsidP="00DA2321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>A társulás féléves és éves beszámolóinak és elszámolásainak elkészítése</w:t>
      </w:r>
    </w:p>
    <w:p w:rsidR="00DA2321" w:rsidRPr="0033740A" w:rsidRDefault="00DA2321" w:rsidP="00DA2321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A társulás elnöke </w:t>
      </w:r>
      <w:proofErr w:type="gram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adminisztrációs</w:t>
      </w:r>
      <w:proofErr w:type="gramEnd"/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feladatainak ellátása</w:t>
      </w:r>
    </w:p>
    <w:p w:rsidR="00DA2321" w:rsidRPr="0033740A" w:rsidRDefault="00DA2321" w:rsidP="00DA2321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DA2321" w:rsidRPr="0033740A" w:rsidRDefault="00DA2321" w:rsidP="00DA2321">
      <w:pPr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 xml:space="preserve">23. </w:t>
      </w:r>
      <w:r w:rsidRPr="00DA2321">
        <w:rPr>
          <w:rFonts w:ascii="Times New Roman" w:eastAsia="Calibri" w:hAnsi="Times New Roman"/>
          <w:bCs/>
          <w:sz w:val="24"/>
          <w:szCs w:val="24"/>
          <w:lang w:eastAsia="en-US"/>
        </w:rPr>
        <w:t>A</w:t>
      </w:r>
      <w:r w:rsidRPr="00DA232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Társulás munkaszervezeti feladatait munkaszerződéssel és megbízási szerződés megkötése útján kívánja ellátni.</w:t>
      </w:r>
      <w:r w:rsidRPr="0033740A">
        <w:rPr>
          <w:rFonts w:ascii="Times New Roman" w:eastAsia="Calibri" w:hAnsi="Times New Roman"/>
          <w:b/>
          <w:i/>
          <w:color w:val="000000"/>
          <w:sz w:val="24"/>
          <w:szCs w:val="24"/>
          <w:lang w:eastAsia="en-US"/>
        </w:rPr>
        <w:t xml:space="preserve"> </w:t>
      </w:r>
    </w:p>
    <w:p w:rsidR="00DA2321" w:rsidRPr="0033740A" w:rsidRDefault="00DA2321" w:rsidP="00DA2321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V.</w:t>
      </w:r>
    </w:p>
    <w:p w:rsidR="00DA2321" w:rsidRPr="0033740A" w:rsidRDefault="00DA2321" w:rsidP="00DA2321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A Társulási Tanács feladatai</w:t>
      </w: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DA2321" w:rsidRPr="0033740A" w:rsidRDefault="00DA2321" w:rsidP="00DA23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Tárgyalja és elfogadja </w:t>
      </w: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a Társulás éves költségvetését, és a költségvetés végrehajtásáról</w:t>
      </w:r>
    </w:p>
    <w:p w:rsidR="00DA2321" w:rsidRPr="0033740A" w:rsidRDefault="00DA2321" w:rsidP="00DA2321">
      <w:p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szóló</w:t>
      </w:r>
      <w:proofErr w:type="gramEnd"/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beszámolóját. </w:t>
      </w:r>
    </w:p>
    <w:p w:rsidR="00DA2321" w:rsidRPr="0033740A" w:rsidRDefault="00DA2321" w:rsidP="00DA23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A Társulás vagyonának hasznosítása céljából a szükséges döntéseket meghozza.</w:t>
      </w:r>
    </w:p>
    <w:p w:rsidR="00DA2321" w:rsidRPr="0033740A" w:rsidRDefault="00DA2321" w:rsidP="00DA23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>Dönt a tanácskozási joggal meghívott személyekről.</w:t>
      </w:r>
    </w:p>
    <w:p w:rsidR="00DA2321" w:rsidRPr="0033740A" w:rsidRDefault="00DA2321" w:rsidP="00DA23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Dönt a kiváláshoz, a kizáráshoz és a társulás megszűntetéséhez kapcsolódó </w:t>
      </w:r>
      <w:proofErr w:type="gram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pénzügyi  és</w:t>
      </w:r>
      <w:proofErr w:type="gramEnd"/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vagyoni kérdésekben.</w:t>
      </w:r>
    </w:p>
    <w:p w:rsidR="00DA2321" w:rsidRPr="0033740A" w:rsidRDefault="00DA2321" w:rsidP="00DA23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Elfogadja az éves munkatervet. </w:t>
      </w:r>
    </w:p>
    <w:p w:rsidR="00DA2321" w:rsidRPr="0033740A" w:rsidRDefault="00DA2321" w:rsidP="00DA23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>Ha a jogszabály vagy jelen társulási megállapodás másként nem rendelkezik, gyakorolja a társulás feladat-és hatáskörébe tartozó jogokat és kötelezettségeket.</w:t>
      </w:r>
    </w:p>
    <w:p w:rsidR="00DA2321" w:rsidRPr="0033740A" w:rsidRDefault="00DA2321" w:rsidP="00DA2321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VI.</w:t>
      </w:r>
    </w:p>
    <w:p w:rsidR="00DA2321" w:rsidRPr="0033740A" w:rsidRDefault="00DA2321" w:rsidP="00DA2321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A Társulás képviselete:</w:t>
      </w: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0" w:line="240" w:lineRule="auto"/>
        <w:ind w:left="360"/>
        <w:jc w:val="both"/>
        <w:rPr>
          <w:rFonts w:cs="Calibri"/>
        </w:rPr>
      </w:pPr>
      <w:r w:rsidRPr="0033740A">
        <w:rPr>
          <w:rFonts w:ascii="Times New Roman" w:hAnsi="Times New Roman"/>
          <w:color w:val="000000"/>
          <w:sz w:val="24"/>
          <w:szCs w:val="24"/>
        </w:rPr>
        <w:t> </w:t>
      </w:r>
    </w:p>
    <w:p w:rsidR="00DA2321" w:rsidRPr="00DA2321" w:rsidRDefault="00DA2321" w:rsidP="00DA23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A2321">
        <w:rPr>
          <w:rFonts w:ascii="Times New Roman" w:eastAsia="Calibri" w:hAnsi="Times New Roman"/>
          <w:sz w:val="24"/>
          <w:szCs w:val="24"/>
          <w:lang w:eastAsia="en-US"/>
        </w:rPr>
        <w:t xml:space="preserve">A Társulást az elnök, </w:t>
      </w:r>
      <w:proofErr w:type="gramStart"/>
      <w:r w:rsidRPr="00DA2321">
        <w:rPr>
          <w:rFonts w:ascii="Times New Roman" w:eastAsia="Calibri" w:hAnsi="Times New Roman"/>
          <w:sz w:val="24"/>
          <w:szCs w:val="24"/>
          <w:lang w:eastAsia="en-US"/>
        </w:rPr>
        <w:t>akadályoztatása ,</w:t>
      </w:r>
      <w:proofErr w:type="gramEnd"/>
      <w:r w:rsidRPr="00DA2321">
        <w:rPr>
          <w:rFonts w:ascii="Times New Roman" w:eastAsia="Calibri" w:hAnsi="Times New Roman"/>
          <w:sz w:val="24"/>
          <w:szCs w:val="24"/>
          <w:lang w:eastAsia="en-US"/>
        </w:rPr>
        <w:t xml:space="preserve"> vagy a Tanács felhatalmazása esetén az alelnök képviseli.</w:t>
      </w:r>
    </w:p>
    <w:p w:rsidR="00DA2321" w:rsidRPr="0033740A" w:rsidRDefault="00DA2321" w:rsidP="00DA23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Az elnök és az alelnök megbízatása megszűnik:</w:t>
      </w:r>
    </w:p>
    <w:p w:rsidR="00DA2321" w:rsidRPr="0033740A" w:rsidRDefault="00DA2321" w:rsidP="00DA2321">
      <w:pPr>
        <w:spacing w:after="0" w:line="240" w:lineRule="auto"/>
        <w:ind w:left="360"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a</w:t>
      </w:r>
      <w:r w:rsidRPr="00DA232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.)   a társult önkormányzatok képviselő-testületei általi </w:t>
      </w:r>
      <w:proofErr w:type="gramStart"/>
      <w:r w:rsidRPr="00DA232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delegálás</w:t>
      </w:r>
      <w:proofErr w:type="gramEnd"/>
      <w:r w:rsidRPr="00DA232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megszűnésével</w:t>
      </w:r>
      <w:r w:rsidRPr="0033740A">
        <w:rPr>
          <w:rFonts w:ascii="Times New Roman" w:eastAsia="Calibri" w:hAnsi="Times New Roman"/>
          <w:b/>
          <w:i/>
          <w:color w:val="000000"/>
          <w:sz w:val="24"/>
          <w:szCs w:val="24"/>
          <w:lang w:eastAsia="en-US"/>
        </w:rPr>
        <w:t>.</w:t>
      </w:r>
    </w:p>
    <w:p w:rsidR="00DA2321" w:rsidRPr="0033740A" w:rsidRDefault="00DA2321" w:rsidP="00DA2321">
      <w:pPr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b.</w:t>
      </w:r>
      <w:proofErr w:type="gramStart"/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)   a</w:t>
      </w:r>
      <w:proofErr w:type="gramEnd"/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Társulási Tanács által történő visszahívással;</w:t>
      </w:r>
    </w:p>
    <w:p w:rsidR="00DA2321" w:rsidRPr="0033740A" w:rsidRDefault="00DA2321" w:rsidP="00DA2321">
      <w:pPr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proofErr w:type="gramStart"/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c.</w:t>
      </w:r>
      <w:proofErr w:type="gramEnd"/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)   lemondással;</w:t>
      </w:r>
    </w:p>
    <w:p w:rsidR="00DA2321" w:rsidRPr="0033740A" w:rsidRDefault="00DA2321" w:rsidP="00DA2321">
      <w:pPr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d.</w:t>
      </w:r>
      <w:proofErr w:type="gramStart"/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)   a</w:t>
      </w:r>
      <w:proofErr w:type="gramEnd"/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Társulás megszűnésével;</w:t>
      </w:r>
    </w:p>
    <w:p w:rsidR="00DA2321" w:rsidRPr="0033740A" w:rsidRDefault="00DA2321" w:rsidP="00DA2321">
      <w:pPr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proofErr w:type="gramStart"/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e</w:t>
      </w:r>
      <w:proofErr w:type="gramEnd"/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.)   halálával.</w:t>
      </w:r>
    </w:p>
    <w:p w:rsidR="00DA2321" w:rsidRPr="0033740A" w:rsidRDefault="00DA2321" w:rsidP="00DA2321">
      <w:pPr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DA2321" w:rsidRPr="0033740A" w:rsidRDefault="00DA2321" w:rsidP="00DA23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Az elnök jelentősebb feladatai:</w:t>
      </w:r>
    </w:p>
    <w:p w:rsidR="00DA2321" w:rsidRPr="0033740A" w:rsidRDefault="00DA2321" w:rsidP="00DA2321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az ülés rendjének biztosítása</w:t>
      </w:r>
    </w:p>
    <w:p w:rsidR="00DA2321" w:rsidRPr="0033740A" w:rsidRDefault="00DA2321" w:rsidP="00DA2321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vita vezetése és lezárása</w:t>
      </w:r>
    </w:p>
    <w:p w:rsidR="00DA2321" w:rsidRPr="0033740A" w:rsidRDefault="00DA2321" w:rsidP="00DA2321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döntési javaslatok előterjesztése és a meghozott döntések érvényesítése kimondása</w:t>
      </w:r>
    </w:p>
    <w:p w:rsidR="00DA2321" w:rsidRPr="0033740A" w:rsidRDefault="00DA2321" w:rsidP="00DA2321">
      <w:pPr>
        <w:numPr>
          <w:ilvl w:val="1"/>
          <w:numId w:val="1"/>
        </w:numPr>
        <w:tabs>
          <w:tab w:val="num" w:pos="1440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a döntések végrehajtásáról való gondoskodás</w:t>
      </w:r>
    </w:p>
    <w:p w:rsidR="00DA2321" w:rsidRPr="0033740A" w:rsidRDefault="00DA2321" w:rsidP="00DA2321">
      <w:pPr>
        <w:numPr>
          <w:ilvl w:val="1"/>
          <w:numId w:val="1"/>
        </w:numPr>
        <w:tabs>
          <w:tab w:val="num" w:pos="1440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döntés azon kérdésekben, amelyben való eljárásra a tanács őt felhatalmazza</w:t>
      </w:r>
    </w:p>
    <w:p w:rsidR="00DA2321" w:rsidRPr="0033740A" w:rsidRDefault="00DA2321" w:rsidP="00DA2321">
      <w:pPr>
        <w:numPr>
          <w:ilvl w:val="1"/>
          <w:numId w:val="1"/>
        </w:numPr>
        <w:tabs>
          <w:tab w:val="num" w:pos="1440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a tanács két ülés ülése közötti időszakban a képviseleti jogosultságából származó eljárás.</w:t>
      </w:r>
    </w:p>
    <w:p w:rsidR="00DA2321" w:rsidRPr="0033740A" w:rsidRDefault="00DA2321" w:rsidP="00DA2321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VII.</w:t>
      </w:r>
    </w:p>
    <w:p w:rsidR="00DA2321" w:rsidRPr="0033740A" w:rsidRDefault="00DA2321" w:rsidP="00DA2321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A Társulás vagyona, működési költségek</w:t>
      </w:r>
    </w:p>
    <w:p w:rsidR="00DA2321" w:rsidRPr="0033740A" w:rsidRDefault="00DA2321" w:rsidP="00DA2321">
      <w:p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1.  </w:t>
      </w:r>
      <w:r w:rsidRPr="00DA2321">
        <w:rPr>
          <w:rFonts w:ascii="Times New Roman" w:eastAsia="Calibri" w:hAnsi="Times New Roman"/>
          <w:sz w:val="24"/>
          <w:szCs w:val="24"/>
          <w:lang w:eastAsia="en-US"/>
        </w:rPr>
        <w:t xml:space="preserve">Az Energiaügyi Minisztérium által a Központi Nukleáris Pénzügyi Alapból (KNPA) az atomenergiáról szóló 1996. évi CXVI. törvény (a továbbiakban </w:t>
      </w:r>
      <w:proofErr w:type="spellStart"/>
      <w:r w:rsidRPr="00DA2321">
        <w:rPr>
          <w:rFonts w:ascii="Times New Roman" w:eastAsia="Calibri" w:hAnsi="Times New Roman"/>
          <w:sz w:val="24"/>
          <w:szCs w:val="24"/>
          <w:lang w:eastAsia="en-US"/>
        </w:rPr>
        <w:t>Atv</w:t>
      </w:r>
      <w:proofErr w:type="spellEnd"/>
      <w:r w:rsidRPr="00DA2321">
        <w:rPr>
          <w:rFonts w:ascii="Times New Roman" w:eastAsia="Calibri" w:hAnsi="Times New Roman"/>
          <w:sz w:val="24"/>
          <w:szCs w:val="24"/>
          <w:lang w:eastAsia="en-US"/>
        </w:rPr>
        <w:t>.) 10/</w:t>
      </w:r>
      <w:proofErr w:type="gramStart"/>
      <w:r w:rsidRPr="00DA2321">
        <w:rPr>
          <w:rFonts w:ascii="Times New Roman" w:eastAsia="Calibri" w:hAnsi="Times New Roman"/>
          <w:sz w:val="24"/>
          <w:szCs w:val="24"/>
          <w:lang w:eastAsia="en-US"/>
        </w:rPr>
        <w:t>A.</w:t>
      </w:r>
      <w:proofErr w:type="gramEnd"/>
      <w:r w:rsidRPr="00DA2321">
        <w:rPr>
          <w:rFonts w:ascii="Times New Roman" w:eastAsia="Calibri" w:hAnsi="Times New Roman"/>
          <w:sz w:val="24"/>
          <w:szCs w:val="24"/>
          <w:lang w:eastAsia="en-US"/>
        </w:rPr>
        <w:t>§-</w:t>
      </w:r>
      <w:proofErr w:type="spellStart"/>
      <w:r w:rsidRPr="00DA2321">
        <w:rPr>
          <w:rFonts w:ascii="Times New Roman" w:eastAsia="Calibri" w:hAnsi="Times New Roman"/>
          <w:sz w:val="24"/>
          <w:szCs w:val="24"/>
          <w:lang w:eastAsia="en-US"/>
        </w:rPr>
        <w:t>ának</w:t>
      </w:r>
      <w:proofErr w:type="spellEnd"/>
      <w:r w:rsidRPr="00DA2321">
        <w:rPr>
          <w:rFonts w:ascii="Times New Roman" w:eastAsia="Calibri" w:hAnsi="Times New Roman"/>
          <w:sz w:val="24"/>
          <w:szCs w:val="24"/>
          <w:lang w:eastAsia="en-US"/>
        </w:rPr>
        <w:t xml:space="preserve"> (2) bekezdésében foglaltak alapján, a Társulás részére a feladatok elvégzésére rendelkezésre átadott pénzügyi támogatásból származott vagyon, amelynek felosztása - a </w:t>
      </w:r>
      <w:r w:rsidRPr="00DA2321">
        <w:rPr>
          <w:rFonts w:ascii="Times New Roman" w:eastAsia="Calibri" w:hAnsi="Times New Roman"/>
          <w:iCs/>
          <w:sz w:val="24"/>
          <w:szCs w:val="24"/>
          <w:lang w:eastAsia="en-US"/>
        </w:rPr>
        <w:t>2. számú melléklet szerinti</w:t>
      </w:r>
      <w:r w:rsidRPr="00DA2321">
        <w:rPr>
          <w:rFonts w:ascii="Times New Roman" w:eastAsia="Calibri" w:hAnsi="Times New Roman"/>
          <w:sz w:val="24"/>
          <w:szCs w:val="24"/>
          <w:lang w:eastAsia="en-US"/>
        </w:rPr>
        <w:t xml:space="preserve"> összeg felosztása - a tanács kizárólagos hatáskörébe tartozik. A 2. számú mellékletben foglalt arányok megváltoztatásához tagok 2/3 többségének szavazata szükséges.</w:t>
      </w: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2. A Társulás működésének költségeit a Társulás vagyonából kell biztosítani, melynek összegéről a tanács évente a társult önkormányzatok részére járó támogatás százalékos felosztása előtt 2/3-os többséggel dönt. </w:t>
      </w:r>
    </w:p>
    <w:p w:rsidR="00DA2321" w:rsidRPr="0033740A" w:rsidRDefault="00DA2321" w:rsidP="00DA2321">
      <w:pPr>
        <w:spacing w:after="0" w:line="240" w:lineRule="auto"/>
        <w:ind w:left="708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>3. A Társulás saját ingó vagyonnal rendelkezik, mely felett a tulajdonosi jogokat a tanács gyakorolja. A működtetéséről, hasznosításáról, bérbeadásáról szóló döntés a tanács kizárólagos hatásköre.</w:t>
      </w: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VIII.</w:t>
      </w:r>
    </w:p>
    <w:p w:rsidR="00DA2321" w:rsidRPr="0033740A" w:rsidRDefault="00DA2321" w:rsidP="00DA2321">
      <w:pPr>
        <w:spacing w:after="0" w:line="240" w:lineRule="auto"/>
        <w:ind w:left="708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A Társulás költségvetési ellenőrzésének a rendje</w:t>
      </w: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24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>1.  A társulás jogszabályszerű működésének ellenőrzéséről a társulás tagjai, az önkormányzatok belső ellenőrzéseinek szakmai tevékenységét veszik igénybe, a Bonyhádi Közös Önkormányzati Hivatal ellenőrzése révén.</w:t>
      </w: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>2. A Társulás költségvetési ellenőrzését a székhely település által foglalkoztatott könyvvizsgáló végzi, aki évente egyszer beszámol a Tanácsnak a gazdálkodás ellenőrzéséről.</w:t>
      </w: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>3. Az ellenőrzés során az ellenőrzöttek kötelesek együttműködni, a szükséges tájékoztatást szóban, szükség szerint írásban megadni.</w:t>
      </w:r>
    </w:p>
    <w:p w:rsidR="00DA2321" w:rsidRPr="0033740A" w:rsidRDefault="00DA2321" w:rsidP="00DA2321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0" w:line="240" w:lineRule="auto"/>
        <w:ind w:left="3540" w:firstLine="708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IX.</w:t>
      </w:r>
    </w:p>
    <w:p w:rsidR="00DA2321" w:rsidRPr="0033740A" w:rsidRDefault="00DA2321" w:rsidP="00DA2321">
      <w:pPr>
        <w:spacing w:after="0" w:line="240" w:lineRule="auto"/>
        <w:ind w:left="3540" w:firstLine="708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A Társuláshoz való csatlakozás, a társulás és a tagsági jogviszony megszűnésének szabályai</w:t>
      </w: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1.  A Társulás nyílt, hozzá csatlakozni csak az </w:t>
      </w:r>
      <w:proofErr w:type="spellStart"/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Atv</w:t>
      </w:r>
      <w:proofErr w:type="spellEnd"/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 10/</w:t>
      </w:r>
      <w:proofErr w:type="gramStart"/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A.</w:t>
      </w:r>
      <w:proofErr w:type="gramEnd"/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§ (1) bekezdésében érintetteknek lehet</w:t>
      </w:r>
      <w:r w:rsidRPr="0033740A">
        <w:rPr>
          <w:rFonts w:ascii="Times New Roman" w:eastAsia="Calibri" w:hAnsi="Times New Roman"/>
          <w:iCs/>
          <w:color w:val="000000"/>
          <w:sz w:val="24"/>
          <w:szCs w:val="24"/>
          <w:lang w:eastAsia="en-US"/>
        </w:rPr>
        <w:t xml:space="preserve">, </w:t>
      </w: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a Társulás </w:t>
      </w:r>
      <w:r w:rsidRPr="0033740A">
        <w:rPr>
          <w:rFonts w:ascii="Times New Roman" w:eastAsia="Calibri" w:hAnsi="Times New Roman"/>
          <w:sz w:val="24"/>
          <w:szCs w:val="24"/>
          <w:lang w:eastAsia="en-US"/>
        </w:rPr>
        <w:t>elnökéhez intézett írásos</w:t>
      </w: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csatlakozási kérelem benyújtásával. A csatlakozási kérelmet a Tanács érdemben elbírálja, és arról e társulási megállapodás IV fejezet 7. pontja szerint dönt. </w:t>
      </w: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2. A Társuláshoz való csatlakozás napja a Társulási Tanács 1. pontjában meghatározott határozatában szereplő nap.</w:t>
      </w: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3. A társulásból</w:t>
      </w: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kiválni, az önkormányzat képviselő-testületének a </w:t>
      </w:r>
      <w:proofErr w:type="spell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Mötv</w:t>
      </w:r>
      <w:proofErr w:type="spellEnd"/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. 89.§ (1) - (2) bekezdésében foglaltak szerinti határozatával lehet, az </w:t>
      </w:r>
      <w:proofErr w:type="spell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Atv</w:t>
      </w:r>
      <w:proofErr w:type="spellEnd"/>
      <w:r w:rsidRPr="0033740A">
        <w:rPr>
          <w:rFonts w:ascii="Times New Roman" w:eastAsia="Calibri" w:hAnsi="Times New Roman"/>
          <w:sz w:val="24"/>
          <w:szCs w:val="24"/>
          <w:lang w:eastAsia="en-US"/>
        </w:rPr>
        <w:t>. 10/</w:t>
      </w:r>
      <w:proofErr w:type="gram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A.</w:t>
      </w:r>
      <w:proofErr w:type="gramEnd"/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§ (6</w:t>
      </w:r>
      <w:proofErr w:type="gram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)bekezdés</w:t>
      </w:r>
      <w:proofErr w:type="gramEnd"/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figyelembe vételével. </w:t>
      </w: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4.  A társulási megállapodás </w:t>
      </w:r>
      <w:r w:rsidRPr="0033740A">
        <w:rPr>
          <w:rFonts w:ascii="Times New Roman" w:eastAsia="Calibri" w:hAnsi="Times New Roman"/>
          <w:sz w:val="24"/>
          <w:szCs w:val="24"/>
          <w:lang w:eastAsia="en-US"/>
        </w:rPr>
        <w:t>megszűnik:</w:t>
      </w:r>
    </w:p>
    <w:p w:rsidR="00DA2321" w:rsidRPr="0033740A" w:rsidRDefault="00DA2321" w:rsidP="00DA2321">
      <w:pPr>
        <w:numPr>
          <w:ilvl w:val="0"/>
          <w:numId w:val="5"/>
        </w:numPr>
        <w:spacing w:before="120" w:after="0" w:line="240" w:lineRule="auto"/>
        <w:ind w:left="1434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ha a tagok száma vagy </w:t>
      </w:r>
      <w:proofErr w:type="gram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köre</w:t>
      </w:r>
      <w:proofErr w:type="gramEnd"/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vagy a feladat ellátás nem felel meg az </w:t>
      </w:r>
      <w:proofErr w:type="spell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Atv</w:t>
      </w:r>
      <w:proofErr w:type="spellEnd"/>
      <w:r w:rsidRPr="0033740A">
        <w:rPr>
          <w:rFonts w:ascii="Times New Roman" w:eastAsia="Calibri" w:hAnsi="Times New Roman"/>
          <w:sz w:val="24"/>
          <w:szCs w:val="24"/>
          <w:lang w:eastAsia="en-US"/>
        </w:rPr>
        <w:t>. 10/</w:t>
      </w:r>
      <w:proofErr w:type="gram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A.</w:t>
      </w:r>
      <w:proofErr w:type="gramEnd"/>
      <w:r w:rsidRPr="0033740A">
        <w:rPr>
          <w:rFonts w:ascii="Times New Roman" w:eastAsia="Calibri" w:hAnsi="Times New Roman"/>
          <w:sz w:val="24"/>
          <w:szCs w:val="24"/>
          <w:lang w:eastAsia="en-US"/>
        </w:rPr>
        <w:t>§ (3) bekezdés a) - c) pontjában meghatározottaknak,</w:t>
      </w:r>
    </w:p>
    <w:p w:rsidR="00DA2321" w:rsidRPr="0033740A" w:rsidRDefault="00DA2321" w:rsidP="00DA232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ha a Társulás valamennyi tagjának képviselő-testülete az </w:t>
      </w:r>
      <w:proofErr w:type="spell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Mötv</w:t>
      </w:r>
      <w:proofErr w:type="spellEnd"/>
      <w:r w:rsidRPr="0033740A">
        <w:rPr>
          <w:rFonts w:ascii="Times New Roman" w:eastAsia="Calibri" w:hAnsi="Times New Roman"/>
          <w:sz w:val="24"/>
          <w:szCs w:val="24"/>
          <w:lang w:eastAsia="en-US"/>
        </w:rPr>
        <w:t>. 88. § (2) bekezdés szerinti minősített többséggel</w:t>
      </w: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hozott határozatával dönt a Társulás megszüntetéséről;</w:t>
      </w:r>
    </w:p>
    <w:p w:rsidR="00DA2321" w:rsidRPr="0033740A" w:rsidRDefault="00DA2321" w:rsidP="00DA232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>a törvény erejénél fogva,</w:t>
      </w:r>
    </w:p>
    <w:p w:rsidR="00DA2321" w:rsidRPr="0033740A" w:rsidRDefault="00DA2321" w:rsidP="00DA232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a bíróság jogerős döntésével.</w:t>
      </w: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>5. A társulás megszűnése, a társulásból való kiválás illetve kizárás esetén a társulás vagyona az 2. számú mellékletben meghatározott százalékos arányban kerül felosztásra.</w:t>
      </w:r>
    </w:p>
    <w:p w:rsidR="00DA2321" w:rsidRPr="0033740A" w:rsidRDefault="00DA2321" w:rsidP="00DA2321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X.</w:t>
      </w:r>
    </w:p>
    <w:p w:rsidR="00DA2321" w:rsidRPr="0033740A" w:rsidRDefault="00DA2321" w:rsidP="00DA2321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Záró rendelkezések:</w:t>
      </w:r>
    </w:p>
    <w:p w:rsidR="00DA2321" w:rsidRPr="0033740A" w:rsidRDefault="00DA2321" w:rsidP="00DA2321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24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1.A Társulás bélyegzője kör alakú, benne a felírat: Társadalmi Ellenőrző Tájékoztató Társulás Bátaapáti, középen TETT felirattal. </w:t>
      </w:r>
    </w:p>
    <w:p w:rsidR="00DA2321" w:rsidRPr="0033740A" w:rsidRDefault="00DA2321" w:rsidP="00DA232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2. A társulási megállapodás módosítását a társulási tanács tagjai kezdeményezhetik. A megállapodás módosításáról a társulási tanács minősített többséggel dönt. A Társulási megállapodást a helyi önkormányzati általános választásokat követő 6 hónapon belül a tagok felülvizsgálják. </w:t>
      </w:r>
    </w:p>
    <w:p w:rsidR="00DA2321" w:rsidRPr="0033740A" w:rsidRDefault="00DA2321" w:rsidP="00DA2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A </w:t>
      </w:r>
      <w:proofErr w:type="spellStart"/>
      <w:r w:rsidRPr="0033740A">
        <w:rPr>
          <w:rFonts w:ascii="Times New Roman" w:eastAsia="Calibri" w:hAnsi="Times New Roman"/>
          <w:iCs/>
          <w:sz w:val="24"/>
          <w:szCs w:val="24"/>
          <w:lang w:eastAsia="en-US"/>
        </w:rPr>
        <w:t>Mötv</w:t>
      </w:r>
      <w:proofErr w:type="spellEnd"/>
      <w:r w:rsidRPr="0033740A">
        <w:rPr>
          <w:rFonts w:ascii="Times New Roman" w:eastAsia="Calibri" w:hAnsi="Times New Roman"/>
          <w:iCs/>
          <w:sz w:val="24"/>
          <w:szCs w:val="24"/>
          <w:lang w:eastAsia="en-US"/>
        </w:rPr>
        <w:t>. 88.§ (2) bekezdése értelmében a Társulásban részt vevő képviselő-testületek mindegyikének minősített többséggel hozott döntése szükséges a társulási megállapodás jóváhagyásához, módosításához vagy a társulás megszüntetéséhez.</w:t>
      </w:r>
    </w:p>
    <w:p w:rsidR="00DA2321" w:rsidRPr="0033740A" w:rsidRDefault="00DA2321" w:rsidP="00DA232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24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>3. A Társulás tagjai között esetleges jogviták esetén alávetik magukat a Társulás székhelye szerinti bíróság kizárólagos illetékességének.</w:t>
      </w: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4. A jelen társulási megállapodásban nem szabályozott kérdésekben a </w:t>
      </w:r>
      <w:proofErr w:type="spell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Mötv</w:t>
      </w:r>
      <w:proofErr w:type="spellEnd"/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, az Áht., valamint az </w:t>
      </w:r>
      <w:proofErr w:type="spell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Ávr</w:t>
      </w:r>
      <w:proofErr w:type="spellEnd"/>
      <w:r w:rsidRPr="0033740A">
        <w:rPr>
          <w:rFonts w:ascii="Times New Roman" w:eastAsia="Calibri" w:hAnsi="Times New Roman"/>
          <w:sz w:val="24"/>
          <w:szCs w:val="24"/>
          <w:lang w:eastAsia="en-US"/>
        </w:rPr>
        <w:t>.-</w:t>
      </w:r>
      <w:proofErr w:type="spell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ben</w:t>
      </w:r>
      <w:proofErr w:type="spellEnd"/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foglaltak alapján, valamint a Polgári Törvénykönyvről szóló 2013. évi V. törvény rendelkezéseit kell alkalmazni.</w:t>
      </w: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A2321" w:rsidRPr="00DA2321" w:rsidRDefault="00DA2321" w:rsidP="00DA23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i/>
          <w:sz w:val="24"/>
          <w:szCs w:val="24"/>
          <w:lang w:eastAsia="en-US"/>
        </w:rPr>
        <w:t>5.</w:t>
      </w:r>
      <w:r w:rsidRPr="00DA2321">
        <w:rPr>
          <w:rFonts w:ascii="Times New Roman" w:eastAsia="Calibri" w:hAnsi="Times New Roman"/>
          <w:sz w:val="24"/>
          <w:szCs w:val="24"/>
          <w:lang w:eastAsia="en-US"/>
        </w:rPr>
        <w:t xml:space="preserve">A társulási megállapodás az önkormányzatok </w:t>
      </w:r>
      <w:r w:rsidRPr="00DA232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képviselő-testületei felhatalmazásának birtokában,</w:t>
      </w:r>
      <w:r w:rsidRPr="00DA2321">
        <w:rPr>
          <w:rFonts w:ascii="Times New Roman" w:eastAsia="Calibri" w:hAnsi="Times New Roman"/>
          <w:sz w:val="24"/>
          <w:szCs w:val="24"/>
          <w:lang w:eastAsia="en-US"/>
        </w:rPr>
        <w:t xml:space="preserve"> mint az önkormányzatok akaratával mindenben megegyezőt, jóváhagyólag került aláírásra.</w:t>
      </w: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>Bátaapáti, 2023. ………………………….</w:t>
      </w: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A2321" w:rsidRPr="0033740A" w:rsidRDefault="00DA2321" w:rsidP="00DA23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16"/>
        <w:gridCol w:w="3040"/>
        <w:gridCol w:w="3016"/>
      </w:tblGrid>
      <w:tr w:rsidR="00DA2321" w:rsidRPr="0033740A" w:rsidTr="00BE0CBF">
        <w:trPr>
          <w:trHeight w:val="1710"/>
        </w:trPr>
        <w:tc>
          <w:tcPr>
            <w:tcW w:w="3070" w:type="dxa"/>
          </w:tcPr>
          <w:p w:rsidR="00DA2321" w:rsidRPr="0033740A" w:rsidRDefault="00DA2321" w:rsidP="00BE0C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2321" w:rsidRPr="0033740A" w:rsidRDefault="00DA2321" w:rsidP="00BE0C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2321" w:rsidRPr="0033740A" w:rsidRDefault="00DA2321" w:rsidP="00BE0C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2321" w:rsidRPr="0033740A" w:rsidRDefault="00DA2321" w:rsidP="00BE0C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4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</w:t>
            </w:r>
            <w:proofErr w:type="spellStart"/>
            <w:r w:rsidRPr="003374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Tornóczky</w:t>
            </w:r>
            <w:proofErr w:type="spellEnd"/>
            <w:r w:rsidRPr="003374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Gábor </w:t>
            </w:r>
          </w:p>
          <w:p w:rsidR="00DA2321" w:rsidRPr="0033740A" w:rsidRDefault="00DA2321" w:rsidP="00BE0C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4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Bátaapáti Község Önkormányzata</w:t>
            </w:r>
          </w:p>
        </w:tc>
        <w:tc>
          <w:tcPr>
            <w:tcW w:w="3096" w:type="dxa"/>
          </w:tcPr>
          <w:p w:rsidR="00DA2321" w:rsidRPr="0033740A" w:rsidRDefault="00DA2321" w:rsidP="00BE0C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2321" w:rsidRPr="0033740A" w:rsidRDefault="00DA2321" w:rsidP="00BE0C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2321" w:rsidRPr="0033740A" w:rsidRDefault="00DA2321" w:rsidP="00BE0C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2321" w:rsidRPr="0033740A" w:rsidRDefault="00DA2321" w:rsidP="00BE0C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4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Dr. </w:t>
            </w:r>
            <w:proofErr w:type="spellStart"/>
            <w:r w:rsidRPr="003374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Bozsolik</w:t>
            </w:r>
            <w:proofErr w:type="spellEnd"/>
            <w:r w:rsidRPr="003374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Róbert</w:t>
            </w:r>
          </w:p>
          <w:p w:rsidR="00DA2321" w:rsidRPr="0033740A" w:rsidRDefault="00DA2321" w:rsidP="00BE0C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4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Bátaszék Város Önkormányzata</w:t>
            </w:r>
          </w:p>
        </w:tc>
        <w:tc>
          <w:tcPr>
            <w:tcW w:w="3071" w:type="dxa"/>
          </w:tcPr>
          <w:p w:rsidR="00DA2321" w:rsidRPr="0033740A" w:rsidRDefault="00DA2321" w:rsidP="00BE0C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2321" w:rsidRPr="0033740A" w:rsidRDefault="00DA2321" w:rsidP="00BE0C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2321" w:rsidRPr="0033740A" w:rsidRDefault="00DA2321" w:rsidP="00BE0C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2321" w:rsidRPr="0033740A" w:rsidRDefault="00DA2321" w:rsidP="00BE0C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4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Molnár Józsefné</w:t>
            </w:r>
          </w:p>
          <w:p w:rsidR="00DA2321" w:rsidRPr="0033740A" w:rsidRDefault="00DA2321" w:rsidP="00BE0C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4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Cikó Község </w:t>
            </w:r>
          </w:p>
          <w:p w:rsidR="00DA2321" w:rsidRPr="0033740A" w:rsidRDefault="00DA2321" w:rsidP="00BE0C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4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Önkormányzata</w:t>
            </w:r>
          </w:p>
          <w:p w:rsidR="00DA2321" w:rsidRPr="0033740A" w:rsidRDefault="00DA2321" w:rsidP="00BE0C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A2321" w:rsidRPr="0033740A" w:rsidTr="00BE0CBF">
        <w:trPr>
          <w:trHeight w:val="1448"/>
        </w:trPr>
        <w:tc>
          <w:tcPr>
            <w:tcW w:w="3070" w:type="dxa"/>
          </w:tcPr>
          <w:p w:rsidR="00DA2321" w:rsidRPr="0033740A" w:rsidRDefault="00DA2321" w:rsidP="00BE0C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2321" w:rsidRPr="0033740A" w:rsidRDefault="00DA2321" w:rsidP="00BE0C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2321" w:rsidRPr="0033740A" w:rsidRDefault="00DA2321" w:rsidP="00BE0C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374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Tillmann</w:t>
            </w:r>
            <w:proofErr w:type="spellEnd"/>
            <w:r w:rsidRPr="003374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Péter</w:t>
            </w:r>
          </w:p>
          <w:p w:rsidR="00DA2321" w:rsidRPr="0033740A" w:rsidRDefault="00DA2321" w:rsidP="00BE0C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4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Feked Község Önkormányzata</w:t>
            </w:r>
          </w:p>
        </w:tc>
        <w:tc>
          <w:tcPr>
            <w:tcW w:w="3096" w:type="dxa"/>
          </w:tcPr>
          <w:p w:rsidR="00DA2321" w:rsidRPr="0033740A" w:rsidRDefault="00DA2321" w:rsidP="00BE0C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2321" w:rsidRPr="0033740A" w:rsidRDefault="00DA2321" w:rsidP="00BE0C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2321" w:rsidRPr="0033740A" w:rsidRDefault="00DA2321" w:rsidP="00BE0C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374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Glöckner</w:t>
            </w:r>
            <w:proofErr w:type="spellEnd"/>
            <w:r w:rsidRPr="003374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Henrik</w:t>
            </w:r>
          </w:p>
          <w:p w:rsidR="00DA2321" w:rsidRPr="0033740A" w:rsidRDefault="00DA2321" w:rsidP="00BE0C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4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Mórágy Község Önkormányzata</w:t>
            </w:r>
          </w:p>
        </w:tc>
        <w:tc>
          <w:tcPr>
            <w:tcW w:w="3071" w:type="dxa"/>
          </w:tcPr>
          <w:p w:rsidR="00DA2321" w:rsidRPr="0033740A" w:rsidRDefault="00DA2321" w:rsidP="00BE0C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2321" w:rsidRPr="0033740A" w:rsidRDefault="00DA2321" w:rsidP="00BE0C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2321" w:rsidRPr="0033740A" w:rsidRDefault="00DA2321" w:rsidP="00BE0C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4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Salgó Ivett</w:t>
            </w:r>
          </w:p>
          <w:p w:rsidR="00DA2321" w:rsidRPr="0033740A" w:rsidRDefault="00DA2321" w:rsidP="00BE0C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4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Mőcsény Község Önkormányzata</w:t>
            </w:r>
          </w:p>
          <w:p w:rsidR="00DA2321" w:rsidRPr="0033740A" w:rsidRDefault="00DA2321" w:rsidP="00BE0C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2321" w:rsidRPr="0033740A" w:rsidRDefault="00DA2321" w:rsidP="00BE0C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A2321" w:rsidRPr="0033740A" w:rsidTr="00BE0CBF">
        <w:tc>
          <w:tcPr>
            <w:tcW w:w="3070" w:type="dxa"/>
          </w:tcPr>
          <w:p w:rsidR="00DA2321" w:rsidRPr="0033740A" w:rsidRDefault="00DA2321" w:rsidP="00BE0C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4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Szalonna Zoltán </w:t>
            </w:r>
          </w:p>
          <w:p w:rsidR="00DA2321" w:rsidRPr="0033740A" w:rsidRDefault="00DA2321" w:rsidP="00BE0C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4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Véménd Község Önkormányzata</w:t>
            </w:r>
          </w:p>
        </w:tc>
        <w:tc>
          <w:tcPr>
            <w:tcW w:w="3096" w:type="dxa"/>
          </w:tcPr>
          <w:p w:rsidR="00DA2321" w:rsidRPr="0033740A" w:rsidRDefault="00DA2321" w:rsidP="00BE0C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</w:tcPr>
          <w:p w:rsidR="00DA2321" w:rsidRPr="0033740A" w:rsidRDefault="00DA2321" w:rsidP="00BE0C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374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Bechli</w:t>
            </w:r>
            <w:proofErr w:type="spellEnd"/>
            <w:r w:rsidRPr="003374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Erzsébet </w:t>
            </w:r>
          </w:p>
          <w:p w:rsidR="00DA2321" w:rsidRPr="0033740A" w:rsidRDefault="00DA2321" w:rsidP="00BE0C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Ófalu Község Önkormányzata</w:t>
            </w:r>
          </w:p>
          <w:p w:rsidR="00DA2321" w:rsidRPr="0033740A" w:rsidRDefault="00DA2321" w:rsidP="00BE0C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2321" w:rsidRPr="0033740A" w:rsidRDefault="00DA2321" w:rsidP="00BE0C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2321" w:rsidRPr="0033740A" w:rsidRDefault="00DA2321" w:rsidP="00BE0C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A2321" w:rsidRPr="0033740A" w:rsidTr="00BE0CBF">
        <w:tc>
          <w:tcPr>
            <w:tcW w:w="3070" w:type="dxa"/>
          </w:tcPr>
          <w:p w:rsidR="00DA2321" w:rsidRPr="0033740A" w:rsidRDefault="00DA2321" w:rsidP="00BE0C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096" w:type="dxa"/>
          </w:tcPr>
          <w:p w:rsidR="00DA2321" w:rsidRPr="0033740A" w:rsidRDefault="00DA2321" w:rsidP="00BE0C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071" w:type="dxa"/>
          </w:tcPr>
          <w:p w:rsidR="00DA2321" w:rsidRPr="0033740A" w:rsidRDefault="00DA2321" w:rsidP="00BE0C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A2321" w:rsidRPr="0033740A" w:rsidTr="00BE0CBF">
        <w:tc>
          <w:tcPr>
            <w:tcW w:w="3070" w:type="dxa"/>
          </w:tcPr>
          <w:p w:rsidR="00DA2321" w:rsidRPr="0033740A" w:rsidRDefault="00DA2321" w:rsidP="00BE0C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096" w:type="dxa"/>
          </w:tcPr>
          <w:p w:rsidR="00DA2321" w:rsidRPr="0033740A" w:rsidRDefault="00DA2321" w:rsidP="00BE0C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</w:tcPr>
          <w:p w:rsidR="00DA2321" w:rsidRPr="0033740A" w:rsidRDefault="00DA2321" w:rsidP="00BE0C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257765" w:rsidRPr="00826348" w:rsidRDefault="00257765" w:rsidP="00257765">
      <w:pPr>
        <w:spacing w:after="0" w:line="240" w:lineRule="auto"/>
        <w:ind w:right="-648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257765" w:rsidRPr="00826348" w:rsidRDefault="00257765" w:rsidP="00257765">
      <w:pPr>
        <w:spacing w:after="0" w:line="240" w:lineRule="auto"/>
        <w:ind w:right="-648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257765" w:rsidRPr="00826348" w:rsidRDefault="00257765" w:rsidP="00257765">
      <w:pPr>
        <w:spacing w:after="0" w:line="240" w:lineRule="auto"/>
        <w:ind w:right="-648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257765" w:rsidRPr="00826348" w:rsidRDefault="00257765" w:rsidP="00257765">
      <w:pPr>
        <w:spacing w:after="0" w:line="240" w:lineRule="auto"/>
        <w:ind w:right="-648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257765" w:rsidRPr="00826348" w:rsidRDefault="00257765" w:rsidP="00257765">
      <w:pPr>
        <w:spacing w:after="0" w:line="240" w:lineRule="auto"/>
        <w:ind w:right="-648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257765" w:rsidRPr="00826348" w:rsidRDefault="00257765" w:rsidP="00257765">
      <w:pPr>
        <w:spacing w:after="0" w:line="240" w:lineRule="auto"/>
        <w:ind w:right="-648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257765" w:rsidRPr="00826348" w:rsidRDefault="00257765" w:rsidP="00257765">
      <w:pPr>
        <w:spacing w:after="0" w:line="240" w:lineRule="auto"/>
        <w:ind w:right="-648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257765" w:rsidRPr="00826348" w:rsidRDefault="00257765" w:rsidP="00257765">
      <w:pPr>
        <w:spacing w:after="0" w:line="240" w:lineRule="auto"/>
        <w:ind w:right="-648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257765" w:rsidRPr="00826348" w:rsidRDefault="00257765" w:rsidP="00257765">
      <w:pPr>
        <w:spacing w:after="0" w:line="240" w:lineRule="auto"/>
        <w:ind w:right="-648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257765" w:rsidRPr="00826348" w:rsidRDefault="00257765" w:rsidP="00257765">
      <w:pPr>
        <w:spacing w:after="0" w:line="240" w:lineRule="auto"/>
        <w:ind w:right="-648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257765" w:rsidRPr="00826348" w:rsidRDefault="00257765" w:rsidP="00257765">
      <w:pPr>
        <w:spacing w:after="0" w:line="240" w:lineRule="auto"/>
        <w:ind w:right="-648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257765" w:rsidRPr="00826348" w:rsidRDefault="00257765" w:rsidP="00257765">
      <w:pPr>
        <w:spacing w:after="0" w:line="240" w:lineRule="auto"/>
        <w:ind w:right="-648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257765" w:rsidRPr="00826348" w:rsidRDefault="00257765" w:rsidP="00257765">
      <w:pPr>
        <w:spacing w:after="0" w:line="240" w:lineRule="auto"/>
        <w:ind w:right="-648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257765" w:rsidRPr="00826348" w:rsidRDefault="00257765" w:rsidP="00257765">
      <w:pPr>
        <w:spacing w:after="0" w:line="240" w:lineRule="auto"/>
        <w:ind w:right="-648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257765" w:rsidRDefault="00257765" w:rsidP="00257765">
      <w:pPr>
        <w:spacing w:after="0" w:line="240" w:lineRule="auto"/>
        <w:ind w:right="-648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9E0A6C" w:rsidRDefault="009E0A6C" w:rsidP="00257765">
      <w:pPr>
        <w:spacing w:after="0" w:line="240" w:lineRule="auto"/>
        <w:ind w:right="-648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9E0A6C" w:rsidRDefault="009E0A6C" w:rsidP="00257765">
      <w:pPr>
        <w:spacing w:after="0" w:line="240" w:lineRule="auto"/>
        <w:ind w:right="-648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9E0A6C" w:rsidRDefault="009E0A6C" w:rsidP="00257765">
      <w:pPr>
        <w:spacing w:after="0" w:line="240" w:lineRule="auto"/>
        <w:ind w:right="-648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9E0A6C" w:rsidRDefault="009E0A6C" w:rsidP="00257765">
      <w:pPr>
        <w:spacing w:after="0" w:line="240" w:lineRule="auto"/>
        <w:ind w:right="-648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9E0A6C" w:rsidRDefault="009E0A6C" w:rsidP="00257765">
      <w:pPr>
        <w:spacing w:after="0" w:line="240" w:lineRule="auto"/>
        <w:ind w:right="-648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9E0A6C" w:rsidRDefault="009E0A6C" w:rsidP="00257765">
      <w:pPr>
        <w:spacing w:after="0" w:line="240" w:lineRule="auto"/>
        <w:ind w:right="-648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9E0A6C" w:rsidRDefault="009E0A6C" w:rsidP="00257765">
      <w:pPr>
        <w:spacing w:after="0" w:line="240" w:lineRule="auto"/>
        <w:ind w:right="-648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9E0A6C" w:rsidRDefault="009E0A6C" w:rsidP="00257765">
      <w:pPr>
        <w:spacing w:after="0" w:line="240" w:lineRule="auto"/>
        <w:ind w:right="-648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9E0A6C" w:rsidRDefault="009E0A6C" w:rsidP="00257765">
      <w:pPr>
        <w:spacing w:after="0" w:line="240" w:lineRule="auto"/>
        <w:ind w:right="-648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9E0A6C" w:rsidRDefault="009E0A6C" w:rsidP="00257765">
      <w:pPr>
        <w:spacing w:after="0" w:line="240" w:lineRule="auto"/>
        <w:ind w:right="-648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9E0A6C" w:rsidRDefault="009E0A6C" w:rsidP="00257765">
      <w:pPr>
        <w:spacing w:after="0" w:line="240" w:lineRule="auto"/>
        <w:ind w:right="-648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9E0A6C" w:rsidRDefault="009E0A6C" w:rsidP="00257765">
      <w:pPr>
        <w:spacing w:after="0" w:line="240" w:lineRule="auto"/>
        <w:ind w:right="-648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9E0A6C" w:rsidRPr="00826348" w:rsidRDefault="009E0A6C" w:rsidP="00257765">
      <w:pPr>
        <w:spacing w:after="0" w:line="240" w:lineRule="auto"/>
        <w:ind w:right="-648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257765" w:rsidRPr="00826348" w:rsidRDefault="00257765" w:rsidP="00257765">
      <w:pPr>
        <w:spacing w:after="0" w:line="240" w:lineRule="auto"/>
        <w:ind w:right="-648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826348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lastRenderedPageBreak/>
        <w:t>Záradék</w:t>
      </w:r>
      <w:r w:rsidRPr="0082634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:</w:t>
      </w:r>
    </w:p>
    <w:p w:rsidR="00257765" w:rsidRPr="00826348" w:rsidRDefault="00257765" w:rsidP="00257765">
      <w:pPr>
        <w:spacing w:after="0" w:line="240" w:lineRule="auto"/>
        <w:ind w:right="-648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ind w:right="-648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82634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A megállapodásban foglaltakat</w:t>
      </w:r>
    </w:p>
    <w:p w:rsidR="00257765" w:rsidRPr="00826348" w:rsidRDefault="00257765" w:rsidP="00257765">
      <w:pPr>
        <w:spacing w:after="0" w:line="240" w:lineRule="auto"/>
        <w:ind w:right="-648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2488"/>
        <w:gridCol w:w="3114"/>
      </w:tblGrid>
      <w:tr w:rsidR="00257765" w:rsidRPr="00826348" w:rsidTr="007F0B1F">
        <w:tc>
          <w:tcPr>
            <w:tcW w:w="3528" w:type="dxa"/>
            <w:vAlign w:val="center"/>
          </w:tcPr>
          <w:p w:rsidR="00257765" w:rsidRPr="00826348" w:rsidRDefault="00257765" w:rsidP="007F0B1F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Önkormányzat</w:t>
            </w:r>
          </w:p>
        </w:tc>
        <w:tc>
          <w:tcPr>
            <w:tcW w:w="2520" w:type="dxa"/>
            <w:vAlign w:val="center"/>
          </w:tcPr>
          <w:p w:rsidR="00257765" w:rsidRPr="00826348" w:rsidRDefault="00257765" w:rsidP="007F0B1F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Jelen megállapodást elfogadó határozat száma</w:t>
            </w:r>
          </w:p>
        </w:tc>
        <w:tc>
          <w:tcPr>
            <w:tcW w:w="3164" w:type="dxa"/>
            <w:vAlign w:val="center"/>
          </w:tcPr>
          <w:p w:rsidR="009E0A6C" w:rsidRDefault="00257765" w:rsidP="007F0B1F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Polgármester </w:t>
            </w:r>
            <w:r w:rsidR="009E0A6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és alpolgármestere </w:t>
            </w:r>
          </w:p>
          <w:p w:rsidR="00257765" w:rsidRPr="00826348" w:rsidRDefault="00257765" w:rsidP="007F0B1F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aláírása</w:t>
            </w:r>
          </w:p>
        </w:tc>
      </w:tr>
      <w:tr w:rsidR="00257765" w:rsidRPr="00826348" w:rsidTr="007F0B1F">
        <w:trPr>
          <w:trHeight w:val="395"/>
        </w:trPr>
        <w:tc>
          <w:tcPr>
            <w:tcW w:w="3528" w:type="dxa"/>
            <w:vAlign w:val="center"/>
          </w:tcPr>
          <w:p w:rsidR="00257765" w:rsidRPr="00826348" w:rsidRDefault="00257765" w:rsidP="007F0B1F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Bátaapáti Község Önkormányzata</w:t>
            </w:r>
          </w:p>
          <w:p w:rsidR="00257765" w:rsidRPr="00826348" w:rsidRDefault="00257765" w:rsidP="007F0B1F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Képviselő-testülte</w:t>
            </w:r>
          </w:p>
        </w:tc>
        <w:tc>
          <w:tcPr>
            <w:tcW w:w="2520" w:type="dxa"/>
            <w:vAlign w:val="center"/>
          </w:tcPr>
          <w:p w:rsidR="00257765" w:rsidRPr="00826348" w:rsidRDefault="00257765" w:rsidP="007F0B1F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64" w:type="dxa"/>
            <w:vAlign w:val="center"/>
          </w:tcPr>
          <w:p w:rsidR="00257765" w:rsidRPr="00826348" w:rsidRDefault="00257765" w:rsidP="007F0B1F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57765" w:rsidRPr="00826348" w:rsidTr="007F0B1F">
        <w:tc>
          <w:tcPr>
            <w:tcW w:w="3528" w:type="dxa"/>
            <w:vAlign w:val="center"/>
          </w:tcPr>
          <w:p w:rsidR="00257765" w:rsidRPr="00826348" w:rsidRDefault="00257765" w:rsidP="007F0B1F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Bátaszék Város Önkormányzata</w:t>
            </w:r>
          </w:p>
          <w:p w:rsidR="00257765" w:rsidRPr="00826348" w:rsidRDefault="00257765" w:rsidP="007F0B1F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Képviselő-testülte</w:t>
            </w:r>
          </w:p>
        </w:tc>
        <w:tc>
          <w:tcPr>
            <w:tcW w:w="2520" w:type="dxa"/>
            <w:vAlign w:val="center"/>
          </w:tcPr>
          <w:p w:rsidR="00257765" w:rsidRPr="00826348" w:rsidRDefault="00257765" w:rsidP="007F0B1F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64" w:type="dxa"/>
            <w:vAlign w:val="center"/>
          </w:tcPr>
          <w:p w:rsidR="00257765" w:rsidRPr="00826348" w:rsidRDefault="00257765" w:rsidP="007F0B1F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57765" w:rsidRPr="00826348" w:rsidTr="007F0B1F">
        <w:tc>
          <w:tcPr>
            <w:tcW w:w="3528" w:type="dxa"/>
            <w:vAlign w:val="center"/>
          </w:tcPr>
          <w:p w:rsidR="00257765" w:rsidRPr="00826348" w:rsidRDefault="00257765" w:rsidP="007F0B1F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Cikó Község Önkormányzata</w:t>
            </w:r>
          </w:p>
          <w:p w:rsidR="00257765" w:rsidRPr="00826348" w:rsidRDefault="00257765" w:rsidP="007F0B1F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Képviselő-testülte</w:t>
            </w:r>
          </w:p>
        </w:tc>
        <w:tc>
          <w:tcPr>
            <w:tcW w:w="2520" w:type="dxa"/>
            <w:vAlign w:val="center"/>
          </w:tcPr>
          <w:p w:rsidR="00257765" w:rsidRPr="00826348" w:rsidRDefault="00257765" w:rsidP="007F0B1F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64" w:type="dxa"/>
            <w:vAlign w:val="center"/>
          </w:tcPr>
          <w:p w:rsidR="00257765" w:rsidRPr="00826348" w:rsidRDefault="00257765" w:rsidP="007F0B1F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57765" w:rsidRPr="00826348" w:rsidTr="007F0B1F">
        <w:tc>
          <w:tcPr>
            <w:tcW w:w="3528" w:type="dxa"/>
            <w:vAlign w:val="center"/>
          </w:tcPr>
          <w:p w:rsidR="00257765" w:rsidRPr="00826348" w:rsidRDefault="00257765" w:rsidP="007F0B1F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Feked Község Önkormányzata</w:t>
            </w:r>
          </w:p>
          <w:p w:rsidR="00257765" w:rsidRPr="00826348" w:rsidRDefault="00257765" w:rsidP="007F0B1F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Képviselő-testülte</w:t>
            </w:r>
          </w:p>
        </w:tc>
        <w:tc>
          <w:tcPr>
            <w:tcW w:w="2520" w:type="dxa"/>
            <w:vAlign w:val="center"/>
          </w:tcPr>
          <w:p w:rsidR="00257765" w:rsidRPr="00826348" w:rsidRDefault="00257765" w:rsidP="007F0B1F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64" w:type="dxa"/>
            <w:vAlign w:val="center"/>
          </w:tcPr>
          <w:p w:rsidR="00257765" w:rsidRPr="00826348" w:rsidRDefault="00257765" w:rsidP="007F0B1F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57765" w:rsidRPr="00826348" w:rsidTr="007F0B1F">
        <w:tc>
          <w:tcPr>
            <w:tcW w:w="3528" w:type="dxa"/>
            <w:vAlign w:val="center"/>
          </w:tcPr>
          <w:p w:rsidR="00257765" w:rsidRPr="00826348" w:rsidRDefault="00257765" w:rsidP="007F0B1F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Mórágy Község Önkormányzata</w:t>
            </w:r>
          </w:p>
          <w:p w:rsidR="00257765" w:rsidRPr="00826348" w:rsidRDefault="00257765" w:rsidP="007F0B1F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Képviselő-testülte</w:t>
            </w:r>
          </w:p>
        </w:tc>
        <w:tc>
          <w:tcPr>
            <w:tcW w:w="2520" w:type="dxa"/>
            <w:vAlign w:val="center"/>
          </w:tcPr>
          <w:p w:rsidR="00257765" w:rsidRPr="00826348" w:rsidRDefault="00257765" w:rsidP="007F0B1F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64" w:type="dxa"/>
            <w:vAlign w:val="center"/>
          </w:tcPr>
          <w:p w:rsidR="00257765" w:rsidRPr="00826348" w:rsidRDefault="00257765" w:rsidP="007F0B1F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57765" w:rsidRPr="00826348" w:rsidTr="007F0B1F">
        <w:tc>
          <w:tcPr>
            <w:tcW w:w="3528" w:type="dxa"/>
            <w:vAlign w:val="center"/>
          </w:tcPr>
          <w:p w:rsidR="00257765" w:rsidRPr="00826348" w:rsidRDefault="00257765" w:rsidP="007F0B1F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Mőcsény Község Önkormányzata</w:t>
            </w:r>
          </w:p>
          <w:p w:rsidR="00257765" w:rsidRPr="00826348" w:rsidRDefault="00257765" w:rsidP="007F0B1F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Képviselő-testülte</w:t>
            </w:r>
          </w:p>
        </w:tc>
        <w:tc>
          <w:tcPr>
            <w:tcW w:w="2520" w:type="dxa"/>
            <w:vAlign w:val="center"/>
          </w:tcPr>
          <w:p w:rsidR="00257765" w:rsidRPr="00826348" w:rsidRDefault="00257765" w:rsidP="007F0B1F">
            <w:pPr>
              <w:spacing w:after="12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64" w:type="dxa"/>
            <w:vAlign w:val="center"/>
          </w:tcPr>
          <w:p w:rsidR="00257765" w:rsidRPr="00826348" w:rsidRDefault="00257765" w:rsidP="007F0B1F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57765" w:rsidRPr="00826348" w:rsidTr="007F0B1F">
        <w:tc>
          <w:tcPr>
            <w:tcW w:w="3528" w:type="dxa"/>
            <w:vAlign w:val="center"/>
          </w:tcPr>
          <w:p w:rsidR="00257765" w:rsidRPr="00826348" w:rsidRDefault="00257765" w:rsidP="007F0B1F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Véménd Község Önkormányzat</w:t>
            </w:r>
          </w:p>
          <w:p w:rsidR="00257765" w:rsidRPr="00826348" w:rsidRDefault="00257765" w:rsidP="007F0B1F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Képviselő-testülete</w:t>
            </w:r>
          </w:p>
        </w:tc>
        <w:tc>
          <w:tcPr>
            <w:tcW w:w="2520" w:type="dxa"/>
            <w:vAlign w:val="center"/>
          </w:tcPr>
          <w:p w:rsidR="00257765" w:rsidRPr="00826348" w:rsidRDefault="00257765" w:rsidP="007F0B1F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64" w:type="dxa"/>
            <w:vAlign w:val="center"/>
          </w:tcPr>
          <w:p w:rsidR="00257765" w:rsidRPr="00826348" w:rsidRDefault="00257765" w:rsidP="007F0B1F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57765" w:rsidRPr="00826348" w:rsidTr="007F0B1F">
        <w:tc>
          <w:tcPr>
            <w:tcW w:w="3528" w:type="dxa"/>
            <w:vAlign w:val="center"/>
          </w:tcPr>
          <w:p w:rsidR="00257765" w:rsidRPr="00826348" w:rsidRDefault="00257765" w:rsidP="007F0B1F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Ófalu Község Önkormányzat</w:t>
            </w:r>
          </w:p>
          <w:p w:rsidR="00257765" w:rsidRPr="00826348" w:rsidRDefault="00257765" w:rsidP="007F0B1F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Képviselő-testülete</w:t>
            </w:r>
          </w:p>
        </w:tc>
        <w:tc>
          <w:tcPr>
            <w:tcW w:w="2520" w:type="dxa"/>
            <w:vAlign w:val="center"/>
          </w:tcPr>
          <w:p w:rsidR="00257765" w:rsidRPr="00826348" w:rsidRDefault="00257765" w:rsidP="007F0B1F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64" w:type="dxa"/>
            <w:vAlign w:val="center"/>
          </w:tcPr>
          <w:p w:rsidR="00257765" w:rsidRPr="00826348" w:rsidRDefault="00257765" w:rsidP="007F0B1F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257765" w:rsidRPr="00826348" w:rsidRDefault="00257765" w:rsidP="00257765">
      <w:pPr>
        <w:spacing w:after="0" w:line="240" w:lineRule="auto"/>
        <w:ind w:right="-64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ind w:right="-648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gramStart"/>
      <w:r w:rsidRPr="00826348">
        <w:rPr>
          <w:rFonts w:ascii="Times New Roman" w:eastAsia="Calibri" w:hAnsi="Times New Roman"/>
          <w:b/>
          <w:sz w:val="24"/>
          <w:szCs w:val="24"/>
          <w:lang w:eastAsia="en-US"/>
        </w:rPr>
        <w:t>jóváhagyta</w:t>
      </w:r>
      <w:proofErr w:type="gramEnd"/>
      <w:r w:rsidRPr="00826348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257765" w:rsidRPr="00826348" w:rsidRDefault="00257765" w:rsidP="00257765">
      <w:pPr>
        <w:spacing w:after="0" w:line="240" w:lineRule="auto"/>
        <w:ind w:right="-64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ind w:right="-648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ind w:left="6372" w:right="-648" w:firstLine="708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26348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1. sz. melléklet</w:t>
      </w:r>
    </w:p>
    <w:p w:rsidR="00257765" w:rsidRPr="00826348" w:rsidRDefault="00257765" w:rsidP="00257765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82634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A Társulás által végzett tevékenységek</w:t>
      </w:r>
    </w:p>
    <w:p w:rsidR="00257765" w:rsidRPr="00826348" w:rsidRDefault="00257765" w:rsidP="0025776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82634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Alaptevékenységi szakágazat: </w:t>
      </w:r>
      <w:r w:rsidRPr="00826348">
        <w:rPr>
          <w:rFonts w:ascii="Times New Roman" w:eastAsia="Calibri" w:hAnsi="Times New Roman"/>
          <w:sz w:val="24"/>
          <w:szCs w:val="24"/>
          <w:lang w:eastAsia="en-US"/>
        </w:rPr>
        <w:t>841216 Környezet-és természetvédelem igazgatása</w:t>
      </w:r>
    </w:p>
    <w:p w:rsidR="00257765" w:rsidRPr="00826348" w:rsidRDefault="00257765" w:rsidP="0025776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82634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Tevékenység jellege</w:t>
      </w:r>
      <w:r w:rsidRPr="00826348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  <w:r w:rsidRPr="00826348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  <w:r w:rsidRPr="00826348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  <w:proofErr w:type="spellStart"/>
      <w:r w:rsidRPr="0082634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kor.funk</w:t>
      </w:r>
      <w:proofErr w:type="spellEnd"/>
      <w:r w:rsidRPr="0082634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 száma</w:t>
      </w:r>
      <w:r w:rsidRPr="00826348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  <w:r w:rsidRPr="00826348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  <w:r w:rsidRPr="00826348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  <w:t>Megnevezése</w:t>
      </w:r>
    </w:p>
    <w:p w:rsidR="00257765" w:rsidRPr="00826348" w:rsidRDefault="00257765" w:rsidP="00257765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6"/>
        <w:gridCol w:w="2999"/>
        <w:gridCol w:w="3047"/>
      </w:tblGrid>
      <w:tr w:rsidR="00257765" w:rsidRPr="00826348" w:rsidTr="007F0B1F">
        <w:tc>
          <w:tcPr>
            <w:tcW w:w="3070" w:type="dxa"/>
            <w:vAlign w:val="center"/>
          </w:tcPr>
          <w:p w:rsidR="00257765" w:rsidRPr="00826348" w:rsidRDefault="00257765" w:rsidP="007F0B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Kormányzati </w:t>
            </w:r>
            <w:proofErr w:type="gramStart"/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funkció</w:t>
            </w:r>
            <w:proofErr w:type="gramEnd"/>
          </w:p>
        </w:tc>
        <w:tc>
          <w:tcPr>
            <w:tcW w:w="3071" w:type="dxa"/>
            <w:vAlign w:val="center"/>
          </w:tcPr>
          <w:p w:rsidR="00257765" w:rsidRPr="00826348" w:rsidRDefault="00257765" w:rsidP="007F0B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011130</w:t>
            </w:r>
          </w:p>
        </w:tc>
        <w:tc>
          <w:tcPr>
            <w:tcW w:w="3071" w:type="dxa"/>
            <w:vAlign w:val="center"/>
          </w:tcPr>
          <w:p w:rsidR="00257765" w:rsidRPr="00826348" w:rsidRDefault="00257765" w:rsidP="007F0B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Önkormányzatok és önkormányzati hivatalok jogalkotó és általános igazgatási tevékenysége</w:t>
            </w:r>
          </w:p>
        </w:tc>
      </w:tr>
      <w:tr w:rsidR="00257765" w:rsidRPr="00826348" w:rsidTr="007F0B1F">
        <w:tc>
          <w:tcPr>
            <w:tcW w:w="3070" w:type="dxa"/>
            <w:vAlign w:val="center"/>
          </w:tcPr>
          <w:p w:rsidR="00257765" w:rsidRPr="00826348" w:rsidRDefault="00257765" w:rsidP="007F0B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kormányzati </w:t>
            </w:r>
            <w:proofErr w:type="gramStart"/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funkció</w:t>
            </w:r>
            <w:proofErr w:type="gramEnd"/>
          </w:p>
        </w:tc>
        <w:tc>
          <w:tcPr>
            <w:tcW w:w="3071" w:type="dxa"/>
            <w:vAlign w:val="center"/>
          </w:tcPr>
          <w:p w:rsidR="00257765" w:rsidRPr="00826348" w:rsidRDefault="00257765" w:rsidP="007F0B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046040</w:t>
            </w:r>
          </w:p>
        </w:tc>
        <w:tc>
          <w:tcPr>
            <w:tcW w:w="3071" w:type="dxa"/>
            <w:vAlign w:val="center"/>
          </w:tcPr>
          <w:p w:rsidR="00257765" w:rsidRPr="00826348" w:rsidRDefault="00257765" w:rsidP="007F0B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Hírügynökségi, </w:t>
            </w:r>
            <w:proofErr w:type="gramStart"/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információs</w:t>
            </w:r>
            <w:proofErr w:type="gramEnd"/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szolgáltatás</w:t>
            </w:r>
          </w:p>
        </w:tc>
      </w:tr>
      <w:tr w:rsidR="00257765" w:rsidRPr="00826348" w:rsidTr="007F0B1F">
        <w:tc>
          <w:tcPr>
            <w:tcW w:w="3070" w:type="dxa"/>
            <w:vAlign w:val="center"/>
          </w:tcPr>
          <w:p w:rsidR="00257765" w:rsidRPr="00826348" w:rsidRDefault="00257765" w:rsidP="007F0B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kormányzati </w:t>
            </w:r>
            <w:proofErr w:type="gramStart"/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funkció</w:t>
            </w:r>
            <w:proofErr w:type="gramEnd"/>
          </w:p>
        </w:tc>
        <w:tc>
          <w:tcPr>
            <w:tcW w:w="3071" w:type="dxa"/>
            <w:vAlign w:val="center"/>
          </w:tcPr>
          <w:p w:rsidR="00257765" w:rsidRPr="00826348" w:rsidRDefault="00257765" w:rsidP="007F0B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051010</w:t>
            </w:r>
          </w:p>
        </w:tc>
        <w:tc>
          <w:tcPr>
            <w:tcW w:w="3071" w:type="dxa"/>
            <w:vAlign w:val="center"/>
          </w:tcPr>
          <w:p w:rsidR="00257765" w:rsidRPr="00826348" w:rsidRDefault="00257765" w:rsidP="007F0B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Hulladékgazdálkodási igazgatása</w:t>
            </w:r>
          </w:p>
        </w:tc>
      </w:tr>
      <w:tr w:rsidR="00257765" w:rsidRPr="00826348" w:rsidTr="007F0B1F">
        <w:tc>
          <w:tcPr>
            <w:tcW w:w="3070" w:type="dxa"/>
            <w:vAlign w:val="center"/>
          </w:tcPr>
          <w:p w:rsidR="00257765" w:rsidRPr="00826348" w:rsidRDefault="00257765" w:rsidP="007F0B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kormányzati </w:t>
            </w:r>
            <w:proofErr w:type="gramStart"/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funkció</w:t>
            </w:r>
            <w:proofErr w:type="gramEnd"/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71" w:type="dxa"/>
            <w:vAlign w:val="center"/>
          </w:tcPr>
          <w:p w:rsidR="00257765" w:rsidRPr="00826348" w:rsidRDefault="00257765" w:rsidP="007F0B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011320</w:t>
            </w:r>
          </w:p>
        </w:tc>
        <w:tc>
          <w:tcPr>
            <w:tcW w:w="3071" w:type="dxa"/>
            <w:vAlign w:val="center"/>
          </w:tcPr>
          <w:p w:rsidR="00257765" w:rsidRPr="00826348" w:rsidRDefault="00257765" w:rsidP="007F0B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Nemzetközi szervezetekben való részvétel </w:t>
            </w:r>
          </w:p>
        </w:tc>
      </w:tr>
    </w:tbl>
    <w:p w:rsidR="00257765" w:rsidRPr="00826348" w:rsidRDefault="00257765" w:rsidP="00257765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57765" w:rsidRPr="00826348" w:rsidRDefault="00257765" w:rsidP="00257765">
      <w:pPr>
        <w:spacing w:before="480"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ind w:right="-648"/>
        <w:rPr>
          <w:rFonts w:ascii="Times New Roman" w:eastAsia="Calibri" w:hAnsi="Times New Roman"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ind w:right="-648"/>
        <w:rPr>
          <w:rFonts w:ascii="Times New Roman" w:eastAsia="Calibri" w:hAnsi="Times New Roman"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ind w:right="-648"/>
        <w:rPr>
          <w:rFonts w:ascii="Times New Roman" w:eastAsia="Calibri" w:hAnsi="Times New Roman"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ind w:right="-648"/>
        <w:rPr>
          <w:rFonts w:ascii="Times New Roman" w:eastAsia="Calibri" w:hAnsi="Times New Roman"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ind w:right="-648"/>
        <w:rPr>
          <w:rFonts w:ascii="Times New Roman" w:eastAsia="Calibri" w:hAnsi="Times New Roman"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ind w:right="-648"/>
        <w:rPr>
          <w:rFonts w:ascii="Times New Roman" w:eastAsia="Calibri" w:hAnsi="Times New Roman"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ind w:right="-648"/>
        <w:rPr>
          <w:rFonts w:ascii="Times New Roman" w:eastAsia="Calibri" w:hAnsi="Times New Roman"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ind w:right="-648"/>
        <w:rPr>
          <w:rFonts w:ascii="Times New Roman" w:eastAsia="Calibri" w:hAnsi="Times New Roman"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ind w:right="-648"/>
        <w:rPr>
          <w:rFonts w:ascii="Times New Roman" w:eastAsia="Calibri" w:hAnsi="Times New Roman"/>
          <w:sz w:val="24"/>
          <w:szCs w:val="24"/>
          <w:lang w:eastAsia="en-US"/>
        </w:rPr>
      </w:pPr>
    </w:p>
    <w:p w:rsidR="00257765" w:rsidRDefault="00257765" w:rsidP="00257765">
      <w:pPr>
        <w:spacing w:after="0" w:line="240" w:lineRule="auto"/>
        <w:ind w:right="-648"/>
        <w:rPr>
          <w:rFonts w:ascii="Times New Roman" w:eastAsia="Calibri" w:hAnsi="Times New Roman"/>
          <w:sz w:val="24"/>
          <w:szCs w:val="24"/>
          <w:lang w:eastAsia="en-US"/>
        </w:rPr>
      </w:pPr>
    </w:p>
    <w:p w:rsidR="00257765" w:rsidRDefault="00257765" w:rsidP="00257765">
      <w:pPr>
        <w:spacing w:after="0" w:line="240" w:lineRule="auto"/>
        <w:ind w:right="-648"/>
        <w:rPr>
          <w:rFonts w:ascii="Times New Roman" w:eastAsia="Calibri" w:hAnsi="Times New Roman"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ind w:right="-648"/>
        <w:rPr>
          <w:rFonts w:ascii="Times New Roman" w:eastAsia="Calibri" w:hAnsi="Times New Roman"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ind w:left="5813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26348">
        <w:rPr>
          <w:rFonts w:ascii="Times New Roman" w:eastAsia="Calibri" w:hAnsi="Times New Roman"/>
          <w:b/>
          <w:sz w:val="24"/>
          <w:szCs w:val="24"/>
          <w:lang w:eastAsia="en-US"/>
        </w:rPr>
        <w:t>2. számú melléklet</w:t>
      </w:r>
    </w:p>
    <w:p w:rsidR="00257765" w:rsidRPr="00826348" w:rsidRDefault="00257765" w:rsidP="00257765">
      <w:pPr>
        <w:spacing w:after="0" w:line="240" w:lineRule="auto"/>
        <w:ind w:right="-648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ind w:right="-648"/>
        <w:rPr>
          <w:rFonts w:ascii="Times New Roman" w:eastAsia="Calibri" w:hAnsi="Times New Roman"/>
          <w:sz w:val="24"/>
          <w:szCs w:val="24"/>
          <w:lang w:eastAsia="en-US"/>
        </w:rPr>
      </w:pPr>
      <w:r w:rsidRPr="0082634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A tagokat megillető részarány</w:t>
      </w:r>
    </w:p>
    <w:p w:rsidR="00257765" w:rsidRPr="00826348" w:rsidRDefault="00257765" w:rsidP="00257765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379"/>
      </w:tblGrid>
      <w:tr w:rsidR="00257765" w:rsidRPr="00826348" w:rsidTr="007F0B1F">
        <w:tc>
          <w:tcPr>
            <w:tcW w:w="9039" w:type="dxa"/>
            <w:gridSpan w:val="2"/>
          </w:tcPr>
          <w:p w:rsidR="00257765" w:rsidRPr="00826348" w:rsidRDefault="00257765" w:rsidP="007F0B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TETT</w:t>
            </w:r>
          </w:p>
        </w:tc>
      </w:tr>
      <w:tr w:rsidR="00257765" w:rsidRPr="00826348" w:rsidTr="007F0B1F">
        <w:tc>
          <w:tcPr>
            <w:tcW w:w="2660" w:type="dxa"/>
          </w:tcPr>
          <w:p w:rsidR="00257765" w:rsidRPr="00826348" w:rsidRDefault="00257765" w:rsidP="007F0B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Társulási közös költség.</w:t>
            </w:r>
          </w:p>
        </w:tc>
        <w:tc>
          <w:tcPr>
            <w:tcW w:w="6379" w:type="dxa"/>
          </w:tcPr>
          <w:p w:rsidR="00257765" w:rsidRPr="00826348" w:rsidRDefault="00257765" w:rsidP="007F0B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Évente kerül meghatározva a társulási tanács 2/ </w:t>
            </w:r>
            <w:proofErr w:type="gramStart"/>
            <w:r w:rsidRPr="00826348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3-os  döntése</w:t>
            </w:r>
            <w:proofErr w:type="gramEnd"/>
            <w:r w:rsidRPr="00826348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 értelmében</w:t>
            </w:r>
          </w:p>
        </w:tc>
      </w:tr>
      <w:tr w:rsidR="00257765" w:rsidRPr="00826348" w:rsidTr="007F0B1F">
        <w:trPr>
          <w:trHeight w:val="596"/>
        </w:trPr>
        <w:tc>
          <w:tcPr>
            <w:tcW w:w="2660" w:type="dxa"/>
          </w:tcPr>
          <w:p w:rsidR="00257765" w:rsidRPr="00826348" w:rsidRDefault="00257765" w:rsidP="007F0B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257765" w:rsidRPr="00826348" w:rsidRDefault="00257765" w:rsidP="007F0B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A támogatási összeg a KNPA-</w:t>
            </w:r>
            <w:proofErr w:type="spellStart"/>
            <w:r w:rsidRPr="0082634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ból</w:t>
            </w:r>
            <w:proofErr w:type="spellEnd"/>
            <w:r w:rsidRPr="0082634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szerződés alapján biztosított támogatásból a közös költség levonása után kerül felosztásra %-</w:t>
            </w:r>
            <w:proofErr w:type="spellStart"/>
            <w:r w:rsidRPr="0082634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osan</w:t>
            </w:r>
            <w:proofErr w:type="spellEnd"/>
            <w:r w:rsidRPr="0082634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a települések között az alábbiak szerint </w:t>
            </w:r>
          </w:p>
        </w:tc>
      </w:tr>
      <w:tr w:rsidR="00257765" w:rsidRPr="00826348" w:rsidTr="007F0B1F">
        <w:tc>
          <w:tcPr>
            <w:tcW w:w="2660" w:type="dxa"/>
          </w:tcPr>
          <w:p w:rsidR="00257765" w:rsidRPr="00826348" w:rsidRDefault="00257765" w:rsidP="007F0B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Települések</w:t>
            </w:r>
          </w:p>
        </w:tc>
        <w:tc>
          <w:tcPr>
            <w:tcW w:w="6379" w:type="dxa"/>
          </w:tcPr>
          <w:p w:rsidR="00257765" w:rsidRPr="00826348" w:rsidRDefault="00257765" w:rsidP="007F0B1F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Bátaapáti          </w:t>
            </w:r>
            <w:r w:rsidRPr="00826348">
              <w:rPr>
                <w:rFonts w:eastAsia="Calibri"/>
                <w:b/>
                <w:sz w:val="24"/>
                <w:szCs w:val="24"/>
                <w:lang w:eastAsia="en-US"/>
              </w:rPr>
              <w:t>39</w:t>
            </w:r>
            <w:proofErr w:type="gramEnd"/>
            <w:r w:rsidRPr="00826348">
              <w:rPr>
                <w:rFonts w:eastAsia="Calibri"/>
                <w:b/>
                <w:sz w:val="24"/>
                <w:szCs w:val="24"/>
                <w:lang w:eastAsia="en-US"/>
              </w:rPr>
              <w:t xml:space="preserve">,24 %         </w:t>
            </w:r>
          </w:p>
        </w:tc>
      </w:tr>
      <w:tr w:rsidR="00257765" w:rsidRPr="00826348" w:rsidTr="007F0B1F">
        <w:tc>
          <w:tcPr>
            <w:tcW w:w="2660" w:type="dxa"/>
          </w:tcPr>
          <w:p w:rsidR="00257765" w:rsidRPr="00826348" w:rsidRDefault="00257765" w:rsidP="007F0B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257765" w:rsidRPr="00826348" w:rsidRDefault="00257765" w:rsidP="007F0B1F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Bátaszék           </w:t>
            </w:r>
            <w:r w:rsidRPr="00826348">
              <w:rPr>
                <w:rFonts w:eastAsia="Calibri"/>
                <w:b/>
                <w:sz w:val="24"/>
                <w:szCs w:val="24"/>
                <w:lang w:eastAsia="en-US"/>
              </w:rPr>
              <w:t>18</w:t>
            </w:r>
            <w:proofErr w:type="gramEnd"/>
            <w:r w:rsidRPr="00826348">
              <w:rPr>
                <w:rFonts w:eastAsia="Calibri"/>
                <w:b/>
                <w:sz w:val="24"/>
                <w:szCs w:val="24"/>
                <w:lang w:eastAsia="en-US"/>
              </w:rPr>
              <w:t xml:space="preserve">,34%           </w:t>
            </w:r>
          </w:p>
        </w:tc>
      </w:tr>
      <w:tr w:rsidR="00257765" w:rsidRPr="00826348" w:rsidTr="007F0B1F">
        <w:tc>
          <w:tcPr>
            <w:tcW w:w="2660" w:type="dxa"/>
          </w:tcPr>
          <w:p w:rsidR="00257765" w:rsidRPr="00826348" w:rsidRDefault="00257765" w:rsidP="007F0B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257765" w:rsidRPr="00826348" w:rsidRDefault="00257765" w:rsidP="007F0B1F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Cikó                   </w:t>
            </w:r>
            <w:r w:rsidRPr="00826348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proofErr w:type="gramEnd"/>
            <w:r w:rsidRPr="00826348">
              <w:rPr>
                <w:rFonts w:eastAsia="Calibri"/>
                <w:b/>
                <w:sz w:val="24"/>
                <w:szCs w:val="24"/>
                <w:lang w:eastAsia="en-US"/>
              </w:rPr>
              <w:t xml:space="preserve">,61 %            </w:t>
            </w:r>
          </w:p>
        </w:tc>
      </w:tr>
      <w:tr w:rsidR="00257765" w:rsidRPr="00826348" w:rsidTr="007F0B1F">
        <w:tc>
          <w:tcPr>
            <w:tcW w:w="2660" w:type="dxa"/>
          </w:tcPr>
          <w:p w:rsidR="00257765" w:rsidRPr="00826348" w:rsidRDefault="00257765" w:rsidP="007F0B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257765" w:rsidRPr="00826348" w:rsidRDefault="00257765" w:rsidP="007F0B1F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Feked                 </w:t>
            </w:r>
            <w:r w:rsidRPr="00826348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proofErr w:type="gramEnd"/>
            <w:r w:rsidRPr="00826348">
              <w:rPr>
                <w:rFonts w:eastAsia="Calibri"/>
                <w:b/>
                <w:sz w:val="24"/>
                <w:szCs w:val="24"/>
                <w:lang w:eastAsia="en-US"/>
              </w:rPr>
              <w:t xml:space="preserve">,41 %            </w:t>
            </w:r>
          </w:p>
        </w:tc>
      </w:tr>
      <w:tr w:rsidR="00257765" w:rsidRPr="00826348" w:rsidTr="007F0B1F">
        <w:tc>
          <w:tcPr>
            <w:tcW w:w="2660" w:type="dxa"/>
          </w:tcPr>
          <w:p w:rsidR="00257765" w:rsidRPr="00826348" w:rsidRDefault="00257765" w:rsidP="007F0B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257765" w:rsidRPr="00826348" w:rsidRDefault="00257765" w:rsidP="007F0B1F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Mórágy             </w:t>
            </w:r>
            <w:r w:rsidRPr="00826348">
              <w:rPr>
                <w:rFonts w:eastAsia="Calibri"/>
                <w:b/>
                <w:sz w:val="24"/>
                <w:szCs w:val="24"/>
                <w:lang w:eastAsia="en-US"/>
              </w:rPr>
              <w:t>18</w:t>
            </w:r>
            <w:proofErr w:type="gramEnd"/>
            <w:r w:rsidRPr="00826348">
              <w:rPr>
                <w:rFonts w:eastAsia="Calibri"/>
                <w:b/>
                <w:sz w:val="24"/>
                <w:szCs w:val="24"/>
                <w:lang w:eastAsia="en-US"/>
              </w:rPr>
              <w:t xml:space="preserve">,34%           </w:t>
            </w:r>
          </w:p>
        </w:tc>
      </w:tr>
      <w:tr w:rsidR="00257765" w:rsidRPr="00826348" w:rsidTr="007F0B1F">
        <w:tc>
          <w:tcPr>
            <w:tcW w:w="2660" w:type="dxa"/>
          </w:tcPr>
          <w:p w:rsidR="00257765" w:rsidRPr="00826348" w:rsidRDefault="00257765" w:rsidP="007F0B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257765" w:rsidRPr="00826348" w:rsidRDefault="00257765" w:rsidP="007F0B1F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Mőcsény            </w:t>
            </w:r>
            <w:r w:rsidRPr="00826348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proofErr w:type="gramEnd"/>
            <w:r w:rsidRPr="00826348">
              <w:rPr>
                <w:rFonts w:eastAsia="Calibri"/>
                <w:b/>
                <w:sz w:val="24"/>
                <w:szCs w:val="24"/>
                <w:lang w:eastAsia="en-US"/>
              </w:rPr>
              <w:t xml:space="preserve">.89 %            </w:t>
            </w:r>
          </w:p>
        </w:tc>
      </w:tr>
      <w:tr w:rsidR="00257765" w:rsidRPr="00826348" w:rsidTr="007F0B1F">
        <w:tc>
          <w:tcPr>
            <w:tcW w:w="2660" w:type="dxa"/>
          </w:tcPr>
          <w:p w:rsidR="00257765" w:rsidRPr="00826348" w:rsidRDefault="00257765" w:rsidP="007F0B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257765" w:rsidRPr="00826348" w:rsidRDefault="00257765" w:rsidP="007F0B1F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Ófalu                  </w:t>
            </w:r>
            <w:r w:rsidRPr="00826348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proofErr w:type="gramEnd"/>
            <w:r w:rsidRPr="00826348">
              <w:rPr>
                <w:rFonts w:eastAsia="Calibri"/>
                <w:b/>
                <w:sz w:val="24"/>
                <w:szCs w:val="24"/>
                <w:lang w:eastAsia="en-US"/>
              </w:rPr>
              <w:t>,90</w:t>
            </w:r>
            <w:r w:rsidRPr="0082634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257765" w:rsidRPr="00826348" w:rsidTr="007F0B1F">
        <w:tc>
          <w:tcPr>
            <w:tcW w:w="2660" w:type="dxa"/>
          </w:tcPr>
          <w:p w:rsidR="00257765" w:rsidRPr="00826348" w:rsidRDefault="00257765" w:rsidP="007F0B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257765" w:rsidRPr="00826348" w:rsidRDefault="00257765" w:rsidP="007F0B1F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Véménd             </w:t>
            </w:r>
            <w:r w:rsidRPr="00826348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  <w:proofErr w:type="gramEnd"/>
            <w:r w:rsidRPr="00826348">
              <w:rPr>
                <w:rFonts w:eastAsia="Calibri"/>
                <w:b/>
                <w:sz w:val="24"/>
                <w:szCs w:val="24"/>
                <w:lang w:eastAsia="en-US"/>
              </w:rPr>
              <w:t xml:space="preserve">,26 %            </w:t>
            </w:r>
          </w:p>
        </w:tc>
        <w:bookmarkStart w:id="0" w:name="_GoBack"/>
        <w:bookmarkEnd w:id="0"/>
      </w:tr>
      <w:tr w:rsidR="00257765" w:rsidRPr="00826348" w:rsidTr="007F0B1F">
        <w:tc>
          <w:tcPr>
            <w:tcW w:w="2660" w:type="dxa"/>
          </w:tcPr>
          <w:p w:rsidR="00257765" w:rsidRPr="00826348" w:rsidRDefault="00257765" w:rsidP="007F0B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Települések összesen</w:t>
            </w:r>
          </w:p>
        </w:tc>
        <w:tc>
          <w:tcPr>
            <w:tcW w:w="6379" w:type="dxa"/>
          </w:tcPr>
          <w:p w:rsidR="00257765" w:rsidRPr="00826348" w:rsidRDefault="00257765" w:rsidP="007F0B1F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 </w:t>
            </w:r>
            <w:proofErr w:type="gramStart"/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település         </w:t>
            </w:r>
            <w:r w:rsidRPr="00826348">
              <w:rPr>
                <w:rFonts w:eastAsia="Calibri"/>
                <w:b/>
                <w:sz w:val="24"/>
                <w:szCs w:val="24"/>
                <w:lang w:eastAsia="en-US"/>
              </w:rPr>
              <w:t>100</w:t>
            </w:r>
            <w:proofErr w:type="gramEnd"/>
            <w:r w:rsidRPr="00826348">
              <w:rPr>
                <w:rFonts w:eastAsia="Calibri"/>
                <w:b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257765" w:rsidRPr="00826348" w:rsidTr="007F0B1F">
        <w:tc>
          <w:tcPr>
            <w:tcW w:w="2660" w:type="dxa"/>
          </w:tcPr>
          <w:p w:rsidR="00257765" w:rsidRPr="00826348" w:rsidRDefault="00257765" w:rsidP="007F0B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257765" w:rsidRPr="00826348" w:rsidRDefault="00257765" w:rsidP="007F0B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57765" w:rsidRPr="00826348" w:rsidTr="007F0B1F">
        <w:tc>
          <w:tcPr>
            <w:tcW w:w="2660" w:type="dxa"/>
          </w:tcPr>
          <w:p w:rsidR="00257765" w:rsidRPr="00826348" w:rsidRDefault="00257765" w:rsidP="007F0B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379" w:type="dxa"/>
          </w:tcPr>
          <w:p w:rsidR="00257765" w:rsidRPr="00826348" w:rsidRDefault="00257765" w:rsidP="007F0B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57765" w:rsidRPr="00826348" w:rsidTr="007F0B1F">
        <w:tc>
          <w:tcPr>
            <w:tcW w:w="2660" w:type="dxa"/>
          </w:tcPr>
          <w:p w:rsidR="00257765" w:rsidRPr="00826348" w:rsidRDefault="00257765" w:rsidP="007F0B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379" w:type="dxa"/>
          </w:tcPr>
          <w:p w:rsidR="00257765" w:rsidRPr="00826348" w:rsidRDefault="00257765" w:rsidP="007F0B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257765" w:rsidRPr="00826348" w:rsidRDefault="00257765" w:rsidP="0025776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ind w:right="-648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57765" w:rsidRPr="00826348" w:rsidRDefault="00257765" w:rsidP="002577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ind w:right="-648"/>
        <w:rPr>
          <w:rFonts w:ascii="Times New Roman" w:eastAsia="Calibri" w:hAnsi="Times New Roman"/>
          <w:sz w:val="24"/>
          <w:szCs w:val="24"/>
          <w:lang w:eastAsia="en-US"/>
        </w:rPr>
      </w:pPr>
    </w:p>
    <w:p w:rsidR="00257765" w:rsidRPr="00826348" w:rsidRDefault="00257765" w:rsidP="0025776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57765" w:rsidRDefault="00257765" w:rsidP="00257765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</w:p>
    <w:p w:rsidR="00E82AD5" w:rsidRDefault="00E82AD5"/>
    <w:sectPr w:rsidR="00E82AD5" w:rsidSect="00E402B4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13D5"/>
    <w:multiLevelType w:val="hybridMultilevel"/>
    <w:tmpl w:val="6EC4BF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576A8"/>
    <w:multiLevelType w:val="hybridMultilevel"/>
    <w:tmpl w:val="AEB62024"/>
    <w:lvl w:ilvl="0" w:tplc="1B3C50B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17279E"/>
    <w:multiLevelType w:val="hybridMultilevel"/>
    <w:tmpl w:val="6E3C6FEC"/>
    <w:lvl w:ilvl="0" w:tplc="040E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89E8136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DC17A2"/>
    <w:multiLevelType w:val="hybridMultilevel"/>
    <w:tmpl w:val="FF76F32C"/>
    <w:lvl w:ilvl="0" w:tplc="7CB8398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A4AFF"/>
    <w:multiLevelType w:val="hybridMultilevel"/>
    <w:tmpl w:val="89A4F950"/>
    <w:lvl w:ilvl="0" w:tplc="040E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343A5B"/>
    <w:multiLevelType w:val="hybridMultilevel"/>
    <w:tmpl w:val="FFB0ADE8"/>
    <w:lvl w:ilvl="0" w:tplc="F4005DF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F676A63"/>
    <w:multiLevelType w:val="hybridMultilevel"/>
    <w:tmpl w:val="6E4CEBF0"/>
    <w:lvl w:ilvl="0" w:tplc="F82E7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81401E"/>
    <w:multiLevelType w:val="hybridMultilevel"/>
    <w:tmpl w:val="FA80BB96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5FE63B16"/>
    <w:multiLevelType w:val="hybridMultilevel"/>
    <w:tmpl w:val="C15C7686"/>
    <w:lvl w:ilvl="0" w:tplc="E7B247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4A5118"/>
    <w:multiLevelType w:val="hybridMultilevel"/>
    <w:tmpl w:val="92DEE9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C7B061A"/>
    <w:multiLevelType w:val="hybridMultilevel"/>
    <w:tmpl w:val="B270EE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86E896E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5365E7A"/>
    <w:multiLevelType w:val="hybridMultilevel"/>
    <w:tmpl w:val="28746E74"/>
    <w:lvl w:ilvl="0" w:tplc="45206E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76E20F1D"/>
    <w:multiLevelType w:val="hybridMultilevel"/>
    <w:tmpl w:val="E2A2F8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2"/>
  </w:num>
  <w:num w:numId="5">
    <w:abstractNumId w:val="7"/>
  </w:num>
  <w:num w:numId="6">
    <w:abstractNumId w:val="4"/>
  </w:num>
  <w:num w:numId="7">
    <w:abstractNumId w:val="12"/>
  </w:num>
  <w:num w:numId="8">
    <w:abstractNumId w:val="6"/>
  </w:num>
  <w:num w:numId="9">
    <w:abstractNumId w:val="1"/>
  </w:num>
  <w:num w:numId="10">
    <w:abstractNumId w:val="5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65"/>
    <w:rsid w:val="00257765"/>
    <w:rsid w:val="006F70FB"/>
    <w:rsid w:val="009E0A6C"/>
    <w:rsid w:val="00CB66FF"/>
    <w:rsid w:val="00DA2321"/>
    <w:rsid w:val="00E8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6B1875"/>
  <w15:chartTrackingRefBased/>
  <w15:docId w15:val="{852E5FD5-A891-4D7A-8398-533F1E26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7765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257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2177</Words>
  <Characters>15022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Windows-felhasználó</cp:lastModifiedBy>
  <cp:revision>3</cp:revision>
  <dcterms:created xsi:type="dcterms:W3CDTF">2023-02-22T07:52:00Z</dcterms:created>
  <dcterms:modified xsi:type="dcterms:W3CDTF">2023-11-20T13:52:00Z</dcterms:modified>
</cp:coreProperties>
</file>