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9F3C6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F3C6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F3C6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F3C6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F3C6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F3C6D">
        <w:rPr>
          <w:i/>
          <w:color w:val="3366FF"/>
          <w:sz w:val="20"/>
          <w:highlight w:val="green"/>
        </w:rPr>
        <w:t xml:space="preserve">az előterjesztés </w:t>
      </w:r>
      <w:r w:rsidRPr="009F3C6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F3C6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85A9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</w:t>
      </w:r>
      <w:r w:rsidR="00AF0873">
        <w:rPr>
          <w:rFonts w:ascii="Arial" w:hAnsi="Arial" w:cs="Arial"/>
          <w:color w:val="3366FF"/>
          <w:sz w:val="22"/>
          <w:szCs w:val="22"/>
        </w:rPr>
        <w:t>3</w:t>
      </w:r>
      <w:r w:rsidR="002B3C68">
        <w:rPr>
          <w:rFonts w:ascii="Arial" w:hAnsi="Arial" w:cs="Arial"/>
          <w:color w:val="3366FF"/>
          <w:sz w:val="22"/>
          <w:szCs w:val="22"/>
        </w:rPr>
        <w:t xml:space="preserve">. </w:t>
      </w:r>
      <w:r w:rsidR="00AF0873">
        <w:rPr>
          <w:rFonts w:ascii="Arial" w:hAnsi="Arial" w:cs="Arial"/>
          <w:color w:val="3366FF"/>
          <w:sz w:val="22"/>
          <w:szCs w:val="22"/>
        </w:rPr>
        <w:t>november</w:t>
      </w:r>
      <w:r w:rsidR="00B810CF">
        <w:rPr>
          <w:rFonts w:ascii="Arial" w:hAnsi="Arial" w:cs="Arial"/>
          <w:color w:val="3366FF"/>
          <w:sz w:val="22"/>
          <w:szCs w:val="22"/>
        </w:rPr>
        <w:t xml:space="preserve"> </w:t>
      </w:r>
      <w:r w:rsidR="00AF0873">
        <w:rPr>
          <w:rFonts w:ascii="Arial" w:hAnsi="Arial" w:cs="Arial"/>
          <w:color w:val="3366FF"/>
          <w:sz w:val="22"/>
          <w:szCs w:val="22"/>
        </w:rPr>
        <w:t>29</w:t>
      </w:r>
      <w:r w:rsidR="00B810CF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B810C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A920CF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82624F" w:rsidRDefault="00556F9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82624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82624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Kossuth utca 49. szám alatti ingatlanon lévő épületek bontására vállalkozó kiválasztása</w:t>
      </w:r>
      <w:r w:rsidR="001E770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és pénzügyi fedezet biztosítása</w:t>
      </w:r>
    </w:p>
    <w:p w:rsidR="00DA5EEA" w:rsidRPr="0082624F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779" w:rsidRDefault="00FB2779" w:rsidP="00EE57FE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E57FE" w:rsidRPr="00ED4DCE" w:rsidRDefault="00EE57FE" w:rsidP="00EE57F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EE57FE" w:rsidRPr="00ED4DCE" w:rsidRDefault="00EE57FE" w:rsidP="00EE57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E57FE" w:rsidRDefault="00EE57FE" w:rsidP="00EE57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EE57FE" w:rsidRPr="00ED4DCE" w:rsidRDefault="00EE57FE" w:rsidP="00EE57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EE57FE" w:rsidRDefault="00EE57FE" w:rsidP="00FB27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B2779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B277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B2779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FB2779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B5539F" w:rsidRPr="00ED4DCE" w:rsidRDefault="00B5539F" w:rsidP="00EE57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EE57FE" w:rsidRDefault="00EE57FE" w:rsidP="00EE57FE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EE57FE" w:rsidRDefault="00EE57FE" w:rsidP="00EE57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E57FE" w:rsidRDefault="00EE57FE" w:rsidP="00EE57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B2779" w:rsidRDefault="00FB2779" w:rsidP="00EE57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B2779" w:rsidRPr="00FB2779" w:rsidRDefault="00FB2779" w:rsidP="00EE57F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B277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2023.11.29.</w:t>
            </w:r>
          </w:p>
          <w:p w:rsidR="00EE57FE" w:rsidRPr="00ED4DCE" w:rsidRDefault="00EE57FE" w:rsidP="00EE57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AF087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E57FE" w:rsidRDefault="00EE57FE" w:rsidP="00EE57F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E57FE" w:rsidRDefault="00EE57FE" w:rsidP="00EE57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81DBB" w:rsidRDefault="00E81DBB" w:rsidP="00EE57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81DBB" w:rsidRDefault="00E81DBB" w:rsidP="00EE57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F0873" w:rsidRDefault="00AF0873" w:rsidP="00EE57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témájú előterjesztést már tárgyalta a Képviselő-testület 2022. december 14. napon tartott ülésen. Az ülésen határozat nem kerül meghozatalra.</w:t>
      </w:r>
    </w:p>
    <w:p w:rsidR="00AF0873" w:rsidRPr="00627481" w:rsidRDefault="00AF0873" w:rsidP="00EE57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E57FE" w:rsidRDefault="00EE57FE" w:rsidP="00E81DB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E57FE">
        <w:rPr>
          <w:rFonts w:ascii="Arial" w:hAnsi="Arial" w:cs="Arial"/>
          <w:sz w:val="22"/>
          <w:szCs w:val="22"/>
        </w:rPr>
        <w:t>Bátaszék Város Önko</w:t>
      </w:r>
      <w:r>
        <w:rPr>
          <w:rFonts w:ascii="Arial" w:hAnsi="Arial" w:cs="Arial"/>
          <w:sz w:val="22"/>
          <w:szCs w:val="22"/>
        </w:rPr>
        <w:t xml:space="preserve">rmányzat Képviselő-testületének </w:t>
      </w:r>
      <w:r w:rsidRPr="00EE57FE">
        <w:rPr>
          <w:rFonts w:ascii="Arial" w:hAnsi="Arial" w:cs="Arial"/>
          <w:sz w:val="22"/>
          <w:szCs w:val="22"/>
        </w:rPr>
        <w:t>258/2022.</w:t>
      </w:r>
      <w:r>
        <w:rPr>
          <w:rFonts w:ascii="Arial" w:hAnsi="Arial" w:cs="Arial"/>
          <w:sz w:val="22"/>
          <w:szCs w:val="22"/>
        </w:rPr>
        <w:t xml:space="preserve">(X.26.) önkormányzati határozata alapján </w:t>
      </w:r>
      <w:r w:rsidRPr="00EE57FE">
        <w:rPr>
          <w:rFonts w:ascii="Arial" w:hAnsi="Arial" w:cs="Arial"/>
          <w:sz w:val="22"/>
          <w:szCs w:val="22"/>
        </w:rPr>
        <w:t xml:space="preserve">a Kossuth utca 49. szám alatti ingatlanon lévő épületek </w:t>
      </w:r>
      <w:r w:rsidRPr="00DA1BDA">
        <w:rPr>
          <w:rFonts w:ascii="Arial" w:hAnsi="Arial" w:cs="Arial"/>
          <w:sz w:val="22"/>
          <w:szCs w:val="22"/>
        </w:rPr>
        <w:t xml:space="preserve">bontására vonatkozó beszerzési eljárás megindításra került, az ajánlattételi felhívást </w:t>
      </w:r>
      <w:r w:rsidR="002E2006" w:rsidRPr="00DA1BDA">
        <w:rPr>
          <w:rFonts w:ascii="Arial" w:hAnsi="Arial" w:cs="Arial"/>
          <w:sz w:val="22"/>
          <w:szCs w:val="22"/>
        </w:rPr>
        <w:t xml:space="preserve">és mellékleteit (a </w:t>
      </w:r>
      <w:proofErr w:type="gramStart"/>
      <w:r w:rsidR="002E2006" w:rsidRPr="00DA1BDA">
        <w:rPr>
          <w:rFonts w:ascii="Arial" w:hAnsi="Arial" w:cs="Arial"/>
          <w:sz w:val="22"/>
          <w:szCs w:val="22"/>
        </w:rPr>
        <w:t>dokumentumok</w:t>
      </w:r>
      <w:proofErr w:type="gramEnd"/>
      <w:r w:rsidR="002E2006" w:rsidRPr="00DA1BDA">
        <w:rPr>
          <w:rFonts w:ascii="Arial" w:hAnsi="Arial" w:cs="Arial"/>
          <w:sz w:val="22"/>
          <w:szCs w:val="22"/>
        </w:rPr>
        <w:t xml:space="preserve"> az előterjesztés melléletét képezik) </w:t>
      </w:r>
      <w:r w:rsidRPr="00DA1BDA">
        <w:rPr>
          <w:rFonts w:ascii="Arial" w:hAnsi="Arial" w:cs="Arial"/>
          <w:sz w:val="22"/>
          <w:szCs w:val="22"/>
        </w:rPr>
        <w:t>megküldtük a</w:t>
      </w:r>
      <w:r>
        <w:rPr>
          <w:rFonts w:ascii="Arial" w:hAnsi="Arial" w:cs="Arial"/>
          <w:sz w:val="22"/>
          <w:szCs w:val="22"/>
        </w:rPr>
        <w:t xml:space="preserve"> vállalkozóknak.</w:t>
      </w:r>
    </w:p>
    <w:p w:rsidR="00EE57FE" w:rsidRDefault="00EE57FE" w:rsidP="00E81DB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B0BA8" w:rsidRDefault="00BB0BA8" w:rsidP="00E81DBB">
      <w:pPr>
        <w:suppressAutoHyphens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öt</w:t>
      </w:r>
      <w:r w:rsidRPr="00246E53">
        <w:rPr>
          <w:rFonts w:ascii="Arial" w:hAnsi="Arial" w:cs="Arial"/>
          <w:sz w:val="22"/>
          <w:szCs w:val="22"/>
        </w:rPr>
        <w:t xml:space="preserve"> vállalkozónak</w:t>
      </w:r>
      <w:r>
        <w:rPr>
          <w:rFonts w:ascii="Arial" w:hAnsi="Arial" w:cs="Arial"/>
          <w:sz w:val="22"/>
          <w:szCs w:val="22"/>
        </w:rPr>
        <w:t>.</w:t>
      </w:r>
      <w:r w:rsidR="00E81DBB">
        <w:rPr>
          <w:rFonts w:ascii="Arial" w:hAnsi="Arial" w:cs="Arial"/>
          <w:sz w:val="22"/>
          <w:szCs w:val="22"/>
        </w:rPr>
        <w:t xml:space="preserve"> A legkedvezőbb ajánlati árat </w:t>
      </w:r>
      <w:r w:rsidR="00E81DBB" w:rsidRPr="00E81DBB">
        <w:rPr>
          <w:rFonts w:ascii="Arial" w:hAnsi="Arial" w:cs="Arial"/>
          <w:sz w:val="22"/>
          <w:szCs w:val="22"/>
        </w:rPr>
        <w:t>Bát-Gép Kft.</w:t>
      </w:r>
      <w:r w:rsidR="00E81DBB">
        <w:rPr>
          <w:rFonts w:ascii="Arial" w:hAnsi="Arial" w:cs="Arial"/>
          <w:sz w:val="22"/>
          <w:szCs w:val="22"/>
        </w:rPr>
        <w:t xml:space="preserve"> (</w:t>
      </w:r>
      <w:r w:rsidR="00E81DBB" w:rsidRPr="00E81DBB">
        <w:rPr>
          <w:rFonts w:ascii="Arial" w:hAnsi="Arial" w:cs="Arial"/>
          <w:sz w:val="22"/>
          <w:szCs w:val="22"/>
        </w:rPr>
        <w:t>7140 Bátaszék, Bezerédj u. 5.</w:t>
      </w:r>
      <w:r w:rsidR="00E81DBB">
        <w:rPr>
          <w:rFonts w:ascii="Arial" w:hAnsi="Arial" w:cs="Arial"/>
          <w:sz w:val="22"/>
          <w:szCs w:val="22"/>
        </w:rPr>
        <w:t>) adta.</w:t>
      </w:r>
    </w:p>
    <w:p w:rsidR="00E81DBB" w:rsidRPr="00E81DBB" w:rsidRDefault="00E81DBB" w:rsidP="00E81DBB">
      <w:pPr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B410BD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 vállalkozó nyilatkozott, hogy az ajánlatát változatlan tartalommal és összeggel fenntartja, valamint a bontásból származó anyag elhelyezésének módjáról</w:t>
      </w:r>
      <w:r w:rsidR="00B410BD" w:rsidRPr="00B410BD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 is tájékoztatta az önkormányzatot</w:t>
      </w:r>
      <w:r w:rsidRPr="00B410BD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 (1</w:t>
      </w:r>
      <w:proofErr w:type="gramStart"/>
      <w:r w:rsidRPr="00B410BD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.sz.</w:t>
      </w:r>
      <w:proofErr w:type="gramEnd"/>
      <w:r w:rsidRPr="00B410BD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 melléklet).</w:t>
      </w:r>
    </w:p>
    <w:p w:rsidR="00BB0BA8" w:rsidRDefault="00BB0BA8" w:rsidP="00E81DBB">
      <w:pPr>
        <w:widowControl w:val="0"/>
        <w:tabs>
          <w:tab w:val="left" w:pos="1418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:rsidR="00E81DBB" w:rsidRDefault="00E81DBB" w:rsidP="00E81DBB">
      <w:pPr>
        <w:widowControl w:val="0"/>
        <w:tabs>
          <w:tab w:val="left" w:pos="1418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 bontási munkák elvégeztetése javasolt tekintettel az épület állagromlására továbbá arra, hogy az ingatlan lakófunkciótól eltérő hasznosítását tervezi az önkormányzat.</w:t>
      </w:r>
    </w:p>
    <w:p w:rsidR="00E81DBB" w:rsidRDefault="00E81DBB" w:rsidP="00E81DBB">
      <w:pPr>
        <w:widowControl w:val="0"/>
        <w:tabs>
          <w:tab w:val="left" w:pos="1418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:rsidR="00E23BC7" w:rsidRPr="006B4102" w:rsidRDefault="00E81DBB" w:rsidP="006B4102">
      <w:pPr>
        <w:widowControl w:val="0"/>
        <w:tabs>
          <w:tab w:val="left" w:pos="1418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E81DBB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Javas</w:t>
      </w:r>
      <w:r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oljuk </w:t>
      </w:r>
      <w:r w:rsidRPr="00E81DBB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 Bát-Gép Kft. ajánlattevővel történő szerződéskötést 1.500.000,- Ft + 405.000,- Ft 27% ÁFA, összesen bruttó 1.905.000,- Ft összeggel. (1</w:t>
      </w:r>
      <w:proofErr w:type="gramStart"/>
      <w:r w:rsidRPr="00E81DBB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.sz.</w:t>
      </w:r>
      <w:proofErr w:type="gramEnd"/>
      <w:r w:rsidRPr="00E81DBB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 határozati javaslat)</w:t>
      </w:r>
    </w:p>
    <w:p w:rsidR="000A7701" w:rsidRPr="000A7701" w:rsidRDefault="00D571E0" w:rsidP="000A7701">
      <w:pPr>
        <w:jc w:val="both"/>
        <w:rPr>
          <w:rFonts w:ascii="Arial" w:hAnsi="Arial" w:cs="Arial"/>
          <w:sz w:val="22"/>
          <w:szCs w:val="22"/>
        </w:rPr>
      </w:pPr>
      <w:r w:rsidRPr="000A7701">
        <w:rPr>
          <w:rFonts w:ascii="Arial" w:hAnsi="Arial" w:cs="Arial"/>
          <w:sz w:val="22"/>
          <w:szCs w:val="22"/>
        </w:rPr>
        <w:lastRenderedPageBreak/>
        <w:t>Az építőipari kivitelezési tevékenységről szóló 191/2009. (IX. 15.) Korm. rendelet</w:t>
      </w:r>
      <w:r w:rsidR="000A7701" w:rsidRPr="000A7701">
        <w:rPr>
          <w:rFonts w:ascii="Arial" w:hAnsi="Arial" w:cs="Arial"/>
          <w:sz w:val="22"/>
          <w:szCs w:val="22"/>
        </w:rPr>
        <w:t xml:space="preserve"> </w:t>
      </w:r>
      <w:r w:rsidRPr="000A7701">
        <w:rPr>
          <w:rFonts w:ascii="Arial" w:hAnsi="Arial" w:cs="Arial"/>
          <w:sz w:val="22"/>
          <w:szCs w:val="22"/>
        </w:rPr>
        <w:t>22. § 1) c) bekezdése alapján kivitelezési dokumentáció alapján végezhető</w:t>
      </w:r>
      <w:r w:rsidR="00556F98">
        <w:rPr>
          <w:rFonts w:ascii="Arial" w:hAnsi="Arial" w:cs="Arial"/>
          <w:sz w:val="22"/>
          <w:szCs w:val="22"/>
        </w:rPr>
        <w:t xml:space="preserve"> </w:t>
      </w:r>
      <w:r w:rsidRPr="000A7701">
        <w:rPr>
          <w:rFonts w:ascii="Arial" w:hAnsi="Arial" w:cs="Arial"/>
          <w:sz w:val="22"/>
          <w:szCs w:val="22"/>
        </w:rPr>
        <w:t xml:space="preserve">az építmény bontása. A tervdokumentáció rendelkezésre áll. A Korm. rendelet </w:t>
      </w:r>
      <w:r w:rsidRPr="000A7701">
        <w:rPr>
          <w:rFonts w:ascii="Arial" w:hAnsi="Arial" w:cs="Arial"/>
          <w:bCs/>
          <w:sz w:val="22"/>
          <w:szCs w:val="22"/>
        </w:rPr>
        <w:t xml:space="preserve">24. § </w:t>
      </w:r>
      <w:r w:rsidRPr="000A7701">
        <w:rPr>
          <w:rFonts w:ascii="Arial" w:hAnsi="Arial" w:cs="Arial"/>
          <w:sz w:val="22"/>
          <w:szCs w:val="22"/>
        </w:rPr>
        <w:t>(1</w:t>
      </w:r>
      <w:r w:rsidR="000A7701" w:rsidRPr="000A7701">
        <w:rPr>
          <w:rFonts w:ascii="Arial" w:hAnsi="Arial" w:cs="Arial"/>
          <w:sz w:val="22"/>
          <w:szCs w:val="22"/>
        </w:rPr>
        <w:t xml:space="preserve">) </w:t>
      </w:r>
      <w:r w:rsidRPr="000A7701">
        <w:rPr>
          <w:rFonts w:ascii="Arial" w:hAnsi="Arial" w:cs="Arial"/>
          <w:sz w:val="22"/>
          <w:szCs w:val="22"/>
        </w:rPr>
        <w:t>bekezdése szerinti építési naplót kell vezetni.</w:t>
      </w:r>
      <w:r w:rsidR="000A7701" w:rsidRPr="000A7701">
        <w:rPr>
          <w:rFonts w:ascii="Arial" w:hAnsi="Arial" w:cs="Arial"/>
          <w:sz w:val="22"/>
          <w:szCs w:val="22"/>
        </w:rPr>
        <w:t xml:space="preserve"> Javasoljuk a bontási tevékenység szakszerűségének ellenőrzése céljából műszaki ellenőr megbízását.</w:t>
      </w:r>
    </w:p>
    <w:p w:rsidR="000A7701" w:rsidRDefault="000A7701" w:rsidP="000A7701">
      <w:pPr>
        <w:jc w:val="both"/>
        <w:rPr>
          <w:rFonts w:ascii="Arial" w:hAnsi="Arial" w:cs="Arial"/>
          <w:sz w:val="22"/>
          <w:szCs w:val="22"/>
        </w:rPr>
      </w:pPr>
    </w:p>
    <w:p w:rsidR="000A7701" w:rsidRPr="000A7701" w:rsidRDefault="000A7701" w:rsidP="000A7701">
      <w:pPr>
        <w:jc w:val="both"/>
        <w:rPr>
          <w:rFonts w:ascii="Arial" w:hAnsi="Arial" w:cs="Arial"/>
          <w:sz w:val="22"/>
          <w:szCs w:val="22"/>
        </w:rPr>
      </w:pPr>
      <w:r w:rsidRPr="000A7701">
        <w:rPr>
          <w:rFonts w:ascii="Arial" w:hAnsi="Arial" w:cs="Arial"/>
          <w:sz w:val="22"/>
          <w:szCs w:val="22"/>
        </w:rPr>
        <w:t xml:space="preserve">Bátaszék Város Önkormányzata beszerzései lebonyolításának szabályzatáról szóló Bátaszék Város Önkormányzata Polgármesterének és a Bátaszéki Közös Önkormányzati Hivatal Jegyzőjének 1/2017. (III. 01.) számú együttes intézkedés II. fejezet 1. pont b. </w:t>
      </w:r>
      <w:proofErr w:type="gramStart"/>
      <w:r w:rsidRPr="000A7701">
        <w:rPr>
          <w:rFonts w:ascii="Arial" w:hAnsi="Arial" w:cs="Arial"/>
          <w:sz w:val="22"/>
          <w:szCs w:val="22"/>
        </w:rPr>
        <w:t>bekezdése</w:t>
      </w:r>
      <w:proofErr w:type="gramEnd"/>
      <w:r w:rsidRPr="000A7701">
        <w:rPr>
          <w:rFonts w:ascii="Arial" w:hAnsi="Arial" w:cs="Arial"/>
          <w:sz w:val="22"/>
          <w:szCs w:val="22"/>
        </w:rPr>
        <w:t xml:space="preserve"> alapján nettó 500 000 forint beszerzési értékét meg nem haladó beszerzések esetén a beszerzés előzetes árajánlat nélkül történhet.</w:t>
      </w:r>
    </w:p>
    <w:p w:rsidR="000A7701" w:rsidRPr="000A7701" w:rsidRDefault="000A7701" w:rsidP="000A7701">
      <w:pPr>
        <w:jc w:val="both"/>
        <w:rPr>
          <w:rFonts w:ascii="Arial" w:hAnsi="Arial" w:cs="Arial"/>
          <w:sz w:val="22"/>
          <w:szCs w:val="22"/>
        </w:rPr>
      </w:pPr>
      <w:r w:rsidRPr="000A7701">
        <w:rPr>
          <w:rFonts w:ascii="Arial" w:hAnsi="Arial" w:cs="Arial"/>
          <w:sz w:val="22"/>
          <w:szCs w:val="22"/>
        </w:rPr>
        <w:t xml:space="preserve">A tevékenység elvégzésére a </w:t>
      </w:r>
      <w:proofErr w:type="spellStart"/>
      <w:r w:rsidR="00CA5C09">
        <w:rPr>
          <w:rFonts w:ascii="Arial" w:hAnsi="Arial" w:cs="Arial"/>
          <w:sz w:val="22"/>
          <w:szCs w:val="22"/>
        </w:rPr>
        <w:t>Tiringer</w:t>
      </w:r>
      <w:proofErr w:type="spellEnd"/>
      <w:r w:rsidR="00CA5C09">
        <w:rPr>
          <w:rFonts w:ascii="Arial" w:hAnsi="Arial" w:cs="Arial"/>
          <w:sz w:val="22"/>
          <w:szCs w:val="22"/>
        </w:rPr>
        <w:t xml:space="preserve"> Építőipari Kft.-</w:t>
      </w:r>
      <w:proofErr w:type="spellStart"/>
      <w:r w:rsidR="00CA5C09">
        <w:rPr>
          <w:rFonts w:ascii="Arial" w:hAnsi="Arial" w:cs="Arial"/>
          <w:sz w:val="22"/>
          <w:szCs w:val="22"/>
        </w:rPr>
        <w:t>től</w:t>
      </w:r>
      <w:proofErr w:type="spellEnd"/>
      <w:r w:rsidRPr="000A7701">
        <w:rPr>
          <w:rFonts w:ascii="Arial" w:hAnsi="Arial" w:cs="Arial"/>
          <w:sz w:val="22"/>
          <w:szCs w:val="22"/>
        </w:rPr>
        <w:t xml:space="preserve"> </w:t>
      </w:r>
      <w:r w:rsidR="00CA5C09">
        <w:rPr>
          <w:rFonts w:ascii="Arial" w:hAnsi="Arial" w:cs="Arial"/>
          <w:sz w:val="22"/>
          <w:szCs w:val="22"/>
        </w:rPr>
        <w:t xml:space="preserve">(7140 Bátaszék, Garay u. 8.) </w:t>
      </w:r>
      <w:r w:rsidRPr="000A7701">
        <w:rPr>
          <w:rFonts w:ascii="Arial" w:hAnsi="Arial" w:cs="Arial"/>
          <w:sz w:val="22"/>
          <w:szCs w:val="22"/>
        </w:rPr>
        <w:t>került bekérésre árajánlat.</w:t>
      </w:r>
    </w:p>
    <w:p w:rsidR="000A7701" w:rsidRPr="000A7701" w:rsidRDefault="000A7701" w:rsidP="000A7701">
      <w:pPr>
        <w:jc w:val="both"/>
        <w:rPr>
          <w:rFonts w:ascii="Arial" w:hAnsi="Arial" w:cs="Arial"/>
          <w:sz w:val="22"/>
          <w:szCs w:val="22"/>
        </w:rPr>
      </w:pPr>
    </w:p>
    <w:p w:rsidR="00D571E0" w:rsidRPr="000A7701" w:rsidRDefault="000A7701" w:rsidP="000A7701">
      <w:pPr>
        <w:jc w:val="both"/>
        <w:rPr>
          <w:rFonts w:ascii="Arial" w:hAnsi="Arial" w:cs="Arial"/>
          <w:sz w:val="22"/>
          <w:szCs w:val="22"/>
        </w:rPr>
      </w:pPr>
      <w:r w:rsidRPr="000A7701">
        <w:rPr>
          <w:rFonts w:ascii="Arial" w:hAnsi="Arial" w:cs="Arial"/>
          <w:sz w:val="22"/>
          <w:szCs w:val="22"/>
        </w:rPr>
        <w:t xml:space="preserve">Javasoljuk </w:t>
      </w:r>
      <w:r w:rsidR="00CA5C09">
        <w:rPr>
          <w:rFonts w:ascii="Arial" w:hAnsi="Arial" w:cs="Arial"/>
          <w:sz w:val="22"/>
          <w:szCs w:val="22"/>
        </w:rPr>
        <w:t>a Tiringer Építőipari Kft.</w:t>
      </w:r>
      <w:r w:rsidR="00CA5C09" w:rsidRPr="00CA5C09">
        <w:rPr>
          <w:rFonts w:ascii="Arial" w:hAnsi="Arial" w:cs="Arial"/>
          <w:sz w:val="22"/>
          <w:szCs w:val="22"/>
        </w:rPr>
        <w:t xml:space="preserve"> (7140 Bátaszék, Garay u. 8.) </w:t>
      </w:r>
      <w:r w:rsidRPr="000A7701">
        <w:rPr>
          <w:rFonts w:ascii="Arial" w:hAnsi="Arial" w:cs="Arial"/>
          <w:sz w:val="22"/>
          <w:szCs w:val="22"/>
        </w:rPr>
        <w:t xml:space="preserve">ajánlattevővel összesen </w:t>
      </w:r>
      <w:r w:rsidR="00011762" w:rsidRPr="00011762">
        <w:rPr>
          <w:rFonts w:ascii="Arial" w:hAnsi="Arial" w:cs="Arial"/>
          <w:sz w:val="22"/>
          <w:szCs w:val="22"/>
        </w:rPr>
        <w:t>400.050</w:t>
      </w:r>
      <w:r w:rsidRPr="000A7701">
        <w:rPr>
          <w:rFonts w:ascii="Arial" w:hAnsi="Arial" w:cs="Arial"/>
          <w:sz w:val="22"/>
          <w:szCs w:val="22"/>
        </w:rPr>
        <w:t>,- Ft összeggel történő szerződéskötést.</w:t>
      </w:r>
    </w:p>
    <w:p w:rsidR="00BB0BA8" w:rsidRDefault="00BB0BA8" w:rsidP="005332BB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B0BA8" w:rsidRPr="00246E53" w:rsidRDefault="00CA5C09" w:rsidP="00BB0BA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BB0BA8"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BB0BA8"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B0BA8" w:rsidRPr="00246E53" w:rsidRDefault="00BB0BA8" w:rsidP="00BB0BA8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BB0BA8" w:rsidRPr="00246E53" w:rsidRDefault="00CA5C09" w:rsidP="00BB0BA8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CA5C0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Kossuth utca 49. szám alatti </w:t>
      </w:r>
      <w:r w:rsidR="00F83BC5">
        <w:rPr>
          <w:rFonts w:ascii="Arial" w:hAnsi="Arial" w:cs="Arial"/>
          <w:b/>
          <w:snapToGrid w:val="0"/>
          <w:sz w:val="22"/>
          <w:szCs w:val="22"/>
          <w:u w:val="single"/>
        </w:rPr>
        <w:t>ingatlanon lévő épületek bontására</w:t>
      </w:r>
      <w:r w:rsidRPr="00CA5C0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B0BA8">
        <w:rPr>
          <w:rFonts w:ascii="Arial" w:hAnsi="Arial" w:cs="Arial"/>
          <w:b/>
          <w:snapToGrid w:val="0"/>
          <w:sz w:val="22"/>
          <w:szCs w:val="22"/>
          <w:u w:val="single"/>
        </w:rPr>
        <w:t>vállalkozó kiválasz</w:t>
      </w:r>
      <w:r w:rsidR="00BB0BA8" w:rsidRPr="00246E53">
        <w:rPr>
          <w:rFonts w:ascii="Arial" w:hAnsi="Arial" w:cs="Arial"/>
          <w:b/>
          <w:snapToGrid w:val="0"/>
          <w:sz w:val="22"/>
          <w:szCs w:val="22"/>
          <w:u w:val="single"/>
        </w:rPr>
        <w:t>tására</w:t>
      </w:r>
    </w:p>
    <w:p w:rsidR="00BB0BA8" w:rsidRPr="00246E53" w:rsidRDefault="00BB0BA8" w:rsidP="00BB0BA8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BB0BA8" w:rsidRPr="00246E53" w:rsidRDefault="00CA5C09" w:rsidP="00BB0BA8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="00BB0BA8" w:rsidRPr="00246E53">
        <w:rPr>
          <w:rFonts w:ascii="Arial" w:hAnsi="Arial" w:cs="Arial"/>
          <w:sz w:val="22"/>
          <w:szCs w:val="22"/>
        </w:rPr>
        <w:t xml:space="preserve"> Önkormányzatának Képviselő-testülete</w:t>
      </w:r>
      <w:r w:rsidR="00F22398">
        <w:rPr>
          <w:rFonts w:ascii="Arial" w:hAnsi="Arial" w:cs="Arial"/>
          <w:sz w:val="22"/>
          <w:szCs w:val="22"/>
        </w:rPr>
        <w:t>,</w:t>
      </w:r>
    </w:p>
    <w:p w:rsidR="00BB0BA8" w:rsidRPr="00246E53" w:rsidRDefault="00BB0BA8" w:rsidP="00CA5C0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color w:val="000000"/>
          <w:sz w:val="22"/>
          <w:szCs w:val="22"/>
        </w:rPr>
        <w:t xml:space="preserve">a </w:t>
      </w:r>
      <w:r w:rsidR="00CA5C09" w:rsidRPr="00CA5C09">
        <w:rPr>
          <w:rFonts w:ascii="Arial" w:hAnsi="Arial" w:cs="Arial"/>
          <w:sz w:val="22"/>
          <w:szCs w:val="22"/>
        </w:rPr>
        <w:t xml:space="preserve">Kossuth utca 49. szám alatti ingatlanon lévő épületek bontása </w:t>
      </w:r>
      <w:r w:rsidR="00CA5C09">
        <w:rPr>
          <w:rFonts w:ascii="Arial" w:hAnsi="Arial" w:cs="Arial"/>
          <w:sz w:val="22"/>
          <w:szCs w:val="22"/>
        </w:rPr>
        <w:t xml:space="preserve">és kerítés építés </w:t>
      </w:r>
      <w:r w:rsidRPr="00160E79">
        <w:rPr>
          <w:rFonts w:ascii="Arial" w:hAnsi="Arial" w:cs="Arial"/>
          <w:sz w:val="22"/>
          <w:szCs w:val="22"/>
        </w:rPr>
        <w:t xml:space="preserve">feladatok </w:t>
      </w:r>
      <w:r w:rsidRPr="00246E53">
        <w:rPr>
          <w:rFonts w:ascii="Arial" w:hAnsi="Arial" w:cs="Arial"/>
          <w:sz w:val="22"/>
          <w:szCs w:val="22"/>
        </w:rPr>
        <w:t>ellátásá</w:t>
      </w:r>
      <w:r w:rsidR="00F22398">
        <w:rPr>
          <w:rFonts w:ascii="Arial" w:hAnsi="Arial" w:cs="Arial"/>
          <w:sz w:val="22"/>
          <w:szCs w:val="22"/>
        </w:rPr>
        <w:t>ra</w:t>
      </w:r>
      <w:r w:rsidRPr="00246E53">
        <w:rPr>
          <w:rFonts w:ascii="Arial" w:hAnsi="Arial" w:cs="Arial"/>
          <w:sz w:val="22"/>
          <w:szCs w:val="22"/>
        </w:rPr>
        <w:t xml:space="preserve"> </w:t>
      </w:r>
      <w:r w:rsidRPr="00246E53">
        <w:rPr>
          <w:rFonts w:ascii="Arial" w:hAnsi="Arial" w:cs="Arial"/>
          <w:bCs/>
          <w:iCs/>
          <w:sz w:val="22"/>
          <w:szCs w:val="22"/>
        </w:rPr>
        <w:t xml:space="preserve">a </w:t>
      </w:r>
      <w:r w:rsidR="00CA5C09" w:rsidRPr="00CA5C09">
        <w:rPr>
          <w:rFonts w:ascii="Arial" w:hAnsi="Arial" w:cs="Arial"/>
          <w:color w:val="000000"/>
          <w:sz w:val="22"/>
          <w:szCs w:val="22"/>
          <w:lang w:eastAsia="hu-HU"/>
        </w:rPr>
        <w:t>Bát-Gép Kft.</w:t>
      </w:r>
      <w:r w:rsidR="00CA5C0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CA5C09" w:rsidRPr="00CA5C09">
        <w:rPr>
          <w:rFonts w:ascii="Arial" w:hAnsi="Arial" w:cs="Arial"/>
          <w:color w:val="000000"/>
          <w:sz w:val="22"/>
          <w:szCs w:val="22"/>
          <w:lang w:eastAsia="hu-HU"/>
        </w:rPr>
        <w:t>(7140 Bátaszék, Bezerédj u. 5.) ajánlattevő</w:t>
      </w:r>
      <w:r w:rsidR="00F22398">
        <w:rPr>
          <w:rFonts w:ascii="Arial" w:hAnsi="Arial" w:cs="Arial"/>
          <w:color w:val="000000"/>
          <w:sz w:val="22"/>
          <w:szCs w:val="22"/>
          <w:lang w:eastAsia="hu-HU"/>
        </w:rPr>
        <w:t>t</w:t>
      </w:r>
      <w:r w:rsidR="00CA5C09" w:rsidRPr="00CA5C09">
        <w:rPr>
          <w:rFonts w:ascii="Arial" w:hAnsi="Arial" w:cs="Arial"/>
          <w:color w:val="000000"/>
          <w:sz w:val="22"/>
          <w:szCs w:val="22"/>
          <w:lang w:eastAsia="hu-HU"/>
        </w:rPr>
        <w:t xml:space="preserve"> 1.500.000,- Ft + 405.000,- Ft 27% ÁFA, összesen bruttó 1.905.000,- Ft összeggel</w:t>
      </w:r>
      <w:r w:rsidRPr="0055392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 w:rsidRPr="00246E53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F22398" w:rsidRPr="00AF0873" w:rsidRDefault="00BB0BA8" w:rsidP="00D137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AF0873">
        <w:rPr>
          <w:rFonts w:ascii="Arial" w:hAnsi="Arial" w:cs="Arial"/>
          <w:sz w:val="22"/>
          <w:szCs w:val="22"/>
        </w:rPr>
        <w:t xml:space="preserve">a feladat ellátásához szükséges </w:t>
      </w:r>
      <w:r w:rsidRPr="00AF0873">
        <w:rPr>
          <w:rFonts w:ascii="Arial" w:hAnsi="Arial" w:cs="Arial"/>
          <w:sz w:val="22"/>
          <w:szCs w:val="22"/>
          <w:lang w:eastAsia="hu-HU"/>
        </w:rPr>
        <w:t>bruttó</w:t>
      </w:r>
      <w:r w:rsidRPr="00AF087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F22398" w:rsidRPr="00AF0873">
        <w:rPr>
          <w:rFonts w:ascii="Arial" w:eastAsia="Calibri" w:hAnsi="Arial" w:cs="Arial"/>
          <w:color w:val="000000"/>
          <w:sz w:val="22"/>
          <w:szCs w:val="22"/>
        </w:rPr>
        <w:t>1.905.000</w:t>
      </w:r>
      <w:r w:rsidRPr="00AF0873">
        <w:rPr>
          <w:rFonts w:ascii="Arial" w:eastAsia="Calibri" w:hAnsi="Arial" w:cs="Arial"/>
          <w:color w:val="000000"/>
          <w:sz w:val="22"/>
          <w:szCs w:val="22"/>
        </w:rPr>
        <w:t>,-</w:t>
      </w:r>
      <w:r w:rsidRPr="00AF0873">
        <w:rPr>
          <w:rFonts w:ascii="Arial" w:hAnsi="Arial" w:cs="Arial"/>
          <w:sz w:val="22"/>
          <w:szCs w:val="22"/>
          <w:lang w:eastAsia="hu-HU"/>
        </w:rPr>
        <w:t xml:space="preserve">Ft vállalkozói </w:t>
      </w:r>
      <w:r w:rsidRPr="00AF0873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="00F22398" w:rsidRPr="00AF0873">
        <w:rPr>
          <w:rFonts w:ascii="Arial" w:hAnsi="Arial" w:cs="Arial"/>
          <w:sz w:val="22"/>
          <w:szCs w:val="22"/>
        </w:rPr>
        <w:t>az önkormányzat 2024. évi költségvetésének terhére biztosítja,</w:t>
      </w:r>
    </w:p>
    <w:p w:rsidR="00BB0BA8" w:rsidRPr="00246E53" w:rsidRDefault="00BB0BA8" w:rsidP="00BB0BA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sz w:val="22"/>
          <w:szCs w:val="22"/>
        </w:rPr>
        <w:t xml:space="preserve">felhatalmazza a </w:t>
      </w:r>
      <w:r w:rsidR="00F22398">
        <w:rPr>
          <w:rFonts w:ascii="Arial" w:hAnsi="Arial" w:cs="Arial"/>
          <w:sz w:val="22"/>
          <w:szCs w:val="22"/>
        </w:rPr>
        <w:t>város</w:t>
      </w:r>
      <w:r w:rsidRPr="00246E53">
        <w:rPr>
          <w:rFonts w:ascii="Arial" w:hAnsi="Arial" w:cs="Arial"/>
          <w:sz w:val="22"/>
          <w:szCs w:val="22"/>
        </w:rPr>
        <w:t xml:space="preserve"> polgármesterét a feladat ellátására vonatkozó szerződés aláírására.</w:t>
      </w:r>
    </w:p>
    <w:p w:rsidR="00BB0BA8" w:rsidRPr="00246E53" w:rsidRDefault="00BB0BA8" w:rsidP="00BB0BA8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B0BA8" w:rsidRPr="00246E53" w:rsidRDefault="00BB0BA8" w:rsidP="00BB0BA8">
      <w:pPr>
        <w:ind w:left="283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Határidő:</w:t>
      </w:r>
      <w:r w:rsidRPr="00246E53">
        <w:rPr>
          <w:rFonts w:ascii="Arial" w:hAnsi="Arial" w:cs="Arial"/>
          <w:sz w:val="22"/>
          <w:szCs w:val="22"/>
        </w:rPr>
        <w:t xml:space="preserve"> 202</w:t>
      </w:r>
      <w:r w:rsidR="0001176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F22398">
        <w:rPr>
          <w:rFonts w:ascii="Arial" w:hAnsi="Arial" w:cs="Arial"/>
          <w:sz w:val="22"/>
          <w:szCs w:val="22"/>
        </w:rPr>
        <w:t>dec</w:t>
      </w:r>
      <w:r>
        <w:rPr>
          <w:rFonts w:ascii="Arial" w:hAnsi="Arial" w:cs="Arial"/>
          <w:sz w:val="22"/>
          <w:szCs w:val="22"/>
        </w:rPr>
        <w:t>ember</w:t>
      </w:r>
      <w:r w:rsidRPr="00246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246E53">
        <w:rPr>
          <w:rFonts w:ascii="Arial" w:hAnsi="Arial" w:cs="Arial"/>
          <w:sz w:val="22"/>
          <w:szCs w:val="22"/>
        </w:rPr>
        <w:t>.</w:t>
      </w:r>
    </w:p>
    <w:p w:rsidR="00BB0BA8" w:rsidRPr="00246E53" w:rsidRDefault="00BB0BA8" w:rsidP="00BB0BA8">
      <w:pPr>
        <w:ind w:left="283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Felelős</w:t>
      </w:r>
      <w:r w:rsidRPr="00246E53">
        <w:rPr>
          <w:rFonts w:ascii="Arial" w:hAnsi="Arial" w:cs="Arial"/>
          <w:sz w:val="22"/>
          <w:szCs w:val="22"/>
        </w:rPr>
        <w:t xml:space="preserve">:   </w:t>
      </w:r>
      <w:r w:rsidR="005332BB">
        <w:rPr>
          <w:rFonts w:ascii="Arial" w:hAnsi="Arial" w:cs="Arial"/>
          <w:sz w:val="22"/>
          <w:szCs w:val="22"/>
        </w:rPr>
        <w:t>D</w:t>
      </w:r>
      <w:r w:rsidR="00F22398">
        <w:rPr>
          <w:rFonts w:ascii="Arial" w:hAnsi="Arial" w:cs="Arial"/>
          <w:sz w:val="22"/>
          <w:szCs w:val="22"/>
        </w:rPr>
        <w:t>r. Bozsolik Róbert</w:t>
      </w:r>
      <w:r w:rsidRPr="00246E53">
        <w:rPr>
          <w:rFonts w:ascii="Arial" w:hAnsi="Arial" w:cs="Arial"/>
          <w:sz w:val="22"/>
          <w:szCs w:val="22"/>
        </w:rPr>
        <w:t xml:space="preserve"> polgármester</w:t>
      </w:r>
    </w:p>
    <w:p w:rsidR="00BB0BA8" w:rsidRPr="00246E53" w:rsidRDefault="00BB0BA8" w:rsidP="00BB0BA8">
      <w:pPr>
        <w:ind w:left="367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BB0BA8" w:rsidRPr="00246E53" w:rsidRDefault="00BB0BA8" w:rsidP="00BB0BA8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B0BA8" w:rsidRPr="00246E53" w:rsidRDefault="00BB0BA8" w:rsidP="00BB0BA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246E5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246E53">
        <w:rPr>
          <w:rFonts w:ascii="Arial" w:hAnsi="Arial" w:cs="Arial"/>
          <w:i/>
          <w:iCs/>
          <w:sz w:val="22"/>
          <w:szCs w:val="22"/>
        </w:rPr>
        <w:t xml:space="preserve">  </w:t>
      </w:r>
    </w:p>
    <w:p w:rsidR="00BB0BA8" w:rsidRPr="00246E53" w:rsidRDefault="00BB0BA8" w:rsidP="00BB0BA8">
      <w:pPr>
        <w:ind w:left="515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246E5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46E53">
        <w:rPr>
          <w:rFonts w:ascii="Arial" w:hAnsi="Arial" w:cs="Arial"/>
          <w:sz w:val="22"/>
          <w:szCs w:val="22"/>
        </w:rPr>
        <w:t>. iroda</w:t>
      </w:r>
    </w:p>
    <w:p w:rsidR="00BB0BA8" w:rsidRPr="00246E53" w:rsidRDefault="00BB0BA8" w:rsidP="00BB0BA8">
      <w:pPr>
        <w:ind w:left="5152"/>
        <w:jc w:val="both"/>
        <w:rPr>
          <w:rFonts w:ascii="Arial" w:hAnsi="Arial" w:cs="Arial"/>
          <w:iCs/>
          <w:sz w:val="22"/>
          <w:szCs w:val="22"/>
        </w:rPr>
      </w:pPr>
      <w:r w:rsidRPr="00246E5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B0BA8" w:rsidRPr="00246E53" w:rsidRDefault="00BB0BA8" w:rsidP="00BB0BA8">
      <w:pPr>
        <w:ind w:left="5152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proofErr w:type="gramStart"/>
      <w:r w:rsidRPr="00246E5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E57FE" w:rsidRDefault="00EE57FE" w:rsidP="00EE57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11762" w:rsidRDefault="00011762">
      <w:pPr>
        <w:rPr>
          <w:rFonts w:ascii="Arial" w:hAnsi="Arial" w:cs="Arial"/>
          <w:sz w:val="22"/>
          <w:szCs w:val="22"/>
        </w:rPr>
      </w:pPr>
    </w:p>
    <w:p w:rsidR="00EE57FE" w:rsidRDefault="00EE57FE" w:rsidP="00EE57F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22398" w:rsidRPr="009C144A" w:rsidRDefault="00F22398" w:rsidP="00F22398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F22398" w:rsidRPr="009C144A" w:rsidRDefault="00F22398" w:rsidP="00F22398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F22398" w:rsidRPr="009C144A" w:rsidRDefault="00F22398" w:rsidP="00F22398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2398">
        <w:rPr>
          <w:rFonts w:ascii="Arial" w:hAnsi="Arial" w:cs="Arial"/>
          <w:b/>
          <w:sz w:val="22"/>
          <w:szCs w:val="22"/>
          <w:u w:val="single"/>
        </w:rPr>
        <w:t xml:space="preserve">Kossuth utca 49. szám alatti ingatlanon lévő épületek bontása </w:t>
      </w:r>
      <w:r w:rsidR="00655D4C">
        <w:rPr>
          <w:rFonts w:ascii="Arial" w:hAnsi="Arial" w:cs="Arial"/>
          <w:b/>
          <w:sz w:val="22"/>
          <w:szCs w:val="22"/>
          <w:u w:val="single"/>
        </w:rPr>
        <w:t>műszaki ellenőrzési feladatai ellátására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22398">
        <w:rPr>
          <w:rFonts w:ascii="Arial" w:hAnsi="Arial" w:cs="Arial"/>
          <w:b/>
          <w:sz w:val="22"/>
          <w:szCs w:val="22"/>
          <w:u w:val="single"/>
        </w:rPr>
        <w:t>vállalkozó kiválasztásár</w:t>
      </w: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</w:p>
    <w:p w:rsidR="00F22398" w:rsidRPr="009C144A" w:rsidRDefault="00F22398" w:rsidP="00F22398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398" w:rsidRPr="009C144A" w:rsidRDefault="00F22398" w:rsidP="00F22398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F22398" w:rsidRPr="009C144A" w:rsidRDefault="00F22398" w:rsidP="00F22398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F22398" w:rsidRPr="00DE147D" w:rsidRDefault="00F22398" w:rsidP="00F22398">
      <w:pPr>
        <w:pStyle w:val="Listaszerbekezds"/>
        <w:numPr>
          <w:ilvl w:val="0"/>
          <w:numId w:val="9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22398">
        <w:rPr>
          <w:rFonts w:ascii="Arial" w:hAnsi="Arial" w:cs="Arial"/>
          <w:sz w:val="22"/>
          <w:szCs w:val="22"/>
        </w:rPr>
        <w:t>műszaki ellenőr</w:t>
      </w:r>
      <w:r>
        <w:rPr>
          <w:rFonts w:ascii="Arial" w:hAnsi="Arial" w:cs="Arial"/>
          <w:sz w:val="22"/>
          <w:szCs w:val="22"/>
        </w:rPr>
        <w:t xml:space="preserve">i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22398">
        <w:rPr>
          <w:rFonts w:ascii="Arial" w:hAnsi="Arial" w:cs="Arial"/>
          <w:color w:val="000000"/>
          <w:sz w:val="22"/>
          <w:szCs w:val="22"/>
        </w:rPr>
        <w:t>Tiringer Építőipari Kft.</w:t>
      </w:r>
      <w:r>
        <w:rPr>
          <w:rFonts w:ascii="Arial" w:hAnsi="Arial" w:cs="Arial"/>
          <w:color w:val="000000"/>
          <w:sz w:val="22"/>
          <w:szCs w:val="22"/>
        </w:rPr>
        <w:t>-t</w:t>
      </w:r>
      <w:r w:rsidRPr="00F22398">
        <w:rPr>
          <w:rFonts w:ascii="Arial" w:hAnsi="Arial" w:cs="Arial"/>
          <w:color w:val="000000"/>
          <w:sz w:val="22"/>
          <w:szCs w:val="22"/>
        </w:rPr>
        <w:t xml:space="preserve"> (7140 Bátaszék, Garay u. 8.)</w:t>
      </w:r>
      <w:r w:rsidRPr="00E825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F22398" w:rsidRDefault="00F22398" w:rsidP="00F22398">
      <w:pPr>
        <w:pStyle w:val="Listaszerbekezds"/>
        <w:numPr>
          <w:ilvl w:val="0"/>
          <w:numId w:val="9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lastRenderedPageBreak/>
        <w:t xml:space="preserve">a feladat ellátásához szükséges bruttó </w:t>
      </w:r>
      <w:r w:rsidR="00011762">
        <w:rPr>
          <w:rFonts w:ascii="Arial" w:hAnsi="Arial" w:cs="Arial"/>
          <w:sz w:val="22"/>
          <w:szCs w:val="22"/>
        </w:rPr>
        <w:t>400.050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 w:rsidR="00011762">
        <w:rPr>
          <w:rFonts w:ascii="Arial" w:hAnsi="Arial" w:cs="Arial"/>
          <w:color w:val="000000"/>
          <w:sz w:val="22"/>
          <w:szCs w:val="22"/>
        </w:rPr>
        <w:t>4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 w:rsidR="00655D4C">
        <w:rPr>
          <w:rFonts w:ascii="Arial" w:hAnsi="Arial" w:cs="Arial"/>
          <w:color w:val="000000"/>
          <w:sz w:val="22"/>
          <w:szCs w:val="22"/>
        </w:rPr>
        <w:t>biztosítja,</w:t>
      </w:r>
    </w:p>
    <w:p w:rsidR="00655D4C" w:rsidRPr="00614DAF" w:rsidRDefault="00655D4C" w:rsidP="00F22398">
      <w:pPr>
        <w:pStyle w:val="Listaszerbekezds"/>
        <w:numPr>
          <w:ilvl w:val="0"/>
          <w:numId w:val="9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</w:t>
      </w:r>
      <w:r w:rsidR="00F65C28">
        <w:rPr>
          <w:rFonts w:ascii="Arial" w:hAnsi="Arial" w:cs="Arial"/>
          <w:sz w:val="22"/>
          <w:szCs w:val="22"/>
        </w:rPr>
        <w:t xml:space="preserve"> város</w:t>
      </w:r>
      <w:r>
        <w:rPr>
          <w:rFonts w:ascii="Arial" w:hAnsi="Arial" w:cs="Arial"/>
          <w:sz w:val="22"/>
          <w:szCs w:val="22"/>
        </w:rPr>
        <w:t xml:space="preserve"> polgármester</w:t>
      </w:r>
      <w:r w:rsidR="00F65C28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t a</w:t>
      </w:r>
      <w:r w:rsidR="00F65C28">
        <w:rPr>
          <w:rFonts w:ascii="Arial" w:hAnsi="Arial" w:cs="Arial"/>
          <w:sz w:val="22"/>
          <w:szCs w:val="22"/>
        </w:rPr>
        <w:t xml:space="preserve"> feladat ellátására vonatkozó</w:t>
      </w:r>
      <w:r>
        <w:rPr>
          <w:rFonts w:ascii="Arial" w:hAnsi="Arial" w:cs="Arial"/>
          <w:sz w:val="22"/>
          <w:szCs w:val="22"/>
        </w:rPr>
        <w:t xml:space="preserve"> szerződés aláírására.</w:t>
      </w:r>
    </w:p>
    <w:p w:rsidR="00F22398" w:rsidRPr="009C144A" w:rsidRDefault="00F22398" w:rsidP="00F22398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F22398" w:rsidRPr="009C144A" w:rsidRDefault="00F22398" w:rsidP="00F22398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</w:t>
      </w:r>
      <w:r w:rsidR="00011762">
        <w:rPr>
          <w:rFonts w:ascii="Arial" w:hAnsi="Arial" w:cs="Arial"/>
          <w:i/>
          <w:iCs/>
          <w:sz w:val="22"/>
          <w:szCs w:val="22"/>
        </w:rPr>
        <w:t>3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Pr="00F22398">
        <w:rPr>
          <w:rFonts w:ascii="Arial" w:hAnsi="Arial" w:cs="Arial"/>
          <w:i/>
          <w:iCs/>
          <w:sz w:val="22"/>
          <w:szCs w:val="22"/>
        </w:rPr>
        <w:t>december 15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F22398" w:rsidRPr="009C144A" w:rsidRDefault="00F22398" w:rsidP="00F22398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22398" w:rsidRDefault="00F22398" w:rsidP="00F22398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11762" w:rsidRPr="009C144A" w:rsidRDefault="00011762" w:rsidP="00F22398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F22398" w:rsidRPr="009C144A" w:rsidRDefault="00F22398" w:rsidP="00F2239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Pr="00F22398">
        <w:rPr>
          <w:rFonts w:ascii="Arial" w:hAnsi="Arial" w:cs="Arial"/>
          <w:color w:val="000000"/>
          <w:sz w:val="22"/>
          <w:szCs w:val="22"/>
        </w:rPr>
        <w:t>Tiringer Építőipari Kft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22398" w:rsidRPr="009C144A" w:rsidRDefault="00F22398" w:rsidP="00F22398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F22398" w:rsidRPr="009C144A" w:rsidRDefault="00F22398" w:rsidP="00F2239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EE57FE" w:rsidRPr="00011762" w:rsidRDefault="00F22398" w:rsidP="0001176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EE57FE" w:rsidRPr="00011762" w:rsidSect="006B41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40A6E82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986F8F"/>
    <w:multiLevelType w:val="hybridMultilevel"/>
    <w:tmpl w:val="966C4CE0"/>
    <w:lvl w:ilvl="0" w:tplc="7DE41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FF0"/>
    <w:multiLevelType w:val="hybridMultilevel"/>
    <w:tmpl w:val="0B3C7C9C"/>
    <w:lvl w:ilvl="0" w:tplc="8BBC54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8A12C50"/>
    <w:multiLevelType w:val="hybridMultilevel"/>
    <w:tmpl w:val="7F58AFEE"/>
    <w:lvl w:ilvl="0" w:tplc="87881204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1762"/>
    <w:rsid w:val="00032A7E"/>
    <w:rsid w:val="00046BA8"/>
    <w:rsid w:val="000659E2"/>
    <w:rsid w:val="000A7701"/>
    <w:rsid w:val="000B7D1B"/>
    <w:rsid w:val="000E1B63"/>
    <w:rsid w:val="001623A6"/>
    <w:rsid w:val="001D3DD9"/>
    <w:rsid w:val="001E7709"/>
    <w:rsid w:val="0021070F"/>
    <w:rsid w:val="00217B18"/>
    <w:rsid w:val="0024084E"/>
    <w:rsid w:val="002654BE"/>
    <w:rsid w:val="002B3C68"/>
    <w:rsid w:val="002B5375"/>
    <w:rsid w:val="002C1D52"/>
    <w:rsid w:val="002E2006"/>
    <w:rsid w:val="00310CE9"/>
    <w:rsid w:val="0032605A"/>
    <w:rsid w:val="00332C16"/>
    <w:rsid w:val="003F5633"/>
    <w:rsid w:val="00401152"/>
    <w:rsid w:val="00405270"/>
    <w:rsid w:val="0042566B"/>
    <w:rsid w:val="004A0D1E"/>
    <w:rsid w:val="004E04CF"/>
    <w:rsid w:val="005009E1"/>
    <w:rsid w:val="005120A9"/>
    <w:rsid w:val="00523FB3"/>
    <w:rsid w:val="005332BB"/>
    <w:rsid w:val="0053604A"/>
    <w:rsid w:val="00556F98"/>
    <w:rsid w:val="00583BCD"/>
    <w:rsid w:val="005E220A"/>
    <w:rsid w:val="005E7A3E"/>
    <w:rsid w:val="005F683B"/>
    <w:rsid w:val="00655D4C"/>
    <w:rsid w:val="006B4102"/>
    <w:rsid w:val="006C2F4C"/>
    <w:rsid w:val="006D476B"/>
    <w:rsid w:val="006D5DC7"/>
    <w:rsid w:val="007557E4"/>
    <w:rsid w:val="00796729"/>
    <w:rsid w:val="0082624F"/>
    <w:rsid w:val="008D3905"/>
    <w:rsid w:val="009071CA"/>
    <w:rsid w:val="009663F9"/>
    <w:rsid w:val="009F3C6D"/>
    <w:rsid w:val="00A73F9F"/>
    <w:rsid w:val="00A920CF"/>
    <w:rsid w:val="00A9447E"/>
    <w:rsid w:val="00AC2A81"/>
    <w:rsid w:val="00AF0873"/>
    <w:rsid w:val="00B410BD"/>
    <w:rsid w:val="00B5539F"/>
    <w:rsid w:val="00B75C1C"/>
    <w:rsid w:val="00B810CF"/>
    <w:rsid w:val="00B85A96"/>
    <w:rsid w:val="00BB0BA8"/>
    <w:rsid w:val="00BB1F10"/>
    <w:rsid w:val="00BD6991"/>
    <w:rsid w:val="00C4593A"/>
    <w:rsid w:val="00CA5C09"/>
    <w:rsid w:val="00CC185D"/>
    <w:rsid w:val="00CE1141"/>
    <w:rsid w:val="00CE6B55"/>
    <w:rsid w:val="00CE7ED4"/>
    <w:rsid w:val="00CF0BCE"/>
    <w:rsid w:val="00D04C18"/>
    <w:rsid w:val="00D571E0"/>
    <w:rsid w:val="00DA1BDA"/>
    <w:rsid w:val="00DA5EEA"/>
    <w:rsid w:val="00E14821"/>
    <w:rsid w:val="00E23BC7"/>
    <w:rsid w:val="00E47AE6"/>
    <w:rsid w:val="00E81DBB"/>
    <w:rsid w:val="00ED4DCE"/>
    <w:rsid w:val="00EE57FE"/>
    <w:rsid w:val="00F1146B"/>
    <w:rsid w:val="00F22398"/>
    <w:rsid w:val="00F274CA"/>
    <w:rsid w:val="00F65C28"/>
    <w:rsid w:val="00F83BC5"/>
    <w:rsid w:val="00F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,Bullet List,FooterText,numbered,Paragraphe de liste1,Bulletr List Paragraph,列出段落,列出段落1,Listeafsnit1,Parágrafo da Lista1,List Paragraph2,List Paragraph21,リスト段落1,Párrafo de lista1,Listaszerű bekezdés5,lista_2,bekezdés1,Dot pt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BB0BA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BB0BA8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BB0BA8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ListaszerbekezdsChar">
    <w:name w:val="Listaszerű bekezdés Char"/>
    <w:aliases w:val="Welt L Char,Bullet List Char,FooterText Char,numbered Char,Paragraphe de liste1 Char,Bulletr List Paragraph Char,列出段落 Char,列出段落1 Char,Listeafsnit1 Char,Parágrafo da Lista1 Char,List Paragraph2 Char,List Paragraph21 Char"/>
    <w:link w:val="Listaszerbekezds"/>
    <w:uiPriority w:val="34"/>
    <w:qFormat/>
    <w:rsid w:val="00E23BC7"/>
    <w:rPr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E23B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57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67</cp:revision>
  <dcterms:created xsi:type="dcterms:W3CDTF">2020-08-05T07:06:00Z</dcterms:created>
  <dcterms:modified xsi:type="dcterms:W3CDTF">2023-11-28T14:42:00Z</dcterms:modified>
</cp:coreProperties>
</file>