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4725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E4725D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E4725D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E4725D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E4725D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E4725D">
        <w:rPr>
          <w:i/>
          <w:color w:val="3366FF"/>
          <w:sz w:val="20"/>
          <w:highlight w:val="green"/>
        </w:rPr>
        <w:t>az</w:t>
      </w:r>
      <w:proofErr w:type="gramEnd"/>
      <w:r w:rsidRPr="00E4725D">
        <w:rPr>
          <w:i/>
          <w:color w:val="3366FF"/>
          <w:sz w:val="20"/>
          <w:highlight w:val="green"/>
        </w:rPr>
        <w:t xml:space="preserve"> előterjesztés </w:t>
      </w:r>
      <w:r w:rsidRPr="00E4725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E4725D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7C5A69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7C5A69">
        <w:rPr>
          <w:rFonts w:ascii="Arial" w:hAnsi="Arial" w:cs="Arial"/>
          <w:color w:val="3366FF"/>
          <w:sz w:val="22"/>
          <w:szCs w:val="22"/>
        </w:rPr>
        <w:t>ő-testületének 2023. december 18-á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7C5A69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14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C915D0" w:rsidRDefault="00DA5EEA" w:rsidP="00DA5EEA">
      <w:pPr>
        <w:jc w:val="center"/>
        <w:rPr>
          <w:color w:val="3366FF"/>
        </w:rPr>
      </w:pPr>
    </w:p>
    <w:p w:rsidR="00DA5EEA" w:rsidRPr="00C915D0" w:rsidRDefault="00F716A3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2024</w:t>
      </w:r>
      <w:r w:rsidR="00C915D0" w:rsidRPr="00C915D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belső ellenőrzési terv elfogadása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C5A69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7C5A69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7C5A69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915D0" w:rsidRPr="00F820DE" w:rsidRDefault="00DA5EEA" w:rsidP="00C915D0">
            <w:pPr>
              <w:widowControl w:val="0"/>
              <w:tabs>
                <w:tab w:val="left" w:pos="1843"/>
              </w:tabs>
              <w:suppressAutoHyphens/>
              <w:spacing w:line="254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C915D0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C915D0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C5A69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r w:rsidR="00C915D0" w:rsidRPr="00F820D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Kádár Andrásné belső ellenőr</w:t>
            </w:r>
          </w:p>
          <w:p w:rsidR="00C915D0" w:rsidRPr="00F820DE" w:rsidRDefault="00C915D0" w:rsidP="00C915D0">
            <w:pPr>
              <w:widowControl w:val="0"/>
              <w:tabs>
                <w:tab w:val="left" w:pos="1843"/>
              </w:tabs>
              <w:suppressAutoHyphens/>
              <w:spacing w:line="254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F820D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7C5A6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7C5A6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Firle</w:t>
            </w:r>
            <w:proofErr w:type="spellEnd"/>
            <w:r w:rsidR="007C5A6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C915D0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7C5A69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spellEnd"/>
            <w:r w:rsidR="007C5A69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7C5A69">
              <w:rPr>
                <w:rFonts w:ascii="Arial" w:hAnsi="Arial" w:cs="Arial"/>
                <w:color w:val="3366FF"/>
                <w:sz w:val="22"/>
                <w:szCs w:val="22"/>
              </w:rPr>
              <w:t>Mihó</w:t>
            </w:r>
            <w:proofErr w:type="spellEnd"/>
            <w:r w:rsidR="007C5A69">
              <w:rPr>
                <w:rFonts w:ascii="Arial" w:hAnsi="Arial" w:cs="Arial"/>
                <w:color w:val="3366FF"/>
                <w:sz w:val="22"/>
                <w:szCs w:val="22"/>
              </w:rPr>
              <w:t xml:space="preserve"> Beatrix</w:t>
            </w:r>
          </w:p>
          <w:p w:rsidR="007C5A69" w:rsidRPr="00ED4DCE" w:rsidRDefault="007C5A69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mb. hatósági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C915D0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Pénzügyi és Gazdasági Bizottság </w:t>
            </w:r>
            <w:r w:rsidR="007C5A69">
              <w:rPr>
                <w:rFonts w:ascii="Arial" w:hAnsi="Arial" w:cs="Arial"/>
                <w:color w:val="3366FF"/>
                <w:sz w:val="22"/>
                <w:szCs w:val="22"/>
              </w:rPr>
              <w:t>2023.12.12.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F716A3" w:rsidRDefault="00F716A3" w:rsidP="00972CCC">
      <w:pPr>
        <w:rPr>
          <w:rFonts w:ascii="Arial" w:hAnsi="Arial" w:cs="Arial"/>
          <w:b/>
          <w:sz w:val="22"/>
          <w:szCs w:val="22"/>
        </w:rPr>
      </w:pPr>
    </w:p>
    <w:p w:rsidR="00972CCC" w:rsidRPr="000F6954" w:rsidRDefault="00972CCC" w:rsidP="00972CCC">
      <w:pPr>
        <w:rPr>
          <w:rFonts w:ascii="Arial" w:hAnsi="Arial" w:cs="Arial"/>
          <w:b/>
          <w:sz w:val="22"/>
          <w:szCs w:val="22"/>
        </w:rPr>
      </w:pPr>
      <w:r w:rsidRPr="000F6954">
        <w:rPr>
          <w:rFonts w:ascii="Arial" w:hAnsi="Arial" w:cs="Arial"/>
          <w:b/>
          <w:sz w:val="22"/>
          <w:szCs w:val="22"/>
        </w:rPr>
        <w:t>Tisztelt Képviselő- testület!</w:t>
      </w:r>
    </w:p>
    <w:p w:rsidR="00972CCC" w:rsidRPr="008D3905" w:rsidRDefault="00972CCC" w:rsidP="00972CCC">
      <w:pPr>
        <w:rPr>
          <w:rFonts w:ascii="Arial" w:hAnsi="Arial" w:cs="Arial"/>
          <w:sz w:val="20"/>
          <w:szCs w:val="20"/>
        </w:rPr>
      </w:pPr>
    </w:p>
    <w:p w:rsidR="007C5A69" w:rsidRPr="007C5A69" w:rsidRDefault="007C5A69" w:rsidP="007C5A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5A69">
        <w:rPr>
          <w:rFonts w:ascii="Arial" w:hAnsi="Arial" w:cs="Arial"/>
          <w:sz w:val="22"/>
          <w:szCs w:val="22"/>
        </w:rPr>
        <w:t>A Magyarország helyi önkormányzat</w:t>
      </w:r>
      <w:r>
        <w:rPr>
          <w:rFonts w:ascii="Arial" w:hAnsi="Arial" w:cs="Arial"/>
          <w:sz w:val="22"/>
          <w:szCs w:val="22"/>
        </w:rPr>
        <w:t>airól szóló 2011. évi CLXXXIX. t</w:t>
      </w:r>
      <w:r w:rsidRPr="007C5A69">
        <w:rPr>
          <w:rFonts w:ascii="Arial" w:hAnsi="Arial" w:cs="Arial"/>
          <w:sz w:val="22"/>
          <w:szCs w:val="22"/>
        </w:rPr>
        <w:t xml:space="preserve">örvény (továbbiakban: </w:t>
      </w:r>
      <w:proofErr w:type="spellStart"/>
      <w:r w:rsidRPr="007C5A69">
        <w:rPr>
          <w:rFonts w:ascii="Arial" w:hAnsi="Arial" w:cs="Arial"/>
          <w:sz w:val="22"/>
          <w:szCs w:val="22"/>
        </w:rPr>
        <w:t>Mötv</w:t>
      </w:r>
      <w:proofErr w:type="spellEnd"/>
      <w:r w:rsidRPr="007C5A69">
        <w:rPr>
          <w:rFonts w:ascii="Arial" w:hAnsi="Arial" w:cs="Arial"/>
          <w:sz w:val="22"/>
          <w:szCs w:val="22"/>
        </w:rPr>
        <w:t xml:space="preserve">.) 119.§ (3) bekezdése alapján a helyi önkormányzat rendelkezésére álló források szabályszerű, gazdaságos, hatékony és eredményes felhasználásának biztosítása érdekében a jegyző köteles - a jogszabályok alapján meghatározott - belső kontrollrendszert működtetni. </w:t>
      </w:r>
    </w:p>
    <w:p w:rsidR="007C5A69" w:rsidRPr="007C5A69" w:rsidRDefault="007C5A69" w:rsidP="007C5A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5A69">
        <w:rPr>
          <w:rFonts w:ascii="Arial" w:hAnsi="Arial" w:cs="Arial"/>
          <w:sz w:val="22"/>
          <w:szCs w:val="22"/>
        </w:rPr>
        <w:t>A jogszabály szerint a jegyző köteles gondoskodni - a belső kontrollrendszeren belül - a belső ellenőrzés működtetéséről az államháztartásért felelős miniszter által közzétett módszertani útmutatók és a nemzetközi belső ellenőrzési standardok figyelembevételével.</w:t>
      </w:r>
    </w:p>
    <w:p w:rsidR="007C5A69" w:rsidRPr="007C5A69" w:rsidRDefault="007C5A69" w:rsidP="007C5A6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C5A69" w:rsidRPr="007C5A69" w:rsidRDefault="007C5A69" w:rsidP="007C5A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5A69">
        <w:rPr>
          <w:rFonts w:ascii="Arial" w:hAnsi="Arial" w:cs="Arial"/>
          <w:sz w:val="22"/>
          <w:szCs w:val="22"/>
        </w:rPr>
        <w:t>A helyi önkormányzatra vonatkozó éves ellenőrzési tervet a képviselő-testület az előző év december 31-éig hagyja jóvá.</w:t>
      </w:r>
    </w:p>
    <w:p w:rsidR="007C5A69" w:rsidRDefault="007C5A69" w:rsidP="007C5A6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</w:p>
    <w:p w:rsidR="007C5A69" w:rsidRPr="007C5A69" w:rsidRDefault="007C5A69" w:rsidP="007C5A6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 w:rsidRPr="007C5A69">
        <w:rPr>
          <w:sz w:val="22"/>
          <w:szCs w:val="22"/>
        </w:rPr>
        <w:t xml:space="preserve">A költségvetési szervek belső kontrollrendszeréről és belső ellenőrzéséről szóló 370/2011. (XII. 31.) Korm. rendelet (továbbiakban: </w:t>
      </w:r>
      <w:proofErr w:type="spellStart"/>
      <w:r w:rsidRPr="007C5A69">
        <w:rPr>
          <w:sz w:val="22"/>
          <w:szCs w:val="22"/>
        </w:rPr>
        <w:t>Bkr</w:t>
      </w:r>
      <w:proofErr w:type="spellEnd"/>
      <w:r w:rsidRPr="007C5A69">
        <w:rPr>
          <w:sz w:val="22"/>
          <w:szCs w:val="22"/>
        </w:rPr>
        <w:t xml:space="preserve">.) 15. § (9) bekezdése lehetőséget ad arra, hogy Bátaszék Város Önkormányzata belső ellenőrzésével kapcsolatos feladatok ellátására külső szolgáltatót vonjunk be. </w:t>
      </w:r>
    </w:p>
    <w:p w:rsidR="007C5A69" w:rsidRDefault="007C5A69" w:rsidP="007C5A6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972CCC" w:rsidRPr="007C5A69" w:rsidRDefault="007C5A69" w:rsidP="007C5A6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 w:rsidRPr="007C5A69">
        <w:rPr>
          <w:sz w:val="22"/>
          <w:szCs w:val="22"/>
        </w:rPr>
        <w:t>A fentiek figyelembevételével elkészített 2024. évi éves tervet a</w:t>
      </w:r>
      <w:r w:rsidR="001F2E0B">
        <w:rPr>
          <w:sz w:val="22"/>
          <w:szCs w:val="22"/>
        </w:rPr>
        <w:t xml:space="preserve"> határozati javaslat</w:t>
      </w:r>
      <w:r w:rsidRPr="007C5A69">
        <w:rPr>
          <w:sz w:val="22"/>
          <w:szCs w:val="22"/>
        </w:rPr>
        <w:t xml:space="preserve"> melléklet</w:t>
      </w:r>
      <w:r w:rsidR="001F2E0B">
        <w:rPr>
          <w:sz w:val="22"/>
          <w:szCs w:val="22"/>
        </w:rPr>
        <w:t>e</w:t>
      </w:r>
      <w:r w:rsidRPr="007C5A69">
        <w:rPr>
          <w:sz w:val="22"/>
          <w:szCs w:val="22"/>
        </w:rPr>
        <w:t xml:space="preserve"> szerint</w:t>
      </w:r>
      <w:r w:rsidR="001F2E0B">
        <w:rPr>
          <w:sz w:val="22"/>
          <w:szCs w:val="22"/>
        </w:rPr>
        <w:t>i tartalommal</w:t>
      </w:r>
      <w:r w:rsidRPr="007C5A69">
        <w:rPr>
          <w:sz w:val="22"/>
          <w:szCs w:val="22"/>
        </w:rPr>
        <w:t xml:space="preserve"> terjesztem a Képviselő-testület</w:t>
      </w:r>
      <w:r>
        <w:rPr>
          <w:sz w:val="22"/>
          <w:szCs w:val="22"/>
        </w:rPr>
        <w:t xml:space="preserve"> elé. </w:t>
      </w:r>
      <w:r w:rsidR="00972CCC">
        <w:rPr>
          <w:rFonts w:eastAsia="Calibri"/>
          <w:sz w:val="22"/>
          <w:szCs w:val="22"/>
          <w:lang w:eastAsia="en-US"/>
        </w:rPr>
        <w:t>A</w:t>
      </w:r>
      <w:r w:rsidR="00972CCC" w:rsidRPr="00651A90">
        <w:rPr>
          <w:rFonts w:eastAsia="Calibri"/>
          <w:sz w:val="22"/>
          <w:szCs w:val="22"/>
          <w:lang w:eastAsia="en-US"/>
        </w:rPr>
        <w:t xml:space="preserve">z alábbi határozati javaslat elfogadásával </w:t>
      </w:r>
      <w:r w:rsidR="00972CCC">
        <w:rPr>
          <w:rFonts w:eastAsia="Calibri"/>
          <w:sz w:val="22"/>
          <w:szCs w:val="22"/>
          <w:lang w:eastAsia="en-US"/>
        </w:rPr>
        <w:t>javasoljuk</w:t>
      </w:r>
      <w:r w:rsidR="00972CCC" w:rsidRPr="00651A90">
        <w:rPr>
          <w:rFonts w:eastAsia="Calibri"/>
          <w:sz w:val="22"/>
          <w:szCs w:val="22"/>
          <w:lang w:eastAsia="en-US"/>
        </w:rPr>
        <w:t xml:space="preserve"> jóváhagyni</w:t>
      </w:r>
      <w:r w:rsidR="00972CCC">
        <w:rPr>
          <w:rFonts w:eastAsia="Calibri"/>
          <w:sz w:val="22"/>
          <w:szCs w:val="22"/>
          <w:lang w:eastAsia="en-US"/>
        </w:rPr>
        <w:t xml:space="preserve"> a</w:t>
      </w:r>
      <w:r w:rsidR="00972CCC" w:rsidRPr="00651A90">
        <w:rPr>
          <w:rFonts w:eastAsia="Calibri"/>
          <w:sz w:val="22"/>
          <w:szCs w:val="22"/>
          <w:lang w:eastAsia="en-US"/>
        </w:rPr>
        <w:t xml:space="preserve"> 202</w:t>
      </w:r>
      <w:r>
        <w:rPr>
          <w:rFonts w:eastAsia="Calibri"/>
          <w:sz w:val="22"/>
          <w:szCs w:val="22"/>
          <w:lang w:eastAsia="en-US"/>
        </w:rPr>
        <w:t>4</w:t>
      </w:r>
      <w:r w:rsidR="00972CCC" w:rsidRPr="00651A90">
        <w:rPr>
          <w:rFonts w:eastAsia="Calibri"/>
          <w:sz w:val="22"/>
          <w:szCs w:val="22"/>
          <w:lang w:eastAsia="en-US"/>
        </w:rPr>
        <w:t>. évre vonatkozó belső ellenőrzési terv</w:t>
      </w:r>
      <w:r w:rsidR="00972CCC">
        <w:rPr>
          <w:rFonts w:eastAsia="Calibri"/>
          <w:sz w:val="22"/>
          <w:szCs w:val="22"/>
          <w:lang w:eastAsia="en-US"/>
        </w:rPr>
        <w:t>e</w:t>
      </w:r>
      <w:r w:rsidR="00972CCC" w:rsidRPr="00651A90">
        <w:rPr>
          <w:rFonts w:eastAsia="Calibri"/>
          <w:sz w:val="22"/>
          <w:szCs w:val="22"/>
          <w:lang w:eastAsia="en-US"/>
        </w:rPr>
        <w:t>t, valamint hogy 202</w:t>
      </w:r>
      <w:r>
        <w:rPr>
          <w:rFonts w:eastAsia="Calibri"/>
          <w:sz w:val="22"/>
          <w:szCs w:val="22"/>
          <w:lang w:eastAsia="en-US"/>
        </w:rPr>
        <w:t>4</w:t>
      </w:r>
      <w:r w:rsidR="00972CCC" w:rsidRPr="00651A90">
        <w:rPr>
          <w:rFonts w:eastAsia="Calibri"/>
          <w:sz w:val="22"/>
          <w:szCs w:val="22"/>
          <w:lang w:eastAsia="en-US"/>
        </w:rPr>
        <w:t xml:space="preserve">. évben a belső ellenőrzési feladatainkat </w:t>
      </w:r>
      <w:r w:rsidR="00972CCC">
        <w:rPr>
          <w:rFonts w:eastAsia="Calibri"/>
          <w:sz w:val="22"/>
          <w:szCs w:val="22"/>
          <w:lang w:eastAsia="en-US"/>
        </w:rPr>
        <w:t xml:space="preserve">továbbra is </w:t>
      </w:r>
      <w:r w:rsidR="00972CCC" w:rsidRPr="00651A90">
        <w:rPr>
          <w:rFonts w:eastAsia="Calibri"/>
          <w:sz w:val="22"/>
          <w:szCs w:val="22"/>
          <w:lang w:eastAsia="en-US"/>
        </w:rPr>
        <w:t>Dr. Kádár Andrásné egyéni vállalkozóval láttassuk el.</w:t>
      </w:r>
    </w:p>
    <w:p w:rsidR="00DF6DE8" w:rsidRDefault="00DF6DE8" w:rsidP="00AE08C4">
      <w:pPr>
        <w:tabs>
          <w:tab w:val="left" w:pos="567"/>
          <w:tab w:val="decimal" w:pos="7088"/>
        </w:tabs>
        <w:spacing w:line="276" w:lineRule="auto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</w:pPr>
    </w:p>
    <w:p w:rsidR="00972CCC" w:rsidRPr="00651A90" w:rsidRDefault="00DF6DE8" w:rsidP="00972CCC">
      <w:pPr>
        <w:tabs>
          <w:tab w:val="left" w:pos="567"/>
          <w:tab w:val="decimal" w:pos="7088"/>
        </w:tabs>
        <w:spacing w:line="276" w:lineRule="auto"/>
        <w:ind w:left="1418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  <w:t xml:space="preserve">H a t á r o z a t i  </w:t>
      </w:r>
      <w:r w:rsidR="00972CCC" w:rsidRPr="00651A90"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  <w:t xml:space="preserve"> j a v a s l a </w:t>
      </w:r>
      <w:proofErr w:type="gramStart"/>
      <w:r w:rsidR="00972CCC" w:rsidRPr="00651A90"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  <w:t>t  :</w:t>
      </w:r>
      <w:proofErr w:type="gramEnd"/>
    </w:p>
    <w:p w:rsidR="00972CCC" w:rsidRPr="00651A90" w:rsidRDefault="00972CCC" w:rsidP="00972CCC">
      <w:pPr>
        <w:spacing w:line="276" w:lineRule="auto"/>
        <w:ind w:left="1418" w:righ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72CCC" w:rsidRPr="00651A90" w:rsidRDefault="00972CCC" w:rsidP="00972CCC">
      <w:pPr>
        <w:tabs>
          <w:tab w:val="left" w:pos="567"/>
          <w:tab w:val="left" w:pos="6237"/>
        </w:tabs>
        <w:spacing w:line="276" w:lineRule="auto"/>
        <w:ind w:left="141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51A9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Bátaszék Város Önkormányzat 202</w:t>
      </w:r>
      <w:r w:rsidR="00DF6DE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4</w:t>
      </w:r>
      <w:r w:rsidRPr="00651A9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évi belső ellenőrzési tervével kapcsolatos döntésekre</w:t>
      </w:r>
    </w:p>
    <w:p w:rsidR="00972CCC" w:rsidRPr="00651A90" w:rsidRDefault="00972CCC" w:rsidP="00972CCC">
      <w:pPr>
        <w:tabs>
          <w:tab w:val="left" w:pos="567"/>
          <w:tab w:val="left" w:pos="6237"/>
        </w:tabs>
        <w:spacing w:line="276" w:lineRule="auto"/>
        <w:ind w:left="1418"/>
        <w:jc w:val="center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</w:p>
    <w:p w:rsidR="00972CCC" w:rsidRDefault="00972CCC" w:rsidP="00972CCC">
      <w:pPr>
        <w:widowControl w:val="0"/>
        <w:suppressAutoHyphens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</w:t>
      </w:r>
      <w:r w:rsidRPr="00CB45AA">
        <w:rPr>
          <w:rFonts w:ascii="Arial" w:hAnsi="Arial" w:cs="Arial"/>
          <w:sz w:val="22"/>
          <w:szCs w:val="22"/>
        </w:rPr>
        <w:t>átaszék Város Ö</w:t>
      </w:r>
      <w:r>
        <w:rPr>
          <w:rFonts w:ascii="Arial" w:hAnsi="Arial" w:cs="Arial"/>
          <w:sz w:val="22"/>
          <w:szCs w:val="22"/>
        </w:rPr>
        <w:t xml:space="preserve">nkormányzatának Képviselő-testülete </w:t>
      </w:r>
    </w:p>
    <w:p w:rsidR="00972CCC" w:rsidRDefault="00DF6DE8" w:rsidP="00972CCC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2024</w:t>
      </w:r>
      <w:r w:rsidR="00972CCC" w:rsidRPr="00263084">
        <w:rPr>
          <w:rFonts w:ascii="Arial" w:eastAsia="Calibri" w:hAnsi="Arial" w:cs="Arial"/>
          <w:sz w:val="22"/>
          <w:szCs w:val="22"/>
          <w:lang w:eastAsia="en-US"/>
        </w:rPr>
        <w:t xml:space="preserve">. évi belső ellenőrzési feladatokat – megbízási szerződés keretében- Dr. Kádár Andrásné egyéni vállalkozóval kívánja </w:t>
      </w:r>
      <w:proofErr w:type="spellStart"/>
      <w:r w:rsidR="00972CCC" w:rsidRPr="00263084">
        <w:rPr>
          <w:rFonts w:ascii="Arial" w:eastAsia="Calibri" w:hAnsi="Arial" w:cs="Arial"/>
          <w:sz w:val="22"/>
          <w:szCs w:val="22"/>
          <w:lang w:eastAsia="en-US"/>
        </w:rPr>
        <w:t>elláttatni</w:t>
      </w:r>
      <w:proofErr w:type="spellEnd"/>
      <w:r w:rsidR="00972CCC" w:rsidRPr="00263084">
        <w:rPr>
          <w:rFonts w:ascii="Arial" w:eastAsia="Calibri" w:hAnsi="Arial" w:cs="Arial"/>
          <w:sz w:val="22"/>
          <w:szCs w:val="22"/>
          <w:lang w:eastAsia="en-US"/>
        </w:rPr>
        <w:t>, ezért az önkormányzat 202</w:t>
      </w:r>
      <w:r>
        <w:rPr>
          <w:rFonts w:ascii="Arial" w:eastAsia="Calibri" w:hAnsi="Arial" w:cs="Arial"/>
          <w:sz w:val="22"/>
          <w:szCs w:val="22"/>
          <w:lang w:eastAsia="en-US"/>
        </w:rPr>
        <w:t>4</w:t>
      </w:r>
      <w:r w:rsidR="00972CCC" w:rsidRPr="00263084">
        <w:rPr>
          <w:rFonts w:ascii="Arial" w:eastAsia="Calibri" w:hAnsi="Arial" w:cs="Arial"/>
          <w:sz w:val="22"/>
          <w:szCs w:val="22"/>
          <w:lang w:eastAsia="en-US"/>
        </w:rPr>
        <w:t>. évi költségvetésében biztosí</w:t>
      </w:r>
      <w:r w:rsidR="0001119F">
        <w:rPr>
          <w:rFonts w:ascii="Arial" w:eastAsia="Calibri" w:hAnsi="Arial" w:cs="Arial"/>
          <w:sz w:val="22"/>
          <w:szCs w:val="22"/>
          <w:lang w:eastAsia="en-US"/>
        </w:rPr>
        <w:t xml:space="preserve">tja az ehhez szükséges bruttó </w:t>
      </w:r>
      <w:r>
        <w:rPr>
          <w:rFonts w:ascii="Arial" w:eastAsia="Calibri" w:hAnsi="Arial" w:cs="Arial"/>
          <w:sz w:val="22"/>
          <w:szCs w:val="22"/>
          <w:lang w:eastAsia="en-US"/>
        </w:rPr>
        <w:t>300.000,-</w:t>
      </w:r>
      <w:r w:rsidR="00972CCC" w:rsidRPr="00263084">
        <w:rPr>
          <w:rFonts w:ascii="Arial" w:eastAsia="Calibri" w:hAnsi="Arial" w:cs="Arial"/>
          <w:sz w:val="22"/>
          <w:szCs w:val="22"/>
          <w:lang w:eastAsia="en-US"/>
        </w:rPr>
        <w:t>Ft összeget,</w:t>
      </w:r>
    </w:p>
    <w:p w:rsidR="00972CCC" w:rsidRPr="002B5C14" w:rsidRDefault="00972CCC" w:rsidP="00972CCC">
      <w:pPr>
        <w:pStyle w:val="Listaszerbekezds"/>
        <w:numPr>
          <w:ilvl w:val="0"/>
          <w:numId w:val="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felhatalmazza a város</w:t>
      </w:r>
      <w:r w:rsidRPr="002B5C14">
        <w:rPr>
          <w:rFonts w:ascii="Arial" w:eastAsia="Calibri" w:hAnsi="Arial" w:cs="Arial"/>
          <w:sz w:val="22"/>
          <w:szCs w:val="22"/>
          <w:lang w:eastAsia="en-US"/>
        </w:rPr>
        <w:t xml:space="preserve"> polgármesterét, hogy a belső ellenőrzési feladat ellátására szóló megbízási szerződést az önkormányzat nevében aláírja,</w:t>
      </w:r>
    </w:p>
    <w:p w:rsidR="00972CCC" w:rsidRPr="00263084" w:rsidRDefault="00972CCC" w:rsidP="00972CCC">
      <w:pPr>
        <w:pStyle w:val="Listaszerbekezds"/>
        <w:numPr>
          <w:ilvl w:val="0"/>
          <w:numId w:val="4"/>
        </w:numPr>
        <w:tabs>
          <w:tab w:val="left" w:pos="567"/>
          <w:tab w:val="left" w:pos="1701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3084">
        <w:rPr>
          <w:rFonts w:ascii="Arial" w:eastAsia="Calibri" w:hAnsi="Arial" w:cs="Arial"/>
          <w:sz w:val="22"/>
          <w:szCs w:val="22"/>
          <w:lang w:eastAsia="en-US"/>
        </w:rPr>
        <w:t>a Magyarország helyi önkormányzatairól szóló 2011. évi CLXXXIX. törvény 119. § (5) bekezdésében kapott hatáskörében eljárva Báta</w:t>
      </w:r>
      <w:r w:rsidR="00DF6DE8">
        <w:rPr>
          <w:rFonts w:ascii="Arial" w:eastAsia="Calibri" w:hAnsi="Arial" w:cs="Arial"/>
          <w:sz w:val="22"/>
          <w:szCs w:val="22"/>
          <w:lang w:eastAsia="en-US"/>
        </w:rPr>
        <w:t>szék Város Önkormányzatának 2024</w:t>
      </w:r>
      <w:r w:rsidRPr="00263084">
        <w:rPr>
          <w:rFonts w:ascii="Arial" w:eastAsia="Calibri" w:hAnsi="Arial" w:cs="Arial"/>
          <w:sz w:val="22"/>
          <w:szCs w:val="22"/>
          <w:lang w:eastAsia="en-US"/>
        </w:rPr>
        <w:t>. évi belső ellenőrzési tervét - a határozat melléklete szerinti tartalommal és ütemezéssel - jóváhagyja.</w:t>
      </w:r>
    </w:p>
    <w:p w:rsidR="00972CCC" w:rsidRPr="00651A90" w:rsidRDefault="00972CCC" w:rsidP="00972CCC">
      <w:pPr>
        <w:tabs>
          <w:tab w:val="left" w:pos="567"/>
          <w:tab w:val="left" w:pos="2977"/>
          <w:tab w:val="left" w:pos="6237"/>
        </w:tabs>
        <w:spacing w:line="276" w:lineRule="auto"/>
        <w:ind w:left="1418"/>
        <w:rPr>
          <w:rFonts w:ascii="Arial" w:eastAsia="Calibri" w:hAnsi="Arial" w:cs="Arial"/>
          <w:sz w:val="22"/>
          <w:szCs w:val="22"/>
          <w:lang w:eastAsia="en-US"/>
        </w:rPr>
      </w:pPr>
    </w:p>
    <w:p w:rsidR="00972CCC" w:rsidRPr="00651A90" w:rsidRDefault="00972CCC" w:rsidP="00972CCC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Pr="00651A90">
        <w:rPr>
          <w:rFonts w:ascii="Arial" w:eastAsia="Calibri" w:hAnsi="Arial" w:cs="Arial"/>
          <w:sz w:val="22"/>
          <w:szCs w:val="22"/>
          <w:lang w:eastAsia="en-US"/>
        </w:rPr>
        <w:t xml:space="preserve"> 20</w:t>
      </w:r>
      <w:r w:rsidR="00DF6DE8">
        <w:rPr>
          <w:rFonts w:ascii="Arial" w:eastAsia="Calibri" w:hAnsi="Arial" w:cs="Arial"/>
          <w:sz w:val="22"/>
          <w:szCs w:val="22"/>
          <w:lang w:eastAsia="en-US"/>
        </w:rPr>
        <w:t>23</w:t>
      </w:r>
      <w:r w:rsidRPr="00651A90">
        <w:rPr>
          <w:rFonts w:ascii="Arial" w:eastAsia="Calibri" w:hAnsi="Arial" w:cs="Arial"/>
          <w:sz w:val="22"/>
          <w:szCs w:val="22"/>
          <w:lang w:eastAsia="en-US"/>
        </w:rPr>
        <w:t>. december 31.</w:t>
      </w:r>
    </w:p>
    <w:p w:rsidR="00972CCC" w:rsidRPr="00651A90" w:rsidRDefault="00972CCC" w:rsidP="00972CCC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Pr="00651A90"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 w:rsidRPr="00651A90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DF6DE8">
        <w:rPr>
          <w:rFonts w:ascii="Arial" w:eastAsia="Calibri" w:hAnsi="Arial" w:cs="Arial"/>
          <w:sz w:val="22"/>
          <w:szCs w:val="22"/>
          <w:lang w:eastAsia="en-US"/>
        </w:rPr>
        <w:t>dr.</w:t>
      </w:r>
      <w:proofErr w:type="gramEnd"/>
      <w:r w:rsidR="00DF6D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DF6DE8">
        <w:rPr>
          <w:rFonts w:ascii="Arial" w:eastAsia="Calibri" w:hAnsi="Arial" w:cs="Arial"/>
          <w:sz w:val="22"/>
          <w:szCs w:val="22"/>
          <w:lang w:eastAsia="en-US"/>
        </w:rPr>
        <w:t>Firle</w:t>
      </w:r>
      <w:proofErr w:type="spellEnd"/>
      <w:r w:rsidR="00DF6DE8">
        <w:rPr>
          <w:rFonts w:ascii="Arial" w:eastAsia="Calibri" w:hAnsi="Arial" w:cs="Arial"/>
          <w:sz w:val="22"/>
          <w:szCs w:val="22"/>
          <w:lang w:eastAsia="en-US"/>
        </w:rPr>
        <w:t>-Paksi Anna aljegyző</w:t>
      </w:r>
    </w:p>
    <w:p w:rsidR="00972CCC" w:rsidRPr="00651A90" w:rsidRDefault="00972CCC" w:rsidP="00972CCC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</w:t>
      </w:r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 xml:space="preserve">(a határozat megküldéséért) </w:t>
      </w:r>
    </w:p>
    <w:p w:rsidR="00972CCC" w:rsidRPr="00651A90" w:rsidRDefault="00DF6DE8" w:rsidP="00972CCC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</w:t>
      </w:r>
      <w:proofErr w:type="gramStart"/>
      <w:r>
        <w:rPr>
          <w:rFonts w:ascii="Arial" w:eastAsia="Calibri" w:hAnsi="Arial" w:cs="Arial"/>
          <w:iCs/>
          <w:sz w:val="22"/>
          <w:szCs w:val="22"/>
          <w:lang w:eastAsia="en-US"/>
        </w:rPr>
        <w:t>d</w:t>
      </w:r>
      <w:r w:rsidR="00972CCC" w:rsidRPr="00651A90">
        <w:rPr>
          <w:rFonts w:ascii="Arial" w:eastAsia="Calibri" w:hAnsi="Arial" w:cs="Arial"/>
          <w:iCs/>
          <w:sz w:val="22"/>
          <w:szCs w:val="22"/>
          <w:lang w:eastAsia="en-US"/>
        </w:rPr>
        <w:t>r.</w:t>
      </w:r>
      <w:proofErr w:type="gramEnd"/>
      <w:r w:rsidR="00972CCC" w:rsidRPr="00651A90">
        <w:rPr>
          <w:rFonts w:ascii="Arial" w:eastAsia="Calibri" w:hAnsi="Arial" w:cs="Arial"/>
          <w:iCs/>
          <w:sz w:val="22"/>
          <w:szCs w:val="22"/>
          <w:lang w:eastAsia="en-US"/>
        </w:rPr>
        <w:t xml:space="preserve"> Bozsolik Róbert polgármester</w:t>
      </w:r>
    </w:p>
    <w:p w:rsidR="00972CCC" w:rsidRPr="00651A90" w:rsidRDefault="00972CCC" w:rsidP="00972CCC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(a szerződés aláírásáért)</w:t>
      </w:r>
    </w:p>
    <w:p w:rsidR="00972CCC" w:rsidRPr="00651A90" w:rsidRDefault="00972CCC" w:rsidP="00972CCC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proofErr w:type="gramStart"/>
      <w:r w:rsidRPr="00651A90"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 w:rsidR="00DF6DE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 xml:space="preserve"> Dr.</w:t>
      </w:r>
      <w:proofErr w:type="gramEnd"/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 xml:space="preserve"> Kádár Andrásné </w:t>
      </w:r>
      <w:proofErr w:type="spellStart"/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>e.v</w:t>
      </w:r>
      <w:proofErr w:type="spellEnd"/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>.</w:t>
      </w:r>
    </w:p>
    <w:p w:rsidR="00972CCC" w:rsidRPr="00651A90" w:rsidRDefault="00972CCC" w:rsidP="00972CCC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</w:t>
      </w:r>
      <w:r w:rsidR="00DF6DE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</w:t>
      </w:r>
      <w:r w:rsidR="00DF6DE8">
        <w:rPr>
          <w:rFonts w:ascii="Arial" w:eastAsia="Calibri" w:hAnsi="Arial" w:cs="Arial"/>
          <w:iCs/>
          <w:sz w:val="22"/>
          <w:szCs w:val="22"/>
          <w:lang w:eastAsia="en-US"/>
        </w:rPr>
        <w:t>Bátaszéki KÖH Pénzügyi I</w:t>
      </w:r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>roda</w:t>
      </w:r>
    </w:p>
    <w:p w:rsidR="00972CCC" w:rsidRPr="00651A90" w:rsidRDefault="00972CCC" w:rsidP="00972CCC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</w:t>
      </w:r>
      <w:r w:rsidR="00DF6DE8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</w:t>
      </w:r>
      <w:proofErr w:type="gramStart"/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:rsidR="00972CCC" w:rsidRPr="00651A90" w:rsidRDefault="00972CCC" w:rsidP="00972CCC">
      <w:pPr>
        <w:spacing w:line="276" w:lineRule="auto"/>
        <w:ind w:left="1418"/>
        <w:rPr>
          <w:rFonts w:ascii="Arial" w:eastAsia="Calibri" w:hAnsi="Arial" w:cs="Arial"/>
          <w:sz w:val="22"/>
          <w:szCs w:val="22"/>
          <w:lang w:eastAsia="en-US"/>
        </w:rPr>
      </w:pPr>
    </w:p>
    <w:p w:rsidR="00972CCC" w:rsidRPr="0032295E" w:rsidRDefault="00972CCC" w:rsidP="0032295E">
      <w:pPr>
        <w:rPr>
          <w:rFonts w:ascii="Arial" w:hAnsi="Arial" w:cs="Arial"/>
          <w:sz w:val="22"/>
          <w:szCs w:val="22"/>
        </w:rPr>
      </w:pPr>
    </w:p>
    <w:p w:rsidR="0032295E" w:rsidRPr="0032295E" w:rsidRDefault="0032295E" w:rsidP="0032295E">
      <w:pPr>
        <w:ind w:left="1440"/>
        <w:jc w:val="right"/>
        <w:rPr>
          <w:rFonts w:ascii="Arial" w:hAnsi="Arial" w:cs="Arial"/>
          <w:i/>
          <w:sz w:val="22"/>
          <w:szCs w:val="22"/>
          <w:lang w:eastAsia="hu-HU"/>
        </w:rPr>
      </w:pPr>
      <w:proofErr w:type="gramStart"/>
      <w:r w:rsidRPr="0032295E">
        <w:rPr>
          <w:rFonts w:ascii="Arial" w:hAnsi="Arial" w:cs="Arial"/>
          <w:i/>
          <w:iCs/>
          <w:sz w:val="22"/>
          <w:szCs w:val="22"/>
          <w:lang w:eastAsia="hu-HU"/>
        </w:rPr>
        <w:t>melléklet</w:t>
      </w:r>
      <w:proofErr w:type="gramEnd"/>
      <w:r w:rsidRPr="0032295E">
        <w:rPr>
          <w:rFonts w:ascii="Arial" w:hAnsi="Arial" w:cs="Arial"/>
          <w:i/>
          <w:iCs/>
          <w:sz w:val="22"/>
          <w:szCs w:val="22"/>
          <w:lang w:eastAsia="hu-HU"/>
        </w:rPr>
        <w:t xml:space="preserve"> a  …. /2023</w:t>
      </w:r>
      <w:r w:rsidRPr="0032295E">
        <w:rPr>
          <w:rFonts w:ascii="Arial" w:hAnsi="Arial" w:cs="Arial"/>
          <w:i/>
          <w:iCs/>
          <w:noProof/>
          <w:sz w:val="22"/>
          <w:szCs w:val="22"/>
          <w:lang w:eastAsia="hu-HU"/>
        </w:rPr>
        <w:t>. (</w:t>
      </w:r>
      <w:proofErr w:type="gramStart"/>
      <w:r w:rsidRPr="0032295E">
        <w:rPr>
          <w:rFonts w:ascii="Arial" w:hAnsi="Arial" w:cs="Arial"/>
          <w:i/>
          <w:iCs/>
          <w:sz w:val="22"/>
          <w:szCs w:val="22"/>
          <w:lang w:eastAsia="hu-HU"/>
        </w:rPr>
        <w:t>XII. …</w:t>
      </w:r>
      <w:proofErr w:type="gramEnd"/>
      <w:r w:rsidRPr="0032295E">
        <w:rPr>
          <w:rFonts w:ascii="Arial" w:hAnsi="Arial" w:cs="Arial"/>
          <w:i/>
          <w:iCs/>
          <w:sz w:val="22"/>
          <w:szCs w:val="22"/>
          <w:lang w:eastAsia="hu-HU"/>
        </w:rPr>
        <w:t>) önk.-i határozathoz</w:t>
      </w:r>
    </w:p>
    <w:p w:rsidR="0032295E" w:rsidRPr="0032295E" w:rsidRDefault="0032295E" w:rsidP="0032295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eastAsia="hu-HU"/>
        </w:rPr>
      </w:pPr>
    </w:p>
    <w:p w:rsidR="0032295E" w:rsidRPr="0032295E" w:rsidRDefault="0032295E" w:rsidP="0032295E">
      <w:pPr>
        <w:jc w:val="center"/>
        <w:rPr>
          <w:rFonts w:ascii="Arial" w:hAnsi="Arial" w:cs="Arial"/>
          <w:b/>
          <w:bCs/>
          <w:sz w:val="22"/>
          <w:szCs w:val="22"/>
          <w:lang w:eastAsia="hu-HU"/>
        </w:rPr>
      </w:pPr>
    </w:p>
    <w:p w:rsidR="0032295E" w:rsidRPr="0032295E" w:rsidRDefault="0032295E" w:rsidP="0032295E">
      <w:pPr>
        <w:jc w:val="center"/>
        <w:rPr>
          <w:rFonts w:ascii="Arial" w:hAnsi="Arial" w:cs="Arial"/>
          <w:b/>
          <w:bCs/>
          <w:sz w:val="22"/>
          <w:szCs w:val="22"/>
          <w:lang w:eastAsia="hu-HU"/>
        </w:rPr>
      </w:pP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>Bátaszék Város Önkormányzata 2024. évi belső ellenőrzési terve</w:t>
      </w:r>
    </w:p>
    <w:p w:rsidR="0032295E" w:rsidRPr="0032295E" w:rsidRDefault="0032295E" w:rsidP="003229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hu-HU"/>
        </w:rPr>
      </w:pPr>
      <w:r w:rsidRPr="0032295E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32295E" w:rsidRPr="0032295E" w:rsidRDefault="0032295E" w:rsidP="003229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32295E">
        <w:rPr>
          <w:rFonts w:ascii="Arial" w:hAnsi="Arial" w:cs="Arial"/>
          <w:color w:val="000000"/>
          <w:sz w:val="22"/>
          <w:szCs w:val="22"/>
          <w:lang w:eastAsia="hu-HU"/>
        </w:rPr>
        <w:t xml:space="preserve">A „Magyarország helyi önkormányzatairól” szóló 2011. évi CLXXXIX. Törvény, az államháztartásról szóló 2011. évi CXCV. Törvény, valamint a költségvetési szervek belső kontrollrendszeréről és belső ellenőrzéséről szóló 370/2011. (XII. 31.) Korm. rendelet határozza meg azokat a feladatokat, amelyeket a helyi önkormányzatnak és hivatalának a belső kontrollrendszer megszervezése és működtetése keretében el kell végeznie; továbbá a hivatkozott jogszabályok rendelkeznek arról is, hogy a belső kontrollok körében gondoskodni kell a belső ellenőrzés feladatainak ellátásról is. Ennek érdekében éves ellenőrzési tervet kell készíteni, melyet a képviselő-testületnek a tárgyévet megelőző év december 31-ig kell jóváhagynia. </w:t>
      </w:r>
    </w:p>
    <w:p w:rsidR="0032295E" w:rsidRPr="0032295E" w:rsidRDefault="0032295E" w:rsidP="003229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32295E" w:rsidRPr="0032295E" w:rsidRDefault="0032295E" w:rsidP="003229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32295E">
        <w:rPr>
          <w:rFonts w:ascii="Arial" w:hAnsi="Arial" w:cs="Arial"/>
          <w:color w:val="000000"/>
          <w:sz w:val="22"/>
          <w:szCs w:val="22"/>
          <w:lang w:eastAsia="hu-HU"/>
        </w:rPr>
        <w:t xml:space="preserve">A 2024. évi belső ellenőrzési feladatokat – tekintettel arra, hogy közszolgálati jogviszonyban foglalkoztatott belső ellenőrrel, illetve belső ellenőrzési szervezettel nem rendelkezünk – külső erőforrás igénybevételével, szolgáltatóval kötött megbízási szerződés útján kívánjuk ellátni. </w:t>
      </w: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32295E" w:rsidRPr="0032295E" w:rsidRDefault="0032295E" w:rsidP="0032295E">
      <w:pPr>
        <w:jc w:val="both"/>
        <w:rPr>
          <w:rFonts w:ascii="Arial" w:hAnsi="Arial" w:cs="Arial"/>
          <w:b/>
          <w:bCs/>
          <w:sz w:val="22"/>
          <w:szCs w:val="22"/>
          <w:lang w:eastAsia="hu-HU"/>
        </w:rPr>
      </w:pPr>
      <w:proofErr w:type="spellStart"/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>Mindezek</w:t>
      </w:r>
      <w:proofErr w:type="spellEnd"/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 xml:space="preserve"> figyelembevételével</w:t>
      </w:r>
      <w:r w:rsidRPr="0032295E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>Bátaszék Város Önkormányzata 2024. évi belső ellenőrzési terve a következőket tartalmazza.</w:t>
      </w:r>
    </w:p>
    <w:p w:rsidR="0032295E" w:rsidRPr="0032295E" w:rsidRDefault="0032295E" w:rsidP="0032295E">
      <w:pPr>
        <w:jc w:val="both"/>
        <w:rPr>
          <w:rFonts w:ascii="Arial" w:hAnsi="Arial" w:cs="Arial"/>
          <w:b/>
          <w:bCs/>
          <w:sz w:val="22"/>
          <w:szCs w:val="22"/>
          <w:lang w:eastAsia="hu-HU"/>
        </w:rPr>
      </w:pPr>
    </w:p>
    <w:p w:rsidR="0032295E" w:rsidRPr="0032295E" w:rsidRDefault="0032295E" w:rsidP="0032295E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  <w:lang w:eastAsia="hu-HU"/>
        </w:rPr>
      </w:pP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 xml:space="preserve">A belső ellenőrzés tervezésének bemutatása </w:t>
      </w: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t xml:space="preserve">A belső kontrollrendszer létrehozásáért, működtetéséért és fejlesztéséért a költségvetési szerv vezetője felelős az államháztartásért felelős miniszter által közzétett módszertani útmutatók figyelembe vételével és egyben köteles olyan szabályzatokat kiadni, folyamatokat kialakítani és működtetni, amelyek biztosítják a rendelkezésre álló források szabályszerű, szabályozott, gazdaságos, hatékony és eredményes felhasználását. </w:t>
      </w: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lastRenderedPageBreak/>
        <w:t xml:space="preserve">Az Áht. 70. § (2) bekezdése alapján a belső ellenőrzés a belső kontrollrendszer keretén belül működő bizonyosságot adó és tanácsadó tevékenysége keretében a jogszabályoknak és belső szabályzatoknak való megfelelést, a tervezést, gazdálkodást és a közfeladatok ellátását vizsgálva megállapításokat és javaslatokat fogalmaz meg a költségvetési szerv vezetője részére. </w:t>
      </w: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t xml:space="preserve">A belső ellenőrzés az ellenőrzött szervezet céljai elérése érdekében rendszerszemléletű megközelítéssel és módszeresen értékeli, illetve fejleszti az ellenőrzött szervezet irányítási, belső kontroll és ellenőrzési eljárásainak hatékonyságát, a jogszabályoknak és belső szabályzatoknak való megfelelést, valamint a költségvetési bevételek és kiadások tervezését, felhasználását és elszámolását, továbbá az eszközökkel és forrásokkal való gazdálkodás folyamatát. </w:t>
      </w: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t xml:space="preserve">A belső ellenőrzés szakmai gyakorlatának nemzetközi normái szerint a belső ellenőrzési tevékenységnek értékelnie kell a vizsgált szervezet irányítását, működését és információs rendszerét fenyegető kockázatokat, a pénzügyi és működési adatok megbízhatósága és zártsága, a működési folyamatok hatékonysága és eredményessége, a vagyonvédelem, a jogszabályok, a szabályzatok, irányelvek, eljárások és szerződések betartása területén.  </w:t>
      </w: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t xml:space="preserve">A belső ellenőrzés 2024. évi munkatervéhez kapcsolódóan kockázatelemzés készült, figyelembe véve a 370/2011. (XII. 31) Kormányrendeletben foglaltakat, továbbá a Belső Ellenőrzési Kézikönyv iránymutatásait, amely szerint megtörtént az önkormányzat tevékenységét érintő, gazdálkodási folyamatában rejlő kockázatok felmérése. </w:t>
      </w: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t>A fő folyamatokhoz rendelt kockázati tényezőket a Belső Ellenőrzési Kézikönyvben rögzített két kritérium a bekövetkezés valószínűsége és a szervezetre gyakorolt hatásának összevont értékelése alapján rangsoroltuk. Az integrált mutatók a következő sorrendet mutatják:</w:t>
      </w:r>
    </w:p>
    <w:p w:rsidR="0032295E" w:rsidRPr="0032295E" w:rsidRDefault="0032295E" w:rsidP="0032295E">
      <w:pPr>
        <w:autoSpaceDE w:val="0"/>
        <w:autoSpaceDN w:val="0"/>
        <w:ind w:firstLine="708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32295E">
        <w:rPr>
          <w:rFonts w:ascii="Arial" w:hAnsi="Arial" w:cs="Arial"/>
          <w:sz w:val="22"/>
          <w:szCs w:val="22"/>
          <w:lang w:eastAsia="hu-HU"/>
        </w:rPr>
        <w:t>jogszabályi</w:t>
      </w:r>
      <w:proofErr w:type="gramEnd"/>
      <w:r w:rsidRPr="0032295E">
        <w:rPr>
          <w:rFonts w:ascii="Arial" w:hAnsi="Arial" w:cs="Arial"/>
          <w:sz w:val="22"/>
          <w:szCs w:val="22"/>
          <w:lang w:eastAsia="hu-HU"/>
        </w:rPr>
        <w:t xml:space="preserve"> változások hatása,</w:t>
      </w:r>
    </w:p>
    <w:p w:rsidR="0032295E" w:rsidRPr="0032295E" w:rsidRDefault="0032295E" w:rsidP="0032295E">
      <w:pPr>
        <w:autoSpaceDE w:val="0"/>
        <w:autoSpaceDN w:val="0"/>
        <w:ind w:firstLine="708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32295E">
        <w:rPr>
          <w:rFonts w:ascii="Arial" w:hAnsi="Arial" w:cs="Arial"/>
          <w:sz w:val="22"/>
          <w:szCs w:val="22"/>
          <w:lang w:eastAsia="hu-HU"/>
        </w:rPr>
        <w:t>kontroll</w:t>
      </w:r>
      <w:proofErr w:type="gramEnd"/>
      <w:r w:rsidRPr="0032295E">
        <w:rPr>
          <w:rFonts w:ascii="Arial" w:hAnsi="Arial" w:cs="Arial"/>
          <w:sz w:val="22"/>
          <w:szCs w:val="22"/>
          <w:lang w:eastAsia="hu-HU"/>
        </w:rPr>
        <w:t xml:space="preserve">tevékenységek működése, </w:t>
      </w:r>
    </w:p>
    <w:p w:rsidR="0032295E" w:rsidRPr="0032295E" w:rsidRDefault="0032295E" w:rsidP="0032295E">
      <w:pPr>
        <w:autoSpaceDE w:val="0"/>
        <w:autoSpaceDN w:val="0"/>
        <w:ind w:firstLine="708"/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t xml:space="preserve">belső szabályozás </w:t>
      </w:r>
      <w:proofErr w:type="gramStart"/>
      <w:r w:rsidRPr="0032295E">
        <w:rPr>
          <w:rFonts w:ascii="Arial" w:hAnsi="Arial" w:cs="Arial"/>
          <w:sz w:val="22"/>
          <w:szCs w:val="22"/>
          <w:lang w:eastAsia="hu-HU"/>
        </w:rPr>
        <w:t>komplexitása</w:t>
      </w:r>
      <w:proofErr w:type="gramEnd"/>
      <w:r w:rsidRPr="0032295E">
        <w:rPr>
          <w:rFonts w:ascii="Arial" w:hAnsi="Arial" w:cs="Arial"/>
          <w:sz w:val="22"/>
          <w:szCs w:val="22"/>
          <w:lang w:eastAsia="hu-HU"/>
        </w:rPr>
        <w:t>,</w:t>
      </w:r>
    </w:p>
    <w:p w:rsidR="0032295E" w:rsidRPr="0032295E" w:rsidRDefault="0032295E" w:rsidP="0032295E">
      <w:pPr>
        <w:autoSpaceDE w:val="0"/>
        <w:autoSpaceDN w:val="0"/>
        <w:ind w:firstLine="708"/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t xml:space="preserve">bevételek </w:t>
      </w:r>
      <w:proofErr w:type="gramStart"/>
      <w:r w:rsidRPr="0032295E">
        <w:rPr>
          <w:rFonts w:ascii="Arial" w:hAnsi="Arial" w:cs="Arial"/>
          <w:sz w:val="22"/>
          <w:szCs w:val="22"/>
          <w:lang w:eastAsia="hu-HU"/>
        </w:rPr>
        <w:t>realizálhatósági</w:t>
      </w:r>
      <w:proofErr w:type="gramEnd"/>
      <w:r w:rsidRPr="0032295E">
        <w:rPr>
          <w:rFonts w:ascii="Arial" w:hAnsi="Arial" w:cs="Arial"/>
          <w:sz w:val="22"/>
          <w:szCs w:val="22"/>
          <w:lang w:eastAsia="hu-HU"/>
        </w:rPr>
        <w:t xml:space="preserve"> szintje,</w:t>
      </w:r>
    </w:p>
    <w:p w:rsidR="0032295E" w:rsidRPr="0032295E" w:rsidRDefault="0032295E" w:rsidP="0032295E">
      <w:pPr>
        <w:autoSpaceDE w:val="0"/>
        <w:autoSpaceDN w:val="0"/>
        <w:ind w:firstLine="708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32295E">
        <w:rPr>
          <w:rFonts w:ascii="Arial" w:hAnsi="Arial" w:cs="Arial"/>
          <w:sz w:val="22"/>
          <w:szCs w:val="22"/>
          <w:lang w:eastAsia="hu-HU"/>
        </w:rPr>
        <w:t>pénzügyi</w:t>
      </w:r>
      <w:proofErr w:type="gramEnd"/>
      <w:r w:rsidRPr="0032295E">
        <w:rPr>
          <w:rFonts w:ascii="Arial" w:hAnsi="Arial" w:cs="Arial"/>
          <w:sz w:val="22"/>
          <w:szCs w:val="22"/>
          <w:lang w:eastAsia="hu-HU"/>
        </w:rPr>
        <w:t xml:space="preserve"> szabálytalanságok bekövetkezésének hatásai,</w:t>
      </w:r>
    </w:p>
    <w:p w:rsidR="0032295E" w:rsidRPr="0032295E" w:rsidRDefault="0032295E" w:rsidP="0032295E">
      <w:pPr>
        <w:autoSpaceDE w:val="0"/>
        <w:autoSpaceDN w:val="0"/>
        <w:ind w:firstLine="708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32295E">
        <w:rPr>
          <w:rFonts w:ascii="Arial" w:hAnsi="Arial" w:cs="Arial"/>
          <w:sz w:val="22"/>
          <w:szCs w:val="22"/>
          <w:lang w:eastAsia="hu-HU"/>
        </w:rPr>
        <w:t>szervezeti</w:t>
      </w:r>
      <w:proofErr w:type="gramEnd"/>
      <w:r w:rsidRPr="0032295E">
        <w:rPr>
          <w:rFonts w:ascii="Arial" w:hAnsi="Arial" w:cs="Arial"/>
          <w:sz w:val="22"/>
          <w:szCs w:val="22"/>
          <w:lang w:eastAsia="hu-HU"/>
        </w:rPr>
        <w:t xml:space="preserve"> változások hatásai,</w:t>
      </w:r>
    </w:p>
    <w:p w:rsidR="0032295E" w:rsidRPr="0032295E" w:rsidRDefault="0032295E" w:rsidP="0032295E">
      <w:pPr>
        <w:autoSpaceDE w:val="0"/>
        <w:autoSpaceDN w:val="0"/>
        <w:ind w:firstLine="708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32295E">
        <w:rPr>
          <w:rFonts w:ascii="Arial" w:hAnsi="Arial" w:cs="Arial"/>
          <w:sz w:val="22"/>
          <w:szCs w:val="22"/>
          <w:lang w:eastAsia="hu-HU"/>
        </w:rPr>
        <w:t>személyi</w:t>
      </w:r>
      <w:proofErr w:type="gramEnd"/>
      <w:r w:rsidRPr="0032295E">
        <w:rPr>
          <w:rFonts w:ascii="Arial" w:hAnsi="Arial" w:cs="Arial"/>
          <w:sz w:val="22"/>
          <w:szCs w:val="22"/>
          <w:lang w:eastAsia="hu-HU"/>
        </w:rPr>
        <w:t xml:space="preserve"> változások hatásai.</w:t>
      </w: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t>Az éves terv összeállításánál számításba vett prioritások:</w:t>
      </w:r>
    </w:p>
    <w:p w:rsidR="0032295E" w:rsidRPr="0032295E" w:rsidRDefault="0032295E" w:rsidP="0032295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t>belső kontrollok szabályozottsága és működése,</w:t>
      </w:r>
    </w:p>
    <w:p w:rsidR="0032295E" w:rsidRPr="0032295E" w:rsidRDefault="0032295E" w:rsidP="0032295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bCs/>
          <w:sz w:val="22"/>
          <w:szCs w:val="22"/>
          <w:lang w:eastAsia="hu-HU"/>
        </w:rPr>
        <w:t>közbeszerzési értékhatár alatti beszerzések rendje,</w:t>
      </w:r>
    </w:p>
    <w:p w:rsidR="0032295E" w:rsidRPr="0032295E" w:rsidRDefault="0032295E" w:rsidP="0032295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t>a vagyongazdálkodás szabályozottsága, a vagyonnyilvántartások, leltározási tevékenység szabályszerűsége,</w:t>
      </w: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32295E">
        <w:rPr>
          <w:rFonts w:ascii="Arial" w:hAnsi="Arial" w:cs="Arial"/>
          <w:sz w:val="22"/>
          <w:szCs w:val="22"/>
          <w:lang w:eastAsia="en-US"/>
        </w:rPr>
        <w:tab/>
      </w:r>
      <w:proofErr w:type="gramStart"/>
      <w:r w:rsidRPr="0032295E">
        <w:rPr>
          <w:rFonts w:ascii="Arial" w:hAnsi="Arial" w:cs="Arial"/>
          <w:sz w:val="22"/>
          <w:szCs w:val="22"/>
          <w:lang w:eastAsia="en-US"/>
        </w:rPr>
        <w:t>szociális</w:t>
      </w:r>
      <w:proofErr w:type="gramEnd"/>
      <w:r w:rsidRPr="0032295E">
        <w:rPr>
          <w:rFonts w:ascii="Arial" w:hAnsi="Arial" w:cs="Arial"/>
          <w:sz w:val="22"/>
          <w:szCs w:val="22"/>
          <w:lang w:eastAsia="en-US"/>
        </w:rPr>
        <w:t xml:space="preserve"> ellátásokkal kapcsolatos térítési díjak beszedésének, </w:t>
      </w:r>
      <w:proofErr w:type="spellStart"/>
      <w:r w:rsidRPr="0032295E">
        <w:rPr>
          <w:rFonts w:ascii="Arial" w:hAnsi="Arial" w:cs="Arial"/>
          <w:sz w:val="22"/>
          <w:szCs w:val="22"/>
          <w:lang w:eastAsia="en-US"/>
        </w:rPr>
        <w:t>elszámolá</w:t>
      </w:r>
      <w:proofErr w:type="spellEnd"/>
      <w:r w:rsidRPr="0032295E">
        <w:rPr>
          <w:rFonts w:ascii="Arial" w:hAnsi="Arial" w:cs="Arial"/>
          <w:sz w:val="22"/>
          <w:szCs w:val="22"/>
          <w:lang w:eastAsia="en-US"/>
        </w:rPr>
        <w:t>-</w:t>
      </w:r>
      <w:r w:rsidRPr="0032295E">
        <w:rPr>
          <w:rFonts w:ascii="Arial" w:hAnsi="Arial" w:cs="Arial"/>
          <w:sz w:val="22"/>
          <w:szCs w:val="22"/>
          <w:lang w:eastAsia="en-US"/>
        </w:rPr>
        <w:tab/>
      </w:r>
      <w:proofErr w:type="spellStart"/>
      <w:r w:rsidRPr="0032295E">
        <w:rPr>
          <w:rFonts w:ascii="Arial" w:hAnsi="Arial" w:cs="Arial"/>
          <w:sz w:val="22"/>
          <w:szCs w:val="22"/>
          <w:lang w:eastAsia="en-US"/>
        </w:rPr>
        <w:t>sának</w:t>
      </w:r>
      <w:proofErr w:type="spellEnd"/>
      <w:r w:rsidRPr="0032295E">
        <w:rPr>
          <w:rFonts w:ascii="Arial" w:hAnsi="Arial" w:cs="Arial"/>
          <w:sz w:val="22"/>
          <w:szCs w:val="22"/>
          <w:lang w:eastAsia="en-US"/>
        </w:rPr>
        <w:t>, nyilvántartásának vizsgálata,</w:t>
      </w:r>
    </w:p>
    <w:p w:rsidR="0032295E" w:rsidRPr="0032295E" w:rsidRDefault="0032295E" w:rsidP="0032295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t>bérbeadási tevékenység szabályozása, lebonyolítása,</w:t>
      </w:r>
    </w:p>
    <w:p w:rsidR="0032295E" w:rsidRPr="0032295E" w:rsidRDefault="0032295E" w:rsidP="0032295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t>a nem rendszeres személyi juttatások szabályozása, költségvetési tervezése, elszámolása, dokumentálása, adózása,</w:t>
      </w:r>
    </w:p>
    <w:p w:rsidR="0032295E" w:rsidRPr="0032295E" w:rsidRDefault="0032295E" w:rsidP="0032295E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hu-HU"/>
        </w:rPr>
      </w:pPr>
      <w:r w:rsidRPr="0032295E">
        <w:rPr>
          <w:rFonts w:ascii="Arial" w:hAnsi="Arial" w:cs="Arial"/>
          <w:bCs/>
          <w:sz w:val="22"/>
          <w:szCs w:val="22"/>
          <w:lang w:eastAsia="hu-HU"/>
        </w:rPr>
        <w:t xml:space="preserve">eszközök analitikus nyilvántartása, leltározás, selejtezés végrehajtása, </w:t>
      </w:r>
    </w:p>
    <w:p w:rsidR="0032295E" w:rsidRPr="0032295E" w:rsidRDefault="0032295E" w:rsidP="0032295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color w:val="000000"/>
          <w:sz w:val="22"/>
          <w:szCs w:val="22"/>
          <w:lang w:eastAsia="hu-HU"/>
        </w:rPr>
        <w:t xml:space="preserve">gazdálkodási jogkörök gyakorlása, a pénzkezelés </w:t>
      </w:r>
      <w:r w:rsidRPr="0032295E">
        <w:rPr>
          <w:rFonts w:ascii="Arial" w:hAnsi="Arial" w:cs="Arial"/>
          <w:sz w:val="22"/>
          <w:szCs w:val="22"/>
          <w:lang w:eastAsia="hu-HU"/>
        </w:rPr>
        <w:t>szabályszerűsége,</w:t>
      </w:r>
    </w:p>
    <w:p w:rsidR="0032295E" w:rsidRPr="0032295E" w:rsidRDefault="0032295E" w:rsidP="0032295E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32295E">
        <w:rPr>
          <w:rFonts w:ascii="Arial" w:hAnsi="Arial" w:cs="Arial"/>
          <w:bCs/>
          <w:sz w:val="22"/>
          <w:szCs w:val="22"/>
          <w:lang w:eastAsia="hu-HU"/>
        </w:rPr>
        <w:t>közfoglalkoztatás rendje, szabályszerűsége,</w:t>
      </w: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tab/>
      </w:r>
      <w:proofErr w:type="gramStart"/>
      <w:r w:rsidRPr="0032295E">
        <w:rPr>
          <w:rFonts w:ascii="Arial" w:hAnsi="Arial" w:cs="Arial"/>
          <w:sz w:val="22"/>
          <w:szCs w:val="22"/>
          <w:lang w:eastAsia="hu-HU"/>
        </w:rPr>
        <w:t>az</w:t>
      </w:r>
      <w:proofErr w:type="gramEnd"/>
      <w:r w:rsidRPr="0032295E">
        <w:rPr>
          <w:rFonts w:ascii="Arial" w:hAnsi="Arial" w:cs="Arial"/>
          <w:sz w:val="22"/>
          <w:szCs w:val="22"/>
          <w:lang w:eastAsia="hu-HU"/>
        </w:rPr>
        <w:t xml:space="preserve"> önkormányzat költségvetéséből céljelleggel (civil szervezetek </w:t>
      </w:r>
      <w:proofErr w:type="spellStart"/>
      <w:r w:rsidRPr="0032295E">
        <w:rPr>
          <w:rFonts w:ascii="Arial" w:hAnsi="Arial" w:cs="Arial"/>
          <w:sz w:val="22"/>
          <w:szCs w:val="22"/>
          <w:lang w:eastAsia="hu-HU"/>
        </w:rPr>
        <w:t>számá</w:t>
      </w:r>
      <w:proofErr w:type="spellEnd"/>
      <w:r w:rsidRPr="0032295E">
        <w:rPr>
          <w:rFonts w:ascii="Arial" w:hAnsi="Arial" w:cs="Arial"/>
          <w:sz w:val="22"/>
          <w:szCs w:val="22"/>
          <w:lang w:eastAsia="hu-HU"/>
        </w:rPr>
        <w:t>-</w:t>
      </w:r>
      <w:r w:rsidRPr="0032295E">
        <w:rPr>
          <w:rFonts w:ascii="Arial" w:hAnsi="Arial" w:cs="Arial"/>
          <w:sz w:val="22"/>
          <w:szCs w:val="22"/>
          <w:lang w:eastAsia="hu-HU"/>
        </w:rPr>
        <w:tab/>
      </w:r>
      <w:proofErr w:type="spellStart"/>
      <w:r w:rsidRPr="0032295E">
        <w:rPr>
          <w:rFonts w:ascii="Arial" w:hAnsi="Arial" w:cs="Arial"/>
          <w:sz w:val="22"/>
          <w:szCs w:val="22"/>
          <w:lang w:eastAsia="hu-HU"/>
        </w:rPr>
        <w:t>ra</w:t>
      </w:r>
      <w:proofErr w:type="spellEnd"/>
      <w:r w:rsidRPr="0032295E">
        <w:rPr>
          <w:rFonts w:ascii="Arial" w:hAnsi="Arial" w:cs="Arial"/>
          <w:sz w:val="22"/>
          <w:szCs w:val="22"/>
          <w:lang w:eastAsia="hu-HU"/>
        </w:rPr>
        <w:t>) államháztartáson kívülre juttatott támogatások felhasználásnak, el</w:t>
      </w:r>
      <w:r w:rsidRPr="0032295E">
        <w:rPr>
          <w:rFonts w:ascii="Arial" w:hAnsi="Arial" w:cs="Arial"/>
          <w:sz w:val="22"/>
          <w:szCs w:val="22"/>
          <w:lang w:eastAsia="hu-HU"/>
        </w:rPr>
        <w:tab/>
        <w:t>számolásának, nyilvántartásának szabályszerűsége,</w:t>
      </w: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bCs/>
          <w:sz w:val="22"/>
          <w:szCs w:val="22"/>
          <w:lang w:eastAsia="hu-HU"/>
        </w:rPr>
        <w:tab/>
      </w:r>
      <w:proofErr w:type="gramStart"/>
      <w:r w:rsidRPr="0032295E">
        <w:rPr>
          <w:rFonts w:ascii="Arial" w:hAnsi="Arial" w:cs="Arial"/>
          <w:sz w:val="22"/>
          <w:szCs w:val="22"/>
          <w:lang w:eastAsia="hu-HU"/>
        </w:rPr>
        <w:t>az</w:t>
      </w:r>
      <w:proofErr w:type="gramEnd"/>
      <w:r w:rsidRPr="0032295E">
        <w:rPr>
          <w:rFonts w:ascii="Arial" w:hAnsi="Arial" w:cs="Arial"/>
          <w:sz w:val="22"/>
          <w:szCs w:val="22"/>
          <w:lang w:eastAsia="hu-HU"/>
        </w:rPr>
        <w:t xml:space="preserve"> előirányzatok felhasználásának tervszerűsége, </w:t>
      </w:r>
    </w:p>
    <w:p w:rsidR="0032295E" w:rsidRPr="0032295E" w:rsidRDefault="0032295E" w:rsidP="0032295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t>a gazdálkodás és a könyvvezetés szabályszerűsége,</w:t>
      </w:r>
    </w:p>
    <w:p w:rsidR="0032295E" w:rsidRPr="0032295E" w:rsidRDefault="0032295E" w:rsidP="0032295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t>a kötelezettségvállalások célszerűsége, ésszerű forrás és eszközfelhasználás,</w:t>
      </w:r>
    </w:p>
    <w:p w:rsidR="0032295E" w:rsidRPr="0032295E" w:rsidRDefault="0032295E" w:rsidP="0032295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t>a korábbi években zajlott belső és külső ellenőrzések tapasztalatainak, megállapításainak realizálása.</w:t>
      </w:r>
    </w:p>
    <w:p w:rsidR="0032295E" w:rsidRPr="0032295E" w:rsidRDefault="0032295E" w:rsidP="0032295E">
      <w:pPr>
        <w:ind w:left="360"/>
        <w:jc w:val="both"/>
        <w:rPr>
          <w:rFonts w:ascii="Arial" w:hAnsi="Arial" w:cs="Arial"/>
          <w:sz w:val="22"/>
          <w:szCs w:val="22"/>
          <w:lang w:eastAsia="hu-HU"/>
        </w:rPr>
      </w:pPr>
    </w:p>
    <w:p w:rsidR="0032295E" w:rsidRPr="0032295E" w:rsidRDefault="0032295E" w:rsidP="0032295E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  <w:lang w:eastAsia="hu-HU"/>
        </w:rPr>
      </w:pP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>A tervezett ellenőrzés bemutatása</w:t>
      </w:r>
    </w:p>
    <w:p w:rsidR="0032295E" w:rsidRDefault="0032295E" w:rsidP="0032295E">
      <w:pPr>
        <w:jc w:val="both"/>
        <w:rPr>
          <w:rFonts w:ascii="Arial" w:hAnsi="Arial" w:cs="Arial"/>
          <w:b/>
          <w:bCs/>
          <w:sz w:val="22"/>
          <w:szCs w:val="22"/>
          <w:lang w:eastAsia="hu-HU"/>
        </w:rPr>
      </w:pPr>
    </w:p>
    <w:p w:rsidR="0032295E" w:rsidRPr="0032295E" w:rsidRDefault="0032295E" w:rsidP="0032295E">
      <w:pPr>
        <w:jc w:val="both"/>
        <w:rPr>
          <w:rFonts w:ascii="Arial" w:hAnsi="Arial" w:cs="Arial"/>
          <w:b/>
          <w:bCs/>
          <w:sz w:val="22"/>
          <w:szCs w:val="22"/>
          <w:lang w:eastAsia="hu-HU"/>
        </w:rPr>
      </w:pPr>
      <w:r>
        <w:rPr>
          <w:rFonts w:ascii="Arial" w:hAnsi="Arial" w:cs="Arial"/>
          <w:b/>
          <w:bCs/>
          <w:sz w:val="22"/>
          <w:szCs w:val="22"/>
          <w:lang w:eastAsia="hu-HU"/>
        </w:rPr>
        <w:t xml:space="preserve">Az ellenőrzés tárgya: </w:t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>Közbeszerzési értékhatár alatti beszerzések rendje.</w:t>
      </w:r>
    </w:p>
    <w:p w:rsidR="0032295E" w:rsidRPr="0032295E" w:rsidRDefault="0032295E" w:rsidP="0032295E">
      <w:pPr>
        <w:ind w:left="360"/>
        <w:jc w:val="both"/>
        <w:rPr>
          <w:rFonts w:ascii="Arial" w:hAnsi="Arial" w:cs="Arial"/>
          <w:sz w:val="22"/>
          <w:szCs w:val="22"/>
          <w:lang w:eastAsia="hu-HU"/>
        </w:rPr>
      </w:pPr>
    </w:p>
    <w:p w:rsidR="0032295E" w:rsidRPr="0032295E" w:rsidRDefault="0032295E" w:rsidP="003229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>Az ellenőrzés célja</w:t>
      </w:r>
      <w:r w:rsidRPr="0032295E">
        <w:rPr>
          <w:rFonts w:ascii="Arial" w:hAnsi="Arial" w:cs="Arial"/>
          <w:sz w:val="22"/>
          <w:szCs w:val="22"/>
          <w:lang w:eastAsia="hu-HU"/>
        </w:rPr>
        <w:t xml:space="preserve">: Átfogó képet nyerni az önkormányzat beszerzési tevékenységére vonatkozó szabályozás, úgymint </w:t>
      </w:r>
      <w:r w:rsidRPr="0032295E">
        <w:rPr>
          <w:rFonts w:ascii="Arial" w:eastAsia="FreeSerif-Identity-H" w:hAnsi="Arial" w:cs="Arial"/>
          <w:sz w:val="22"/>
          <w:szCs w:val="22"/>
          <w:lang w:eastAsia="hu-HU"/>
        </w:rPr>
        <w:t xml:space="preserve">a beszerzések lebonyolításával kapcsolatos eljárásrend, </w:t>
      </w:r>
      <w:r w:rsidRPr="0032295E">
        <w:rPr>
          <w:rFonts w:ascii="Arial" w:hAnsi="Arial" w:cs="Arial"/>
          <w:color w:val="212529"/>
          <w:sz w:val="22"/>
          <w:szCs w:val="22"/>
          <w:lang w:eastAsia="hu-HU"/>
        </w:rPr>
        <w:t xml:space="preserve">a beszerzési folyamatok átláthatósága, állandósága, a felelősségi hatáskörök rögzítésének </w:t>
      </w:r>
      <w:r w:rsidRPr="0032295E">
        <w:rPr>
          <w:rFonts w:ascii="Arial" w:eastAsia="FreeSerif-Identity-H" w:hAnsi="Arial" w:cs="Arial"/>
          <w:sz w:val="22"/>
          <w:szCs w:val="22"/>
          <w:lang w:eastAsia="hu-HU"/>
        </w:rPr>
        <w:t xml:space="preserve">számviteli politikában nem szabályozott területeinek </w:t>
      </w:r>
      <w:r w:rsidRPr="0032295E">
        <w:rPr>
          <w:rFonts w:ascii="Arial" w:hAnsi="Arial" w:cs="Arial"/>
          <w:sz w:val="22"/>
          <w:szCs w:val="22"/>
          <w:lang w:eastAsia="hu-HU"/>
        </w:rPr>
        <w:t>megfelelőségéről, a vonatkozó szabályozás gyakorlatban történő érvényesüléséről.</w:t>
      </w:r>
    </w:p>
    <w:p w:rsidR="0032295E" w:rsidRPr="0032295E" w:rsidRDefault="0032295E" w:rsidP="003229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>Az ellenőrzés indokoltsága és várható eredménye</w:t>
      </w:r>
      <w:r w:rsidRPr="0032295E">
        <w:rPr>
          <w:rFonts w:ascii="Arial" w:hAnsi="Arial" w:cs="Arial"/>
          <w:sz w:val="22"/>
          <w:szCs w:val="22"/>
          <w:lang w:eastAsia="hu-HU"/>
        </w:rPr>
        <w:t>: az ellenőrzés feltárja, hogy az Önkormányzat beszerzési tevékenysége megfelel-e a jogszabályi előírásoknak, a beszerzésekhez kapcsolódó megrendelések, kötelezettségvállalások, szerződések írásba foglalásának eleget tettek-e. A vonatkozó gazdálkodási, számviteli és egyéb analitikus nyilvántartások megfelelő és elegendő információt nyújtanak-e a döntéshozók számára a szükséges intézkedések megtételéhez.</w:t>
      </w:r>
    </w:p>
    <w:p w:rsidR="0032295E" w:rsidRPr="0032295E" w:rsidRDefault="0032295E" w:rsidP="0032295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32295E">
        <w:rPr>
          <w:rFonts w:ascii="Arial" w:hAnsi="Arial" w:cs="Arial"/>
          <w:b/>
          <w:sz w:val="22"/>
          <w:szCs w:val="22"/>
          <w:lang w:eastAsia="hu-HU"/>
        </w:rPr>
        <w:t>Az ellenőrzés módszere:</w:t>
      </w: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t>A bekért dokumentumok, nyilvántartások áttekintése és elemzése, számviteli nyilvántartások, folyamatok és rendszerek működésének vizsgálata, véletlenszerűen kiválasztott bizonylatok ellenőrzése, kérdőíves információgyűjtés útján.</w:t>
      </w: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32295E" w:rsidRPr="0032295E" w:rsidRDefault="0032295E" w:rsidP="0032295E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 xml:space="preserve">Ellenőrzött szervezeti egység: </w:t>
      </w:r>
      <w:r w:rsidRPr="0032295E">
        <w:rPr>
          <w:rFonts w:ascii="Arial" w:hAnsi="Arial" w:cs="Arial"/>
          <w:b/>
          <w:sz w:val="22"/>
          <w:szCs w:val="22"/>
          <w:lang w:eastAsia="en-US"/>
        </w:rPr>
        <w:t>Bátaszék Város Önkormányzata</w:t>
      </w:r>
    </w:p>
    <w:p w:rsidR="0032295E" w:rsidRPr="0032295E" w:rsidRDefault="0032295E" w:rsidP="0032295E">
      <w:pPr>
        <w:jc w:val="both"/>
        <w:rPr>
          <w:rFonts w:ascii="Arial" w:hAnsi="Arial" w:cs="Arial"/>
          <w:b/>
          <w:bCs/>
          <w:sz w:val="22"/>
          <w:szCs w:val="22"/>
          <w:lang w:eastAsia="hu-HU"/>
        </w:rPr>
      </w:pPr>
      <w:r w:rsidRPr="0032295E">
        <w:rPr>
          <w:rFonts w:ascii="Arial" w:hAnsi="Arial" w:cs="Arial"/>
          <w:b/>
          <w:sz w:val="22"/>
          <w:szCs w:val="22"/>
          <w:lang w:eastAsia="en-US"/>
        </w:rPr>
        <w:tab/>
      </w:r>
      <w:r w:rsidRPr="0032295E">
        <w:rPr>
          <w:rFonts w:ascii="Arial" w:hAnsi="Arial" w:cs="Arial"/>
          <w:b/>
          <w:sz w:val="22"/>
          <w:szCs w:val="22"/>
          <w:lang w:eastAsia="en-US"/>
        </w:rPr>
        <w:tab/>
      </w:r>
      <w:r w:rsidRPr="0032295E">
        <w:rPr>
          <w:rFonts w:ascii="Arial" w:hAnsi="Arial" w:cs="Arial"/>
          <w:b/>
          <w:sz w:val="22"/>
          <w:szCs w:val="22"/>
          <w:lang w:eastAsia="en-US"/>
        </w:rPr>
        <w:tab/>
      </w:r>
      <w:r w:rsidRPr="0032295E">
        <w:rPr>
          <w:rFonts w:ascii="Arial" w:hAnsi="Arial" w:cs="Arial"/>
          <w:b/>
          <w:sz w:val="22"/>
          <w:szCs w:val="22"/>
          <w:lang w:eastAsia="en-US"/>
        </w:rPr>
        <w:tab/>
      </w:r>
      <w:r w:rsidRPr="0032295E">
        <w:rPr>
          <w:rFonts w:ascii="Arial" w:hAnsi="Arial" w:cs="Arial"/>
          <w:b/>
          <w:sz w:val="22"/>
          <w:szCs w:val="22"/>
          <w:lang w:eastAsia="en-US"/>
        </w:rPr>
        <w:tab/>
      </w:r>
    </w:p>
    <w:p w:rsidR="0032295E" w:rsidRPr="0032295E" w:rsidRDefault="0032295E" w:rsidP="0032295E">
      <w:pPr>
        <w:ind w:left="4245" w:hanging="4245"/>
        <w:jc w:val="both"/>
        <w:rPr>
          <w:rFonts w:ascii="Arial" w:hAnsi="Arial" w:cs="Arial"/>
          <w:b/>
          <w:bCs/>
          <w:sz w:val="22"/>
          <w:szCs w:val="22"/>
          <w:lang w:eastAsia="hu-HU"/>
        </w:rPr>
      </w:pPr>
      <w:proofErr w:type="spellStart"/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>Ellenőrizendő</w:t>
      </w:r>
      <w:proofErr w:type="spellEnd"/>
      <w:r w:rsidRPr="0032295E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>időszak:</w:t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ab/>
      </w:r>
      <w:r w:rsidRPr="0032295E">
        <w:rPr>
          <w:rFonts w:ascii="Arial" w:hAnsi="Arial" w:cs="Arial"/>
          <w:bCs/>
          <w:sz w:val="22"/>
          <w:szCs w:val="22"/>
          <w:lang w:eastAsia="hu-HU"/>
        </w:rPr>
        <w:t>2023. év</w:t>
      </w: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>Szükséges ellenőrzési</w:t>
      </w:r>
      <w:r w:rsidRPr="0032295E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 xml:space="preserve">kapacitás: </w:t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ab/>
      </w:r>
      <w:r w:rsidRPr="0032295E">
        <w:rPr>
          <w:rFonts w:ascii="Arial" w:hAnsi="Arial" w:cs="Arial"/>
          <w:sz w:val="22"/>
          <w:szCs w:val="22"/>
          <w:lang w:eastAsia="hu-HU"/>
        </w:rPr>
        <w:t>10 ellenőri nap</w:t>
      </w: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>Ellenőrzés</w:t>
      </w:r>
      <w:r w:rsidRPr="0032295E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>típusa</w:t>
      </w:r>
      <w:proofErr w:type="gramStart"/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>:</w:t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ab/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ab/>
        <w:t xml:space="preserve">          </w:t>
      </w:r>
      <w:r w:rsidRPr="0032295E">
        <w:rPr>
          <w:rFonts w:ascii="Arial" w:hAnsi="Arial" w:cs="Arial"/>
          <w:sz w:val="22"/>
          <w:szCs w:val="22"/>
          <w:lang w:eastAsia="hu-HU"/>
        </w:rPr>
        <w:t>pénzügyi</w:t>
      </w:r>
      <w:proofErr w:type="gramEnd"/>
      <w:r w:rsidRPr="0032295E">
        <w:rPr>
          <w:rFonts w:ascii="Arial" w:hAnsi="Arial" w:cs="Arial"/>
          <w:sz w:val="22"/>
          <w:szCs w:val="22"/>
          <w:lang w:eastAsia="hu-HU"/>
        </w:rPr>
        <w:t xml:space="preserve"> és szabályszerűségi</w:t>
      </w: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>Ellenőrzés</w:t>
      </w:r>
      <w:r w:rsidRPr="0032295E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>ütemezése:</w:t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ab/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ab/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ab/>
      </w:r>
      <w:r w:rsidRPr="0032295E">
        <w:rPr>
          <w:rFonts w:ascii="Arial" w:hAnsi="Arial" w:cs="Arial"/>
          <w:sz w:val="22"/>
          <w:szCs w:val="22"/>
          <w:lang w:eastAsia="hu-HU"/>
        </w:rPr>
        <w:t>2024.</w:t>
      </w:r>
      <w:r w:rsidRPr="0032295E">
        <w:rPr>
          <w:rFonts w:ascii="Arial" w:hAnsi="Arial" w:cs="Arial"/>
          <w:bCs/>
          <w:sz w:val="22"/>
          <w:szCs w:val="22"/>
          <w:lang w:eastAsia="hu-HU"/>
        </w:rPr>
        <w:t xml:space="preserve"> II</w:t>
      </w:r>
      <w:r w:rsidRPr="0032295E">
        <w:rPr>
          <w:rFonts w:ascii="Arial" w:hAnsi="Arial" w:cs="Arial"/>
          <w:sz w:val="22"/>
          <w:szCs w:val="22"/>
          <w:lang w:eastAsia="hu-HU"/>
        </w:rPr>
        <w:t>. negyedév</w:t>
      </w: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>Szükséges ellenőrzési</w:t>
      </w:r>
      <w:r w:rsidRPr="0032295E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 xml:space="preserve">kapacitás: </w:t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ab/>
      </w:r>
      <w:r w:rsidRPr="0032295E">
        <w:rPr>
          <w:rFonts w:ascii="Arial" w:hAnsi="Arial" w:cs="Arial"/>
          <w:sz w:val="22"/>
          <w:szCs w:val="22"/>
          <w:lang w:eastAsia="hu-HU"/>
        </w:rPr>
        <w:t>10 ellenőri nap</w:t>
      </w:r>
    </w:p>
    <w:p w:rsidR="0032295E" w:rsidRPr="0032295E" w:rsidRDefault="0032295E" w:rsidP="0032295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sz w:val="22"/>
          <w:szCs w:val="22"/>
          <w:lang w:eastAsia="hu-HU"/>
        </w:rPr>
        <w:t>Megj: Az ellenőrzés ütemezése a jegyző és a belső ellenőr megállapodása alapján módosulhat.</w:t>
      </w:r>
    </w:p>
    <w:p w:rsidR="0032295E" w:rsidRPr="0032295E" w:rsidRDefault="0032295E" w:rsidP="0032295E">
      <w:pPr>
        <w:jc w:val="both"/>
        <w:rPr>
          <w:rFonts w:ascii="Arial" w:hAnsi="Arial" w:cs="Arial"/>
          <w:b/>
          <w:bCs/>
          <w:sz w:val="22"/>
          <w:szCs w:val="22"/>
          <w:lang w:eastAsia="hu-HU"/>
        </w:rPr>
      </w:pPr>
    </w:p>
    <w:p w:rsidR="0032295E" w:rsidRPr="0032295E" w:rsidRDefault="0032295E" w:rsidP="0032295E">
      <w:pPr>
        <w:jc w:val="both"/>
        <w:rPr>
          <w:rFonts w:ascii="Arial" w:hAnsi="Arial" w:cs="Arial"/>
          <w:b/>
          <w:bCs/>
          <w:sz w:val="22"/>
          <w:szCs w:val="22"/>
          <w:lang w:eastAsia="hu-HU"/>
        </w:rPr>
      </w:pP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>Tanácsadásra rendelkezésre álló kapacitás: igény szerint.</w:t>
      </w:r>
    </w:p>
    <w:p w:rsidR="0032295E" w:rsidRPr="0032295E" w:rsidRDefault="0032295E" w:rsidP="0032295E">
      <w:pPr>
        <w:jc w:val="both"/>
        <w:rPr>
          <w:rFonts w:ascii="Arial" w:hAnsi="Arial" w:cs="Arial"/>
          <w:b/>
          <w:bCs/>
          <w:sz w:val="22"/>
          <w:szCs w:val="22"/>
          <w:lang w:eastAsia="hu-HU"/>
        </w:rPr>
      </w:pPr>
    </w:p>
    <w:p w:rsidR="0032295E" w:rsidRPr="0032295E" w:rsidRDefault="0032295E" w:rsidP="003229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hu-HU"/>
        </w:rPr>
      </w:pP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 xml:space="preserve">A képzésre, továbbképzésre tervezett kapacitás: </w:t>
      </w:r>
    </w:p>
    <w:p w:rsidR="0032295E" w:rsidRPr="0032295E" w:rsidRDefault="0032295E" w:rsidP="0032295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hu-HU"/>
        </w:rPr>
      </w:pPr>
      <w:proofErr w:type="gramStart"/>
      <w:r w:rsidRPr="0032295E">
        <w:rPr>
          <w:rFonts w:ascii="Arial" w:hAnsi="Arial" w:cs="Arial"/>
          <w:sz w:val="22"/>
          <w:szCs w:val="22"/>
          <w:lang w:eastAsia="hu-HU"/>
        </w:rPr>
        <w:t>a</w:t>
      </w:r>
      <w:proofErr w:type="gramEnd"/>
      <w:r w:rsidRPr="0032295E">
        <w:rPr>
          <w:rFonts w:ascii="Arial" w:hAnsi="Arial" w:cs="Arial"/>
          <w:sz w:val="22"/>
          <w:szCs w:val="22"/>
          <w:lang w:eastAsia="hu-HU"/>
        </w:rPr>
        <w:t xml:space="preserve"> külső szolgáltató egyénileg határozza meg, az Államháztartásról szóló 2011. évi CXCV. törvény 109. § (1) bekezdés 17) pontja, illetve a </w:t>
      </w:r>
      <w:r w:rsidRPr="0032295E">
        <w:rPr>
          <w:rFonts w:ascii="Arial" w:hAnsi="Arial" w:cs="Arial"/>
          <w:bCs/>
          <w:sz w:val="22"/>
          <w:szCs w:val="22"/>
          <w:lang w:eastAsia="hu-HU"/>
        </w:rPr>
        <w:t xml:space="preserve">költségvetési szervnél és köztulajdonban álló gazdasági társaságnál belső ellenőrzési tevékenységet végzők nyilvántartásáról és kötelező szakmai továbbképzéséről, valamint a költségvetési szervek vezetőinek és gazdasági vezetőinek belső kontrollrendszer témájú kötelező továbbképzéséről szóló </w:t>
      </w:r>
      <w:bookmarkStart w:id="1" w:name="chp0"/>
      <w:bookmarkEnd w:id="1"/>
      <w:r w:rsidRPr="0032295E">
        <w:rPr>
          <w:rFonts w:ascii="Arial" w:hAnsi="Arial" w:cs="Arial"/>
          <w:bCs/>
          <w:sz w:val="22"/>
          <w:szCs w:val="22"/>
          <w:lang w:eastAsia="hu-HU"/>
        </w:rPr>
        <w:t>22/2019. (XII. 23.) PM rendelet</w:t>
      </w:r>
      <w:r w:rsidRPr="0032295E">
        <w:rPr>
          <w:rFonts w:ascii="Arial" w:hAnsi="Arial" w:cs="Arial"/>
          <w:sz w:val="22"/>
          <w:szCs w:val="22"/>
          <w:lang w:eastAsia="hu-HU"/>
        </w:rPr>
        <w:t xml:space="preserve"> előírásai alapján.</w:t>
      </w:r>
      <w:r w:rsidRPr="0032295E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</w:p>
    <w:p w:rsidR="0032295E" w:rsidRPr="0032295E" w:rsidRDefault="0032295E" w:rsidP="0032295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:rsidR="0032295E" w:rsidRDefault="0032295E" w:rsidP="001F2E0B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  <w:lang w:eastAsia="hu-HU"/>
        </w:rPr>
      </w:pP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>Kockázatelemzés</w:t>
      </w:r>
    </w:p>
    <w:p w:rsidR="0032295E" w:rsidRDefault="0032295E" w:rsidP="0032295E">
      <w:pPr>
        <w:rPr>
          <w:rFonts w:ascii="Arial" w:hAnsi="Arial" w:cs="Arial"/>
          <w:b/>
          <w:bCs/>
          <w:sz w:val="22"/>
          <w:szCs w:val="22"/>
          <w:lang w:eastAsia="hu-HU"/>
        </w:rPr>
      </w:pPr>
    </w:p>
    <w:p w:rsidR="0032295E" w:rsidRPr="0032295E" w:rsidRDefault="0032295E" w:rsidP="0032295E">
      <w:pPr>
        <w:jc w:val="center"/>
        <w:rPr>
          <w:rFonts w:ascii="Arial" w:hAnsi="Arial" w:cs="Arial"/>
          <w:b/>
          <w:bCs/>
          <w:sz w:val="22"/>
          <w:szCs w:val="22"/>
          <w:lang w:eastAsia="hu-HU"/>
        </w:rPr>
      </w:pP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>KOCKÁZAT ELEMZÉSI ÖSSZESÍTŐ TÁBLÁZAT</w:t>
      </w:r>
    </w:p>
    <w:p w:rsidR="0032295E" w:rsidRPr="0032295E" w:rsidRDefault="0032295E" w:rsidP="0032295E">
      <w:pPr>
        <w:jc w:val="center"/>
        <w:rPr>
          <w:rFonts w:ascii="Arial" w:hAnsi="Arial" w:cs="Arial"/>
          <w:b/>
          <w:bCs/>
          <w:sz w:val="22"/>
          <w:szCs w:val="22"/>
          <w:lang w:eastAsia="hu-HU"/>
        </w:rPr>
      </w:pP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>2024. évi tervhez</w:t>
      </w:r>
    </w:p>
    <w:p w:rsidR="0032295E" w:rsidRDefault="0032295E" w:rsidP="0032295E">
      <w:pPr>
        <w:jc w:val="center"/>
        <w:rPr>
          <w:rFonts w:ascii="Arial" w:hAnsi="Arial" w:cs="Arial"/>
          <w:b/>
          <w:bCs/>
          <w:sz w:val="22"/>
          <w:szCs w:val="22"/>
          <w:lang w:eastAsia="hu-HU"/>
        </w:rPr>
      </w:pPr>
    </w:p>
    <w:p w:rsidR="0032295E" w:rsidRPr="0032295E" w:rsidRDefault="0032295E" w:rsidP="0032295E">
      <w:pPr>
        <w:jc w:val="center"/>
        <w:rPr>
          <w:rFonts w:ascii="Arial" w:hAnsi="Arial" w:cs="Arial"/>
          <w:b/>
          <w:bCs/>
          <w:sz w:val="22"/>
          <w:szCs w:val="22"/>
          <w:lang w:eastAsia="hu-HU"/>
        </w:rPr>
      </w:pPr>
    </w:p>
    <w:p w:rsidR="0032295E" w:rsidRPr="0032295E" w:rsidRDefault="0032295E" w:rsidP="0032295E">
      <w:pPr>
        <w:rPr>
          <w:rFonts w:ascii="Arial" w:hAnsi="Arial" w:cs="Arial"/>
          <w:sz w:val="22"/>
          <w:szCs w:val="22"/>
          <w:lang w:eastAsia="hu-HU"/>
        </w:rPr>
      </w:pP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>Működési környezet kockázata</w:t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ab/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ab/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ab/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ab/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ab/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ab/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ab/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ab/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ab/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ab/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ab/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ab/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ab/>
      </w: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ab/>
      </w:r>
    </w:p>
    <w:tbl>
      <w:tblPr>
        <w:tblW w:w="968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56"/>
        <w:gridCol w:w="2424"/>
        <w:gridCol w:w="1756"/>
        <w:gridCol w:w="1924"/>
      </w:tblGrid>
      <w:tr w:rsidR="0032295E" w:rsidRPr="0032295E" w:rsidTr="001E48EE">
        <w:tc>
          <w:tcPr>
            <w:tcW w:w="720" w:type="dxa"/>
          </w:tcPr>
          <w:p w:rsidR="0032295E" w:rsidRPr="0032295E" w:rsidRDefault="0032295E" w:rsidP="0032295E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Sor-szám</w:t>
            </w:r>
          </w:p>
        </w:tc>
        <w:tc>
          <w:tcPr>
            <w:tcW w:w="2856" w:type="dxa"/>
            <w:vAlign w:val="center"/>
          </w:tcPr>
          <w:p w:rsidR="0032295E" w:rsidRPr="0032295E" w:rsidRDefault="0032295E" w:rsidP="0032295E">
            <w:pP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A kockázati tényezők megnevezése</w:t>
            </w:r>
          </w:p>
        </w:tc>
        <w:tc>
          <w:tcPr>
            <w:tcW w:w="2424" w:type="dxa"/>
            <w:vAlign w:val="center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Valószínűség prioritása</w:t>
            </w:r>
          </w:p>
        </w:tc>
        <w:tc>
          <w:tcPr>
            <w:tcW w:w="1756" w:type="dxa"/>
            <w:vAlign w:val="center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Hatás prioritása</w:t>
            </w:r>
          </w:p>
        </w:tc>
        <w:tc>
          <w:tcPr>
            <w:tcW w:w="1924" w:type="dxa"/>
            <w:vAlign w:val="center"/>
          </w:tcPr>
          <w:p w:rsidR="0032295E" w:rsidRPr="0032295E" w:rsidRDefault="0032295E" w:rsidP="0032295E">
            <w:pPr>
              <w:ind w:right="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Összesített kockázati</w:t>
            </w:r>
          </w:p>
          <w:p w:rsidR="0032295E" w:rsidRPr="0032295E" w:rsidRDefault="0032295E" w:rsidP="00322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besorolása</w:t>
            </w:r>
          </w:p>
        </w:tc>
      </w:tr>
      <w:tr w:rsidR="0032295E" w:rsidRPr="0032295E" w:rsidTr="001E48EE">
        <w:tc>
          <w:tcPr>
            <w:tcW w:w="72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2856" w:type="dxa"/>
          </w:tcPr>
          <w:p w:rsidR="0032295E" w:rsidRPr="0032295E" w:rsidRDefault="0032295E" w:rsidP="0032295E">
            <w:pPr>
              <w:ind w:left="1440" w:hanging="1406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Jogszabályi változások hatása</w:t>
            </w:r>
          </w:p>
        </w:tc>
        <w:tc>
          <w:tcPr>
            <w:tcW w:w="2424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magas</w:t>
            </w:r>
          </w:p>
        </w:tc>
        <w:tc>
          <w:tcPr>
            <w:tcW w:w="1756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magas</w:t>
            </w:r>
          </w:p>
        </w:tc>
        <w:tc>
          <w:tcPr>
            <w:tcW w:w="1924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magas</w:t>
            </w:r>
          </w:p>
        </w:tc>
      </w:tr>
      <w:tr w:rsidR="0032295E" w:rsidRPr="0032295E" w:rsidTr="001E48EE">
        <w:tc>
          <w:tcPr>
            <w:tcW w:w="72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2856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Bevételek realizálhatósági szintje</w:t>
            </w:r>
          </w:p>
        </w:tc>
        <w:tc>
          <w:tcPr>
            <w:tcW w:w="2424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  <w:tc>
          <w:tcPr>
            <w:tcW w:w="1756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magas</w:t>
            </w:r>
          </w:p>
        </w:tc>
        <w:tc>
          <w:tcPr>
            <w:tcW w:w="1924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</w:tr>
      <w:tr w:rsidR="0032295E" w:rsidRPr="0032295E" w:rsidTr="001E48EE">
        <w:tc>
          <w:tcPr>
            <w:tcW w:w="72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2856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Pénzügyi szabálytalanságok bekövetkezésének hatásai</w:t>
            </w:r>
          </w:p>
        </w:tc>
        <w:tc>
          <w:tcPr>
            <w:tcW w:w="2424" w:type="dxa"/>
            <w:vAlign w:val="center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  <w:tc>
          <w:tcPr>
            <w:tcW w:w="1756" w:type="dxa"/>
            <w:vAlign w:val="center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magas</w:t>
            </w:r>
          </w:p>
        </w:tc>
        <w:tc>
          <w:tcPr>
            <w:tcW w:w="1924" w:type="dxa"/>
            <w:vAlign w:val="center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</w:tr>
      <w:tr w:rsidR="0032295E" w:rsidRPr="0032295E" w:rsidTr="001E48EE">
        <w:tc>
          <w:tcPr>
            <w:tcW w:w="72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2856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Szervezeti változások hatásai</w:t>
            </w:r>
          </w:p>
        </w:tc>
        <w:tc>
          <w:tcPr>
            <w:tcW w:w="2424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alacsony</w:t>
            </w:r>
          </w:p>
        </w:tc>
        <w:tc>
          <w:tcPr>
            <w:tcW w:w="1756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  <w:tc>
          <w:tcPr>
            <w:tcW w:w="1924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alacsony</w:t>
            </w:r>
          </w:p>
        </w:tc>
      </w:tr>
      <w:tr w:rsidR="0032295E" w:rsidRPr="0032295E" w:rsidTr="001E48EE">
        <w:trPr>
          <w:trHeight w:val="141"/>
        </w:trPr>
        <w:tc>
          <w:tcPr>
            <w:tcW w:w="72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2856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Belső szabályozás komplexitása</w:t>
            </w:r>
          </w:p>
        </w:tc>
        <w:tc>
          <w:tcPr>
            <w:tcW w:w="2424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  <w:tc>
          <w:tcPr>
            <w:tcW w:w="1756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magas</w:t>
            </w:r>
          </w:p>
        </w:tc>
        <w:tc>
          <w:tcPr>
            <w:tcW w:w="1924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</w:tr>
      <w:tr w:rsidR="0032295E" w:rsidRPr="0032295E" w:rsidTr="001E48EE">
        <w:trPr>
          <w:trHeight w:val="590"/>
        </w:trPr>
        <w:tc>
          <w:tcPr>
            <w:tcW w:w="72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2856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 xml:space="preserve">Kontrolltevékenységek működése </w:t>
            </w:r>
          </w:p>
        </w:tc>
        <w:tc>
          <w:tcPr>
            <w:tcW w:w="2424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  <w:tc>
          <w:tcPr>
            <w:tcW w:w="1756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magas</w:t>
            </w:r>
          </w:p>
        </w:tc>
        <w:tc>
          <w:tcPr>
            <w:tcW w:w="1924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magas</w:t>
            </w:r>
          </w:p>
        </w:tc>
      </w:tr>
      <w:tr w:rsidR="0032295E" w:rsidRPr="0032295E" w:rsidTr="001E48EE">
        <w:tc>
          <w:tcPr>
            <w:tcW w:w="72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2856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Személyi változások hatásai</w:t>
            </w:r>
          </w:p>
        </w:tc>
        <w:tc>
          <w:tcPr>
            <w:tcW w:w="2424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alacsony</w:t>
            </w:r>
          </w:p>
        </w:tc>
        <w:tc>
          <w:tcPr>
            <w:tcW w:w="1756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  <w:tc>
          <w:tcPr>
            <w:tcW w:w="1924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</w:tr>
      <w:tr w:rsidR="0032295E" w:rsidRPr="0032295E" w:rsidTr="001E48EE">
        <w:tc>
          <w:tcPr>
            <w:tcW w:w="72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2856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Alkalmazott munkaerő képzettsége</w:t>
            </w:r>
          </w:p>
        </w:tc>
        <w:tc>
          <w:tcPr>
            <w:tcW w:w="2424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alacsony</w:t>
            </w:r>
          </w:p>
        </w:tc>
        <w:tc>
          <w:tcPr>
            <w:tcW w:w="1756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magas</w:t>
            </w:r>
          </w:p>
        </w:tc>
        <w:tc>
          <w:tcPr>
            <w:tcW w:w="1924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</w:tr>
      <w:tr w:rsidR="0032295E" w:rsidRPr="0032295E" w:rsidTr="001E48EE">
        <w:tc>
          <w:tcPr>
            <w:tcW w:w="72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2856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Tévedések bekövetkezése</w:t>
            </w:r>
          </w:p>
        </w:tc>
        <w:tc>
          <w:tcPr>
            <w:tcW w:w="2424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  <w:tc>
          <w:tcPr>
            <w:tcW w:w="1756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alacsony</w:t>
            </w:r>
          </w:p>
        </w:tc>
        <w:tc>
          <w:tcPr>
            <w:tcW w:w="1924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alacsony</w:t>
            </w:r>
          </w:p>
        </w:tc>
      </w:tr>
      <w:tr w:rsidR="0032295E" w:rsidRPr="0032295E" w:rsidTr="001E48EE">
        <w:tc>
          <w:tcPr>
            <w:tcW w:w="72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2856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Csalás, korrupció</w:t>
            </w:r>
          </w:p>
        </w:tc>
        <w:tc>
          <w:tcPr>
            <w:tcW w:w="2424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alacsony</w:t>
            </w:r>
          </w:p>
        </w:tc>
        <w:tc>
          <w:tcPr>
            <w:tcW w:w="1756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magas</w:t>
            </w:r>
          </w:p>
        </w:tc>
        <w:tc>
          <w:tcPr>
            <w:tcW w:w="1924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alacsony</w:t>
            </w:r>
          </w:p>
        </w:tc>
      </w:tr>
    </w:tbl>
    <w:p w:rsidR="0032295E" w:rsidRPr="0032295E" w:rsidRDefault="0032295E" w:rsidP="0032295E">
      <w:pPr>
        <w:rPr>
          <w:rFonts w:ascii="Arial" w:hAnsi="Arial" w:cs="Arial"/>
          <w:b/>
          <w:sz w:val="22"/>
          <w:szCs w:val="22"/>
          <w:lang w:eastAsia="hu-HU"/>
        </w:rPr>
      </w:pPr>
    </w:p>
    <w:p w:rsidR="0032295E" w:rsidRPr="0032295E" w:rsidRDefault="0032295E" w:rsidP="0032295E">
      <w:pPr>
        <w:rPr>
          <w:rFonts w:ascii="Arial" w:hAnsi="Arial" w:cs="Arial"/>
          <w:b/>
          <w:sz w:val="22"/>
          <w:szCs w:val="22"/>
          <w:lang w:eastAsia="hu-HU"/>
        </w:rPr>
      </w:pPr>
    </w:p>
    <w:p w:rsidR="0032295E" w:rsidRPr="0032295E" w:rsidRDefault="0032295E" w:rsidP="0032295E">
      <w:pPr>
        <w:rPr>
          <w:rFonts w:ascii="Arial" w:hAnsi="Arial" w:cs="Arial"/>
          <w:b/>
          <w:sz w:val="22"/>
          <w:szCs w:val="22"/>
          <w:lang w:eastAsia="hu-HU"/>
        </w:rPr>
      </w:pPr>
      <w:r w:rsidRPr="0032295E">
        <w:rPr>
          <w:rFonts w:ascii="Arial" w:hAnsi="Arial" w:cs="Arial"/>
          <w:b/>
          <w:sz w:val="22"/>
          <w:szCs w:val="22"/>
          <w:lang w:eastAsia="hu-HU"/>
        </w:rPr>
        <w:t>Folyamatban rejlő kockázat</w:t>
      </w:r>
    </w:p>
    <w:p w:rsidR="0032295E" w:rsidRPr="0032295E" w:rsidRDefault="0032295E" w:rsidP="0032295E">
      <w:pPr>
        <w:rPr>
          <w:rFonts w:ascii="Arial" w:hAnsi="Arial" w:cs="Arial"/>
          <w:b/>
          <w:sz w:val="22"/>
          <w:szCs w:val="22"/>
          <w:lang w:eastAsia="hu-HU"/>
        </w:rPr>
      </w:pPr>
    </w:p>
    <w:p w:rsidR="0032295E" w:rsidRPr="0032295E" w:rsidRDefault="0032295E" w:rsidP="0032295E">
      <w:pPr>
        <w:ind w:left="708"/>
        <w:jc w:val="both"/>
        <w:rPr>
          <w:rFonts w:ascii="Arial" w:hAnsi="Arial" w:cs="Arial"/>
          <w:b/>
          <w:bCs/>
          <w:sz w:val="22"/>
          <w:szCs w:val="22"/>
          <w:lang w:eastAsia="hu-HU"/>
        </w:rPr>
      </w:pPr>
      <w:r w:rsidRPr="0032295E">
        <w:rPr>
          <w:rFonts w:ascii="Arial" w:hAnsi="Arial" w:cs="Arial"/>
          <w:b/>
          <w:bCs/>
          <w:sz w:val="22"/>
          <w:szCs w:val="22"/>
          <w:lang w:eastAsia="hu-HU"/>
        </w:rPr>
        <w:t>Közbeszerzési értékhatár alatti beszerzések rendje</w:t>
      </w:r>
    </w:p>
    <w:p w:rsidR="0032295E" w:rsidRPr="0032295E" w:rsidRDefault="0032295E" w:rsidP="0032295E">
      <w:pPr>
        <w:rPr>
          <w:rFonts w:ascii="Arial" w:hAnsi="Arial" w:cs="Arial"/>
          <w:sz w:val="22"/>
          <w:szCs w:val="22"/>
          <w:lang w:eastAsia="hu-HU"/>
        </w:rPr>
      </w:pPr>
    </w:p>
    <w:tbl>
      <w:tblPr>
        <w:tblW w:w="968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860"/>
        <w:gridCol w:w="2310"/>
        <w:gridCol w:w="1870"/>
        <w:gridCol w:w="1870"/>
      </w:tblGrid>
      <w:tr w:rsidR="0032295E" w:rsidRPr="0032295E" w:rsidTr="001E48EE">
        <w:tc>
          <w:tcPr>
            <w:tcW w:w="770" w:type="dxa"/>
          </w:tcPr>
          <w:p w:rsidR="0032295E" w:rsidRPr="0032295E" w:rsidRDefault="0032295E" w:rsidP="0032295E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Sor-szám</w:t>
            </w:r>
          </w:p>
        </w:tc>
        <w:tc>
          <w:tcPr>
            <w:tcW w:w="2860" w:type="dxa"/>
            <w:vAlign w:val="center"/>
          </w:tcPr>
          <w:p w:rsidR="0032295E" w:rsidRPr="0032295E" w:rsidRDefault="0032295E" w:rsidP="0032295E">
            <w:pP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A kockázati tényezők megnevezése</w:t>
            </w:r>
          </w:p>
        </w:tc>
        <w:tc>
          <w:tcPr>
            <w:tcW w:w="2310" w:type="dxa"/>
            <w:vAlign w:val="center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Valószínűség prioritása</w:t>
            </w:r>
          </w:p>
        </w:tc>
        <w:tc>
          <w:tcPr>
            <w:tcW w:w="1870" w:type="dxa"/>
            <w:vAlign w:val="center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Hatás prioritása</w:t>
            </w:r>
          </w:p>
        </w:tc>
        <w:tc>
          <w:tcPr>
            <w:tcW w:w="1870" w:type="dxa"/>
            <w:vAlign w:val="center"/>
          </w:tcPr>
          <w:p w:rsidR="0032295E" w:rsidRPr="0032295E" w:rsidRDefault="0032295E" w:rsidP="0032295E">
            <w:pPr>
              <w:ind w:right="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Összesített kockázati</w:t>
            </w:r>
          </w:p>
          <w:p w:rsidR="0032295E" w:rsidRPr="0032295E" w:rsidRDefault="0032295E" w:rsidP="00322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besorolása</w:t>
            </w:r>
          </w:p>
        </w:tc>
      </w:tr>
      <w:tr w:rsidR="0032295E" w:rsidRPr="0032295E" w:rsidTr="001E48EE">
        <w:tc>
          <w:tcPr>
            <w:tcW w:w="77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286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A beszerzésekhez kapcsolódó gazdálkodási folyamatok szabályozásának nem megfelelősége</w:t>
            </w:r>
          </w:p>
        </w:tc>
        <w:tc>
          <w:tcPr>
            <w:tcW w:w="2310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magas</w:t>
            </w:r>
          </w:p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870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  <w:tc>
          <w:tcPr>
            <w:tcW w:w="1870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magas</w:t>
            </w:r>
          </w:p>
        </w:tc>
      </w:tr>
      <w:tr w:rsidR="0032295E" w:rsidRPr="0032295E" w:rsidTr="001E48EE">
        <w:tc>
          <w:tcPr>
            <w:tcW w:w="77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286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A megrendelések, szerződések terén a szabályszerű dokumentáltság hiánya</w:t>
            </w:r>
          </w:p>
        </w:tc>
        <w:tc>
          <w:tcPr>
            <w:tcW w:w="2310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magas</w:t>
            </w:r>
          </w:p>
        </w:tc>
        <w:tc>
          <w:tcPr>
            <w:tcW w:w="1870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  <w:tc>
          <w:tcPr>
            <w:tcW w:w="1870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magas</w:t>
            </w:r>
          </w:p>
        </w:tc>
      </w:tr>
      <w:tr w:rsidR="0032295E" w:rsidRPr="0032295E" w:rsidTr="001E48EE">
        <w:tc>
          <w:tcPr>
            <w:tcW w:w="77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286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 xml:space="preserve">A költségvetési források és gazdasági események megfelelő összhangjának hiányosságai </w:t>
            </w:r>
          </w:p>
        </w:tc>
        <w:tc>
          <w:tcPr>
            <w:tcW w:w="2310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  <w:tc>
          <w:tcPr>
            <w:tcW w:w="1870" w:type="dxa"/>
          </w:tcPr>
          <w:p w:rsidR="0032295E" w:rsidRPr="0032295E" w:rsidRDefault="0032295E" w:rsidP="0032295E">
            <w:pPr>
              <w:tabs>
                <w:tab w:val="left" w:pos="255"/>
                <w:tab w:val="center" w:pos="827"/>
              </w:tabs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ab/>
            </w:r>
          </w:p>
          <w:p w:rsidR="0032295E" w:rsidRPr="0032295E" w:rsidRDefault="0032295E" w:rsidP="0032295E">
            <w:pPr>
              <w:tabs>
                <w:tab w:val="left" w:pos="255"/>
                <w:tab w:val="center" w:pos="827"/>
              </w:tabs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  <w:tc>
          <w:tcPr>
            <w:tcW w:w="1870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</w:tr>
      <w:tr w:rsidR="0032295E" w:rsidRPr="0032295E" w:rsidTr="001E48EE">
        <w:tc>
          <w:tcPr>
            <w:tcW w:w="77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286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Az elszámolások, kötelezettségvállalási, számviteli nyilvántartások szabályszerűsége</w:t>
            </w:r>
          </w:p>
        </w:tc>
        <w:tc>
          <w:tcPr>
            <w:tcW w:w="2310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  <w:tc>
          <w:tcPr>
            <w:tcW w:w="1870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  <w:tc>
          <w:tcPr>
            <w:tcW w:w="1870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</w:tr>
      <w:tr w:rsidR="0032295E" w:rsidRPr="0032295E" w:rsidTr="001E48EE">
        <w:tc>
          <w:tcPr>
            <w:tcW w:w="77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286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A belső kontrollok működésének rendje</w:t>
            </w:r>
          </w:p>
        </w:tc>
        <w:tc>
          <w:tcPr>
            <w:tcW w:w="2310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  <w:tc>
          <w:tcPr>
            <w:tcW w:w="1870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  <w:tc>
          <w:tcPr>
            <w:tcW w:w="1870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</w:tr>
      <w:tr w:rsidR="0032295E" w:rsidRPr="0032295E" w:rsidTr="001E48EE">
        <w:tc>
          <w:tcPr>
            <w:tcW w:w="77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286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Az átláthatósági nyilatkozatok nem állnak rendelkezésre hiánytalanul</w:t>
            </w:r>
          </w:p>
        </w:tc>
        <w:tc>
          <w:tcPr>
            <w:tcW w:w="2310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  <w:tc>
          <w:tcPr>
            <w:tcW w:w="1870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  <w:tc>
          <w:tcPr>
            <w:tcW w:w="1870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</w:tr>
      <w:tr w:rsidR="0032295E" w:rsidRPr="0032295E" w:rsidTr="001E48EE">
        <w:tc>
          <w:tcPr>
            <w:tcW w:w="77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2860" w:type="dxa"/>
          </w:tcPr>
          <w:p w:rsidR="0032295E" w:rsidRPr="0032295E" w:rsidRDefault="0032295E" w:rsidP="0032295E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Korábbi belső ellenőrzés</w:t>
            </w:r>
          </w:p>
        </w:tc>
        <w:tc>
          <w:tcPr>
            <w:tcW w:w="2310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  <w:tc>
          <w:tcPr>
            <w:tcW w:w="1870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  <w:tc>
          <w:tcPr>
            <w:tcW w:w="1870" w:type="dxa"/>
          </w:tcPr>
          <w:p w:rsidR="0032295E" w:rsidRPr="0032295E" w:rsidRDefault="0032295E" w:rsidP="0032295E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32295E">
              <w:rPr>
                <w:rFonts w:ascii="Arial" w:hAnsi="Arial" w:cs="Arial"/>
                <w:sz w:val="22"/>
                <w:szCs w:val="22"/>
                <w:lang w:eastAsia="hu-HU"/>
              </w:rPr>
              <w:t>közepes</w:t>
            </w:r>
          </w:p>
        </w:tc>
      </w:tr>
    </w:tbl>
    <w:p w:rsidR="0032295E" w:rsidRPr="0032295E" w:rsidRDefault="0032295E" w:rsidP="0032295E">
      <w:pPr>
        <w:rPr>
          <w:rFonts w:ascii="Arial" w:hAnsi="Arial" w:cs="Arial"/>
          <w:sz w:val="22"/>
          <w:szCs w:val="22"/>
          <w:lang w:eastAsia="hu-HU"/>
        </w:rPr>
      </w:pPr>
    </w:p>
    <w:p w:rsidR="004E04CF" w:rsidRPr="0032295E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32295E" w:rsidSect="001F2E0B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erif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DCB"/>
    <w:multiLevelType w:val="hybridMultilevel"/>
    <w:tmpl w:val="B74EA40C"/>
    <w:lvl w:ilvl="0" w:tplc="E2AEB29E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8D3"/>
    <w:multiLevelType w:val="hybridMultilevel"/>
    <w:tmpl w:val="F8FEE67A"/>
    <w:lvl w:ilvl="0" w:tplc="8D9E59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C763E"/>
    <w:multiLevelType w:val="hybridMultilevel"/>
    <w:tmpl w:val="20A494AA"/>
    <w:lvl w:ilvl="0" w:tplc="9C480864">
      <w:start w:val="1"/>
      <w:numFmt w:val="lowerLetter"/>
      <w:lvlText w:val="%1)"/>
      <w:lvlJc w:val="left"/>
      <w:pPr>
        <w:ind w:left="1778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119F"/>
    <w:rsid w:val="00014CC4"/>
    <w:rsid w:val="00032A7E"/>
    <w:rsid w:val="00046BA8"/>
    <w:rsid w:val="000B7D1B"/>
    <w:rsid w:val="000E1B63"/>
    <w:rsid w:val="001D3DD9"/>
    <w:rsid w:val="001F2E0B"/>
    <w:rsid w:val="0021070F"/>
    <w:rsid w:val="00217B18"/>
    <w:rsid w:val="002654BE"/>
    <w:rsid w:val="002B3C68"/>
    <w:rsid w:val="002C1D52"/>
    <w:rsid w:val="002E78AF"/>
    <w:rsid w:val="00310CE9"/>
    <w:rsid w:val="0032295E"/>
    <w:rsid w:val="0032605A"/>
    <w:rsid w:val="00332C16"/>
    <w:rsid w:val="003F5633"/>
    <w:rsid w:val="00401152"/>
    <w:rsid w:val="00405270"/>
    <w:rsid w:val="0042566B"/>
    <w:rsid w:val="0043282C"/>
    <w:rsid w:val="004E04CF"/>
    <w:rsid w:val="005009E1"/>
    <w:rsid w:val="00523FB3"/>
    <w:rsid w:val="00583BCD"/>
    <w:rsid w:val="005E220A"/>
    <w:rsid w:val="005E7A3E"/>
    <w:rsid w:val="005F683B"/>
    <w:rsid w:val="006C2F4C"/>
    <w:rsid w:val="006D5DC7"/>
    <w:rsid w:val="007557E4"/>
    <w:rsid w:val="00796729"/>
    <w:rsid w:val="007C2F81"/>
    <w:rsid w:val="007C5A69"/>
    <w:rsid w:val="008D3905"/>
    <w:rsid w:val="009071CA"/>
    <w:rsid w:val="009663F9"/>
    <w:rsid w:val="00972CCC"/>
    <w:rsid w:val="00A73F9F"/>
    <w:rsid w:val="00A939D7"/>
    <w:rsid w:val="00A9447E"/>
    <w:rsid w:val="00AC2A81"/>
    <w:rsid w:val="00AE08C4"/>
    <w:rsid w:val="00B13F7C"/>
    <w:rsid w:val="00B75C1C"/>
    <w:rsid w:val="00BB1F10"/>
    <w:rsid w:val="00BD6991"/>
    <w:rsid w:val="00C3592C"/>
    <w:rsid w:val="00C4593A"/>
    <w:rsid w:val="00C915D0"/>
    <w:rsid w:val="00CC22B9"/>
    <w:rsid w:val="00CE1141"/>
    <w:rsid w:val="00CE6B55"/>
    <w:rsid w:val="00CE7ED4"/>
    <w:rsid w:val="00CF0BCE"/>
    <w:rsid w:val="00D04C18"/>
    <w:rsid w:val="00DA5EEA"/>
    <w:rsid w:val="00DF6DE8"/>
    <w:rsid w:val="00E14821"/>
    <w:rsid w:val="00E4725D"/>
    <w:rsid w:val="00EA1133"/>
    <w:rsid w:val="00ED2AD1"/>
    <w:rsid w:val="00ED4DCE"/>
    <w:rsid w:val="00F1146B"/>
    <w:rsid w:val="00F274CA"/>
    <w:rsid w:val="00F47EC1"/>
    <w:rsid w:val="00F716A3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Normal">
    <w:name w:val="[Normal]"/>
    <w:rsid w:val="007C5A6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1548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18</cp:revision>
  <dcterms:created xsi:type="dcterms:W3CDTF">2023-12-06T07:07:00Z</dcterms:created>
  <dcterms:modified xsi:type="dcterms:W3CDTF">2023-12-06T12:59:00Z</dcterms:modified>
</cp:coreProperties>
</file>