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441B4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41B4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41B4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41B4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41B4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441B49">
        <w:rPr>
          <w:i/>
          <w:color w:val="3366FF"/>
          <w:sz w:val="20"/>
          <w:highlight w:val="green"/>
        </w:rPr>
        <w:t>az</w:t>
      </w:r>
      <w:proofErr w:type="gramEnd"/>
      <w:r w:rsidRPr="00441B49">
        <w:rPr>
          <w:i/>
          <w:color w:val="3366FF"/>
          <w:sz w:val="20"/>
          <w:highlight w:val="green"/>
        </w:rPr>
        <w:t xml:space="preserve"> előterjesztés </w:t>
      </w:r>
      <w:r w:rsidRPr="00441B4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41B49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8774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221996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221996">
        <w:rPr>
          <w:rFonts w:ascii="Arial" w:hAnsi="Arial" w:cs="Arial"/>
          <w:color w:val="3366FF"/>
          <w:sz w:val="22"/>
          <w:szCs w:val="22"/>
        </w:rPr>
        <w:t>január 31-é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FE6E4C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441B49">
        <w:rPr>
          <w:rFonts w:ascii="Arial" w:hAnsi="Arial" w:cs="Arial"/>
          <w:color w:val="3366FF"/>
          <w:sz w:val="22"/>
          <w:szCs w:val="22"/>
        </w:rPr>
        <w:t>5.30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2C753D" w:rsidRDefault="00DA5EEA" w:rsidP="00DA5EEA">
      <w:pPr>
        <w:jc w:val="center"/>
        <w:rPr>
          <w:color w:val="3366FF"/>
        </w:rPr>
      </w:pPr>
    </w:p>
    <w:p w:rsidR="00DA5EEA" w:rsidRPr="002C753D" w:rsidRDefault="0022199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2199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 w:rsidR="00BB24C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Kossuth u. 49. szám</w:t>
      </w:r>
      <w:r w:rsidRPr="0022199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területén </w:t>
      </w:r>
      <w:r w:rsidR="00BB24C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ideiglenes parkoló építési</w:t>
      </w:r>
      <w:r w:rsidRPr="0022199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munkákra vállalkozó kiválasztása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Firle</w:t>
            </w:r>
            <w:proofErr w:type="spellEnd"/>
            <w:r w:rsidRPr="00165B0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-Paksi Anna aljegyző</w:t>
            </w:r>
          </w:p>
          <w:p w:rsidR="00057DA8" w:rsidRPr="00A8781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DA5EEA" w:rsidRDefault="00057DA8" w:rsidP="00057DA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A87818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="00E610B9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</w:t>
            </w: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pénzügyi irodavezető</w:t>
            </w:r>
          </w:p>
          <w:p w:rsidR="00E610B9" w:rsidRPr="00E610B9" w:rsidRDefault="00E610B9" w:rsidP="00057DA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057DA8" w:rsidRDefault="00057DA8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A8781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FB2541" w:rsidRPr="00A87818" w:rsidRDefault="00FB2541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057DA8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221996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221996">
              <w:rPr>
                <w:rFonts w:ascii="Arial" w:hAnsi="Arial" w:cs="Arial"/>
                <w:color w:val="3366FF"/>
                <w:sz w:val="22"/>
                <w:szCs w:val="22"/>
              </w:rPr>
              <w:t>01</w:t>
            </w:r>
            <w:r w:rsidR="00AA1086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221996">
              <w:rPr>
                <w:rFonts w:ascii="Arial" w:hAnsi="Arial" w:cs="Arial"/>
                <w:color w:val="3366FF"/>
                <w:sz w:val="22"/>
                <w:szCs w:val="22"/>
              </w:rPr>
              <w:t>30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57DA8" w:rsidRDefault="00057DA8" w:rsidP="00057DA8">
      <w:pPr>
        <w:rPr>
          <w:rFonts w:ascii="Arial" w:hAnsi="Arial" w:cs="Arial"/>
          <w:sz w:val="20"/>
          <w:szCs w:val="20"/>
        </w:rPr>
      </w:pPr>
    </w:p>
    <w:p w:rsidR="00221996" w:rsidRPr="002B050A" w:rsidRDefault="00221996" w:rsidP="002B050A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2B050A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21996" w:rsidRPr="002B050A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BB24CB" w:rsidRPr="002B050A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050A">
        <w:rPr>
          <w:rFonts w:ascii="Arial" w:hAnsi="Arial" w:cs="Arial"/>
          <w:iCs/>
          <w:color w:val="000000"/>
          <w:sz w:val="22"/>
          <w:szCs w:val="22"/>
        </w:rPr>
        <w:t xml:space="preserve">A </w:t>
      </w:r>
      <w:r w:rsidR="00BB24CB" w:rsidRPr="002B050A">
        <w:rPr>
          <w:rFonts w:ascii="Arial" w:hAnsi="Arial" w:cs="Arial"/>
          <w:iCs/>
          <w:color w:val="000000"/>
          <w:sz w:val="22"/>
          <w:szCs w:val="22"/>
        </w:rPr>
        <w:t xml:space="preserve">Kossuth u. 49. szám területén az épületek, építmények bontási munkái befejeződtek. Az igények alapján a területet javasoljuk bevonni a parkolási gondok megoldására. </w:t>
      </w:r>
    </w:p>
    <w:p w:rsidR="00BB24CB" w:rsidRPr="002B050A" w:rsidRDefault="00BB24CB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050A">
        <w:rPr>
          <w:rFonts w:ascii="Arial" w:hAnsi="Arial" w:cs="Arial"/>
          <w:iCs/>
          <w:color w:val="000000"/>
          <w:sz w:val="22"/>
          <w:szCs w:val="22"/>
        </w:rPr>
        <w:t>Ideiglenes parkoló kialakítása zúzott kő elterítéssel és szilárd burkolatú útcsatlakozással – átmenetileg alkalmas 12 db jármű elhelyezésére.</w:t>
      </w:r>
    </w:p>
    <w:p w:rsidR="00221996" w:rsidRPr="002B050A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9227C" w:rsidRPr="002B050A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B050A">
        <w:rPr>
          <w:rFonts w:ascii="Arial" w:hAnsi="Arial" w:cs="Arial"/>
          <w:sz w:val="22"/>
          <w:szCs w:val="22"/>
          <w:lang w:eastAsia="hu-HU"/>
        </w:rPr>
        <w:t>Ajánlattételre szóló felhívás került kiküldésre három vállalkozónak, mely</w:t>
      </w:r>
      <w:r w:rsidR="0079227C" w:rsidRPr="002B050A">
        <w:rPr>
          <w:rFonts w:ascii="Arial" w:hAnsi="Arial" w:cs="Arial"/>
          <w:sz w:val="22"/>
          <w:szCs w:val="22"/>
          <w:lang w:eastAsia="hu-HU"/>
        </w:rPr>
        <w:t>nek tárgya:</w:t>
      </w:r>
    </w:p>
    <w:p w:rsidR="0079227C" w:rsidRPr="002B050A" w:rsidRDefault="00BB24CB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B050A">
        <w:rPr>
          <w:rFonts w:ascii="Arial" w:hAnsi="Arial" w:cs="Arial"/>
          <w:sz w:val="22"/>
          <w:szCs w:val="22"/>
          <w:lang w:eastAsia="hu-HU"/>
        </w:rPr>
        <w:t xml:space="preserve">Ideiglenes parkoló kialakítása, Kossuth utca 49. szám alatti ingatlanon a mellékelt műszaki leírás, helyszínrajz és </w:t>
      </w:r>
      <w:proofErr w:type="spellStart"/>
      <w:r w:rsidRPr="002B050A">
        <w:rPr>
          <w:rFonts w:ascii="Arial" w:hAnsi="Arial" w:cs="Arial"/>
          <w:sz w:val="22"/>
          <w:szCs w:val="22"/>
          <w:lang w:eastAsia="hu-HU"/>
        </w:rPr>
        <w:t>árazatlan</w:t>
      </w:r>
      <w:proofErr w:type="spellEnd"/>
      <w:r w:rsidRPr="002B050A">
        <w:rPr>
          <w:rFonts w:ascii="Arial" w:hAnsi="Arial" w:cs="Arial"/>
          <w:sz w:val="22"/>
          <w:szCs w:val="22"/>
          <w:lang w:eastAsia="hu-HU"/>
        </w:rPr>
        <w:t xml:space="preserve"> költségvetés alapján</w:t>
      </w:r>
    </w:p>
    <w:p w:rsidR="0079227C" w:rsidRPr="002B050A" w:rsidRDefault="0079227C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79227C" w:rsidRPr="002B050A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B050A">
        <w:rPr>
          <w:rFonts w:ascii="Arial" w:hAnsi="Arial" w:cs="Arial"/>
          <w:sz w:val="22"/>
          <w:szCs w:val="22"/>
          <w:lang w:eastAsia="hu-HU"/>
        </w:rPr>
        <w:t xml:space="preserve">Az ajánlattételi határidő lejártáig </w:t>
      </w:r>
      <w:r w:rsidR="00992CE2" w:rsidRPr="002B050A">
        <w:rPr>
          <w:rFonts w:ascii="Arial" w:hAnsi="Arial" w:cs="Arial"/>
          <w:sz w:val="22"/>
          <w:szCs w:val="22"/>
          <w:lang w:eastAsia="hu-HU"/>
        </w:rPr>
        <w:t>kettő</w:t>
      </w:r>
      <w:r w:rsidRPr="002B050A">
        <w:rPr>
          <w:rFonts w:ascii="Arial" w:hAnsi="Arial" w:cs="Arial"/>
          <w:sz w:val="22"/>
          <w:szCs w:val="22"/>
          <w:lang w:eastAsia="hu-HU"/>
        </w:rPr>
        <w:t xml:space="preserve"> ajánlattevő nyújtotta be ajánlatát. Az ajánlat</w:t>
      </w:r>
      <w:r w:rsidR="00992CE2" w:rsidRPr="002B050A">
        <w:rPr>
          <w:rFonts w:ascii="Arial" w:hAnsi="Arial" w:cs="Arial"/>
          <w:sz w:val="22"/>
          <w:szCs w:val="22"/>
          <w:lang w:eastAsia="hu-HU"/>
        </w:rPr>
        <w:t>ok</w:t>
      </w:r>
      <w:r w:rsidRPr="002B050A">
        <w:rPr>
          <w:rFonts w:ascii="Arial" w:hAnsi="Arial" w:cs="Arial"/>
          <w:sz w:val="22"/>
          <w:szCs w:val="22"/>
          <w:lang w:eastAsia="hu-HU"/>
        </w:rPr>
        <w:t xml:space="preserve"> formai és tartalmi szempontoknak megfelel</w:t>
      </w:r>
      <w:r w:rsidR="00992CE2" w:rsidRPr="002B050A">
        <w:rPr>
          <w:rFonts w:ascii="Arial" w:hAnsi="Arial" w:cs="Arial"/>
          <w:sz w:val="22"/>
          <w:szCs w:val="22"/>
          <w:lang w:eastAsia="hu-HU"/>
        </w:rPr>
        <w:t>nek</w:t>
      </w:r>
      <w:r w:rsidRPr="002B050A">
        <w:rPr>
          <w:rFonts w:ascii="Arial" w:hAnsi="Arial" w:cs="Arial"/>
          <w:sz w:val="22"/>
          <w:szCs w:val="22"/>
          <w:lang w:eastAsia="hu-HU"/>
        </w:rPr>
        <w:t xml:space="preserve"> (lásd </w:t>
      </w:r>
      <w:r w:rsidR="00992CE2" w:rsidRPr="002B050A">
        <w:rPr>
          <w:rFonts w:ascii="Arial" w:hAnsi="Arial" w:cs="Arial"/>
          <w:sz w:val="22"/>
          <w:szCs w:val="22"/>
          <w:lang w:eastAsia="hu-HU"/>
        </w:rPr>
        <w:t>1</w:t>
      </w:r>
      <w:proofErr w:type="gramStart"/>
      <w:r w:rsidRPr="002B050A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2B050A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79227C" w:rsidRPr="002B050A" w:rsidRDefault="0079227C" w:rsidP="0079227C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B050A">
        <w:rPr>
          <w:rFonts w:ascii="Arial" w:hAnsi="Arial" w:cs="Arial"/>
          <w:sz w:val="22"/>
          <w:szCs w:val="22"/>
          <w:lang w:eastAsia="hu-HU"/>
        </w:rPr>
        <w:t>Az ajánlattevő</w:t>
      </w:r>
      <w:r w:rsidR="00992CE2" w:rsidRPr="002B050A">
        <w:rPr>
          <w:rFonts w:ascii="Arial" w:hAnsi="Arial" w:cs="Arial"/>
          <w:sz w:val="22"/>
          <w:szCs w:val="22"/>
          <w:lang w:eastAsia="hu-HU"/>
        </w:rPr>
        <w:t>k</w:t>
      </w:r>
      <w:r w:rsidRPr="002B050A">
        <w:rPr>
          <w:rFonts w:ascii="Arial" w:hAnsi="Arial" w:cs="Arial"/>
          <w:sz w:val="22"/>
          <w:szCs w:val="22"/>
          <w:lang w:eastAsia="hu-HU"/>
        </w:rPr>
        <w:t xml:space="preserve"> árajánlat</w:t>
      </w:r>
      <w:r w:rsidR="00992CE2" w:rsidRPr="002B050A">
        <w:rPr>
          <w:rFonts w:ascii="Arial" w:hAnsi="Arial" w:cs="Arial"/>
          <w:sz w:val="22"/>
          <w:szCs w:val="22"/>
          <w:lang w:eastAsia="hu-HU"/>
        </w:rPr>
        <w:t>uk</w:t>
      </w:r>
      <w:r w:rsidRPr="002B050A">
        <w:rPr>
          <w:rFonts w:ascii="Arial" w:hAnsi="Arial" w:cs="Arial"/>
          <w:sz w:val="22"/>
          <w:szCs w:val="22"/>
          <w:lang w:eastAsia="hu-HU"/>
        </w:rPr>
        <w:t>ban az alábbi ellenszolgáltatást ajánlott</w:t>
      </w:r>
      <w:r w:rsidR="00992CE2" w:rsidRPr="002B050A">
        <w:rPr>
          <w:rFonts w:ascii="Arial" w:hAnsi="Arial" w:cs="Arial"/>
          <w:sz w:val="22"/>
          <w:szCs w:val="22"/>
          <w:lang w:eastAsia="hu-HU"/>
        </w:rPr>
        <w:t>ák</w:t>
      </w:r>
      <w:r w:rsidRPr="002B050A">
        <w:rPr>
          <w:rFonts w:ascii="Arial" w:hAnsi="Arial" w:cs="Arial"/>
          <w:sz w:val="22"/>
          <w:szCs w:val="22"/>
          <w:lang w:eastAsia="hu-HU"/>
        </w:rPr>
        <w:t xml:space="preserve"> meg.</w:t>
      </w:r>
    </w:p>
    <w:p w:rsidR="0079227C" w:rsidRPr="002B050A" w:rsidRDefault="0079227C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992CE2" w:rsidRPr="002B050A" w:rsidRDefault="00992CE2" w:rsidP="002B050A">
      <w:pPr>
        <w:pStyle w:val="Style11"/>
        <w:numPr>
          <w:ilvl w:val="0"/>
          <w:numId w:val="12"/>
        </w:numPr>
        <w:tabs>
          <w:tab w:val="left" w:pos="713"/>
        </w:tabs>
        <w:spacing w:before="360"/>
        <w:jc w:val="left"/>
        <w:rPr>
          <w:rStyle w:val="FontStyle127"/>
          <w:rFonts w:ascii="Arial" w:hAnsi="Arial" w:cs="Arial"/>
          <w:szCs w:val="22"/>
        </w:rPr>
      </w:pPr>
      <w:r w:rsidRPr="002B050A">
        <w:rPr>
          <w:rStyle w:val="FontStyle127"/>
          <w:rFonts w:ascii="Arial" w:hAnsi="Arial" w:cs="Arial"/>
          <w:szCs w:val="22"/>
        </w:rPr>
        <w:t>Az ajánlattevő neve: KÉSZ Közúti Építő és Szolgáltató Kft.</w:t>
      </w:r>
    </w:p>
    <w:p w:rsidR="00992CE2" w:rsidRPr="002B050A" w:rsidRDefault="002B050A" w:rsidP="00992CE2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  <w:szCs w:val="22"/>
        </w:rPr>
      </w:pPr>
      <w:r>
        <w:rPr>
          <w:rStyle w:val="FontStyle127"/>
          <w:rFonts w:ascii="Arial" w:hAnsi="Arial" w:cs="Arial"/>
          <w:szCs w:val="22"/>
        </w:rPr>
        <w:t xml:space="preserve">                         </w:t>
      </w:r>
      <w:r w:rsidR="00992CE2" w:rsidRPr="002B050A">
        <w:rPr>
          <w:rStyle w:val="FontStyle127"/>
          <w:rFonts w:ascii="Arial" w:hAnsi="Arial" w:cs="Arial"/>
          <w:szCs w:val="22"/>
        </w:rPr>
        <w:t>7140 Bátaszék, Bonyhádi u. 28.</w:t>
      </w:r>
    </w:p>
    <w:p w:rsidR="00992CE2" w:rsidRPr="002B050A" w:rsidRDefault="00992CE2" w:rsidP="00992CE2">
      <w:pPr>
        <w:rPr>
          <w:rFonts w:ascii="Arial" w:hAnsi="Arial" w:cs="Arial"/>
          <w:sz w:val="22"/>
          <w:szCs w:val="22"/>
          <w:lang w:eastAsia="hu-HU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730"/>
        <w:gridCol w:w="1278"/>
        <w:gridCol w:w="1570"/>
      </w:tblGrid>
      <w:tr w:rsidR="00992CE2" w:rsidRPr="002B050A" w:rsidTr="002B050A">
        <w:trPr>
          <w:trHeight w:val="288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Tevékenység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nettó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bruttó</w:t>
            </w:r>
          </w:p>
        </w:tc>
      </w:tr>
      <w:tr w:rsidR="00992CE2" w:rsidRPr="002B050A" w:rsidTr="00992CE2">
        <w:trPr>
          <w:trHeight w:val="288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Style w:val="FontStyle127"/>
                <w:rFonts w:ascii="Arial" w:hAnsi="Arial" w:cs="Arial"/>
                <w:szCs w:val="22"/>
              </w:rPr>
              <w:t>Bátaszék, Kossuth utca 49. szám alatt ideiglenes parkoló kialakítása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992CE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2.901.144,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992CE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783.309, 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992CE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3.684.453, -</w:t>
            </w:r>
          </w:p>
        </w:tc>
      </w:tr>
    </w:tbl>
    <w:p w:rsidR="00992CE2" w:rsidRPr="002B050A" w:rsidRDefault="00992CE2" w:rsidP="00992CE2">
      <w:pPr>
        <w:pStyle w:val="Style11"/>
        <w:numPr>
          <w:ilvl w:val="0"/>
          <w:numId w:val="12"/>
        </w:numPr>
        <w:tabs>
          <w:tab w:val="left" w:pos="389"/>
          <w:tab w:val="left" w:pos="713"/>
        </w:tabs>
        <w:spacing w:before="360"/>
        <w:jc w:val="left"/>
        <w:rPr>
          <w:rStyle w:val="FontStyle127"/>
          <w:rFonts w:ascii="Arial" w:hAnsi="Arial" w:cs="Arial"/>
          <w:b/>
          <w:szCs w:val="22"/>
        </w:rPr>
      </w:pPr>
      <w:r w:rsidRPr="002B050A">
        <w:rPr>
          <w:rFonts w:ascii="Arial" w:hAnsi="Arial" w:cs="Arial"/>
          <w:sz w:val="22"/>
          <w:szCs w:val="22"/>
        </w:rPr>
        <w:t xml:space="preserve"> </w:t>
      </w:r>
      <w:r w:rsidRPr="002B050A">
        <w:rPr>
          <w:rStyle w:val="FontStyle127"/>
          <w:rFonts w:ascii="Arial" w:hAnsi="Arial" w:cs="Arial"/>
          <w:szCs w:val="22"/>
        </w:rPr>
        <w:t>Az ajánlattevő neve: MVH-Force Zrt.</w:t>
      </w:r>
    </w:p>
    <w:p w:rsidR="00992CE2" w:rsidRPr="002B050A" w:rsidRDefault="00992CE2" w:rsidP="00992CE2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  <w:szCs w:val="22"/>
        </w:rPr>
      </w:pPr>
      <w:r w:rsidRPr="002B050A">
        <w:rPr>
          <w:rStyle w:val="FontStyle127"/>
          <w:rFonts w:ascii="Arial" w:hAnsi="Arial" w:cs="Arial"/>
          <w:szCs w:val="22"/>
        </w:rPr>
        <w:t>7100 Szekszárd, Palánki út 41.</w:t>
      </w:r>
    </w:p>
    <w:p w:rsidR="00992CE2" w:rsidRPr="002B050A" w:rsidRDefault="00992CE2" w:rsidP="00992CE2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730"/>
        <w:gridCol w:w="1278"/>
        <w:gridCol w:w="1570"/>
      </w:tblGrid>
      <w:tr w:rsidR="00992CE2" w:rsidRPr="002B050A" w:rsidTr="00992CE2">
        <w:trPr>
          <w:trHeight w:val="288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Tevékenység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nettó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ÁFA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bruttó</w:t>
            </w:r>
          </w:p>
        </w:tc>
      </w:tr>
      <w:tr w:rsidR="00992CE2" w:rsidRPr="002B050A" w:rsidTr="00992CE2">
        <w:trPr>
          <w:trHeight w:val="288"/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Style w:val="FontStyle127"/>
                <w:rFonts w:ascii="Arial" w:hAnsi="Arial" w:cs="Arial"/>
                <w:szCs w:val="22"/>
              </w:rPr>
              <w:t>Bátaszék, Kossuth utca 49. szám alatt ideiglenes parkoló kialakítása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2. 068.180 ,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0, 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2" w:rsidRPr="002B050A" w:rsidRDefault="00992CE2" w:rsidP="00135AB4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2B050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2.068.180, -</w:t>
            </w:r>
          </w:p>
        </w:tc>
      </w:tr>
    </w:tbl>
    <w:p w:rsidR="00992CE2" w:rsidRPr="002B050A" w:rsidRDefault="00992CE2" w:rsidP="00992CE2">
      <w:pPr>
        <w:pStyle w:val="Style9"/>
        <w:spacing w:before="22" w:line="200" w:lineRule="atLeast"/>
        <w:jc w:val="left"/>
        <w:rPr>
          <w:rFonts w:ascii="Arial" w:hAnsi="Arial" w:cs="Arial"/>
          <w:sz w:val="22"/>
          <w:szCs w:val="22"/>
        </w:rPr>
      </w:pPr>
    </w:p>
    <w:p w:rsidR="0079227C" w:rsidRPr="002B050A" w:rsidRDefault="00DB6F0E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  <w:r w:rsidRPr="002B050A">
        <w:rPr>
          <w:rFonts w:ascii="Arial" w:hAnsi="Arial" w:cs="Arial"/>
          <w:sz w:val="22"/>
          <w:szCs w:val="22"/>
          <w:lang w:eastAsia="hu-HU"/>
        </w:rPr>
        <w:t>További előre nem látható költség is felmerülhet annak okán, hogy az útcsatlakozás alatti (telekhatár és a meglévő aszfalt burkolatú út széle között) területen nem ismert a közművek magassági adatai, vagyis mekkora a földtakarásuk. Közművek: ivóvízvezeték, hírközlési kábel, elektromos kábel. A kivitelezés ideje alatt kézi földmunka során kell megállapítani a mélységet és a közműkezelő nyilatkozata alapján a szükséges beavatkozásokat megtenni.</w:t>
      </w:r>
      <w:r w:rsidR="00441B49" w:rsidRPr="002B050A">
        <w:rPr>
          <w:rFonts w:ascii="Arial" w:hAnsi="Arial" w:cs="Arial"/>
          <w:sz w:val="22"/>
          <w:szCs w:val="22"/>
          <w:lang w:eastAsia="hu-HU"/>
        </w:rPr>
        <w:t xml:space="preserve"> Az ideiglenes parkoló kialakítását február hónapban szeretnénk megvalósítani.</w:t>
      </w:r>
    </w:p>
    <w:p w:rsidR="0079227C" w:rsidRPr="002B050A" w:rsidRDefault="0079227C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u-HU"/>
        </w:rPr>
      </w:pPr>
    </w:p>
    <w:p w:rsidR="0079227C" w:rsidRPr="002B050A" w:rsidRDefault="00BA396F" w:rsidP="00992CE2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</w:pPr>
      <w:r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Az alábbi határozati javaslat elfogadásával j</w:t>
      </w:r>
      <w:r w:rsidR="0079227C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avasoljuk </w:t>
      </w:r>
      <w:r w:rsidR="00992CE2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az MVH-</w:t>
      </w:r>
      <w:proofErr w:type="spellStart"/>
      <w:r w:rsidR="00992CE2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Force</w:t>
      </w:r>
      <w:proofErr w:type="spellEnd"/>
      <w:r w:rsidR="00992CE2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</w:t>
      </w:r>
      <w:proofErr w:type="spellStart"/>
      <w:r w:rsidR="00992CE2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Zrt</w:t>
      </w:r>
      <w:proofErr w:type="spellEnd"/>
      <w:r w:rsidR="00992CE2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.-</w:t>
      </w:r>
      <w:proofErr w:type="spellStart"/>
      <w:r w:rsidR="00992CE2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vel</w:t>
      </w:r>
      <w:proofErr w:type="spellEnd"/>
      <w:r w:rsidR="00992CE2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(7100 Szekszárd, Palánki út 41</w:t>
      </w:r>
      <w:r w:rsidR="0079227C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.) történő szerződés</w:t>
      </w:r>
      <w:r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kötés</w:t>
      </w:r>
      <w:r w:rsidR="00992CE2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t bruttó </w:t>
      </w:r>
      <w:r w:rsidR="00992CE2" w:rsidRPr="002B050A">
        <w:rPr>
          <w:rFonts w:ascii="Arial" w:hAnsi="Arial" w:cs="Arial"/>
          <w:color w:val="000000"/>
          <w:sz w:val="22"/>
          <w:szCs w:val="22"/>
          <w:u w:val="single"/>
          <w:lang w:eastAsia="hu-HU"/>
        </w:rPr>
        <w:t>2.068.180</w:t>
      </w:r>
      <w:r w:rsidR="00992CE2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,- Ft </w:t>
      </w:r>
      <w:r w:rsidR="0079227C" w:rsidRPr="002B050A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összeggel.</w:t>
      </w:r>
    </w:p>
    <w:p w:rsidR="00221996" w:rsidRPr="002B050A" w:rsidRDefault="00221996" w:rsidP="00221996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221996" w:rsidRPr="00BA396F" w:rsidRDefault="00221996" w:rsidP="00221996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BA396F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BA396F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221996" w:rsidRPr="002B050A" w:rsidRDefault="00221996" w:rsidP="00221996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B050A">
        <w:rPr>
          <w:rFonts w:ascii="Arial" w:hAnsi="Arial" w:cs="Arial"/>
          <w:b/>
          <w:i/>
          <w:iCs/>
          <w:sz w:val="22"/>
          <w:szCs w:val="22"/>
        </w:rPr>
        <w:tab/>
      </w:r>
      <w:r w:rsidRPr="002B050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221996" w:rsidRPr="002B050A" w:rsidRDefault="00221996" w:rsidP="0022199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050A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BB24CB" w:rsidRPr="002B050A">
        <w:rPr>
          <w:rFonts w:ascii="Arial" w:hAnsi="Arial" w:cs="Arial"/>
          <w:b/>
          <w:sz w:val="22"/>
          <w:szCs w:val="22"/>
          <w:u w:val="single"/>
        </w:rPr>
        <w:t xml:space="preserve">Kossuth u. 49. szám területén ideiglenes parkoló építési munkákra </w:t>
      </w:r>
      <w:r w:rsidRPr="002B050A">
        <w:rPr>
          <w:rFonts w:ascii="Arial" w:hAnsi="Arial" w:cs="Arial"/>
          <w:b/>
          <w:sz w:val="22"/>
          <w:szCs w:val="22"/>
          <w:u w:val="single"/>
        </w:rPr>
        <w:t>vállalkozó kiválasztására</w:t>
      </w:r>
    </w:p>
    <w:p w:rsidR="00221996" w:rsidRPr="002B050A" w:rsidRDefault="00221996" w:rsidP="00221996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221996" w:rsidRPr="002B050A" w:rsidRDefault="00221996" w:rsidP="00221996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221996" w:rsidRPr="002B050A" w:rsidRDefault="00221996" w:rsidP="00992CE2">
      <w:pPr>
        <w:numPr>
          <w:ilvl w:val="0"/>
          <w:numId w:val="10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>a</w:t>
      </w:r>
      <w:r w:rsidR="00992CE2" w:rsidRPr="002B050A">
        <w:rPr>
          <w:rFonts w:ascii="Arial" w:hAnsi="Arial" w:cs="Arial"/>
          <w:sz w:val="22"/>
          <w:szCs w:val="22"/>
        </w:rPr>
        <w:t>z</w:t>
      </w:r>
      <w:r w:rsidRPr="002B050A">
        <w:rPr>
          <w:rFonts w:ascii="Arial" w:hAnsi="Arial" w:cs="Arial"/>
          <w:sz w:val="22"/>
          <w:szCs w:val="22"/>
        </w:rPr>
        <w:t xml:space="preserve"> </w:t>
      </w:r>
      <w:r w:rsidR="00992CE2" w:rsidRPr="002B050A">
        <w:rPr>
          <w:rFonts w:ascii="Arial" w:hAnsi="Arial" w:cs="Arial"/>
          <w:sz w:val="22"/>
          <w:szCs w:val="22"/>
        </w:rPr>
        <w:t xml:space="preserve">ideiglenes parkoló kialakítási </w:t>
      </w:r>
      <w:r w:rsidRPr="002B050A">
        <w:rPr>
          <w:rFonts w:ascii="Arial" w:hAnsi="Arial" w:cs="Arial"/>
          <w:sz w:val="22"/>
          <w:szCs w:val="22"/>
        </w:rPr>
        <w:t xml:space="preserve">feladatok </w:t>
      </w:r>
      <w:r w:rsidRPr="002B050A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992CE2" w:rsidRPr="002B050A">
        <w:rPr>
          <w:rFonts w:ascii="Arial" w:hAnsi="Arial" w:cs="Arial"/>
          <w:color w:val="000000"/>
          <w:sz w:val="22"/>
          <w:szCs w:val="22"/>
          <w:lang w:eastAsia="hu-HU"/>
        </w:rPr>
        <w:t>MVH-Force Zrt</w:t>
      </w:r>
      <w:r w:rsidRPr="002B050A">
        <w:rPr>
          <w:rFonts w:ascii="Arial" w:hAnsi="Arial" w:cs="Arial"/>
          <w:color w:val="000000"/>
          <w:sz w:val="22"/>
          <w:szCs w:val="22"/>
          <w:lang w:eastAsia="hu-HU"/>
        </w:rPr>
        <w:t>.-t</w:t>
      </w:r>
      <w:r w:rsidR="00BA396F">
        <w:rPr>
          <w:rFonts w:ascii="Arial" w:hAnsi="Arial" w:cs="Arial"/>
          <w:bCs/>
          <w:iCs/>
          <w:sz w:val="22"/>
          <w:szCs w:val="22"/>
        </w:rPr>
        <w:t xml:space="preserve"> bízza meg;</w:t>
      </w:r>
      <w:r w:rsidRPr="002B050A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221996" w:rsidRPr="002B050A" w:rsidRDefault="00221996" w:rsidP="00992CE2">
      <w:pPr>
        <w:numPr>
          <w:ilvl w:val="0"/>
          <w:numId w:val="10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2B050A">
        <w:rPr>
          <w:rFonts w:ascii="Arial" w:hAnsi="Arial" w:cs="Arial"/>
          <w:sz w:val="22"/>
          <w:szCs w:val="22"/>
        </w:rPr>
        <w:t xml:space="preserve">a feladat ellátásához szükséges </w:t>
      </w:r>
      <w:r w:rsidRPr="002B050A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992CE2" w:rsidRPr="002B050A">
        <w:rPr>
          <w:rFonts w:ascii="Arial" w:hAnsi="Arial" w:cs="Arial"/>
          <w:sz w:val="22"/>
          <w:szCs w:val="22"/>
          <w:lang w:eastAsia="hu-HU"/>
        </w:rPr>
        <w:t>2.068.180</w:t>
      </w:r>
      <w:r w:rsidRPr="002B050A">
        <w:rPr>
          <w:rFonts w:ascii="Arial" w:hAnsi="Arial" w:cs="Arial"/>
          <w:sz w:val="22"/>
          <w:szCs w:val="22"/>
          <w:lang w:eastAsia="hu-HU"/>
        </w:rPr>
        <w:t xml:space="preserve">,- Ft </w:t>
      </w:r>
      <w:r w:rsidRPr="002B050A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2B050A">
        <w:rPr>
          <w:rFonts w:ascii="Arial" w:hAnsi="Arial" w:cs="Arial"/>
          <w:sz w:val="22"/>
          <w:szCs w:val="22"/>
        </w:rPr>
        <w:t>az önkormányzat 202</w:t>
      </w:r>
      <w:r w:rsidR="0079227C" w:rsidRPr="002B050A">
        <w:rPr>
          <w:rFonts w:ascii="Arial" w:hAnsi="Arial" w:cs="Arial"/>
          <w:sz w:val="22"/>
          <w:szCs w:val="22"/>
        </w:rPr>
        <w:t>4</w:t>
      </w:r>
      <w:r w:rsidRPr="002B050A">
        <w:rPr>
          <w:rFonts w:ascii="Arial" w:hAnsi="Arial" w:cs="Arial"/>
          <w:sz w:val="22"/>
          <w:szCs w:val="22"/>
        </w:rPr>
        <w:t xml:space="preserve">. évi </w:t>
      </w:r>
      <w:r w:rsidRPr="002B050A">
        <w:rPr>
          <w:rFonts w:ascii="Arial" w:hAnsi="Arial" w:cs="Arial"/>
          <w:color w:val="000000"/>
          <w:sz w:val="22"/>
          <w:szCs w:val="22"/>
          <w:lang w:eastAsia="hu-HU"/>
        </w:rPr>
        <w:t>költségvetésének</w:t>
      </w:r>
      <w:r w:rsidRPr="002B050A">
        <w:rPr>
          <w:rFonts w:ascii="Arial" w:hAnsi="Arial" w:cs="Arial"/>
          <w:sz w:val="22"/>
          <w:szCs w:val="22"/>
        </w:rPr>
        <w:t xml:space="preserve"> </w:t>
      </w:r>
      <w:r w:rsidR="00BA396F">
        <w:rPr>
          <w:rFonts w:ascii="Arial" w:hAnsi="Arial" w:cs="Arial"/>
          <w:color w:val="000000"/>
          <w:sz w:val="22"/>
          <w:szCs w:val="22"/>
          <w:lang w:eastAsia="hu-HU"/>
        </w:rPr>
        <w:t>terhére biztosítja;</w:t>
      </w:r>
    </w:p>
    <w:p w:rsidR="00221996" w:rsidRPr="002B050A" w:rsidRDefault="00221996" w:rsidP="00221996">
      <w:pPr>
        <w:numPr>
          <w:ilvl w:val="0"/>
          <w:numId w:val="10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221996" w:rsidRPr="002B050A" w:rsidRDefault="00221996" w:rsidP="00221996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221996" w:rsidRPr="002B050A" w:rsidRDefault="00221996" w:rsidP="00BA396F">
      <w:pPr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>Határidő:</w:t>
      </w:r>
      <w:r w:rsidRPr="002B050A">
        <w:rPr>
          <w:rFonts w:ascii="Arial" w:hAnsi="Arial" w:cs="Arial"/>
          <w:sz w:val="22"/>
          <w:szCs w:val="22"/>
        </w:rPr>
        <w:t xml:space="preserve"> 202</w:t>
      </w:r>
      <w:r w:rsidR="0079227C" w:rsidRPr="002B050A">
        <w:rPr>
          <w:rFonts w:ascii="Arial" w:hAnsi="Arial" w:cs="Arial"/>
          <w:sz w:val="22"/>
          <w:szCs w:val="22"/>
        </w:rPr>
        <w:t>4</w:t>
      </w:r>
      <w:r w:rsidRPr="002B050A">
        <w:rPr>
          <w:rFonts w:ascii="Arial" w:hAnsi="Arial" w:cs="Arial"/>
          <w:sz w:val="22"/>
          <w:szCs w:val="22"/>
        </w:rPr>
        <w:t xml:space="preserve">. </w:t>
      </w:r>
      <w:r w:rsidR="0079227C" w:rsidRPr="002B050A">
        <w:rPr>
          <w:rFonts w:ascii="Arial" w:hAnsi="Arial" w:cs="Arial"/>
          <w:sz w:val="22"/>
          <w:szCs w:val="22"/>
        </w:rPr>
        <w:t>február 29</w:t>
      </w:r>
      <w:r w:rsidRPr="002B050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221996" w:rsidRPr="002B050A" w:rsidRDefault="00221996" w:rsidP="00221996">
      <w:pPr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B050A">
        <w:rPr>
          <w:rFonts w:ascii="Arial" w:hAnsi="Arial" w:cs="Arial"/>
          <w:sz w:val="22"/>
          <w:szCs w:val="22"/>
        </w:rPr>
        <w:t>:   Dr.</w:t>
      </w:r>
      <w:proofErr w:type="gramEnd"/>
      <w:r w:rsidRPr="002B050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221996" w:rsidRPr="002B050A" w:rsidRDefault="00221996" w:rsidP="00221996">
      <w:pPr>
        <w:ind w:left="367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221996" w:rsidRPr="002B050A" w:rsidRDefault="00221996" w:rsidP="00221996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221996" w:rsidRPr="002B050A" w:rsidRDefault="00221996" w:rsidP="0022199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2B050A">
        <w:rPr>
          <w:rFonts w:ascii="Arial" w:hAnsi="Arial" w:cs="Arial"/>
          <w:sz w:val="22"/>
          <w:szCs w:val="22"/>
        </w:rPr>
        <w:t xml:space="preserve">: </w:t>
      </w:r>
      <w:r w:rsidR="00992CE2" w:rsidRPr="002B050A">
        <w:rPr>
          <w:rFonts w:ascii="Arial" w:hAnsi="Arial" w:cs="Arial"/>
          <w:sz w:val="22"/>
          <w:szCs w:val="22"/>
        </w:rPr>
        <w:t>MVH-Force Zrt.</w:t>
      </w:r>
    </w:p>
    <w:p w:rsidR="00221996" w:rsidRPr="002B050A" w:rsidRDefault="00221996" w:rsidP="00221996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2B050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2B050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2B050A">
        <w:rPr>
          <w:rFonts w:ascii="Arial" w:hAnsi="Arial" w:cs="Arial"/>
          <w:sz w:val="22"/>
          <w:szCs w:val="22"/>
        </w:rPr>
        <w:t>. iroda</w:t>
      </w:r>
    </w:p>
    <w:p w:rsidR="00221996" w:rsidRPr="002B050A" w:rsidRDefault="00221996" w:rsidP="0022199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2B050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2B050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221996" w:rsidRPr="002B050A" w:rsidRDefault="00221996" w:rsidP="0022199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2B050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2B050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221996" w:rsidRPr="002B050A" w:rsidRDefault="00221996" w:rsidP="00221996">
      <w:pPr>
        <w:widowControl w:val="0"/>
        <w:tabs>
          <w:tab w:val="left" w:pos="567"/>
        </w:tabs>
        <w:jc w:val="both"/>
        <w:rPr>
          <w:rFonts w:ascii="Arial" w:hAnsi="Arial" w:cs="Arial"/>
          <w:iCs/>
          <w:sz w:val="22"/>
          <w:szCs w:val="22"/>
        </w:rPr>
      </w:pPr>
    </w:p>
    <w:p w:rsidR="004E04CF" w:rsidRPr="002B050A" w:rsidRDefault="004E04CF" w:rsidP="00221996">
      <w:pPr>
        <w:tabs>
          <w:tab w:val="left" w:pos="600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4E04CF" w:rsidRPr="002B050A" w:rsidSect="0022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D272DA58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CB4B99"/>
    <w:multiLevelType w:val="hybridMultilevel"/>
    <w:tmpl w:val="FE8CD324"/>
    <w:lvl w:ilvl="0" w:tplc="1F86E266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7E8A"/>
    <w:multiLevelType w:val="hybridMultilevel"/>
    <w:tmpl w:val="0A6059FA"/>
    <w:lvl w:ilvl="0" w:tplc="7AA2F4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E7A"/>
    <w:multiLevelType w:val="hybridMultilevel"/>
    <w:tmpl w:val="0DC49C44"/>
    <w:lvl w:ilvl="0" w:tplc="A4C0FD4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B4647"/>
    <w:multiLevelType w:val="hybridMultilevel"/>
    <w:tmpl w:val="ECCC065E"/>
    <w:lvl w:ilvl="0" w:tplc="746A8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7DA8"/>
    <w:rsid w:val="000649FF"/>
    <w:rsid w:val="0008355E"/>
    <w:rsid w:val="00087741"/>
    <w:rsid w:val="000B204E"/>
    <w:rsid w:val="000B7D1B"/>
    <w:rsid w:val="000E1B63"/>
    <w:rsid w:val="00150124"/>
    <w:rsid w:val="001A5CC5"/>
    <w:rsid w:val="001D3DD9"/>
    <w:rsid w:val="00202EC8"/>
    <w:rsid w:val="0021070F"/>
    <w:rsid w:val="00217B18"/>
    <w:rsid w:val="00221996"/>
    <w:rsid w:val="002654BE"/>
    <w:rsid w:val="002B050A"/>
    <w:rsid w:val="002B3C68"/>
    <w:rsid w:val="002C1D52"/>
    <w:rsid w:val="002C753D"/>
    <w:rsid w:val="002E3C4B"/>
    <w:rsid w:val="00310CE9"/>
    <w:rsid w:val="003131EF"/>
    <w:rsid w:val="00323E65"/>
    <w:rsid w:val="0032605A"/>
    <w:rsid w:val="00332C16"/>
    <w:rsid w:val="00353784"/>
    <w:rsid w:val="003D6177"/>
    <w:rsid w:val="003F3BDB"/>
    <w:rsid w:val="003F5633"/>
    <w:rsid w:val="00401152"/>
    <w:rsid w:val="00405270"/>
    <w:rsid w:val="004066AA"/>
    <w:rsid w:val="0042566B"/>
    <w:rsid w:val="0042710F"/>
    <w:rsid w:val="004400D8"/>
    <w:rsid w:val="00441B49"/>
    <w:rsid w:val="004E04CF"/>
    <w:rsid w:val="004E3D5A"/>
    <w:rsid w:val="004F2553"/>
    <w:rsid w:val="005009E1"/>
    <w:rsid w:val="00517148"/>
    <w:rsid w:val="00520119"/>
    <w:rsid w:val="00523FB3"/>
    <w:rsid w:val="00583BCD"/>
    <w:rsid w:val="0058567A"/>
    <w:rsid w:val="00593729"/>
    <w:rsid w:val="005E220A"/>
    <w:rsid w:val="005E7A3E"/>
    <w:rsid w:val="005F683B"/>
    <w:rsid w:val="006B1326"/>
    <w:rsid w:val="006C2F4C"/>
    <w:rsid w:val="006D5DC7"/>
    <w:rsid w:val="006E6AEB"/>
    <w:rsid w:val="007557E4"/>
    <w:rsid w:val="00760E15"/>
    <w:rsid w:val="0079227C"/>
    <w:rsid w:val="00796729"/>
    <w:rsid w:val="007E1E22"/>
    <w:rsid w:val="008706D5"/>
    <w:rsid w:val="00887FD9"/>
    <w:rsid w:val="008D3905"/>
    <w:rsid w:val="009071CA"/>
    <w:rsid w:val="009663F9"/>
    <w:rsid w:val="00992CE2"/>
    <w:rsid w:val="00A45377"/>
    <w:rsid w:val="00A52024"/>
    <w:rsid w:val="00A73F9F"/>
    <w:rsid w:val="00A87818"/>
    <w:rsid w:val="00A939D7"/>
    <w:rsid w:val="00A9447E"/>
    <w:rsid w:val="00A949BA"/>
    <w:rsid w:val="00AA1086"/>
    <w:rsid w:val="00AC2A81"/>
    <w:rsid w:val="00B25E6D"/>
    <w:rsid w:val="00B50435"/>
    <w:rsid w:val="00B5548A"/>
    <w:rsid w:val="00B75C1C"/>
    <w:rsid w:val="00BA396F"/>
    <w:rsid w:val="00BB1F10"/>
    <w:rsid w:val="00BB24CB"/>
    <w:rsid w:val="00BD6991"/>
    <w:rsid w:val="00BE1907"/>
    <w:rsid w:val="00BE4DF2"/>
    <w:rsid w:val="00C4593A"/>
    <w:rsid w:val="00C56641"/>
    <w:rsid w:val="00C64249"/>
    <w:rsid w:val="00CC22B9"/>
    <w:rsid w:val="00CC6103"/>
    <w:rsid w:val="00CE1141"/>
    <w:rsid w:val="00CE6B55"/>
    <w:rsid w:val="00CE7ED4"/>
    <w:rsid w:val="00CF0BCE"/>
    <w:rsid w:val="00D04C18"/>
    <w:rsid w:val="00D12B25"/>
    <w:rsid w:val="00D453DA"/>
    <w:rsid w:val="00DA5EEA"/>
    <w:rsid w:val="00DB6F0E"/>
    <w:rsid w:val="00DC7E57"/>
    <w:rsid w:val="00E12D9B"/>
    <w:rsid w:val="00E14631"/>
    <w:rsid w:val="00E14821"/>
    <w:rsid w:val="00E606DD"/>
    <w:rsid w:val="00E610B9"/>
    <w:rsid w:val="00E9172D"/>
    <w:rsid w:val="00EA1133"/>
    <w:rsid w:val="00ED4DCE"/>
    <w:rsid w:val="00ED64C1"/>
    <w:rsid w:val="00F02092"/>
    <w:rsid w:val="00F1146B"/>
    <w:rsid w:val="00F23925"/>
    <w:rsid w:val="00F274CA"/>
    <w:rsid w:val="00F34C67"/>
    <w:rsid w:val="00F86990"/>
    <w:rsid w:val="00FB2541"/>
    <w:rsid w:val="00FC1B22"/>
    <w:rsid w:val="00FE239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2B8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57DA8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79227C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992CE2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992CE2"/>
    <w:pPr>
      <w:widowControl w:val="0"/>
      <w:suppressAutoHyphens/>
      <w:autoSpaceDE w:val="0"/>
      <w:jc w:val="both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11</cp:revision>
  <dcterms:created xsi:type="dcterms:W3CDTF">2024-01-19T10:43:00Z</dcterms:created>
  <dcterms:modified xsi:type="dcterms:W3CDTF">2024-01-25T06:29:00Z</dcterms:modified>
</cp:coreProperties>
</file>