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Önkormányzata Képviselő-testületének .../.... (...)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Önkormányzatának 2023. évi költségvetéséről szóló 1/2023. (II. 17.) önkormányzati rendelet V. módosításáról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Bátaszék Város Önkormányzatának Képviselő-testülete az államháztartásról szóló 2011. évi CXCV. törvény 34. § (4) bekezdésében kapott felhatalmazás alapján, Magyarország Alaptörvénye 32. cikk (1) bekezdés a) és f) pontjában meghatározott feladatkörben eljárva, Magyarország helyi önkormányzatairól szóló 2011. évi CLXXXIX. törvény 120. § (1) bekezdés a) pontjában biztosított véleményezési jogkörében eljáró Pénzügyi és Gazdasági Bizottság, valamint a képviselő-testület és szervei szervezeti és működési szabályzatáról szóló 2/2011.(II.1.) önkormányzati rendelet 25. § (4) bekezdésében biztosított véleményezési jogkörében eljáró Közművelődési, Oktatási, Ifjúsági és Sport Bizottság és a Szociális Bizottság véleményének kikérésével a következőket rendeli el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Bátaszék Város Önkormányzatának 2023. évi költségvetéséről szóló 1/2023. (II. 17.) önkormányzati rendelet 2. § (1) bekezdése helyébe a következő rendelkezés lép: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(1) A képviselő-testület az önkormányzat 2023. évi költségvetését: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2 130 446 097 Ft költségvetési bevétellel, ebből: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aa)</w:t>
      </w:r>
      <w:r>
        <w:rPr>
          <w:sz w:val="24"/>
          <w:szCs w:val="24"/>
        </w:rPr>
        <w:tab/>
        <w:t>949 873 536 Ft működési célú támogatások államháztartáson belülről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ab)</w:t>
      </w:r>
      <w:r>
        <w:rPr>
          <w:sz w:val="24"/>
          <w:szCs w:val="24"/>
        </w:rPr>
        <w:tab/>
        <w:t>643 982 620 Ft felhalmozási célú támogatások államháztartáson belülről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ac)</w:t>
      </w:r>
      <w:r>
        <w:rPr>
          <w:sz w:val="24"/>
          <w:szCs w:val="24"/>
        </w:rPr>
        <w:tab/>
        <w:t>458 112 515 Ft közhatalmi bevételek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ad)</w:t>
      </w:r>
      <w:r>
        <w:rPr>
          <w:sz w:val="24"/>
          <w:szCs w:val="24"/>
        </w:rPr>
        <w:tab/>
        <w:t>64 315 926 Ft működési bevételek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ae)</w:t>
      </w:r>
      <w:r>
        <w:rPr>
          <w:sz w:val="24"/>
          <w:szCs w:val="24"/>
        </w:rPr>
        <w:tab/>
        <w:t>9 414 000 Ft felhalmozási bevételek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af)</w:t>
      </w:r>
      <w:r>
        <w:rPr>
          <w:sz w:val="24"/>
          <w:szCs w:val="24"/>
        </w:rPr>
        <w:tab/>
        <w:t>4 747 500 működési célú átvett pénzeszköz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ag)</w:t>
      </w:r>
      <w:r>
        <w:rPr>
          <w:sz w:val="24"/>
          <w:szCs w:val="24"/>
        </w:rPr>
        <w:tab/>
        <w:t>0 felhalmozási célú átvett pénzeszköz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2 364 115 334 Ft költségvetési kiadással, ebből: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ba)</w:t>
      </w:r>
      <w:r>
        <w:rPr>
          <w:sz w:val="24"/>
          <w:szCs w:val="24"/>
        </w:rPr>
        <w:tab/>
        <w:t>223 647 516 Ft személyi juttatások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bb)</w:t>
      </w:r>
      <w:r>
        <w:rPr>
          <w:sz w:val="24"/>
          <w:szCs w:val="24"/>
        </w:rPr>
        <w:tab/>
        <w:t>30 914 833 Ft munkaadókat terhelő járulékok és szociális hozzájárulási adó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bc)</w:t>
      </w:r>
      <w:r>
        <w:rPr>
          <w:sz w:val="24"/>
          <w:szCs w:val="24"/>
        </w:rPr>
        <w:tab/>
        <w:t>283 839 244 Ft dologi kiadások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bd)</w:t>
      </w:r>
      <w:r>
        <w:rPr>
          <w:sz w:val="24"/>
          <w:szCs w:val="24"/>
        </w:rPr>
        <w:tab/>
        <w:t>16 960 000 Ft ellátottak pénzbeli juttatásai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be)</w:t>
      </w:r>
      <w:r>
        <w:rPr>
          <w:sz w:val="24"/>
          <w:szCs w:val="24"/>
        </w:rPr>
        <w:tab/>
        <w:t>1 636 306 125 Ft egyéb működési célú kiadások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bf)</w:t>
      </w:r>
      <w:r>
        <w:rPr>
          <w:sz w:val="24"/>
          <w:szCs w:val="24"/>
        </w:rPr>
        <w:tab/>
        <w:t>154 763 670 Ft beruházások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bg)</w:t>
      </w:r>
      <w:r>
        <w:rPr>
          <w:sz w:val="24"/>
          <w:szCs w:val="24"/>
        </w:rPr>
        <w:tab/>
        <w:t>16 096 446 Ft felújítások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bh)</w:t>
      </w:r>
      <w:r>
        <w:rPr>
          <w:sz w:val="24"/>
          <w:szCs w:val="24"/>
        </w:rPr>
        <w:tab/>
        <w:t>1 587 500 Ft egyéb felhalmozási kiadások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233 669 237 Ft költségvetési egyenleggel[a)-b)]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  <w:t>122 237 961 Ft - c)-ből működési (hiány)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  <w:t>111 431 276 Ft felhalmozási (hiány)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  <w:t>261 951 272 Ft finanszírozási bevétellel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  <w:t>28 282 035 Ft finanszírozási kiadással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h)</w:t>
      </w:r>
      <w:r>
        <w:rPr>
          <w:sz w:val="24"/>
          <w:szCs w:val="24"/>
        </w:rPr>
        <w:tab/>
        <w:t>233 669 237 Ft finanszírozási egyenleggel [f)-g)]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i)</w:t>
      </w:r>
      <w:r>
        <w:rPr>
          <w:sz w:val="24"/>
          <w:szCs w:val="24"/>
        </w:rPr>
        <w:tab/>
        <w:t>a bevételek és kiadások fő összegét 2 392 397 369 Ft-ban állapítja meg.”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Bátaszék Város Önkormányzatának 2023. évi költségvetéséről szóló 1/2023. (II. 17.) önkormányzati rendelet 3. § (12) bekezdése helyébe a következő rendelkezés lép: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(12) A kiadások között az általános tartalék összege 98 890 311 Ft, a céltartalék összege 628 876 687 Ft. A céltartalék részletezését a 19. melléklet tartalmazza.”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Bátaszék Város Önkormányzatának 2023. évi költségvetéséről szóló 1/2023. (II. 17.) önkormányzati rendelet 1. melléklete helyébe az 1.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Bátaszék Város Önkormányzatának 2023. évi költségvetéséről szóló 1/2023. (II. 17.) önkormányzati rendelet 2. melléklete helyébe a 2.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Bátaszék Város Önkormányzatának 2023. évi költségvetéséről szóló 1/2023. (II. 17.) önkormányzati rendelet 6. melléklete helyébe a 3.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Bátaszék Város Önkormányzatának 2023. évi költségvetéséről szóló 1/2023. (II. 17.) önkormányzati rendelet 7. melléklete helyébe a 4.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Bátaszék Város Önkormányzatának 2023. évi költségvetéséről szóló 1/2023. (II. 17.) önkormányzati rendelet 8. melléklete helyébe az 5.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(6) A Bátaszék Város Önkormányzatának 2023. évi költségvetéséről szóló 1/2023. (II. 17.) önkormányzati rendelet 9. melléklete helyébe a 6.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(7) A Bátaszék Város Önkormányzatának 2023. évi költségvetéséről szóló 1/2023. (II. 17.) önkormányzati rendelet 11. melléklete helyébe a 7.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(8) A Bátaszék Város Önkormányzatának 2023. évi költségvetéséről szóló 1/2023. (II. 17.) önkormányzati rendelet 12. melléklete helyébe a 8.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(9) A Bátaszék Város Önkormányzatának 2023. évi költségvetéséről szóló 1/2023. (II. 17.) önkormányzati rendelet 13. melléklete helyébe a 9.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(10) A Bátaszék Város Önkormányzatának 2023. évi költségvetéséről szóló 1/2023. (II. 17.) önkormányzati rendelet 16. melléklete helyébe a 10.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(11) A Bátaszék Város Önkormányzatának 2023. évi költségvetéséről szóló 1/2023. (II. 17.) önkormányzati rendelet 19. melléklete helyébe a 11.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(12) A Bátaszék Város Önkormányzatának 2023. évi költségvetéséről szóló 1/2023. (II. 17.) önkormányzati rendelet 20. melléklete helyébe a 12. melléklet lép.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a kihirdetését követő napon lép hatályba.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1.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1.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2023. évi költségvetési rendelet összevont bevételei és kiadásai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2023. évi költségvetés összevont mérlege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5"/>
        <w:gridCol w:w="3083"/>
        <w:gridCol w:w="771"/>
        <w:gridCol w:w="675"/>
        <w:gridCol w:w="675"/>
        <w:gridCol w:w="675"/>
        <w:gridCol w:w="674"/>
        <w:gridCol w:w="675"/>
        <w:gridCol w:w="675"/>
        <w:gridCol w:w="675"/>
        <w:gridCol w:w="675"/>
      </w:tblGrid>
      <w:tr>
        <w:trPr>
          <w:tblHeader w:val="true"/>
        </w:trPr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KÖLTSÉGVETÉSI RENDELET ÖSSZEVONT BEVÉTELEINEK KIADÁSAINAK MÓDOSÍTÁSA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 E V É T E L E K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K=(C+J)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796 895 146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61 760 417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13 629 643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31 168 446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37 325 635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9 094 249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152 978 390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949 873 536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212 720 456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8 949 774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9 029 774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221 750 230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242 155 903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28 156 778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1 143 580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-7 360 000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8 353 464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30 293 822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272 449 725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101 472 773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14 413 082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-516 670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8 865 543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3 697 975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696 025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27 155 955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128 628 728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100 167 758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4 205 091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2 501 763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24 055 304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-13 969 396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16 792 762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116 960 520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18 058 356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19 150 356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721 719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-1 264 578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9 884 801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9 884 801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674 575 246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55 724 725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3 128 673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27 454 566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14 125 635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4 243 175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104 676 774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779 252 020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122 319 900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6 035 692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10 500 970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3 713 880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4 851 074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48 301 616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170 621 516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23 200 000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581 775 000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7 650 000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589 425 000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643 982 620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581 775 000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1 425 000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637 757 620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581 775 000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633 557 620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14 000 000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75 112 515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89 112 515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458 112 515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Építményadó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32 000 000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335 000 000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14 000 000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73 555 395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87 555 395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422 555 395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Talajterhelési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191 232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191 232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691 232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1 365 888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1 365 888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2 865 888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32 254 059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6 597 039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18 384 762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7 080 066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32 061 867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64 315 926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3 413 953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3 264 632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8 678 585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9 288 585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4 871 000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3 413 953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-3 413 953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7 736 613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-676 790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7 059 823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11 930 823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20 740 000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1 724 864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2 784 155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-593 572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3 915 447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24 655 447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3 421 000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921 770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3 380 608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7 902 378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11 323 378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2 542 059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536 452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2 088 886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2 625 338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5 167 397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394 500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898 939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1 293 439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1 293 439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586 857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586 857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656 857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-40 125 610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-6 022 722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-13 437 668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-59 586 000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9 414 000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-40 125 610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-6 022 722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-13 437 668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-59 586 000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9 414 000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4 747 500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4 747 500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997 500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997 500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1 321 706 825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28 231 846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7 916 921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45 168 446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627 797 729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99 624 330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808 739 272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2 130 446 097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233 226 419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233 226 419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233 226 419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233 226 419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28 724 853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28 724 853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Lekötött betétek megszüntetése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233 226 419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261 951 272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1 554 933 244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28 231 846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8 141 892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45 168 446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627 797 729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128 124 212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837 464 125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2 392 397 369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I A D Á S O K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K=(C+J)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1 359 396 301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26 956 004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35 562 921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39 146 686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620 194 080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110 411 726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832 271 417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2 191 667 718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205 810 000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10 333 247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3 689 382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6 309 289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-2 494 402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17 837 516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223 647 516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27 295 170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841 873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476 898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790 711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1 510 181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3 619 663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30 914 833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212 486 845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9 999 922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33 760 442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2 319 800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31 343 015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-6 070 780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71 352 399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283 839 244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17 960 000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16 960 000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895 844 286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5 780 962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1 802 479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32 660 606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582 751 065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117 466 727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740 461 839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1 636 306 125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1 374 428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1 374 428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1 374 428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23 951 645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23 951 645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597 023 168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9 759 687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48 779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9 258 737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-1 280 763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-1 362 659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16 423 781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613 446 949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237 644 000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3 321 000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2 082 025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17 800 000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6 753 080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-1 584 000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28 372 105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266 016 105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37 225 473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-8 674 153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-328 325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5 601 869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573 528 748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120 413 386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690 541 525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727 766 998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-4 922 517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2 171 925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-1 768 131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-2 905 916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96 314 950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88 890 311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98 890 311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27 225 473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-3 751 636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-2 500 250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7 370 000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576 434 664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24 098 436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601 651 214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628 876 687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167 479 879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1 275 842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-27 646 000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6 021 760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7 603 649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17 712 486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4 967 737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172 447 616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157 563 979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1 275 842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-26 746 000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6 021 760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7 819 549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8 828 540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-2 800 309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154 763 670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93 201 481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-27 000 000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-2 193 754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-29 193 754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64 007 727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-900 000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7 296 446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6 396 446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16 096 446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1 371 600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1 526 876 180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28 231 846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7 916 921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45 168 446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627 797 729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128 124 212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837 239 154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2 364 115 334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28 057 064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28 282 035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26 821 095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27 046 066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lízing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1 235 969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1 235 969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28 057 064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28 282 035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1 554 933 244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28 231 846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8 141 892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45 168 446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627 797 729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128 124 212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837 464 125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2 392 397 369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KÖLTSÉGVETÉSI, FINANSZÍROZÁSI BEVÉTELEK ÉS KIADÁSOK EGYENLEGE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hiány, többlet ( költségvetési bevételek 59. sor - költségvetési kiadások 36. sor) 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-205 169 355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-233 669 237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bevételek, kiadások egyenlege (finanszírozási bevételek 83. sor - finanszírozási kiadások 61. sor)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205 169 355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233 669 237</w:t>
            </w:r>
          </w:p>
        </w:tc>
      </w:tr>
    </w:tbl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Kötelező feladatok mérlege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5"/>
        <w:gridCol w:w="3083"/>
        <w:gridCol w:w="771"/>
        <w:gridCol w:w="675"/>
        <w:gridCol w:w="675"/>
        <w:gridCol w:w="675"/>
        <w:gridCol w:w="674"/>
        <w:gridCol w:w="675"/>
        <w:gridCol w:w="675"/>
        <w:gridCol w:w="675"/>
        <w:gridCol w:w="675"/>
      </w:tblGrid>
      <w:tr>
        <w:trPr>
          <w:tblHeader w:val="true"/>
        </w:trPr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 E V É T E L E K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K=(C+J)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796 895 146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61 760 417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13 629 643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31 168 446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14 125 635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6 319 249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127 003 390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923 898 536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212 720 456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8 949 774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9 029 774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221 750 230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242 155 903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28 156 778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1 143 580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-7 360 000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8 353 464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30 293 822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272 449 725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101 472 773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14 413 082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-516 670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8 865 543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3 697 975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696 025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27 155 955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128 628 728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100 167 758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4 205 091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2 501 763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24 055 304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-13 969 396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16 792 762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116 960 520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18 058 356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19 150 356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721 719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-1 264 578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9 884 801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9 884 801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674 575 246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55 724 725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3 128 673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27 454 566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14 125 635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4 243 175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104 676 774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779 252 020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122 319 900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6 035 692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10 500 970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3 713 880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2 076 074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22 326 616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144 646 516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6 225 000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6 225 000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6 225 000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Építményadó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Talajterhelési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15 582 059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4 872 175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3 535 877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773 074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9 181 126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24 763 185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3 413 953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3 413 953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506 270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7 334 176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7 944 176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-3 413 953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-3 413 953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-213 953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2 784 155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2 784 155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11 724 155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1 670 000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921 770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751 722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1 673 492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3 343 492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1 092 059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536 452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536 452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1 628 511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266 804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266 804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336 804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812 477 205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66 632 592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13 629 643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31 168 446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17 661 512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13 317 323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142 409 516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954 886 721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156 449 900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156 449 900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156 449 900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156 449 900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28 724 853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28 724 853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Lekötött betétek megszüntetése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156 449 900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185 174 753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968 927 105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66 632 592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13 854 614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31 168 446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17 661 512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41 817 205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171 134 369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1 140 061 474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I A D Á S O K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K=(C+J)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1 136 509 416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25 850 677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6 498 536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14 176 446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10 653 477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24 543 116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81 722 252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1 218 231 668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203 810 000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10 333 247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3 689 382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-2 494 402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11 528 227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215 338 227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26 695 170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841 873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476 898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1 510 181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2 828 952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29 524 122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160 200 845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4 929 402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3 721 250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1 126 000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2 550 000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-7 928 240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4 398 412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164 599 257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12 950 000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11 950 000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732 853 401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9 746 155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2 777 286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8 884 166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9 103 477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33 455 577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63 966 661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796 820 062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1 374 428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1 374 428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1 374 428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23 951 645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23 951 645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566 035 247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9 759 687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48 779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9 258 737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3 913 875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-1 362 659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21 618 419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587 653 666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129 264 000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2 861 000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2 082 025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-5 600 000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6 274 080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-1 524 000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4 093 105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133 357 105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13 602 509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-4 248 960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646 482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5 225 429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-1 084 478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36 342 236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36 880 709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50 483 218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-897 324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3 146 732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2 855 429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-7 529 476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8 913 800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6 489 161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11 489 161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8 602 509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-3 351 636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-2 500 250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2 370 000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6 444 998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27 428 436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30 391 548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38 994 057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21 025 382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3 319 977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9 009 946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13 921 923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34 947 305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11 109 482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3 535 877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5 253 877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16 363 359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7 296 446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7 296 446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16 996 446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1 371 600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1 157 534 798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25 850 677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6 498 536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15 768 446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13 973 454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33 553 062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95 644 175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1 253 178 973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26 821 095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27 046 066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26 821 095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27 046 066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lízing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26 821 095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27 046 066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1 184 355 893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25 850 677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6 723 507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15 768 446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13 973 454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33 553 062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95 869 146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1 280 225 039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-215 428 788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-140 163 565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KÖLTSÉGVETÉSI, FINANSZÍROZÁSI BEVÉTELEK ÉS KIADÁSOK EGYENLEGE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hiány, többlet ( költségvetési bevételek 59. sor - költségvetési kiadások 36. sor) 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-345 057 593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40 781 915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7 131 107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15 400 000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3 688 058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-20 235 739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46 765 341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-298 292 252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bevételek, kiadások egyenlege (finanszírozási bevételek 83. sor - finanszírozási kiadások 61. sor)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129 628 805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158 128 687</w:t>
            </w:r>
          </w:p>
        </w:tc>
      </w:tr>
    </w:tbl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Önként vállalt feladatok mérlege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5"/>
        <w:gridCol w:w="3083"/>
        <w:gridCol w:w="771"/>
        <w:gridCol w:w="675"/>
        <w:gridCol w:w="675"/>
        <w:gridCol w:w="675"/>
        <w:gridCol w:w="674"/>
        <w:gridCol w:w="675"/>
        <w:gridCol w:w="675"/>
        <w:gridCol w:w="675"/>
        <w:gridCol w:w="675"/>
      </w:tblGrid>
      <w:tr>
        <w:trPr>
          <w:tblHeader w:val="true"/>
        </w:trPr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 E V É T E L E K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K=(C+J)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25 975 000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25 975 000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25 975 000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25 975 000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20 425 000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20 425 000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581 775 000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637 757 620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581 775 000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1 425 000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637 757 620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581 775 000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633 557 620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14 000 000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75 112 515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89 112 515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458 112 515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Építményadó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32 000 000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335 000 000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14 000 000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73 555 395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87 555 395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422 555 395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Talajterhelési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191 232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191 232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691 232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1 365 888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1 365 888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2 865 888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16 672 000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1 724 864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14 848 885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6 306 992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22 880 741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39 552 741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2 758 362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4 758 362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4 758 362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1 671 000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7 736 613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-676 790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7 059 823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8 730 823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11 800 000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1 724 864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-593 572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1 131 292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12 931 292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1 751 000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2 628 886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6 228 886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7 979 886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1 450 000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2 088 886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2 088 886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3 538 886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394 500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898 939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1 293 439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1 293 439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320 053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320 053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320 053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-40 125 610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-6 022 722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-13 437 668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-59 586 000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9 414 000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-40 125 610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-6 022 722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-13 437 668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-59 586 000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9 414 000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4 747 500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4 747 500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997 500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997 500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509 229 620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-38 400 746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-5 712 722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14 000 000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610 136 217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86 307 007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666 329 756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1 175 559 376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76 776 519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76 776 519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76 776 519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76 776 519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Lekötött betétek megszüntetése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76 776 519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76 776 519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586 006 139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-38 400 746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-5 712 722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14 000 000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610 136 217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86 307 007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666 329 756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1 252 335 895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I A D Á S O K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K=(C+J)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222 886 885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1 105 327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29 064 385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24 970 240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609 540 603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85 868 610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750 549 165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973 436 050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6 309 289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6 309 289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8 309 289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790 711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790 711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1 390 711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52 286 000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5 070 520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30 039 192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1 193 800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28 793 015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1 857 460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66 953 987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119 239 987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5 010 000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162 990 885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-3 965 193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-974 807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23 776 440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573 647 588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84 011 150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676 495 178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839 486 063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30 987 921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-5 194 638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-5 194 638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25 793 283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108 380 000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23 400 000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24 279 000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132 659 000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23 622 964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-4 425 193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-974 807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376 440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574 613 226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84 071 150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653 660 816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677 283 780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-4 025 193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-974 807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-4 623 560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4 623 560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87 401 150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82 401 150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87 401 150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18 622 964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569 989 666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-3 330 000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571 259 666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589 882 630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146 454 497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1 275 842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-27 646 000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4 429 760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4 283 672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8 702 540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-8 954 186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137 500 311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146 454 497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1 275 842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-26 746 000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4 429 760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4 283 672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8 702 540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-8 054 186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138 400 311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93 201 481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-27 000 000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-27 000 000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66 201 481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-900 000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-900 000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-900 000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369 341 382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2 381 169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1 418 385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29 400 000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613 824 275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94 571 150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741 594 979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1 110 936 361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1 235 969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1 235 969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lízing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1 235 969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1 235 969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1 235 969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1 235 969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370 577 351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2 381 169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1 418 385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29 400 000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613 824 275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94 571 150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741 594 979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1 112 172 330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215 428 788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140 163 565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KÖLTSÉGVETÉSI, FINANSZÍROZÁSI BEVÉTELEK ÉS KIADÁSOK EGYENLEGE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hiány, többlet ( költségvetési bevételek 59. sor - költségvetési kiadások 36. sor) 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139 888 238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-40 781 915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-7 131 107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-15 400 000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-3 688 058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-8 264 143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-75 265 223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64 623 015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bevételek, kiadások egyenlege (finanszírozási bevételek 83. sor - finanszírozási kiadások 61. sor)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75 540 550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75 540 550</w:t>
            </w:r>
          </w:p>
        </w:tc>
      </w:tr>
    </w:tbl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Államigazgatási feladatok mérlege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5"/>
        <w:gridCol w:w="3083"/>
        <w:gridCol w:w="771"/>
        <w:gridCol w:w="675"/>
        <w:gridCol w:w="675"/>
        <w:gridCol w:w="675"/>
        <w:gridCol w:w="674"/>
        <w:gridCol w:w="675"/>
        <w:gridCol w:w="675"/>
        <w:gridCol w:w="675"/>
        <w:gridCol w:w="675"/>
      </w:tblGrid>
      <w:tr>
        <w:trPr>
          <w:tblHeader w:val="true"/>
        </w:trPr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 E V É T E L E K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K=(C+J)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Építményadó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Talajterhelési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Lekötött betétek megszüntetése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I A D Á S O K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K=(C+J)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lízing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KÖLTSÉGVETÉSI, FINANSZÍROZÁSI BEVÉTELEK ÉS KIADÁSOK EGYENLEGE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hiány, többlet ( költségvetési bevételek 59. sor - költségvetési kiadások 36. sor) 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bevételek, kiadások egyenlege (finanszírozási bevételek 83. sor - finanszírozási kiadások 61. sor)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2.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2.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Működési és felhalmozási célú bevételek és kiadások mérlege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Működési célú bevételek és kiadások mérlege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5"/>
        <w:gridCol w:w="2410"/>
        <w:gridCol w:w="770"/>
        <w:gridCol w:w="675"/>
        <w:gridCol w:w="675"/>
        <w:gridCol w:w="2698"/>
        <w:gridCol w:w="675"/>
        <w:gridCol w:w="675"/>
        <w:gridCol w:w="675"/>
      </w:tblGrid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Működési célú bevételek és kiadások mérlegének módosítása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(Önkormányzati szinten)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Halmozott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Halmozott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E=C±D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I=G±H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támogatások államháztartáson belülről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796 895 146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152 978 390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949 873 536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205 810 000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17 837 516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223 647 516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1.-ból EU-s támogatás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27 295 170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3 619 663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30 914 833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Közhatalmi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89 112 515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458 112 515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212 486 845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71 352 399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283 839 244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32 254 059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32 061 867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64 315 926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17 960 000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16 960 000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átvett pénzeszközök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4 747 500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4 747 500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880 804 770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163 121 075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1 043 925 845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5.-ból EU-s támogatás (közvetlen)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Az 5-ből -Általános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88 890 311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98 890 311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12 185 957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24 310 450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36 496 407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bevételek összesen (1+3+4+5+7+…+12.)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1 198 149 205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278 900 272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1 477 049 477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kiadások összesen (1+...+8+10+…12)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1 344 356 785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254 930 653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1 599 287 438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Hiány belső finanszírozásának bevételei (15.+…+18. 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173 028 675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173 028 675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Értékpapír vásárlása, visszavásárlása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Költségvetési maradvány igénybevétele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173 028 675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173 028 675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Vállalkozási maradvány igénybevétele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Betét visszavonásából származó bevétel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Értékpapír értékesítése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Kölcsön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Hiány külső finanszírozásának bevételei (20+…+21)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28 724 853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belföldi, külföldi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felvétele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Pénzeszközök lekötött betétként elhelyezése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28 724 853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26 821 095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27 046 066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Váltóbevételek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Adóssághoz nem kapcsolódó származékos ügyletek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Adóssághoz nem kapcsolódó származékos ügyletek bevételei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Váltókiadások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finanszírozási bevételek összesen (14+19+22+23)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173 028 675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201 753 528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finanszírozási kiadások összesen (14+...+23)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26 821 095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27 046 066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 ÖSSZESEN (13+24)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1 371 177 880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307 625 125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1 678 803 005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 (13+24)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1 371 177 880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255 155 624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1 626 333 504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hiány: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146 207 580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122 237 961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Bruttó hiány: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Bruttó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52 469 501</w:t>
            </w:r>
          </w:p>
        </w:tc>
      </w:tr>
    </w:tbl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Felhalmozási célú bevételek és kiadások mérlege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99"/>
        <w:gridCol w:w="867"/>
        <w:gridCol w:w="867"/>
        <w:gridCol w:w="675"/>
        <w:gridCol w:w="2313"/>
        <w:gridCol w:w="771"/>
        <w:gridCol w:w="771"/>
        <w:gridCol w:w="675"/>
      </w:tblGrid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Felhalmozási célú bevételek és kiadások mérlegének módosítása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(Önkormányzati szinten)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Halmozott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Halmozott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E=C±D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I=G±H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589 425 000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643 982 620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157 563 979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-2 800 309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154 763 670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1.-ből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633 557 620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1.-ből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93 201 481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-29 193 754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64 007 727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-59 586 000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9 414 000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6 396 446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16 096 446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átvett pénzeszközök átvétele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3.-ból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4.-ből EU-s támogatás (közvetlen)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215 900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1 371 600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15 039 516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577 340 764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592 380 280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bevételek összesen: (1+3+4+6+…+11)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123 557 620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529 839 000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653 396 620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kiadások összesen: (1+3+5+...+11)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182 519 395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582 308 501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764 827 896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Hiány belső finanszírozás bevételei ( 14+…+18)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60 197 744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60 197 744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Értékpapír vásárlása, visszavásárlása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Költségvetési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60 197 744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60 197 744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Vállalkozási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Betét visszavonásából származó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Értékpapír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Kölcsön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belső finanszírozási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belföldi,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Hiány külső finanszírozásának bevételei (20+…+24 )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Betét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lízing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1 235 969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1 235 969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finanszírozási bevételek összesen (13+19)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60 197 744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60 197 744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finanszírozási kiadások összesen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(13+...+24)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1 235 969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1 235 969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 ÖSSZESEN (12+25)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183 755 364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529 839 000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713 594 364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 (12+25)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183 755 364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582 308 501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766 063 865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hiány: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58 961 775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111 431 276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Bruttó hiány: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52 469 501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Bruttó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3.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6.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Beruházási (felhalmozási) kiadások előirányzata beruházásonként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91"/>
        <w:gridCol w:w="964"/>
        <w:gridCol w:w="1060"/>
        <w:gridCol w:w="867"/>
        <w:gridCol w:w="867"/>
        <w:gridCol w:w="964"/>
        <w:gridCol w:w="964"/>
        <w:gridCol w:w="1061"/>
      </w:tblGrid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Beruházás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Teljes 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Kivitelezés kezdési és befejezési éve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Felhasználás 2022. XII. 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Eddigi módosítások összege 2023. évben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H=(F+G)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VP6-7.2.1-20 Helyi piac fejlesztése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148 492 297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8 560 800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139 931 497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-27 000 000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-2 193 754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110 737 743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gép, berendezés (orvosi rendelő számítógép+szoftver, fizikoterápia klíma)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555 000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855 000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140/2021 Ipari parkban lévő földárok nyomvonalának megvált.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-1 134 500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5 088 500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Közvilágítási lámpák cseréje IV. 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11/2022 Közvilágítási lámpák cseréje III. 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2 533 518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2 466 482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2 466 482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Temető belső út (VI. ütem)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KÖH egyéb gép, berendezés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1 143 000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1 143 000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1 143 000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 könyv beszerzés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126 000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2 718 000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78/2023 Számvevőségi épület udvarán információs tábla elhelyezése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767 842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767 842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767 842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76/2023 „150 éves a Dombóvár-Bátaszék vasútvonal”emléktábla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76/2023 „Kóbor János emlékére” emléktábla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92/2023 Michéli Mihály emléktábla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151/2023 Térfigyelőrendszer korszerűsítése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4 429 760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4 429 760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Bezerédj utca pihenőhely kivitelezési munkái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Gimi előtti téren pihenőpad elhelyezése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Átcsoporosítás dologiból Nyéki utca szalagkorlát kihelyezése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1 203 490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1 203 490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Használati díj terhére végzett beruházás víz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1 986 921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1 986 921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Használati díj terhére végzett beruházás szennyvíz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1 548 956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1 548 956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3db térfigyelőkamera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3 080 182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3 080 182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944/1 hrsz ingatlan vásárlása TOP Plusz 3.3.2-00002 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10 500 000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10 500 000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Karácsonyi fényfüzér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975 794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975 794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975 794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181 663 933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11 094 318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157 563 979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-11 628 849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11 475 794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154 763 670</w:t>
            </w:r>
          </w:p>
        </w:tc>
      </w:tr>
    </w:tbl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4.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7.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Felújítási kiadások előirányzata felújításonként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81"/>
        <w:gridCol w:w="1060"/>
        <w:gridCol w:w="964"/>
        <w:gridCol w:w="964"/>
        <w:gridCol w:w="867"/>
        <w:gridCol w:w="867"/>
        <w:gridCol w:w="867"/>
        <w:gridCol w:w="868"/>
      </w:tblGrid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Felújítás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Kivitelezés kezdési és befejezési éve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Felhasználás 2022. XII. 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Eddigi módosítások összege 2023. évben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E+F+G</w:t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Hunyadi utca 2/A E/1 villamosrendszer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Gárdonyi u. 1. - tetőszerkezet teljeskörű karb.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</w:t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Budai u. 56-58 - egy lakás villamoshálózat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Svábhegy u. 1. közös vizesblokk kial. II. ütem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Svábhegy u. 1. egy szükséglakás kial. II. ütem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Baross u. 3.épület karbantartás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Rendkívűli felújítási és karbantartási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Ady utcai ingatlan tetőfelújításához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maior pályázat 2120/5 pincebeszakadás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7 296 446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7 296 446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7 296 446</w:t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16 996 446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9 700 000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7 296 446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16 096 446</w:t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5.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8.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Önkormányzaton kívüli EU-s projekthez történő hozzájárulás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13"/>
        <w:gridCol w:w="1157"/>
        <w:gridCol w:w="1157"/>
        <w:gridCol w:w="867"/>
        <w:gridCol w:w="771"/>
        <w:gridCol w:w="867"/>
        <w:gridCol w:w="867"/>
        <w:gridCol w:w="771"/>
        <w:gridCol w:w="868"/>
      </w:tblGrid>
      <w:tr>
        <w:trPr>
          <w:tblHeader w:val="true"/>
        </w:trPr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Támogatott neve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 ei.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Módosított</w:t>
            </w:r>
          </w:p>
        </w:tc>
      </w:tr>
      <w:tr>
        <w:trPr/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Európai uniós támogatással megvalósuló projektek</w:t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bevételei, kiadásai</w:t>
            </w:r>
          </w:p>
        </w:tc>
      </w:tr>
      <w:tr>
        <w:trPr/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EU-s projekt neve, azonosítója:*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VP6-7.2.1-20 Helyi piac fejlesztése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Támogatási szerződés szerinti bevételek, kiadások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Évenkénti ütemezés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Módosított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utánra ütemezett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I=G+H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51 593 320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4 863 303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46 730 017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46 730 017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96 898 978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42 341 358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54 557 620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148 492 298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47 204 661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101 287 637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101 287 637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119 298 543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8 560 800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139 931 497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110 737 743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29 193 754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29 193 754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148 492 297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8 560 800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139 931 497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139 931 497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* Amennyiben több projekt megvalósítása történik egy időben akkor azokat külön-külön, projektenként be kell mutatni!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utáni 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I.ütem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Forintban!</w:t>
            </w:r>
          </w:p>
        </w:tc>
      </w:tr>
      <w:tr>
        <w:trPr/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Támogatási szerződés szerinti bevételek, kiadások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Évenkénti ütemezés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Módosított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utánra ütemezett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I=G+H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379 125 000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379 125 000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379 125 000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379 125 000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379 125 000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379 125 000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355 925 000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355 925 000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355 925 000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379 125 000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355 925 000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355 925 000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utáni 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II.ütem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Forintban!</w:t>
            </w:r>
          </w:p>
        </w:tc>
      </w:tr>
      <w:tr>
        <w:trPr/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Támogatási szerződés szerinti bevételek, kiadások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Évenkénti ütemezés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Módosított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utánra ütemezett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I=G+H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225 850 000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225 850 000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225 850 000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225 850 000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225 850 000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225 850 000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225 850 000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225 850 000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225 850 000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225 850 000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225 850 000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225 850 000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utáni 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6.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9.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Összes bevétel, kiadás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/>
      </w:pPr>
      <w:r>
        <w:rPr/>
        <w:t>1. Bátaszék Város Önkormányzata összes bevétel, kiadás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5"/>
        <w:gridCol w:w="3083"/>
        <w:gridCol w:w="771"/>
        <w:gridCol w:w="675"/>
        <w:gridCol w:w="675"/>
        <w:gridCol w:w="675"/>
        <w:gridCol w:w="674"/>
        <w:gridCol w:w="675"/>
        <w:gridCol w:w="675"/>
        <w:gridCol w:w="675"/>
        <w:gridCol w:w="675"/>
      </w:tblGrid>
      <w:tr>
        <w:trPr>
          <w:tblHeader w:val="true"/>
        </w:trPr>
        <w:tc>
          <w:tcPr>
            <w:tcW w:w="89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Bátaszék Város Önkormányzata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'01</w:t>
            </w:r>
          </w:p>
        </w:tc>
      </w:tr>
      <w:tr>
        <w:trPr>
          <w:tblHeader w:val="true"/>
        </w:trPr>
        <w:tc>
          <w:tcPr>
            <w:tcW w:w="89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 bevétel, kiadás módosítása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Előrirányzat 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K=(C+J)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774 943 246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62 630 812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13 629 643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30 934 566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14 125 635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9 094 249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130 414 905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905 358 151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212 720 456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8 949 774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9 029 774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221 750 230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242 155 903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28 156 778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1 143 580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-7 360 000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8 353 464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30 293 822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272 449 725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101 472 773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14 413 082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-516 670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8 865 543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3 697 975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27 155 955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128 628 728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100 167 758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4 205 091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2 501 763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24 055 304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-13 969 396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16 792 762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116 960 520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18 058 356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19 150 356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721 719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-1 264 578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9 884 801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9 884 801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674 575 246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55 724 725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3 128 673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27 454 566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14 125 635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4 243 175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104 676 774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779 252 020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100 368 000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6 906 087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10 500 970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4 851 074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25 738 131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126 106 131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581 775 000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7 650 000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589 425 000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643 982 620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637 757 620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-2 775 000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633 557 620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14 000 000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75 112 515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89 112 515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458 112 515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Építményadó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73 555 395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87 555 395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422 555 395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Talajterhelési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191 232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191 232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691 232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1 365 888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1 365 888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2 865 888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28 221 000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6 597 039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18 384 762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6 306 992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31 288 793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59 509 793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3 413 953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2 758 362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8 172 315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8 172 315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3 413 953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-3 413 953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7 736 613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-676 790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7 059 823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9 990 823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1 724 864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-593 572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3 915 447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24 655 447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921 770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3 380 608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7 902 378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10 702 378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536 452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2 088 886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2 625 338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4 375 338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898 939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1 293 439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1 293 439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320 053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320 053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320 053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-40 125 610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-6 022 722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-13 437 668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-59 586 000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9 414 000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-40 125 610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-6 022 722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-13 437 668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-59 586 000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9 414 000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4 747 500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4 747 500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1 295 721 866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29 102 241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7 916 921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44 934 566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604 597 729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98 851 256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785 402 713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2 081 124 579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230 315 600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230 315 600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230 315 600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230 315 600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28 724 853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28 724 853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Lekötött betétek megszüntetése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230 315 600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28 499 882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28 724 853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259 040 453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1 526 037 466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29 102 241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8 141 892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44 934 566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604 597 729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127 351 138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814 127 566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2 340 165 032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1 109 127 116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23 413 454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35 562 921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38 912 806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596 994 080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120 355 261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815 238 522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1 924 365 638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6 553 800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711 074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10 744 874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36 924 874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352 287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452 400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1 124 687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5 024 687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167 776 845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9 999 922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33 760 442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2 319 800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15 243 015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1 857 460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63 180 639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230 957 484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16 960 000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893 310 271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6 507 445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1 802 479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32 660 606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582 751 065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117 466 727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741 188 322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1 634 498 593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1 374 428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1 374 428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1 374 428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23 951 645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23 951 645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594 489 153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10 486 170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48 779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9 258 737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-1 280 763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-1 362 659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17 150 264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611 639 417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237 644 000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2 082 025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17 800 000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6 753 080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-1 584 000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28 372 105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266 016 105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37 225 473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-8 674 153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-328 325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5 601 869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573 528 748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120 413 386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690 541 525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727 766 998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-4 922 517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2 171 925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-1 768 131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-2 905 916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96 314 950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88 890 311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98 890 311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27 225 473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-3 751 636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-2 500 250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7 370 000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576 434 664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24 098 436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601 651 214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628 876 687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164 836 879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1 275 842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-27 646 000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4 929 760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7 603 649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17 586 486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3 749 737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168 586 616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154 920 979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1 275 842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-26 746 000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4 929 760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7 819 549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8 702 540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-4 018 309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150 902 670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93 201 481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-2 193 754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-29 193 754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64 007 727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7 296 446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6 396 446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16 096 446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1 273 963 995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24 689 296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7 916 921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43 842 566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604 597 729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137 941 747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818 988 259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2 092 952 254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252 073 471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4 412 945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-10 590 609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-4 860 693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247 212 778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26 821 095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27 046 066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224 016 407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4 412 945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-10 590 609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-5 085 664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218 930 743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lízing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1 235 969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1 235 969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252 073 471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4 412 945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-10 590 609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-4 860 693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247 212 778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1 526 037 466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29 102 241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8 141 892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44 934 566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604 597 729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127 351 138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814 127 566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2 340 165 032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>
      <w:pPr>
        <w:pStyle w:val="TextBody"/>
        <w:bidi w:val="0"/>
        <w:spacing w:lineRule="auto" w:line="240" w:before="220" w:after="0"/>
        <w:ind w:left="0" w:hanging="0"/>
        <w:jc w:val="both"/>
        <w:rPr/>
      </w:pPr>
      <w:r>
        <w:rPr/>
        <w:t>2. Bátaszéki Közös Önkormányzati Hivatal összes bevétel, kiadás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5"/>
        <w:gridCol w:w="2987"/>
        <w:gridCol w:w="771"/>
        <w:gridCol w:w="675"/>
        <w:gridCol w:w="675"/>
        <w:gridCol w:w="675"/>
        <w:gridCol w:w="674"/>
        <w:gridCol w:w="675"/>
        <w:gridCol w:w="675"/>
        <w:gridCol w:w="675"/>
        <w:gridCol w:w="771"/>
      </w:tblGrid>
      <w:tr>
        <w:trPr>
          <w:tblHeader w:val="true"/>
        </w:trPr>
        <w:tc>
          <w:tcPr>
            <w:tcW w:w="88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Bátaszéki Közös Önkormányzati Hivatal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>
        <w:trPr>
          <w:tblHeader w:val="true"/>
        </w:trPr>
        <w:tc>
          <w:tcPr>
            <w:tcW w:w="88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 bevétel, kiadás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Eredeti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Módosítások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K=(C+J)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3 713 059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3 713 059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792 059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792 059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21 951 900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-870 395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233 880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22 563 485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44 515 385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21 951 900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-870 395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233 880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22 563 485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44 515 385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25 664 959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-870 395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233 880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22 563 485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48 228 444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203 523 226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4 412 945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-6 783 110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-2 370 165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201 153 061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2 534 015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2 534 015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200 989 211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4 412 945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-6 783 110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-2 370 165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198 619 046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229 188 185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3 542 550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233 880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-6 783 110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20 193 320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249 381 505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228 045 185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3 542 550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233 880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-6 783 110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20 193 320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248 238 505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170 116 000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3 779 447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209 382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6 309 289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-3 605 476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6 692 642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176 808 642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22 795 170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489 586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24 498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790 711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1 190 181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2 494 976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25 290 146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-4 367 815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11 732 185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44 332 185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2 534 015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-726 483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-726 483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1 807 532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1 143 000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1 143 000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229 188 185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3 542 550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233 880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-6 783 110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20 193 320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249 381 505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TextBody"/>
        <w:bidi w:val="0"/>
        <w:spacing w:lineRule="auto" w:line="240" w:before="220" w:after="0"/>
        <w:ind w:left="0" w:hanging="0"/>
        <w:jc w:val="both"/>
        <w:rPr/>
      </w:pPr>
      <w:r>
        <w:rPr/>
        <w:t>3. Keresztély Gyula Városi Könyvtár összes bevétel, kiadás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5"/>
        <w:gridCol w:w="2987"/>
        <w:gridCol w:w="771"/>
        <w:gridCol w:w="675"/>
        <w:gridCol w:w="675"/>
        <w:gridCol w:w="675"/>
        <w:gridCol w:w="674"/>
        <w:gridCol w:w="675"/>
        <w:gridCol w:w="675"/>
        <w:gridCol w:w="675"/>
        <w:gridCol w:w="771"/>
      </w:tblGrid>
      <w:tr>
        <w:trPr>
          <w:tblHeader w:val="true"/>
        </w:trPr>
        <w:tc>
          <w:tcPr>
            <w:tcW w:w="88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Keresztély Gyula Város Könyvtár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>
        <w:trPr>
          <w:tblHeader w:val="true"/>
        </w:trPr>
        <w:tc>
          <w:tcPr>
            <w:tcW w:w="88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 bevétel, kiadás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Eeredeti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Módosítások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számú módosítás utáni előirányzat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K=(C+J)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773 074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773 074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1 093 074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756 270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266 804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266 804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336 804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773 074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773 074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1 093 074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23 404 000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-3 807 499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-2 715 499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20 688 501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376 804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376 804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23 027 196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-3 807 499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-2 715 499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20 311 697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23 724 000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-3 034 425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-1 942 425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21 781 575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22 224 000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-3 160 425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-3 160 425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19 063 575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9 514 000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9 914 000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-3 560 425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-3 560 425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8 549 575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1 218 000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2 718 000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2 718 000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23 724 000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1 092 000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-3 034 425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-1 942 425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21 781 575</w:t>
            </w:r>
          </w:p>
        </w:tc>
      </w:tr>
      <w:tr>
        <w:trPr/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7.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11.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A 2023. évi általános működés és ágazati feladatok támogatásának alakulása jogcímenként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71"/>
        <w:gridCol w:w="4819"/>
        <w:gridCol w:w="867"/>
        <w:gridCol w:w="675"/>
        <w:gridCol w:w="675"/>
        <w:gridCol w:w="675"/>
        <w:gridCol w:w="578"/>
        <w:gridCol w:w="578"/>
      </w:tblGrid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2022. évi XXV.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törvény 2. melléklete száma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Jogcím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tervezett támogatás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módosítás utáni állami támogatás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módosítás utáni állami támogatás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módosítás utáni állami támogatás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módosítás utáni állami támogatás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módosítás utáni állami támogatás összesen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 Önkormányzati hivatal működésének támogatása (székhelynél)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147 484 816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156 434 590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156 434 590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156 434 590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156 434 590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156 434 590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Településüzemeltetés - zöldterület-gazdálkodás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9 674 600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9 674 600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9 674 600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9 674 600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9 674 600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9 674 600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Településüzemeltetés - közvilágítás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14 204 000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14 204 000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14 204 000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14 204 000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14 204 000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14 204 000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Településüzemeltetés - köztemető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3 020 305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3 020 305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3 020 305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3 020 305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3 020 305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3 020 305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Településüzemeltetés - közutak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8 269 485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8 269 485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8 269 485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8 269 485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8 269 485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8 269 485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önkormányzati feladatok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17 726 800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17 726 800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17 726 800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17 726 800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17 726 800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17 726 800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 Lakott külterülettel kapcsolatos feladatok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150 450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150 450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150 450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150 450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150 450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150 450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Közvilágítás kiegészítő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12 270 000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12 270 000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12 270 000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települési önkormányzatok működésének általános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212 720 456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221 670 230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221 670 230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221 750 230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221 750 230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221 750 230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Óvodaműködtetési támogatás - óvoda napi nyitvatartási ideje eléri a nyolc órát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36 442 000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36 533 000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36 533 000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36 533 000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36 611 000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Óvodaműködtetési támogatás - üzemeltetési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pedagógusok átlagbéralapú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125 783 310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142 940 881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143 993 461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143 993 461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143 993 461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149 985 805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1.2.3.2.1.1.1.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pedagógus II. kategóriába sorolt pedagógusok, pedagógus szakképzettséggel rendelkező segítők kiegészítő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4 536 593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4 985 800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4 985 800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4 985 800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4 985 800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5 126 107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köznevelési Kjtvhr. 16. § (6) bekezdés a) pont ac) alpontja és b) pontja alapján nemzetiségi pótlékban részesülő pedagógus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4 058 000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4 058 000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3 814 520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pedagógus szakképzettséggel nem rendelkező segítők átlagbéralapú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62 048 000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70 736 000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70 736 000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70 736 000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70 736 000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71 899 400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Esélyteremtési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1 292 893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települési önkormányzatok egyes köznevelési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242 155 903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270 312 681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271 456 261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264 096 261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264 096 261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272 449 725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Család- és gyermekjóléti szolgálat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8 719 198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10 077 600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10 077 600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10 077 600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10 077 600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10 002 200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1.3.2.3.1.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étkeztetés - önálló feladatellátás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7 011 950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7 562 950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7 046 280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7 046 280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7 046 280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6 603 420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1.3.2.4.3.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gondozás - társulás által történő feladatellátás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42 747 680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49 569 360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49 569 360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49 569 360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49 569 360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49 569 360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1.3.2.6.2.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Időskorúak nappali intézményi ellátása - társulás által történő feladatellátás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12 294 260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13 860 260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13 860 260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13 860 260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13 860 260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13 860 260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ágazati pótlék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10 056 811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13 754 786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14 969 071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1.3.2.3-1.3.2.15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feladatellátás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62 053 890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70 992 570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70 475 900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80 532 711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84 230 686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85 002 111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Bölcsődei dajkák, középfokú végzettségű kisgyermeknevelők, szaktanácsadók bértámogatása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27 265 000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31 381 000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31 381 000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31 381 000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31 381 000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31 381 000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Bölcsődei üzemeltetési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3 434 685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3 434 685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3 434 685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2 243 417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2 243 417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2 243 417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Bölcsőde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30 699 685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34 815 685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34 815 685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33 624 417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33 624 417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33 624 417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Intézményi gyermekétkeztetés - bértámogatás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43 555 839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47 760 930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50 164 197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50 164 197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50 164 197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43 911 630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Intézményi gyermekétkeztetés - üzemeltetési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56 365 679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56 365 679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56 365 679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80 420 983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80 420 983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72 678 846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Szünidei étkeztetés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344 736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344 736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344 736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370 044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települési önkormányzatok gyermekétkeztetési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100 167 758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104 372 849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106 874 612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130 929 916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130 929 916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116 960 520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Települési önkormányzatok egyes kulturális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14 010 503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14 010 503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14 010 503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14 010 503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14 010 503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14 010 503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Települési önkormányzatok egyes kulturális feladatainak bérjellegű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4 047 853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4 047 853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4 047 853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4 047 853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4 047 853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4 047 853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Érdekeltségnövelő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települési önkormányzatok kulturális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18 058 356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18 058 356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18 058 356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19 150 356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19 150 356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19 150 356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Reki támogatás I. ütem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721 719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721 719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721 719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Reki támogatás II. ütem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7 808 432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Reki támogatás III. ütem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1 354 650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 évi iparűzési adókedvezménnyel kapcsolatos önkormányzati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674 575 246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730 299 971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733 428 644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760 883 210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775 008 845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779 252 020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 Magyarország 2023. évi központi költségvetéséról szóló törvény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42.5.5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Önkormányzati szolidaritási hozzájárulás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-23 951 645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-23 951 645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-23 951 645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-23 951 645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-23 951 645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-23 951 645</w:t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8.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12.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Kimutatás a 2023. évben céljelleggel juttatott támogatásokról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"/>
        <w:gridCol w:w="3952"/>
        <w:gridCol w:w="867"/>
        <w:gridCol w:w="675"/>
        <w:gridCol w:w="578"/>
        <w:gridCol w:w="675"/>
        <w:gridCol w:w="675"/>
        <w:gridCol w:w="675"/>
        <w:gridCol w:w="1060"/>
      </w:tblGrid>
      <w:tr>
        <w:trPr>
          <w:tblHeader w:val="true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Támogatott szervezet neve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Támogatás összege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módosítás utáni támogatás összege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Támogatásértékű működési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597 023 168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9 759 687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48 779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9 258 737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-1 280 763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-1 362 659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613 446 949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ESZGY Orvosi ügyeletre átadott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26 918 821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-5 194 638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21 724 183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ESZGY HSNY-re hozzájárulás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8 235 093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-3 334 805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4 900 288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ESZGY HSNY-re igényelt állami támogatás átadása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42 747 680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6 821 680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49 569 360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ESZGY IK hozzájárulás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6 127 440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-1 566 000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4 561 440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ESZGY IK-re igényelt állami támogatás átadása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12 294 260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13 860 260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ESZGY Családsegítés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18 003 317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-1 024 059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16 979 258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ESZGY Gyermekjóléti és családsegítésre igényelt állami támogatás átadása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8 719 198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1 358 402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-75 400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10 002 200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ESZGY védőnők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3 260 330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3 260 330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ESZGY munkaszervezet működtetésére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4 623 146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4 623 146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ESZGY Szociális étkeztetésre támogatás átadása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22 466 950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-551 000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21 915 950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ESZGY Szociális étkeztetésre igényelt állami támogatás átadása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7 011 950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-516 670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-442 860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6 603 420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ESZGY JHSNY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2 469 100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2 469 100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112/2023 Egyszeri jövedelemkiegészítés ESZGY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1 740 200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ágazati pótlék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10 056 811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3 697 975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1 214 285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14 969 071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JHSNY feladat támogatása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215 900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 Óvodaműködtetési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45 730 000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1 862 000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-7 360 000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40 331 000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 Pedag.átlagbéralapú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125 783 310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17 157 571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7 285 237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151 278 698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 Ped.II.kategba sorolt pedagógus támog.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4 536 593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449 207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140 307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5 126 107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 nemzetiségi pótlék állami támogatás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4 058 000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-243 480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3 814 520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 Ped.szakk.nem rend.segítők átlbér támog.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62 048 000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8 688 000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1 163 400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71 899 400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 bölcsődére átadott állami támogatás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30 699 685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4 116 000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-1 191 268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33 624 417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 gyermekétkeztetés állami támogatása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100 167 758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4 205 091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2 501 763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24 055 304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-13 969 396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116 960 520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 Működési hozzájárulás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51 235 121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-29 812 917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-9 357 044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-11 765 160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3 557 248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3 857 248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 munkaszervezet működtetésére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4 962 350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4 962 350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112/2023 Egyszeri jövedelemkiegészítés MOB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4 536 950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-4 536 950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Német Nemzetiségi Önkormányzat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 Nemzetiségi Önkormányzat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 Hungarica ösztöndíjak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Kulturális bérfejlesztési támogatás 2022. évi elszámolásból adódó visszafizetés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91 051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KÖH Népszámlálás visszafizetése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928 784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928 784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KÖH TOP Iskola energetika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726 483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-726 483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KÖH tartalékok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878 748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878 748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Működési célú pénzeszközátadás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237 644 000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3 321 000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2 082 025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6 753 080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-1 584 000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266 016 105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Polgárőrség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BSE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273/2022 BSE támogatása tiszteletdíj lemondás miatt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200/2023 Kiegészítő támogatás biztosítása a BSE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BSE támogatás élőfüves pálya kinevelése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2 545 080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2 545 080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Vöröskereszt véradók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Vállalkozók Ipartestülete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Tűzoltó Köztestület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Horgász Egyesület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Egyházak pályázható támogatási keretösszege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Hagyományőrző egyesületek pályázható támogatási keretösszege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Alapítványok pályázható támogatási keretösszege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Sportszervezetek pályázható támogatási keretösszege (sakk)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Közművelődési szervezetek pályázható támogatási keretösszege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civil szervezetek pályázható támogatási keretösszege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Vicze János” Sport Közalapítvány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Kft. Közművelődési feladatok (közfeladatellátási szerződés)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33 449 000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 /2022 Marketing Kft támogatása tiszteletdíj lemondás miatt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Kft. Múzeumi feladatok (közfeladatellátási szerződés)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2 492 000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Kft. Rendezvény (közfeladatellátási szerződés)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Kft. Kiadói tevékenység feladatok (közfeladatellátási szerződés)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206/2023 Marketing Kft tám. 150 éves templom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Bát-Kom 2004. Kft. Tanuszoda üzemeltetés kiadása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72 198 000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95 198 000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Bát-Kom 2004. Kft. Közfeladat-ellátási szerződés városüzemeltetés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2 082 025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53 211 025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Bát-Kom 2004. Kft. Közfeladat-ellátási szerződés híd és közút üzemeltetés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Bát-Kom 2004. Kft. Közfeladat- ellátási szerződés piac üzemeltetése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Bát-Kom 2004. Kft. Közfeladat-ellátási szerződés sportpálya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17 865 000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-1 524 000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15 865 000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Bát-Kom 2004. Kft. Közfeladat-ellátási szerződés sportcsarnok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14 832 000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Hegedűs J- 1043 hrsz homlokzat bérlésére átadott pénz 2022.év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302/2022 Felsőoktatási tanulmányi ösztöndíj + 220/2023 határozat alapján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22/2023 Bátaszéki Német Nemzetiségi Egyesület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12/2023 Köztemető elszámolás alapján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24/2023 Rákóczi szövetség 2023. évi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Fogadj örökbe egy kerekes kutat" program - Bátaszéki Nagycsaládosok E.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Fogadj örökbe egy kerekes kutat" program - Bátaszéki Nyugdíjas E.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Fogadj örökbe egy kerekes kutat" program - Bátaszéki Székelyek Baráti Köre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Fogadj örökbe egy kerekes kutat" program - Bátaszéki Válallkozók Ipartestülete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Támogatásértékű felhalmozási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1 587 500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JHSNY feladat támogatása Bátaszék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 Társulásnak átadott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1 587 500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pénzeszközátadás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834 883 068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13 080 687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2 130 804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27 058 737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5 256 417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881 050 554</w:t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9.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13.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 xml:space="preserve">Tájékoztató a 2021. évi tény, 2022. évi tény és 2023. évi </w:t>
      </w:r>
      <w:r>
        <w:rPr>
          <w:b/>
          <w:bCs/>
        </w:rPr>
        <w:t>módosított előirányzat</w:t>
      </w:r>
      <w:r>
        <w:rPr>
          <w:b/>
          <w:bCs/>
        </w:rPr>
        <w:t xml:space="preserve"> adatokról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70"/>
        <w:gridCol w:w="5205"/>
        <w:gridCol w:w="1157"/>
        <w:gridCol w:w="1253"/>
        <w:gridCol w:w="1253"/>
      </w:tblGrid>
      <w:tr>
        <w:trPr/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Bevételi jogcím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módosított előirányzat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támogatások államháztartáson belülről (10+…+11+…+14)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759 183 425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887 323 575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949 873 536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201 247 966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201 665 587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221 750 230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egyes köznevelési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210 172 630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234 551 380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272 449 725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szociális és gyermekjóléti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97 709 077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112 688 449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128 628 728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gyermekétkeztetési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71 754 264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78 928 024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116 960 520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kulturális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15 800 850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15 462 543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19 150 356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kvi támogatások és kiegészítő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45 005 210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48 917 350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9 884 801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Elszámolásból származó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3 717 938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12 132 549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Elvonások és befizetések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Önkormányzat működési támogatásai (2+…+.9)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645 407 935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704 345 882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779 252 020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visszatérülése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támogatások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113 775 490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182 977 693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170 621 516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14-ből EU-s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1 063 363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4 069 296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támogatások államháztartáson belülről (17+…+21)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167 054 558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47 266 016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643 982 620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garancia- és kezességvállalásból megtérülések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visszatérülése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visszatérítendő támogatások, kölcsönök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támogatások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63 554 558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47 266 016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637 757 620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21-ből EU-s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43 554 558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47 266 016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633 557 620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Közhatalmi bevételek (24+…+30)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312 454 529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344 304 102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458 112 515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Építményadó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32 171 181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31 519 438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Iparűzési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278 280 285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310 616 934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422 555 395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Talajterhelési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638 910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691 232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Gépjárműadó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Telekadó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közhatalmi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1 346 863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1 528 820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2 865 888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bevételek (32+…+ 42)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57 895 659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45 051 404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64 315 926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Készletértékesítés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5 541 370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4 450 344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9 288 585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Közvetített szolgáltatások 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3 920 420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4 669 179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11 930 823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Tulajdonosi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30 935 879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21 528 087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24 655 447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Ellátási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Kiszámlázott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10 059 042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5 049 801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11 323 378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forgalmi adó visszatérítése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6 548 435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5 414 289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5 167 397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Kamatbevételek és más nyereségjellegű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pénzügyi műveletek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Biztosító által fizetett kártérítés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473 505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3 834 778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1 293 439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415 328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656 857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bevételek (44+…+48)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15 989 800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9 414 000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Immateriális javak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Ingatlanok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15 989 800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9 414 000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tárgyi eszközök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Részesedések megszűnéséhez kapcsolódó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célú átvett pénzeszközök (50+ … + 52)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4 393 514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6 007 456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4 747 500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garancia- és kezességvállalásból megtérülések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visszatérítendő támogatások, kölcsönök visszatér.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1 323 404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átvett pénzeszköz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4 393 514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4 684 052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997 500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52-ből EU-s támogatás (közvetlen)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célú átvett pénzeszközök (55+…+57)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13 410 400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garancia- és kezességvállalásból megtérülések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Felhalm. célú visszatérítendő támogatások, kölcsönök visszatér.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átvett pénzeszköz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13 400 400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57-ből EU-s támogatás (közvetlen)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BEVÉTELEK ÖSSZESEN: (1+16+23+31+43+49+54)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1 330 381 885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1 330 142 553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2 130 446 097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kölcsönfelvétel államháztartáson kívülről (61+…+63)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felvétele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felvétele pénzügyi vállalkozástól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felvétele pénzügyi vállalkozástól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bevételei (65 +…+ 68)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Maradvány igénybevétele (70 + 71)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277 348 765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340 132 962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233 226 419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költségvetési maradványának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277 348 765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340 132 962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233 226 419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 vállalkozási maradványának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bevételei (73 + … + 75)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23 144 854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26 986 044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28 724 853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23 144 854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26 986 044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28 724 853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Lekötött betétek megszüntetése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bevételei (77+…+80)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hitelek, kölcsönök felvétele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BEVÉTELEK ÖSSZESEN: (60 + 64+69+72+76+81+82)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300 493 619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367 119 006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261 951 272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ÉS FINANSZÍROZÁSI BEVÉTELEK ÖSSZESEN: (59+83)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1 630 875 504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1 697 261 559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2 392 397 369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I A D Á S O K</w:t>
            </w:r>
          </w:p>
        </w:tc>
      </w:tr>
      <w:tr>
        <w:trPr/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Forintban!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Sor-szám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Kiadási jogcímek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módosított előirányzat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költségvetés kiadásai (2+…+6)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1 112 621 699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1 187 322 571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2 191 667 718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190 942 105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208 009 603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223 647 516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28 690 320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28 723 043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30 914 833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196 334 930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165 006 023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283 839 244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13 848 944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12 399 243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16 960 000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682 805 400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773 184 659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1 636 306 125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6-ból: - Előző évi elszámolásból származó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120 349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1 374 428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Törvényi előíráson alapuló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27 168 578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46 210 600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23 951 645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elvonások,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-Visszatérítendő támogatások, kölcsönök nyújtása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467 616 305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504 192 304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613 446 949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 és kezességvállalásból kifizetés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1 323 404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Árkiegészítések, ártámogatások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Kamattámogatások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186 576 764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222 765 330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266 016 105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727 766 998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19-ből: - Általános 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98 890 311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Céltartalék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628 876 687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költségvetés kiadásai (23+25+27)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154 223 096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252 406 841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172 447 616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73 815 476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165 150 588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154 763 670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23-ból EU-s forrásból megvalósuló beruházás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64 007 727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71 572 702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85 622 053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16 096 446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25-ből EU-s forrásból megvalósuló felújítás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8 834 918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1 634 200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27-ből - Garancia- és kezességvállalásból kifizetés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törlesztése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8 334 918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1 634 200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Garancia- és kezességvállalásból kifizetés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Visszatérítendő támogatások, kölcsönök nyújtása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Lakástámogatás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felhalmozási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KÖLTSÉGVETÉSI KIADÁSOK ÖSSZESEN (1+22)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1 266 844 795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1 439 729 412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2 364 115 334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Hitel-, kölcsöntörlesztés államháztartáson kívülre (38+ … + 40)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lejáratú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Likviditási célú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lejáratú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értékpapírok kiadásai (42+ … + 47)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belföldi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belföldi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Kincstárjegyek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belüli lejáratú belföldi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Belföldi kötvények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 túli lejáratú belföldi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Belföldi finanszírozás kiadásai (49+ … + 52)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23 897 747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24 305 728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28 282 035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folyósítása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 visszafizetése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22 826 384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23 158 286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27 046 066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Pénzeszközök lekötött betétként elhelyezése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lízing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1 071 363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1 147 442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1 235 969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Külföldi finanszírozás kiadásai (54+ … + 58)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célú külföldi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Befektetési célú külföldi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kormányoknak nemz. szervezeteknek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Hitelek, kölcsönök törlesztése külföldi pénzintézeteknek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Adóssághoz nem kapcsolódó származékos ügyletek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Váltókiadások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FINANSZÍROZÁSI KIADÁSOK ÖSSZESEN: (37+41+48+53+59+60)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23 897 747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24 305 728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28 282 035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 (36.+61)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1 290 742 542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1 464 035 140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2 392 397 369</w:t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10.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16.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Előirányzat-felhasználási terv 2023. évre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3"/>
        <w:gridCol w:w="1928"/>
        <w:gridCol w:w="482"/>
        <w:gridCol w:w="482"/>
        <w:gridCol w:w="578"/>
        <w:gridCol w:w="578"/>
        <w:gridCol w:w="579"/>
        <w:gridCol w:w="578"/>
        <w:gridCol w:w="578"/>
        <w:gridCol w:w="578"/>
        <w:gridCol w:w="578"/>
        <w:gridCol w:w="578"/>
        <w:gridCol w:w="578"/>
        <w:gridCol w:w="578"/>
        <w:gridCol w:w="772"/>
      </w:tblGrid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Sor-szám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Január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Február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Március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Április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Május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Június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Július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Auguszt.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Szept.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Okt.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Bevételek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támogatások ÁH-on belül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60 273 200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139 703 946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60 273 200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69 627 200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72 627 200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81 795 646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72 627 200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67 627 200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94 952 835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63 387 617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76 351 092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90 627 200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949 873 536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támogatások ÁH-on belül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583 200 000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643 982 620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Közhatalmi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37 000 000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25 112 515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458 112 515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2 797 039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23 284 762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3 880 066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4 654 059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64 315 926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4 414 000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9 414 000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4 747 500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Finanszírozási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41 951 272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261 951 272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102 773 200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142 303 946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206 640 820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174 327 200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147 427 200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120 395 646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110 827 200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120 424 239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840 187 597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148 289 117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110 231 158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168 570 046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2 392 397 369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4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Kiadások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17 348 000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17 348 000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18 037 800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18 085 000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18 085 000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18 085 000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19 085 000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19 085 000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26 728 118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18 185 000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16 085 000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17 490 598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223 647 516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2 174 600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2 174 600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2 174 600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2 407 930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2 407 930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2 407 930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2 607 930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2 372 002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3 593 503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2 407 930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2 367 767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3 818 111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30 914 833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31 580 443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24 943 015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17 374 000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19 841 786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283 839 244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16 960 000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74 800 000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76 602 479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743 105 345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90 968 051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70 985 844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114 744 406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1 636 306 125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45 275 842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26 984 100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23 254 000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28 522 089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11 037 660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7 563 979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154 763 670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7 996 446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16 096 446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1 587 500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26 924 064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327 971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28 282 035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100 546 664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128 425 600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187 340 371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170 071 772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162 180 030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129 252 409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117 495 930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126 760 002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838 219 998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148 644 656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118 038 057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165 421 880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2 392 397 369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Egyenleg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2 226 536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13 878 346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19 300 449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4 255 428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-14 752 830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-8 856 763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-6 668 730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-6 335 763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1 967 599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-355 539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-7 806 899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3 148 166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11.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19.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2023. évi céltartalék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56"/>
        <w:gridCol w:w="1157"/>
        <w:gridCol w:w="5976"/>
        <w:gridCol w:w="1349"/>
      </w:tblGrid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Határozat száma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Céltartalék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Kóbor János, MÁV emléktábla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150 éves a Dombóvár-Bátaszék vasútvonal”emléktábla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-254 000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Kóbor János emlékére” emléktábla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-254 000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Számvevőségi épület udvarán információs tábla elhelyezése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-492 000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Program pénzeszköz elkülönítés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2 497 964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Külterületi utak elk. számla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1 916 552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0617/1 hrsz-ú külterületi út felújítási (I. ütem) munkák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-1 351 636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Jótállási biztosíték MNP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9 625 000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Lajvér vízrendezés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5 000 000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Lajvér vízrendezés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-2 550 000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3db térfigyelőkamera besz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-1 080 182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 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keresetek reálérték csökkensét kompenzáló döntések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-1 369 818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 kamerarendszer telepítése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3db térfigyelőkamera besz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-2 000 000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maior pályázat önerő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maior pályázat önerő általános tartalékból céltartalékba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2 018 846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maior önerő feloldás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-1 071 446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I.ütem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364 425 000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I. ütem 944/1 ingatlan adás-vételéhez ct feloldás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-8 000 000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II.ütem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217 350 000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NKA pályázat számvevőségi épület felújítása II. ütem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Fejlesztési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Fejlesztési céltartalék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592 380 280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Egyensúlyi céltartalék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4 685 957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 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keresetek reálérték csökkensét kompenzáló döntések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-359 182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Tervezési költségekre céltartalék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Rendezési terv mód.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-2 000 250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Átcsoportosítás városüzemeltetési 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bátaszéki székhelyű civil szervezetek pályázható keretösszege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Rákóczi szövetség 2023. évi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kiadások céltartaléka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 évi közfoglakoztatási program önerő a 2022.év alapján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Közfogl.önerő feloldás - Marketing Nkft. 2023. évi városi rendezvények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-2 000 000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Fogadj örökbe program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Fogadj örökbe program feloldás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-400 000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Ünnepi adomány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470 000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Államháztartáson belüli megelőlegezések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28 499 882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céltartalékok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36 496 407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Mindösszesen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628 876 687</w:t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12.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20.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Véglegesen átvett pénzeszközök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9"/>
        <w:gridCol w:w="3181"/>
        <w:gridCol w:w="964"/>
        <w:gridCol w:w="867"/>
        <w:gridCol w:w="867"/>
        <w:gridCol w:w="867"/>
        <w:gridCol w:w="771"/>
        <w:gridCol w:w="771"/>
        <w:gridCol w:w="1061"/>
      </w:tblGrid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Véglegesen átvett pénzeszköz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módosítás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módosított előirányzat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Támogatásértékű működési bevételek (2+4+7+9+11+13)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122 319 900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6 035 692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10 500 970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3 713 880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4 851 074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170 621 516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NEAK-től átvett pénzeszköz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2 797 900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21 797 900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Orvosi rendelőre átvett NEAK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2 797 900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21 797 900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EU-s támogatásból származó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2 775 000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26 208 880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Iskolaenergetika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233 880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I.ütem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1 425 000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1 425 000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II.ütem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1 350 000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I.ütem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14 700 000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II.ütem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8 500 000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Elkülönített állami pénzalapoktól átvett pénzeszköz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1 293 000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6 906 087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3 480 000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-721 826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10 957 261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Közfoglalkoztatásra átvett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6 906 087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-721 826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7 477 261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Nyári diákmunka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3 480 000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Társulások és költségvetési szerveik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80 075 000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10 500 970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90 575 970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Bátaapáti TETT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80 075 000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ESZGY 2022. évi elszámolásból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8 906 685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8 906 685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 2022. évi elszámolásból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715 537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715 537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KÖH 2022. évi elszámolásból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878 748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878 748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Támogatás értékű bevétel központi költségvetési szervtől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Támogatás értékű bevétel önkormányzattól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21 951 900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-870 395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21 081 505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KÖH-re átvett társulási támogatások (munkaszervezet) MOB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6 521 686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6 521 686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KÖH-re átvett társulási támogatások (munkaszervezet)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6 930 214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6 930 214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Alsónyék Önkormányzata KÖH hozzájárulás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-392 356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2 607 644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Alsónána Önkormányzata KÖH hozzájárulás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-339 679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2 660 321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Sárpilis Önkormányzata KÖH hozzájárulás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-138 360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2 361 640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Támogatásértékű 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54 557 620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581 775 000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643 982 620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EU-s támogatásból származó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54 557 620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581 775 000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7 650 000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643 982 620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maior Ebr támogatás pincbeszakadás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6 225 000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VP6 Helyi piac fejlesztése pályázati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I.ütem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364 425 000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-1 425 000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363 000 000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II.ütem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217 350 000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-1 350 000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216 000 000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Számvevőségi épület felújítása II. 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4 200 000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Működési célú pénzeszköz átvétel államháztartáson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687 500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997 500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Ünnepi adomány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780 000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Védőoltások 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217 500</w:t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Felhalmozási célú pénzeszk. átvétel államháztartáson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 Véglegesen átvett pénzeszközök (2.5.+ 3.5+ 7.3 + 8.3.)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176 877 520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6 035 692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10 810 970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3 713 880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604 975 000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5 538 574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815 601 636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right"/>
        <w:rPr/>
      </w:pPr>
      <w:r>
        <w:rPr/>
        <w:t>”</w:t>
      </w:r>
    </w:p>
    <w:p>
      <w:pPr>
        <w:pStyle w:val="TextBody"/>
        <w:bidi w:val="0"/>
        <w:spacing w:before="0" w:after="0"/>
        <w:jc w:val="center"/>
        <w:rPr/>
      </w:pPr>
      <w:r>
        <w:rPr/>
      </w:r>
    </w:p>
    <w:p>
      <w:pPr>
        <w:pStyle w:val="TextBody"/>
        <w:bidi w:val="0"/>
        <w:spacing w:lineRule="auto" w:line="240" w:before="0" w:after="159"/>
        <w:ind w:left="159" w:right="159" w:hanging="0"/>
        <w:jc w:val="center"/>
        <w:rPr/>
      </w:pPr>
      <w:r>
        <w:rPr/>
        <w:t>Végső előterjesztői indokolás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Általános indokolás: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Bátaszék Város Önkormányzatának 2023. évi költségvetését </w:t>
      </w:r>
      <w:r>
        <w:rPr>
          <w:b/>
          <w:bCs/>
        </w:rPr>
        <w:t>az 1/2023. (II.17</w:t>
      </w:r>
      <w:r>
        <w:rPr/>
        <w:t xml:space="preserve">.) önkormányzati rendeletével hagyta jóvá a képviselő-testület. Az elfogadott költségvetés az elmúlt év során négy alkalommal módosításra került, melyeket a Testület az </w:t>
      </w:r>
      <w:r>
        <w:rPr>
          <w:b/>
          <w:bCs/>
        </w:rPr>
        <w:t>5/2023. (IV. 28.)</w:t>
      </w:r>
      <w:r>
        <w:rPr/>
        <w:t xml:space="preserve"> önkormányzati rendelettel, a </w:t>
      </w:r>
      <w:r>
        <w:rPr>
          <w:b/>
          <w:bCs/>
        </w:rPr>
        <w:t>9/2023. (VI. 23.)</w:t>
      </w:r>
      <w:r>
        <w:rPr/>
        <w:t xml:space="preserve"> önkormányzati rendelettel, a </w:t>
      </w:r>
      <w:r>
        <w:rPr>
          <w:b/>
          <w:bCs/>
        </w:rPr>
        <w:t>11/2023. (VIII. 31.)</w:t>
      </w:r>
      <w:r>
        <w:rPr/>
        <w:t xml:space="preserve"> önkormányzati rendelettel, valamint a </w:t>
      </w:r>
      <w:r>
        <w:rPr>
          <w:b/>
          <w:bCs/>
        </w:rPr>
        <w:t>22/2023. (XII. 17.)</w:t>
      </w:r>
      <w:r>
        <w:rPr/>
        <w:t xml:space="preserve"> önkormányzati rendelettel fogadott el.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E módosítás keretében az év utolsó hónapját, illetve az előző időszakot érintő, még fel nem jegyzett változásoknak a költségvetési rendeleten történő átvezetésére kerül sor a költségvetési beszámolóban lévő előirányzatokkal történő egyezőség megteremtése érdekében.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rendeletmódosítás keretében változásként beépülnek az előirányzatokba a központi költségvetésből juttatott források (októberi normatíva felmérésből adódó pótlólagos bevétel, rendkívüli önkormányzati támogatás összege, a NEAK finanszírozás, a vis maior támogatás, az NKA pályázati forrás), a saját bevételek bevételi többlete, a biztosítótól kapott kártérítési összeg, valamint a kapcsolódó ÁFA tartalom. Feljegyzésre kerül az előirányzatokba az ünnepekhez kapcsolódó adomány bevétel, a védőoltások bevétele, valamint az államháztartási megelőlegezések összege.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Az intézmények finanszírozása a tényleges kiadások felmerülése szintjén kerül meghatározásra, az előirányzatok módosítása ezért is szükséges.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Emellett alapvetően a Testület által az elmúlt időszakban hozott döntések vonzataként a költségvetés belső szerkezete is módosul, továbbá pontosítások is történnek a felmerült bevételi és kiadási jogcímek tekintetében.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Mindezek figyelembevételével terjesztem elő a 2023. évi V. előirányzat módosítást.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Részletes indokolás: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Bátaszék Város Önkormányzatának a </w:t>
      </w:r>
      <w:r>
        <w:rPr>
          <w:b/>
          <w:bCs/>
        </w:rPr>
        <w:t>konszolidált adatokat tartalmazó</w:t>
      </w:r>
      <w:r>
        <w:rPr/>
        <w:t xml:space="preserve"> költségvetésében a módosított bevételi és kiadási fő összeg </w:t>
      </w:r>
      <w:r>
        <w:rPr>
          <w:b/>
          <w:bCs/>
        </w:rPr>
        <w:t xml:space="preserve">2 264 273 157 Ft-ról 2 392 397 369 Ft-ra </w:t>
      </w:r>
      <w:r>
        <w:rPr/>
        <w:t xml:space="preserve">változik. A módosítás viszonylag jelentősen, </w:t>
      </w:r>
      <w:r>
        <w:rPr>
          <w:b/>
          <w:bCs/>
        </w:rPr>
        <w:t>128 124 212 Ft-tal</w:t>
      </w:r>
      <w:r>
        <w:rPr/>
        <w:t xml:space="preserve"> emeli a fő összegeket, mely alapvetően Bátaszék Város Önkormányzatának költségvetését érinti, de a módosítás kihat a KÖH és a Keresztély Gyula Városi Könyvtár intézmények költségvetésére is.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Az előterjesztés mellékleteiben részletes kimutatást készítettünk az egyes tételek változásáról.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</w:rPr>
        <w:t>Bátaszék Város Önkormányzatának költségvetését érintő változások</w:t>
      </w:r>
      <w:r>
        <w:rPr/>
        <w:t>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Bevételek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</w:t>
      </w:r>
      <w:r>
        <w:rPr>
          <w:b/>
          <w:bCs/>
        </w:rPr>
        <w:t xml:space="preserve"> működési célú támogatások államháztartáson belülről előirányzat 896 263 902 Ft-ról 9 094 249 Ft emelés következtében 905 358 151 Ft-ra módosul</w:t>
      </w:r>
      <w:r>
        <w:rPr/>
        <w:t>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Az önkormányzat működési támogatásai előirányzat – alapvetően az októberi normatíva tényszámok módosulásával összhangban kapott állami forrással - összességében 4 243 175 Ft-tal emelkedik az előző módosított előirányzathoz képest. Köznevelési feladatok támogatása jogcímen 8 353 464 Ft, szociális és gyermekjóléti feladatainak támogatásaként 696 025 Ft emeli az előirányzatot, ugyanakkor a csökkenő gyermeklétszám közel 14 millió Ft csökkenést eredményezett a gyermekétkeztetési feladatok forrásainál. Emellett a rendkívüli önkormányzati támogatás II. és II. ütemére benyújtott pályázaton elnyert 9 163 082 Ft összegű forrás kerül feljegyzésre.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Az egyéb működési célú támogatások bevételei előirányzat 4 851 074 Ft-tal módosul. Feljegyzésre kerül a NEAK finanszírozás 2 797 900 Ft összeggel, valamint átcsoportosítás történik a TOP Plusz 3.3.2 Szociális alapszolgáltatási pályázataink mindkét ütemét érintően az egyéb felhalmozási célú támogatások bevételei előirányzatról 2 775 000 Ft az elszámolási szabályoknak megfelelően. A közfoglalkoztatáshoz kapcsolódóan az előirányzat csökkentésre kerül 721 826 Ft-tal betegszabadság, illetve táppénz miatt.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</w:rPr>
        <w:t xml:space="preserve">A felhalmozási célú támogatások államháztartáson belülről </w:t>
      </w:r>
      <w:r>
        <w:rPr/>
        <w:t>előirányzat 7 650 000 összeggel emelkedik, a módosított előirányzat 643 982 620 Ft lesz.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E rendeletmódosítás keretében jelenik meg a költségvetési előirányzatban a pinceleszakadásra elnyert vis maior pályázati forrás 6 225 000 Ft összeggel, valamint az NKA pályázattal összefüggően a számvevőségi épület felújításának II. ütemére biztosított pályázati forrás 4 200 000 Ft összege. Az előirányzatot csökkenti a TOP Plusz pályázataink bevételének az előzőekben már említett korrekciója.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közhatalmi bevételek</w:t>
      </w:r>
      <w:r>
        <w:rPr/>
        <w:t xml:space="preserve"> módosított bevételi előirányzata 75 112 515 Ft-tal emelkedik a tényleges teljesítési adatok szerint, alapvetően az iparűzési adóbevétel kedvező alakulása miatt. Az iparűzési adóbevétel előirányzatát 73 555 395 Ft-tal, a talajterhelési díj előirányzatot 191 232 Ft-tal, az egyéb közhatalmi bevétel előirányzatot 1 365 888 Ft-tal javasoljuk megemelni a tényleges teljesítési adatok alapján. Az előzőekben részletezett változások következtében a módosított előirányzat 458 112 515 Ft lesz.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működési bevételek</w:t>
      </w:r>
      <w:r>
        <w:rPr/>
        <w:t xml:space="preserve"> előirányzata 6 306 992 Ft-tal emelkedik, a módosított előirányzat 53 202 801 Ft-ról 59 509 793 Ft-ra változik. Beépül az előirányzatba a 0502 hrsz-ú ingatlanon lévő faapríték értékesítéséből származó bevétel, illetve a közvetített szolgáltatások és a tulajdonosi bevételek jogcímre történő átvezetéssel – már más bevételi rovatra elszámolt tétel korrekciójaként- feljegyzésre kerül 1 270 362 Ft. Az előirányzatban megjelenik az értékesítéshez kapcsolódó ÁFA bevétel, valamint a kiszámlázott ÁFA miatt módosítás is 3 600 000 Ft összeggel. Biztosító által fizetett kártérítésként 898 939 Ft, egyéb működési bevételként 320 053 Ft folyt be önkormányzatunkhoz.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felhalmozási bevételek</w:t>
      </w:r>
      <w:r>
        <w:rPr/>
        <w:t xml:space="preserve"> 9 414 000  Ft összegű módosított előirányzata nem változik, az év során ingatlanértékesítésből ténylegesen realizált bevétel szintjén került már az előző módosítás keretében meghatározásra. 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működési célú átvett pénzeszközök</w:t>
      </w:r>
      <w:r>
        <w:rPr/>
        <w:t xml:space="preserve"> előirányzata 687 500 Ft-tal emelkedik ünnepi adománybevételből 470 000 Ft-tal, védőoltások bevételeként 217 500 Ft-tal, a módosított előirányzat 997 500 Ft lesz.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Az előzőekben részletezett változások miatt </w:t>
      </w:r>
      <w:r>
        <w:rPr>
          <w:b/>
          <w:bCs/>
        </w:rPr>
        <w:t xml:space="preserve">a költségvetési bevételek előirányzata 1 982 273 323 Ft-ról 2 081 124 579 Ft-ra </w:t>
      </w:r>
      <w:r>
        <w:rPr/>
        <w:t>változik az önkormányzatnál.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</w:rPr>
        <w:t xml:space="preserve">A finanszírozási bevételek </w:t>
      </w:r>
      <w:r>
        <w:rPr/>
        <w:t>előirányzata 28 499 882 Ft-tal emelkedik az államháztartási megelőlegezések összegével, melyet a MÁK december hónapban bocsátott rendelkezésre a 2024. év január eleji bérfizetések finanszírozására. A módosított előirányzat 230 540 571 Ft-ról 259 040 453 Ft-ra változik.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 xml:space="preserve">Az önkormányzat bevételi és kiadási fő összege 2 212 813 894 Ft-ról - 127 351 138 Ft változással - 2 340 165 032 Ft-ra módosul. 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bevételi előirányzatok módosítását az alábbi táblázat szemlélteti:</w:t>
      </w:r>
    </w:p>
    <w:tbl>
      <w:tblPr>
        <w:tblW w:w="9338" w:type="dxa"/>
        <w:jc w:val="left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22"/>
        <w:gridCol w:w="1416"/>
      </w:tblGrid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Működési célú támogatások államháztartáson belülről (10+…+11+…+14)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A6A6A6" w:val="clear"/>
              </w:rPr>
            </w:pPr>
            <w:r>
              <w:rPr>
                <w:b/>
                <w:bCs/>
                <w:i/>
                <w:iCs/>
                <w:shd w:fill="A6A6A6" w:val="clear"/>
              </w:rPr>
              <w:t>9 094 249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Helyi önkormányzatok működésének általános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Önkormányzatok egyes köznevelési feladatainak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8 353 464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Bérintézkedés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5 992 344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Esélyteremtési 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1 292 893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Óvodaműködtetési támogatás - óvoda napi nyitvatartási ideje eléri a nyolc órát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78 000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Óvodaműködtetési támogatás – üzemeltetési 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-70 000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pedagógus II. kategóriába sorolt pedagógusok, pedagógus szakképzettséggel rendelkező segítők kiegészítő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140 307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nemzetiségi pótlék állami támogatás Bátaszék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-243 480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pedagógus szakképzettséggel nem rendelkező segítők átlagbéralapú tám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1 163 400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Önkormányzatok szociális és gyermekjóléti feladatainak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696 025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ESZGY Szociális ágazati pótlék 12hó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1 214 285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ESZGY Bérintézkedés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-75 400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ESZGY Szociális étkeztetés - önálló feladatellátás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-442 860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Önkormányzatok gyermekétkeztetési feladatainak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-13 969 396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Bérintézkedés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-338 910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intézményi gyermekétkeztetés - bértámogatás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-5 913 657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Intézményi gyermekétkeztetés - üzemeltetési 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-7 742 137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Szünidei étkeztetés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25 308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Önkormányzatok kulturális feladatainak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Működési célú kvi támogatások és kiegészítő támogatások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-1 264 578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Reki II. ütem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7 808 432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Reki III. ütem Báta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1 354 650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2022. évi iparűzési adókedvezménnyel kapcsolatos önkormányzati 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-10 427 660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Elszámolásból származó bevételek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10 427 660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2022. évi iparűzési adókedvezménnyel kapcsolatos önkormányzati 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10 427 660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Elvonások és befizetések bevételei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BFBFBF" w:val="clear"/>
              </w:rPr>
            </w:pPr>
            <w:r>
              <w:rPr>
                <w:shd w:fill="BFBFBF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 működési támogatásai (2+…+.9)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4 243 175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Működési célú garancia- és kezességvállalásból megtérülések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Működési célú visszatérítendő támogatások, kölcsönök visszatérülése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Működési célú visszatérítendő támogatások, kölcsönök igénybevétele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Egyéb működési célú támogatások bevételei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4 851 074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felhalm.ról TOP Plusz 3.3.2 Szoc. alapszolg.fejl I.ütem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1 425 000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felhalm.ról TOP Plusz 3.3.2 Szoc. alapszolg.fejl II.ütem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1 350 000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Közfoglalkoztatási bér betegszabadság, táppénz miatti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-721 826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NEAK finanszírozás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2 797 900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14-ből EU-s 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Felhalmozási célú támogatások államháztartáson belülről (17+..21)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7 650 000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Felhalmozási célú önkormányzati támogatások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6 225 000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Vis maior Ebr támogatás pincebeszakadás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6 225 000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Felhalmozási célú garancia- és kezességvállalásból megtérülések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Felhalmozási célú visszatérítendő támogatások, kölcsönök visszatérülése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Felhalmozási célú visszatérítendő támogatások, kölcsönök igénybevétele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felhalmozási célú támogatások bevételei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1 425 000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működésre TOP Plusz 3.3.2 Szoc. alapszolg.fejl I.ütem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-1 425 000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működésre TOP Plusz 3.3.2 Szoc. alapszolg.fejl II.ütem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-1 350 000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NKA pályázat számvevőségi épület felújítása II. ütem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4 200 000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21-ből EU-s 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Közhatalmi bevételek (24+…+30)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75 112 515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Magánszemélyek kommulási adója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Helyi iparűzési adó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73 555 395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Iparűzési adóbevétel növekmény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73 555 395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Talajterhelési díj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191 232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Talajterhelési díj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191 232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közhatalmi bevételek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1 365 888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Egyéb közhatalmi bevétel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1 365 888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Működési bevételek (32+…+ 42)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6 306 992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Készletértékesítés ellenértéke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Szolgáltatások ellenértéke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2 758 362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Bátaszék 0502 hrsz-on lévő faapríték értékesítése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1 488 000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közvetített, tulajdonosi sorról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1 270 362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Közvetített szolgáltatások értéke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-676 790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szolgáltatások sorra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-676 790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Tulajdonosi bevételek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-593 572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szolgáltatások sorra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-593 572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Ellátási díjak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Kiszámlázott általános forgalmi adó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3 600 000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Bátaszék 0502 hrsz-on lévő faapríték értékesítés áfa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402 000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Kiszámlázott általános forgalmi adó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3 198 000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Általános forgalmi adó visszatérítése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Kamatbevételek és más nyereségjellegű bevételek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pénzügyi műveletek bevételei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Biztosító által fizetett kártérítés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898 939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Biztosító által fizetett kártérítés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898 939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működési bevételek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320 053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Egyéb működési bevételek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320 053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Felhalmozási bevételek (44+…+48)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Immateriális javak értékesítése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Ingatlanok értékesítése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tárgyi eszközök értékesítése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Részesedések értékesítése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Részesedések megszűnéséhez kapcsolódó bevételek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Működési célú átvett pénzeszközök (50+ … + 52)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687 500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Működési célú garancia- és kezességvállalásból megtérülések ÁH-n kívülről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Működési célú visszatérítendő támogatások, kölcsönök visszatér. ÁH-n kívülről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működési célú átvett pénzeszköz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687 500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Ünnepi adomány bevétel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470 000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Védőoltások bevétele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217 500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52.-ből EU-s támogatás (közvetlen)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Felhalmozási célú átvett pénzeszközök (55+…+57)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Felhalm. célú garancia- és kezességvállalásból megtérülések ÁH-n kívülről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Felhalm. célú visszatérítendő támogatások, kölcsönök visszatér. ÁH-n kívülről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felhalmozási célú átvett pénzeszköz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57-ből EU-s támogatás (közvetlen)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KÖLTSÉGVETÉSI BEVÉTELEK ÖSSZESEN: (1+…+8)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98 851 256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Hitel-, kölcsönfelvétel államháztartáson kívülről  (10.1.+10.3.)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Hosszú lejáratú  hitelek, kölcsönök felvétele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Likviditási célú  hitelek, kölcsönök felvétele pénzügyi vállalkozástól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 xml:space="preserve">    </w:t>
            </w:r>
            <w:r>
              <w:rPr>
                <w:b/>
                <w:bCs/>
                <w:i/>
                <w:iCs/>
                <w:shd w:fill="F2F2F2" w:val="clear"/>
              </w:rPr>
              <w:t>Rövid lejáratú  hitelek, kölcsönök felvétele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Belföldi értékpapírok bevételei (65 +…+ 68)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A6A6A6" w:val="clear"/>
              </w:rPr>
            </w:pPr>
            <w:r>
              <w:rPr>
                <w:shd w:fill="A6A6A6" w:val="clear"/>
              </w:rPr>
              <w:t>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Forgatási célú belföldi értékpapírok beváltása,  értékesítése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Forgatási célú belföldi értékpapírok kibocsátása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Befektetési célú belföldi értékpapírok beváltása,  értékesítése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Befektetési célú belföldi értékpapírok kibocsátása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Maradvány igénybevétele (70 + 71)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Előző év költségvetési maradványának igénybevétele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Előző év vállalkozási maradványának igénybevétele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Belföldi finanszírozás bevételei (73 + … + 75)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A6A6A6" w:val="clear"/>
              </w:rPr>
            </w:pPr>
            <w:r>
              <w:rPr>
                <w:b/>
                <w:bCs/>
                <w:i/>
                <w:iCs/>
                <w:shd w:fill="A6A6A6" w:val="clear"/>
              </w:rPr>
              <w:t>28 499 882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Államháztartáson belüli megelőlegezések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28 499 882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Államháztartáson belüli megelőlegezések törlesztése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Betétek megszüntetése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Külföldi finanszírozás bevételei (77+…+80)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A6A6A6" w:val="clear"/>
              </w:rPr>
            </w:pPr>
            <w:r>
              <w:rPr>
                <w:shd w:fill="A6A6A6" w:val="clear"/>
              </w:rPr>
              <w:t>0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Forgatási célú külföldi értékpapírok beváltása,  értékesítése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Befektetési célú külföldi értékpapírok beváltása,  értékesítése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Külföldi értékpapírok kibocsátása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Külföldi hitelek, kölcsönök felvétele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Adóssághoz nem kapcsolódó származékos ügyletek bevételei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A6A6A6" w:val="clear"/>
              </w:rPr>
            </w:pPr>
            <w:r>
              <w:rPr>
                <w:shd w:fill="A6A6A6" w:val="clear"/>
              </w:rPr>
              <w:t> 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KÖLTSÉGVETÉSI ÉS FINANSZÍROZÁSI BEVÉTELEK ÖSSZESEN: (59+83)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A6A6A6" w:val="clear"/>
              </w:rPr>
            </w:pPr>
            <w:r>
              <w:rPr>
                <w:shd w:fill="A6A6A6" w:val="clear"/>
              </w:rPr>
              <w:t>28 499 882</w:t>
            </w:r>
          </w:p>
        </w:tc>
      </w:tr>
      <w:tr>
        <w:trPr/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Bevételek összesen: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127 351 138</w:t>
            </w:r>
          </w:p>
        </w:tc>
      </w:tr>
    </w:tbl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Kiadások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működési költségvetési kiadások 120 355 261 Ft-tal emelkednek,</w:t>
      </w:r>
      <w:r>
        <w:rPr/>
        <w:t xml:space="preserve"> 1 804 010 377 Ft-ról 1 924 365 638 Ft-ra változnak.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 xml:space="preserve">személyi juttatások </w:t>
      </w:r>
      <w:r>
        <w:rPr/>
        <w:t>módosított előirányzata összességében 711 074 Ft-tal emelkedik, 36 213 800 Ft-ról 36 924 874 Ft-ra változik. Előirányzatot teremtünk a 281/2023 Testületi határozatnak megfelelően a polgármesteri jutalom fedezetére, valamint az orvosi asszisztens helyettesítési díjára,  ugyanakkor a közfoglalkoztatás kapcsán jelentkező betegszabadság és táppénz csökkenti az előirányzat.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</w:rPr>
        <w:t>A munkaadókat terhelő járulékok és szociális hozzájárulási adó előirányzat</w:t>
      </w:r>
      <w:r>
        <w:rPr/>
        <w:t xml:space="preserve"> összege 320 000 Ft-tal változik a jutalom és a megbízási díj feljegyzésének vonzataként.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 xml:space="preserve">dologi kiadások </w:t>
      </w:r>
      <w:r>
        <w:rPr/>
        <w:t>előirányzata összességében 1 857 460 Ft-tal emelkedik, alapvetően átcsoportosítások következtében, a felmerülő tényleges kiadások tartalmával összhangban.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Az </w:t>
      </w:r>
      <w:r>
        <w:rPr>
          <w:b/>
          <w:bCs/>
        </w:rPr>
        <w:t xml:space="preserve">ellátottak pénzbeli juttatásai </w:t>
      </w:r>
      <w:r>
        <w:rPr/>
        <w:t>előirányzat nem változik, a módosított előirányzat 16 960 000 Ft marad.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Az </w:t>
      </w:r>
      <w:r>
        <w:rPr>
          <w:b/>
          <w:bCs/>
        </w:rPr>
        <w:t>egyéb működési célú kiadások előirányzata</w:t>
      </w:r>
      <w:r>
        <w:rPr/>
        <w:t xml:space="preserve"> összességében 117 466 727 Ft-tal emelkedik.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Ezen belül az </w:t>
      </w:r>
      <w:r>
        <w:rPr>
          <w:b/>
          <w:bCs/>
        </w:rPr>
        <w:t>egyéb működési célú támogatások államháztartások belülre</w:t>
      </w:r>
      <w:r>
        <w:rPr/>
        <w:t xml:space="preserve"> előirányzat 1 362 659 Ft-tal csökken, ami több változás eredményeként alakul ki. A MOB és az ESZGY társulás felé átadandó források a normatív támogatások módosulásával összhangban kerülnek feljegyzésre, továbbá átcsoportosítás történik a MOB társulási érintően felhalmozási kiadásra.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Az </w:t>
      </w:r>
      <w:r>
        <w:rPr>
          <w:b/>
          <w:bCs/>
        </w:rPr>
        <w:t>egyéb működési célú támogatások államháztartáson kívülre</w:t>
      </w:r>
      <w:r>
        <w:rPr/>
        <w:t xml:space="preserve"> előirányzat 1 584 000 Ft –tal csökken a BÁT-KOM Kft.nek a műfüves pálya karbantartására biztosított, fel nem használt összeg visszafizetése miatt, valamint dologi kiadások közé történő átcsoportosítás következtében.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tartalékok előirányzata</w:t>
      </w:r>
      <w:r>
        <w:rPr/>
        <w:t xml:space="preserve"> 120 413 386 Ft-tal nő, ezen belül az általános tartalék 96 314 950 Ft-tal, a céltartalék 24 098 436 Ft-tal emelkedik.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Az általános tartalékból átcsoportosításokra kerül sor a Testület döntéseinek megfelelően az érintett kiadási előirányzatokra, továbbá a MOB működéséhez szükséges önerő összege csökkenti az előirányzatot. Az előirányzatot növeli a Bát-Kom Kft.-nek a műfüves pálya karbantartására biztosított, fel nem használt összeg, az elért bevételi többletek, a felmerülő kiadásokhoz nem szükséges, bevételként jelentkező tételek.(faapríték értékesítési bevétel, NEAK finanszírozás, REKI bevétel stb.)  A KÖH-nél és a Keresztély Gyula Városi Könyvtárnál  a ténylegesen felmerült kiadásaihoz szükséges mértékben kerül meghatározásra az intézményfinanszírozás összege, a finanszírozási többlet elvonása is növeli az általános tartalék összegét közel 10,6 millió Ft összeggel.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működési céltartalék előirányzatba kerül az ünnepi adomány bevétel 470 000 Ft összege, valamint az államháztartáson belüli megelőlegezés 28 499 882 Ft-tal.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fejlesztési céltartalékból átcsoportosításra kerül sor az előző módosítás óta meghozott Testületi határozatok szerint. (Top Plusz pályázat ingatlanvásárlás, vis maior önerő)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Céltartalékba kerül az NKA pályázat (számvevőségi épület felújítása II. ütem) 4 200 000 Ft forrása.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felhalmozási</w:t>
      </w:r>
      <w:r>
        <w:rPr/>
        <w:t xml:space="preserve"> költségvetés 17 586 486 Ft-tal módosul, ami a beruházási és a felújítási előirányzatot is érinti. 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beruházások előirányzata összességében 8 702 540 Ft-tal emelkedik. Itt jelenik meg a Top plusz 3.3.2.,az egészségügyi infrastruktúra I. ütemű fejlesztésére irányuló pályázatunkhoz kapcsolódó ingatlan adás-vételének 10 500 000 Ft összege, továbbá átcsoportosítások történnek a felmerült kiadások tényleges jogcímei szerint a dologi kiadásokat érintően.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felújítások előirányzata 7 296 446 Ft-tal emelkedik, a vis maior pályázat keretében megvalósuló pincebeszakadás helyreállítási költségeivel.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Az </w:t>
      </w:r>
      <w:r>
        <w:rPr>
          <w:b/>
          <w:bCs/>
        </w:rPr>
        <w:t xml:space="preserve">egyéb felhalmozási kiadások </w:t>
      </w:r>
      <w:r>
        <w:rPr/>
        <w:t>előirányzata 1 587 500 Ft-tal emelkedik MOB felhalmozási kiadásaira történő átcsoportosítás miatt.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költségvetési kiadások elirányzata az előzőekben részletezett változások következtében 137 941 747 Ft-tal, 1 955 010 507 Ft-ról 2 092 952 254 Ft-ra módosul.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finanszírozási kiadások</w:t>
      </w:r>
      <w:r>
        <w:rPr/>
        <w:t xml:space="preserve"> módosított előirányzata 257 803 387 Ft-ról 10 590 609 Ft-tal csökken, a KÖH és a Keresztély Gyula Városi Könyvtár intézményfinanszírozásának módosítása miatt a ténylegesen jelentkező kiadások figyelembe vételével. A módosított előirányzat 247 212 778 Ft lesz.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kiadások alakulását az alábbi táblázatban részletezi: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tbl>
      <w:tblPr>
        <w:tblW w:w="9338" w:type="dxa"/>
        <w:jc w:val="left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3"/>
        <w:gridCol w:w="6979"/>
        <w:gridCol w:w="1416"/>
      </w:tblGrid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1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 xml:space="preserve">   </w:t>
            </w:r>
            <w:r>
              <w:rPr>
                <w:b/>
                <w:bCs/>
                <w:shd w:fill="A6A6A6" w:val="clear"/>
              </w:rPr>
              <w:t>Működési költségvetés kiadásai (2+…+6)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120 355 261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Személyi  juttatások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711 074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Közfoglalkoztatási bér betegszabadság,táppénz  miatti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-721 826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281/2023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Polgármesteri jutalom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845 000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Megbízási díj orvosi asszisztens helyettes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587 900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Munkaadókat terhelő járulékok és szociális hozzájárulási adó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320 000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281/2023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Polgármesteri jutalom szocho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110 000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Megbízási díj orvosi asszisztens helyettes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210 000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Dologi  kiadások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1 857 460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dologiba Ipari parkban lévő földárok nyomvonalának megvált. FAD megfizetése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1 134 500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dologiból Karácsonyi fényfüzér beruházás sorra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-975 794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VP piac pályázat beruhból dologiba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2 193 754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dologiból egyéb gép, berendezés sorra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-555 000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Hegedűs J- 1043 hrsz  homlokzat bérlésére átadott pénz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60 000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Ellátottak pénzbeli juttatásai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6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működési célú kiadások (7+…+19)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117 466 727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7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a 6-ból:       - Előző évi elszámolásból származó befizetések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8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Törvényi előíráson alapuló befizetések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9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folyó kiadások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11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-Visszatérítendő támogatások, kölcsönök nyújtása ÁH-n belülre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12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törlesztése ÁH-n belülre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működési célú támogatások ÁH-n belülre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-1 362 659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Bérintézkedés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5 992 344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Esélyteremtési 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1 292 893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Óvodaműködtetési támogatás - óvoda napi nyitvatartási ideje eléri a nyolc órát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78 000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Óvodaműködtetési támogatás – üzemeltetési 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-70 000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pedagógus II. kategóriába sorolt pedagógusok, pedagógus szakképzettséggel rendelkező segítők kiegészítő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140 307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nemzetiségi pótlék állami támogatás Bátaszék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-243 480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pedagógus szakképzettséggel nem rendelkező segítők átlagbéralapú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1 163 400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ESZGY Szociális ágazati pótlék 12hó ESZGY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1 214 285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ESZGY Bérintézkedés támogatása ESZGY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-75 400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ESZGY Szociális étkeztetés - önálló feladatellátás ESZGY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-442 860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Bérintézkedés támogatása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-338 910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Intézményi gyermekétkeztetés - bértámogatás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-5 913 657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Intézményi gyermekétkeztetés - üzemeltetési 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-7 742 137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Szünidei étkeztetés támogatása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25 308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Önerő emelkedése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5 144 748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Átcsoportosítás felhalmozási kiadásra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-1 587 500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14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Garancia és kezességvállalásból kifizetés köznevelés hozzájárulás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15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nyújtása ÁH-n kívülre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16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Árkiegészítések, ártámogatások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17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Kamattámogatások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18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működési célú támogatások államháztartáson kívülre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-1 584 000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263/2023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Bát-Kom Kft műfüves pálya karbantartására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-1 524 000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Hegedűs J- 1043 hrsz  homlokzat bérlésére dologiba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-60 000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19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Tartalékok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120 413 386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20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       </w:t>
            </w:r>
            <w:r>
              <w:rPr>
                <w:b/>
                <w:bCs/>
                <w:i/>
                <w:iCs/>
                <w:shd w:fill="D9D9D9" w:val="clear"/>
              </w:rPr>
              <w:t>- a 19-ből:             - Általános tartalék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96 314 950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Reki II. ütem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7 808 432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Reki III. ütem Báta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1 354 650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Iparűzési adóbevétel növekmény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73 555 395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Talajterhelési díj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191 232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Egyéb közhatalmi bevétel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1 365 888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Védőoltások bevétele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217 500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Finanszírozás visszavét Könyvtár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3 807 499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Finanszírozás visszavét Köh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6 783 110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248/2023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Top plusz 3.3.2 I. ütem ingatlan adás-vételéhez önerő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-2 500 000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MOB Önerő emelkedése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-5 144 748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281/2023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Polgármesteri jutalom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-955 000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NEAK finanszírozás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2 000 000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Bátaszék 0502 hrsz-on lévő faapríték értékesítése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1 890 000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Kiszámlázott általános forgalmi adó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3 198 000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Biztosító által fizetett kártérítés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898 939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Egyéb működési bevételek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320 053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263/2023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Bát-Kom Kft műfüves pálya karbantartására visszavét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1 524 000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21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       </w:t>
            </w:r>
            <w:r>
              <w:rPr>
                <w:b/>
                <w:bCs/>
                <w:i/>
                <w:iCs/>
                <w:shd w:fill="D9D9D9" w:val="clear"/>
              </w:rPr>
              <w:t>- a 19-ből:             - Céltartalék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24 098 436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F2F2F2" w:val="clear"/>
              </w:rPr>
            </w:pPr>
            <w:r>
              <w:rPr>
                <w:b/>
                <w:bCs/>
                <w:shd w:fill="F2F2F2" w:val="clear"/>
              </w:rPr>
              <w:t>Működési céltartalék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F2F2F2" w:val="clear"/>
              </w:rPr>
            </w:pPr>
            <w:r>
              <w:rPr>
                <w:b/>
                <w:bCs/>
                <w:shd w:fill="F2F2F2" w:val="clear"/>
              </w:rPr>
              <w:t>28 969 882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Ünnepi adomány bevétel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470 000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Államháztartáson belüli megelőlegezések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28 499 882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F2F2F2" w:val="clear"/>
              </w:rPr>
            </w:pPr>
            <w:r>
              <w:rPr>
                <w:b/>
                <w:bCs/>
                <w:shd w:fill="F2F2F2" w:val="clear"/>
              </w:rPr>
              <w:t>Fejlesztési céltartalék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F2F2F2" w:val="clear"/>
              </w:rPr>
            </w:pPr>
            <w:r>
              <w:rPr>
                <w:b/>
                <w:bCs/>
                <w:shd w:fill="F2F2F2" w:val="clear"/>
              </w:rPr>
              <w:t>-4 871 446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NKA pályázat számvevőségi épület felújítása II. ütem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4 200 000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248/2023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Top plusz 3.3.2 I. ütem 944/1 ingatlan adás-vételéhez ct feloldás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-8 000 000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260/2023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Vis maior pályázat önerő Ct feloldás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-1 071 446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22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 xml:space="preserve">   </w:t>
            </w:r>
            <w:r>
              <w:rPr>
                <w:b/>
                <w:bCs/>
                <w:shd w:fill="BFBFBF" w:val="clear"/>
              </w:rPr>
              <w:t>Felhalmozási költségvetés kiadásai (23+25+27)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17 586 486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Beruházások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8 702 540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248/2023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Top plusz 3.3.2 I. ütem 944/1 ingatlan adás-vétele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10 500 000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VP piac dologiba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-2 193 754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dologiból Karácsonyi fényfüzér sorra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975 794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dologiból egyéb gép, berendezés sorra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555 000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dologiba Ipari parkban lévő földárok nyomvonalának megvált. FAD megfizetése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-1 134 500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24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23-ból EU-s forrásból megvalósuló felújítás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25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Felújítások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7 296 446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Vis maior pályázat 2120/5 pincebeszakadás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7 296 446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26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25-ből EU-s forrásból megvalósuló felújítás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27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felhalmozási kiadások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1 587 500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28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27-ből        - Garancia- és kezességvállalásból kifizetés ÁH-n belülre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29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nyújtása ÁH-n belülre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30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törlesztése ÁH-n belülre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31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felhalmozási célú támogatások ÁH-n belülre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1 587 500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felhalmozási kiadásra MOB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1 587 500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32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Garancia- és kezességvállalásból kifizetés ÁH-n kívülre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nyújtása ÁH-n kívülre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34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Lakástámogatás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35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felhalmozási célú támogatások államháztartáson kívülre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36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KÖLTSÉGVETÉSI KIADÁSOK ÖSSZESEN (1+22)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137 941 747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37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Hitel-, kölcsöntörlesztés államháztartáson kívülre (38+ … + 40)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BFBFBF" w:val="clear"/>
              </w:rPr>
            </w:pPr>
            <w:r>
              <w:rPr>
                <w:shd w:fill="BFBFBF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38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Hosszú lejáratú hitelek, kölcsönök törlesztése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39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Likviditási célú hitelek, kölcsönök törlesztése pénzügyi vállalkozásnak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40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Rövid lejáratú hitelek, kölcsönök törlesztése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41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Belföldi értékpapírok kiadásai (42+ … + 47)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42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Forgatási célú belföldi értékpapírok vásárlása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Befektetési célú belföldi értékpapírok vásárlása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44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Kincstárjegyek beváltása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45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Éven belüli lejáratú belföldi értékpapírok beváltása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46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Belföldi kötvények beváltása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47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Éven túli lejáratú belföldi értékpapírok beváltása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48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Belföldi finanszírozás kiadásai (49+ … + 53)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-10 590 609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49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Államháztartáson belüli megelőlegezések folyósítása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50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Államháztartáson belüli megelőlegezések visszafizetése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 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51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Önkormányzati intézmények finanszírozása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-10 590 609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Finanszírozás visszavét Könyvtár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-3 807 499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Finanszírozás visszavét KÖH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-6 783 110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52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 xml:space="preserve">Pénzeszközök betétként elhelyezése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Pénzügyi lízing kiadásai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54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Külföldi finanszírozás kiadásai (55 + … + 59)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55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Forgatási célú külföldi értékpapírok vásárlása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56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Befektetési célú külföldi értékpapírok vásárlása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57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Külföldi értékpapírok beváltása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58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Hitelek, kölcsönök törlesztése külföldi kormányoknak nemz. szervezeteknek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59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Hitelek, kölcsönök törlesztése külföldi pénzintézeteknek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60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Adóssághoz nem kapcsolódó származékos ügyletek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61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Váltókiadások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0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62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FINANSZÍROZÁSI KIADÁSOK ÖSSZESEN: (37+41+48+54+60+61)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-10 590 609</w:t>
            </w:r>
          </w:p>
        </w:tc>
      </w:tr>
      <w:tr>
        <w:trPr/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63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KIADÁSOK ÖSSZESEN: (36+62)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127 351 138</w:t>
            </w:r>
          </w:p>
        </w:tc>
      </w:tr>
    </w:tbl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A tervezet elfogadásával - a 127 351 138 Ft összegű előirányzatbővülés következtében – a bevételi és a kiadási fő összeg Bátaszék Város Önkormányzatának költségvetésében 2 212 813 894 2 340 165 032 Ft-ra változik.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</w:rPr>
        <w:t xml:space="preserve">A KÖH </w:t>
      </w:r>
      <w:r>
        <w:rPr/>
        <w:t>költségvetését 6 783 110 Ft csökkenéssel érinti a rendelet-módosítás, a bevételi és a kiadási fő összeg módosított előirányzata 256 164 615 Ft-ról 249 381 505 Ft-ra változik.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Az intézmény előirányzatai a ténylegesen felmerült kiadások szintjén kerülnek meghatározásra, emiatt az intézményfinanszírozás összege csökken a bevételi oldalon, ezzel egyidejűleg a működési kiadási előirányzatok módosulnak az alábbiak szerint: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tbl>
      <w:tblPr>
        <w:tblW w:w="9338" w:type="dxa"/>
        <w:jc w:val="left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60"/>
        <w:gridCol w:w="6979"/>
        <w:gridCol w:w="1699"/>
      </w:tblGrid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1.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 xml:space="preserve">  </w:t>
            </w:r>
            <w:r>
              <w:rPr>
                <w:b/>
                <w:bCs/>
                <w:shd w:fill="A6A6A6" w:val="clear"/>
              </w:rPr>
              <w:t>Működési költségvetés kiadásai (1.1+…+1.5.)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-6 783 110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1.1.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Személyi  juttatások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-3 605 476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Illetmény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-1 832 353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Céljuttatás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-53 682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Jubiluemi jutalom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-3 425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Béren kívüli juttatások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-625 117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Közlekedési költségtérítés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-53 340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Egyéb költségtérítés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-172 789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Egyéb személyi juttatások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-5 035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Megbízási díjak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-721 718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Egyéb külső személyi juttatások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-138 017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1.2.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Munkaadókat terhelő járulékok és szociális hozzájárulási adó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1 190 181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Szociális hozzájárulási adó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1 190 181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1.3.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Dologi  kiadások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-4 367 815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Üzemeltetési anyagok beszerzése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-406 556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Informatikai szolgáltatások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-68 268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Egyéb kommunikációs szolgáltatások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-65 562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Közüzemi díjak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-1 120 382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Bérleti- és lízingdíjak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-82 361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Karbantartási, kisjavítási szolgáltatások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-198 276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Közvetített szolgáltatások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-539 705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Egyéb szolgáltatások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-1 154 985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Kiküldetés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-447 075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ÁFA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-284 645</w:t>
            </w:r>
          </w:p>
        </w:tc>
      </w:tr>
    </w:tbl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Keresztély Gyula Városi Könyvtárnál</w:t>
      </w:r>
      <w:r>
        <w:rPr/>
        <w:t xml:space="preserve"> szolgáltatási díjbevételként (beiratkozási díj, nyomtatás, fénymásolás) 506 270 Ft, késedelmi díjként 266 804 Ft kerül feljegyzésre a teljesítési adatok figyelembe vételével. Az irányítószervi támogatás 3 807 499 Ft-tal csökkentésre kerül az év során felmerült kiadásokhoz szükséges mérték figyelembe vételével, ezzel egyidejűleg a dologi kiadások összege változik.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Emellett fedezetet teremtünk a bevételi növekményből a felmerült személyi juttatásra, valamint 126 00 Ft értékben könybeszerzésre.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kiadási előirányzatok változását az alábbi táblázat szemlélteti: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tbl>
      <w:tblPr>
        <w:tblW w:w="9338" w:type="dxa"/>
        <w:jc w:val="left"/>
        <w:tblInd w:w="1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0"/>
        <w:gridCol w:w="23"/>
        <w:gridCol w:w="7089"/>
        <w:gridCol w:w="23"/>
        <w:gridCol w:w="1533"/>
      </w:tblGrid>
      <w:tr>
        <w:trPr/>
        <w:tc>
          <w:tcPr>
            <w:tcW w:w="693" w:type="dxa"/>
            <w:gridSpan w:val="2"/>
            <w:tcBorders/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1.</w:t>
            </w:r>
          </w:p>
        </w:tc>
        <w:tc>
          <w:tcPr>
            <w:tcW w:w="7112" w:type="dxa"/>
            <w:gridSpan w:val="2"/>
            <w:tcBorders/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 xml:space="preserve">  </w:t>
            </w:r>
            <w:r>
              <w:rPr>
                <w:b/>
                <w:bCs/>
                <w:shd w:fill="A6A6A6" w:val="clear"/>
              </w:rPr>
              <w:t>Működési költségvetés kiadásai (1.1+…+1.5.)</w:t>
            </w:r>
          </w:p>
        </w:tc>
        <w:tc>
          <w:tcPr>
            <w:tcW w:w="1533" w:type="dxa"/>
            <w:tcBorders/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-3 160 425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1.1.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Személyi  juttatások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400 000</w:t>
            </w:r>
          </w:p>
        </w:tc>
      </w:tr>
      <w:tr>
        <w:trPr/>
        <w:tc>
          <w:tcPr>
            <w:tcW w:w="693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12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Jutalmak bevétel növekményből</w:t>
            </w:r>
          </w:p>
        </w:tc>
        <w:tc>
          <w:tcPr>
            <w:tcW w:w="1533" w:type="dxa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400 000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1.2.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Munkaadókat terhelő járulékok és szociális hozzájárulási adó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1.3.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Dologi  kiadások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-3 560 425</w:t>
            </w:r>
          </w:p>
        </w:tc>
      </w:tr>
      <w:tr>
        <w:trPr/>
        <w:tc>
          <w:tcPr>
            <w:tcW w:w="693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K311</w:t>
            </w:r>
          </w:p>
        </w:tc>
        <w:tc>
          <w:tcPr>
            <w:tcW w:w="7112" w:type="dxa"/>
            <w:gridSpan w:val="2"/>
            <w:tcBorders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Szakmai anyagok beszerzése</w:t>
            </w:r>
          </w:p>
        </w:tc>
        <w:tc>
          <w:tcPr>
            <w:tcW w:w="1533" w:type="dxa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-100 665</w:t>
            </w:r>
          </w:p>
        </w:tc>
      </w:tr>
      <w:tr>
        <w:trPr/>
        <w:tc>
          <w:tcPr>
            <w:tcW w:w="693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K3311</w:t>
            </w:r>
          </w:p>
        </w:tc>
        <w:tc>
          <w:tcPr>
            <w:tcW w:w="7112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Villamos energia díja</w:t>
            </w:r>
          </w:p>
        </w:tc>
        <w:tc>
          <w:tcPr>
            <w:tcW w:w="1533" w:type="dxa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-1 043 703</w:t>
            </w:r>
          </w:p>
        </w:tc>
      </w:tr>
      <w:tr>
        <w:trPr/>
        <w:tc>
          <w:tcPr>
            <w:tcW w:w="693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K3312</w:t>
            </w:r>
          </w:p>
        </w:tc>
        <w:tc>
          <w:tcPr>
            <w:tcW w:w="7112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Gázenergia díja</w:t>
            </w:r>
          </w:p>
        </w:tc>
        <w:tc>
          <w:tcPr>
            <w:tcW w:w="1533" w:type="dxa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-1 177 025</w:t>
            </w:r>
          </w:p>
        </w:tc>
      </w:tr>
      <w:tr>
        <w:trPr/>
        <w:tc>
          <w:tcPr>
            <w:tcW w:w="693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K337</w:t>
            </w:r>
          </w:p>
        </w:tc>
        <w:tc>
          <w:tcPr>
            <w:tcW w:w="7112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Szolgáltatások</w:t>
            </w:r>
          </w:p>
        </w:tc>
        <w:tc>
          <w:tcPr>
            <w:tcW w:w="1533" w:type="dxa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-297 300</w:t>
            </w:r>
          </w:p>
        </w:tc>
      </w:tr>
      <w:tr>
        <w:trPr/>
        <w:tc>
          <w:tcPr>
            <w:tcW w:w="693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K351</w:t>
            </w:r>
          </w:p>
        </w:tc>
        <w:tc>
          <w:tcPr>
            <w:tcW w:w="7112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Működési célú felszámított áfa</w:t>
            </w:r>
          </w:p>
        </w:tc>
        <w:tc>
          <w:tcPr>
            <w:tcW w:w="1533" w:type="dxa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-886 732</w:t>
            </w:r>
          </w:p>
        </w:tc>
      </w:tr>
      <w:tr>
        <w:trPr/>
        <w:tc>
          <w:tcPr>
            <w:tcW w:w="693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K334</w:t>
            </w:r>
          </w:p>
        </w:tc>
        <w:tc>
          <w:tcPr>
            <w:tcW w:w="7112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Karbantartás</w:t>
            </w:r>
          </w:p>
        </w:tc>
        <w:tc>
          <w:tcPr>
            <w:tcW w:w="1533" w:type="dxa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-55 000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1.4.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Ellátottak pénzbeli juttatásai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1.5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működési célú kiadások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1.6.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- az 1.5-ből: - Elvonások és befizetések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1.7.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folyó kiadások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1.8.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-Visszatérítendő támogatások, kölcsönök nyújtása ÁH-n belülre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1.9.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törlesztése ÁH-n belülre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1.10.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működési célú támogatások ÁH-n belülre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1.11.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Garancia és kezességvállalásból kifizetés köznevelés hozzájárulás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1.12.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nyújtása ÁH-n kívülre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1.13.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Árkiegészítések, ártámogatások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1.14.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Kamat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1.15.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működési célú támogatások államháztartáson kívülre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693" w:type="dxa"/>
            <w:gridSpan w:val="2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2.</w:t>
            </w:r>
          </w:p>
        </w:tc>
        <w:tc>
          <w:tcPr>
            <w:tcW w:w="7112" w:type="dxa"/>
            <w:gridSpan w:val="2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 xml:space="preserve">   </w:t>
            </w:r>
            <w:r>
              <w:rPr>
                <w:b/>
                <w:bCs/>
                <w:shd w:fill="BFBFBF" w:val="clear"/>
              </w:rPr>
              <w:t xml:space="preserve">Felhalmozási költségvetés kiadásai </w:t>
            </w:r>
            <w:r>
              <w:rPr>
                <w:shd w:fill="BFBFBF" w:val="clear"/>
              </w:rPr>
              <w:t>(2.1.+2.3.+2.5.)</w:t>
            </w:r>
          </w:p>
        </w:tc>
        <w:tc>
          <w:tcPr>
            <w:tcW w:w="1533" w:type="dxa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126 000</w:t>
            </w:r>
          </w:p>
        </w:tc>
      </w:tr>
      <w:tr>
        <w:trPr/>
        <w:tc>
          <w:tcPr>
            <w:tcW w:w="693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2.1.</w:t>
            </w:r>
          </w:p>
        </w:tc>
        <w:tc>
          <w:tcPr>
            <w:tcW w:w="7112" w:type="dxa"/>
            <w:gridSpan w:val="2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Beruházások</w:t>
            </w:r>
          </w:p>
        </w:tc>
        <w:tc>
          <w:tcPr>
            <w:tcW w:w="1533" w:type="dxa"/>
            <w:tcBorders/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126 000</w:t>
            </w:r>
          </w:p>
        </w:tc>
      </w:tr>
      <w:tr>
        <w:trPr/>
        <w:tc>
          <w:tcPr>
            <w:tcW w:w="693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K64</w:t>
            </w:r>
          </w:p>
        </w:tc>
        <w:tc>
          <w:tcPr>
            <w:tcW w:w="7112" w:type="dxa"/>
            <w:gridSpan w:val="2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Beruházások</w:t>
            </w:r>
          </w:p>
        </w:tc>
        <w:tc>
          <w:tcPr>
            <w:tcW w:w="1533" w:type="dxa"/>
            <w:tcBorders/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126 000</w:t>
            </w:r>
          </w:p>
        </w:tc>
      </w:tr>
      <w:tr>
        <w:trPr/>
        <w:tc>
          <w:tcPr>
            <w:tcW w:w="670" w:type="dxa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4.</w:t>
            </w:r>
          </w:p>
        </w:tc>
        <w:tc>
          <w:tcPr>
            <w:tcW w:w="7112" w:type="dxa"/>
            <w:gridSpan w:val="2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KÖLTSÉGVETÉSI KIADÁSOK ÖSSZESEN (1+2+3)</w:t>
            </w:r>
          </w:p>
        </w:tc>
        <w:tc>
          <w:tcPr>
            <w:tcW w:w="1556" w:type="dxa"/>
            <w:gridSpan w:val="2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-3 034 425</w:t>
            </w:r>
          </w:p>
        </w:tc>
      </w:tr>
      <w:tr>
        <w:trPr/>
        <w:tc>
          <w:tcPr>
            <w:tcW w:w="670" w:type="dxa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9.</w:t>
            </w:r>
          </w:p>
        </w:tc>
        <w:tc>
          <w:tcPr>
            <w:tcW w:w="7112" w:type="dxa"/>
            <w:gridSpan w:val="2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FINANSZÍROZÁSI KIADÁSOK ÖSSZESEN: (5.+…+8.)</w:t>
            </w:r>
          </w:p>
        </w:tc>
        <w:tc>
          <w:tcPr>
            <w:tcW w:w="1556" w:type="dxa"/>
            <w:gridSpan w:val="2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0</w:t>
            </w:r>
          </w:p>
        </w:tc>
      </w:tr>
      <w:tr>
        <w:trPr/>
        <w:tc>
          <w:tcPr>
            <w:tcW w:w="670" w:type="dxa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10.</w:t>
            </w:r>
          </w:p>
        </w:tc>
        <w:tc>
          <w:tcPr>
            <w:tcW w:w="7112" w:type="dxa"/>
            <w:gridSpan w:val="2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KIADÁSOK ÖSSZESEN: (4+9)</w:t>
            </w:r>
          </w:p>
        </w:tc>
        <w:tc>
          <w:tcPr>
            <w:tcW w:w="1556" w:type="dxa"/>
            <w:gridSpan w:val="2"/>
            <w:tcBorders/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-3 034 425</w:t>
            </w:r>
          </w:p>
        </w:tc>
      </w:tr>
      <w:tr>
        <w:trPr/>
        <w:tc>
          <w:tcPr>
            <w:tcW w:w="670" w:type="dxa"/>
            <w:tcBorders/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/>
            </w:pPr>
            <w:r>
              <w:rPr/>
              <w:t> </w:t>
            </w:r>
          </w:p>
        </w:tc>
        <w:tc>
          <w:tcPr>
            <w:tcW w:w="7089" w:type="dxa"/>
            <w:tcBorders/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/>
            </w:pPr>
            <w:r>
              <w:rPr/>
              <w:t> </w:t>
            </w:r>
          </w:p>
        </w:tc>
        <w:tc>
          <w:tcPr>
            <w:tcW w:w="1533" w:type="dxa"/>
            <w:tcBorders/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/>
            </w:pPr>
            <w:r>
              <w:rPr/>
              <w:t> </w:t>
            </w:r>
          </w:p>
        </w:tc>
      </w:tr>
    </w:tbl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Az előzőekben részletezett változások következtében az intézmény költségvetésének bevételi és kiadási fő összege 3 034 425 Ft-tal csökken, a módosított előirányzat 24 816 000 Ft-ról 21 781 575 Ft-ra változik.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106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106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  <Pages>100</Pages>
  <Words>21233</Words>
  <Characters>113041</Characters>
  <CharactersWithSpaces>127883</CharactersWithSpaces>
  <Paragraphs>6982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