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1CA" w:rsidRPr="00ED4DCE" w:rsidRDefault="009071CA" w:rsidP="00796729">
      <w:pPr>
        <w:rPr>
          <w:i/>
          <w:color w:val="3366FF"/>
          <w:sz w:val="20"/>
        </w:rPr>
      </w:pPr>
    </w:p>
    <w:p w:rsidR="002C1605" w:rsidRPr="00D040F0" w:rsidRDefault="002C1605" w:rsidP="002C1605">
      <w:pPr>
        <w:jc w:val="right"/>
        <w:rPr>
          <w:i/>
          <w:color w:val="3366FF"/>
          <w:sz w:val="20"/>
          <w:highlight w:val="green"/>
        </w:rPr>
      </w:pPr>
      <w:r w:rsidRPr="00D040F0">
        <w:rPr>
          <w:i/>
          <w:color w:val="3366FF"/>
          <w:sz w:val="20"/>
          <w:highlight w:val="green"/>
        </w:rPr>
        <w:t>A határozati javaslat elfogadásához</w:t>
      </w:r>
    </w:p>
    <w:p w:rsidR="002C1605" w:rsidRPr="00D040F0" w:rsidRDefault="002C1605" w:rsidP="002C1605">
      <w:pPr>
        <w:jc w:val="right"/>
        <w:rPr>
          <w:i/>
          <w:color w:val="3366FF"/>
          <w:sz w:val="20"/>
          <w:highlight w:val="green"/>
        </w:rPr>
      </w:pPr>
      <w:r w:rsidRPr="00D040F0">
        <w:rPr>
          <w:b/>
          <w:i/>
          <w:color w:val="3366FF"/>
          <w:sz w:val="20"/>
          <w:highlight w:val="green"/>
          <w:u w:val="single"/>
        </w:rPr>
        <w:t>egyszerű</w:t>
      </w:r>
      <w:r w:rsidRPr="00D040F0">
        <w:rPr>
          <w:i/>
          <w:color w:val="3366FF"/>
          <w:sz w:val="20"/>
          <w:highlight w:val="green"/>
        </w:rPr>
        <w:t xml:space="preserve"> többség szükséges, </w:t>
      </w:r>
    </w:p>
    <w:p w:rsidR="00DA5EEA" w:rsidRDefault="002C1605" w:rsidP="002C1605">
      <w:pPr>
        <w:jc w:val="right"/>
        <w:rPr>
          <w:i/>
          <w:color w:val="3366FF"/>
          <w:sz w:val="20"/>
        </w:rPr>
      </w:pPr>
      <w:r w:rsidRPr="00D040F0">
        <w:rPr>
          <w:i/>
          <w:color w:val="3366FF"/>
          <w:sz w:val="20"/>
          <w:highlight w:val="green"/>
        </w:rPr>
        <w:t xml:space="preserve">az előterjesztés </w:t>
      </w:r>
      <w:r w:rsidRPr="00D040F0">
        <w:rPr>
          <w:b/>
          <w:i/>
          <w:color w:val="3366FF"/>
          <w:sz w:val="20"/>
          <w:highlight w:val="green"/>
          <w:u w:val="single"/>
        </w:rPr>
        <w:t>nyilvános ülésen tárgyalható</w:t>
      </w:r>
      <w:r w:rsidRPr="00D040F0">
        <w:rPr>
          <w:i/>
          <w:color w:val="3366FF"/>
          <w:sz w:val="20"/>
          <w:highlight w:val="green"/>
        </w:rPr>
        <w:t>!</w:t>
      </w:r>
    </w:p>
    <w:p w:rsidR="00F7317C" w:rsidRPr="002C1605" w:rsidRDefault="00F7317C" w:rsidP="002C1605">
      <w:pPr>
        <w:jc w:val="right"/>
        <w:rPr>
          <w:i/>
          <w:color w:val="3366FF"/>
          <w:sz w:val="20"/>
        </w:rPr>
      </w:pPr>
    </w:p>
    <w:p w:rsidR="00DA5EEA" w:rsidRPr="00ED4DCE" w:rsidRDefault="00393E22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66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:rsidR="00DA5EEA" w:rsidRPr="00ED4DCE" w:rsidRDefault="00DA5EEA" w:rsidP="00DA5EEA">
      <w:pPr>
        <w:jc w:val="center"/>
        <w:rPr>
          <w:rFonts w:ascii="Arial" w:hAnsi="Arial" w:cs="Arial"/>
          <w:color w:val="3366FF"/>
          <w:sz w:val="22"/>
          <w:szCs w:val="22"/>
        </w:rPr>
      </w:pPr>
      <w:r w:rsidRPr="00ED4DCE">
        <w:rPr>
          <w:rFonts w:ascii="Arial" w:hAnsi="Arial" w:cs="Arial"/>
          <w:color w:val="3366FF"/>
          <w:sz w:val="22"/>
          <w:szCs w:val="22"/>
        </w:rPr>
        <w:t>Bátaszék Város Önkormá</w:t>
      </w:r>
      <w:r w:rsidR="00523FB3">
        <w:rPr>
          <w:rFonts w:ascii="Arial" w:hAnsi="Arial" w:cs="Arial"/>
          <w:color w:val="3366FF"/>
          <w:sz w:val="22"/>
          <w:szCs w:val="22"/>
        </w:rPr>
        <w:t>n</w:t>
      </w:r>
      <w:r w:rsidR="00BB1F10">
        <w:rPr>
          <w:rFonts w:ascii="Arial" w:hAnsi="Arial" w:cs="Arial"/>
          <w:color w:val="3366FF"/>
          <w:sz w:val="22"/>
          <w:szCs w:val="22"/>
        </w:rPr>
        <w:t>yzat Képvis</w:t>
      </w:r>
      <w:r w:rsidR="00CE1141">
        <w:rPr>
          <w:rFonts w:ascii="Arial" w:hAnsi="Arial" w:cs="Arial"/>
          <w:color w:val="3366FF"/>
          <w:sz w:val="22"/>
          <w:szCs w:val="22"/>
        </w:rPr>
        <w:t>e</w:t>
      </w:r>
      <w:r w:rsidR="00583BCD">
        <w:rPr>
          <w:rFonts w:ascii="Arial" w:hAnsi="Arial" w:cs="Arial"/>
          <w:color w:val="3366FF"/>
          <w:sz w:val="22"/>
          <w:szCs w:val="22"/>
        </w:rPr>
        <w:t>lő-testületének 202</w:t>
      </w:r>
      <w:r w:rsidR="007D78A6">
        <w:rPr>
          <w:rFonts w:ascii="Arial" w:hAnsi="Arial" w:cs="Arial"/>
          <w:color w:val="3366FF"/>
          <w:sz w:val="22"/>
          <w:szCs w:val="22"/>
        </w:rPr>
        <w:t>4</w:t>
      </w:r>
      <w:r w:rsidR="00583BCD">
        <w:rPr>
          <w:rFonts w:ascii="Arial" w:hAnsi="Arial" w:cs="Arial"/>
          <w:color w:val="3366FF"/>
          <w:sz w:val="22"/>
          <w:szCs w:val="22"/>
        </w:rPr>
        <w:t xml:space="preserve">. </w:t>
      </w:r>
      <w:r w:rsidR="007D78A6">
        <w:rPr>
          <w:rFonts w:ascii="Arial" w:hAnsi="Arial" w:cs="Arial"/>
          <w:color w:val="3366FF"/>
          <w:sz w:val="22"/>
          <w:szCs w:val="22"/>
        </w:rPr>
        <w:t>április</w:t>
      </w:r>
      <w:r w:rsidR="005009E1">
        <w:rPr>
          <w:rFonts w:ascii="Arial" w:hAnsi="Arial" w:cs="Arial"/>
          <w:color w:val="3366FF"/>
          <w:sz w:val="22"/>
          <w:szCs w:val="22"/>
        </w:rPr>
        <w:t xml:space="preserve"> </w:t>
      </w:r>
      <w:r w:rsidR="002C1605">
        <w:rPr>
          <w:rFonts w:ascii="Arial" w:hAnsi="Arial" w:cs="Arial"/>
          <w:color w:val="3366FF"/>
          <w:sz w:val="22"/>
          <w:szCs w:val="22"/>
        </w:rPr>
        <w:t>4</w:t>
      </w:r>
      <w:r w:rsidR="007D78A6">
        <w:rPr>
          <w:rFonts w:ascii="Arial" w:hAnsi="Arial" w:cs="Arial"/>
          <w:color w:val="3366FF"/>
          <w:sz w:val="22"/>
          <w:szCs w:val="22"/>
        </w:rPr>
        <w:t xml:space="preserve"> </w:t>
      </w:r>
      <w:r w:rsidR="005F683B">
        <w:rPr>
          <w:rFonts w:ascii="Arial" w:hAnsi="Arial" w:cs="Arial"/>
          <w:color w:val="3366FF"/>
          <w:sz w:val="22"/>
          <w:szCs w:val="22"/>
        </w:rPr>
        <w:t>-</w:t>
      </w:r>
      <w:r w:rsidR="002C1605">
        <w:rPr>
          <w:rFonts w:ascii="Arial" w:hAnsi="Arial" w:cs="Arial"/>
          <w:color w:val="3366FF"/>
          <w:sz w:val="22"/>
          <w:szCs w:val="22"/>
        </w:rPr>
        <w:t>é</w:t>
      </w:r>
      <w:r w:rsidRPr="00ED4DCE">
        <w:rPr>
          <w:rFonts w:ascii="Arial" w:hAnsi="Arial" w:cs="Arial"/>
          <w:color w:val="3366FF"/>
          <w:sz w:val="22"/>
          <w:szCs w:val="22"/>
        </w:rPr>
        <w:t xml:space="preserve">n </w:t>
      </w:r>
    </w:p>
    <w:p w:rsidR="00DA5EEA" w:rsidRPr="00ED4DCE" w:rsidRDefault="00583BCD" w:rsidP="00DA5EEA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 w:rsidRPr="00CE6B55">
        <w:rPr>
          <w:rFonts w:ascii="Arial" w:hAnsi="Arial" w:cs="Arial"/>
          <w:color w:val="3366FF"/>
          <w:sz w:val="22"/>
          <w:szCs w:val="22"/>
        </w:rPr>
        <w:t>16</w:t>
      </w:r>
      <w:r w:rsidR="00D04C18">
        <w:rPr>
          <w:rFonts w:ascii="Arial" w:hAnsi="Arial" w:cs="Arial"/>
          <w:color w:val="3366FF"/>
          <w:sz w:val="22"/>
          <w:szCs w:val="22"/>
        </w:rPr>
        <w:t xml:space="preserve"> </w:t>
      </w:r>
      <w:r w:rsidR="00DA5EEA" w:rsidRPr="00ED4DCE">
        <w:rPr>
          <w:rFonts w:ascii="Arial" w:hAnsi="Arial" w:cs="Arial"/>
          <w:color w:val="3366FF"/>
          <w:sz w:val="22"/>
          <w:szCs w:val="22"/>
        </w:rPr>
        <w:t>órakor megtartandó</w:t>
      </w:r>
      <w:r w:rsidR="00AB200E">
        <w:rPr>
          <w:rFonts w:ascii="Arial" w:hAnsi="Arial" w:cs="Arial"/>
          <w:color w:val="3366FF"/>
          <w:sz w:val="22"/>
          <w:szCs w:val="22"/>
        </w:rPr>
        <w:t xml:space="preserve"> RENDKÍVÜLI</w:t>
      </w:r>
      <w:bookmarkStart w:id="0" w:name="_GoBack"/>
      <w:bookmarkEnd w:id="0"/>
      <w:r w:rsidR="005F683B">
        <w:rPr>
          <w:rFonts w:ascii="Arial" w:hAnsi="Arial" w:cs="Arial"/>
          <w:color w:val="3366FF"/>
          <w:sz w:val="22"/>
          <w:szCs w:val="22"/>
        </w:rPr>
        <w:t xml:space="preserve"> </w:t>
      </w:r>
      <w:r w:rsidR="00DA5EEA" w:rsidRPr="00ED4DCE">
        <w:rPr>
          <w:rFonts w:ascii="Arial" w:hAnsi="Arial" w:cs="Arial"/>
          <w:color w:val="3366FF"/>
          <w:sz w:val="22"/>
          <w:szCs w:val="22"/>
        </w:rPr>
        <w:t>ülésére</w:t>
      </w:r>
    </w:p>
    <w:p w:rsidR="00DA5EEA" w:rsidRPr="00ED4DCE" w:rsidRDefault="00DA5EEA" w:rsidP="00DA5EEA">
      <w:pPr>
        <w:jc w:val="center"/>
        <w:rPr>
          <w:color w:val="3366FF"/>
        </w:rPr>
      </w:pPr>
    </w:p>
    <w:p w:rsidR="00DA5EEA" w:rsidRPr="0075102B" w:rsidRDefault="002C1605" w:rsidP="00DA5EEA">
      <w:pPr>
        <w:widowControl w:val="0"/>
        <w:tabs>
          <w:tab w:val="left" w:pos="54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color w:val="3366FF"/>
          <w:sz w:val="32"/>
          <w:szCs w:val="32"/>
          <w:u w:val="single"/>
        </w:rPr>
      </w:pPr>
      <w:r w:rsidRPr="002C1605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a BÁT-KOM 2004. Kft-vel kötött vállalkozási keretszerződés XVI</w:t>
      </w:r>
      <w:r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I</w:t>
      </w:r>
      <w:r w:rsidRPr="002C1605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I. módosításának jóváhagyása</w:t>
      </w:r>
      <w:r w:rsidR="00AB35EA" w:rsidRPr="0075102B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 xml:space="preserve"> </w:t>
      </w:r>
    </w:p>
    <w:p w:rsidR="00DA5EEA" w:rsidRPr="00ED4DCE" w:rsidRDefault="00DA5EEA" w:rsidP="00DA5EEA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7236"/>
      </w:tblGrid>
      <w:tr w:rsidR="00DA5EEA" w:rsidRPr="00ED4DCE" w:rsidTr="00CB20DF">
        <w:trPr>
          <w:trHeight w:val="2521"/>
          <w:jc w:val="center"/>
        </w:trPr>
        <w:tc>
          <w:tcPr>
            <w:tcW w:w="7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3083A" w:rsidRDefault="0093083A" w:rsidP="007D78A6">
            <w:pPr>
              <w:tabs>
                <w:tab w:val="left" w:pos="1843"/>
              </w:tabs>
              <w:jc w:val="both"/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7D78A6" w:rsidRPr="00642EAC" w:rsidRDefault="007D78A6" w:rsidP="007D78A6">
            <w:pPr>
              <w:tabs>
                <w:tab w:val="left" w:pos="1843"/>
              </w:tabs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 w:rsidRPr="00642EAC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  <w:t>Előterjesztő:</w:t>
            </w:r>
            <w:r w:rsidRPr="00642EAC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 xml:space="preserve"> Dr. Bozsolik Róbert polgármester</w:t>
            </w:r>
          </w:p>
          <w:p w:rsidR="007D78A6" w:rsidRPr="00642EAC" w:rsidRDefault="007D78A6" w:rsidP="007D78A6">
            <w:pPr>
              <w:tabs>
                <w:tab w:val="left" w:pos="1843"/>
              </w:tabs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</w:rPr>
            </w:pPr>
          </w:p>
          <w:p w:rsidR="007D78A6" w:rsidRPr="00642EAC" w:rsidRDefault="007D78A6" w:rsidP="007D78A6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 w:rsidRPr="00642EAC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Készítette: </w:t>
            </w:r>
            <w:r w:rsidRPr="00642EAC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>Bozsolik Zoltán mb. városüzemeltetési irodavezető</w:t>
            </w:r>
          </w:p>
          <w:p w:rsidR="007D78A6" w:rsidRPr="00642EAC" w:rsidRDefault="007D78A6" w:rsidP="007D78A6">
            <w:pPr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</w:rPr>
            </w:pPr>
          </w:p>
          <w:p w:rsidR="007D78A6" w:rsidRPr="00642EAC" w:rsidRDefault="007D78A6" w:rsidP="007D78A6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 w:rsidRPr="00642EAC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Törvényességi ellenőrzést végezte: </w:t>
            </w:r>
            <w:r w:rsidRPr="00642EAC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>dr. Firle-Paksi Anna aljegyző</w:t>
            </w:r>
          </w:p>
          <w:p w:rsidR="007D78A6" w:rsidRPr="00642EAC" w:rsidRDefault="007D78A6" w:rsidP="007D78A6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</w:p>
          <w:p w:rsidR="007D78A6" w:rsidRPr="00642EAC" w:rsidRDefault="007D78A6" w:rsidP="007D78A6">
            <w:pPr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  <w:r w:rsidRPr="00642EAC">
              <w:rPr>
                <w:rFonts w:ascii="Arial" w:eastAsia="Calibri" w:hAnsi="Arial" w:cs="Arial"/>
                <w:b/>
                <w:color w:val="3366FF"/>
                <w:sz w:val="22"/>
                <w:szCs w:val="22"/>
                <w:u w:val="single"/>
                <w:lang w:eastAsia="en-US"/>
              </w:rPr>
              <w:t>Pénzügyileg ellenőrizte:</w:t>
            </w:r>
            <w:r w:rsidRPr="00642EAC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 xml:space="preserve"> Tóthné Lelkes Erika </w:t>
            </w:r>
          </w:p>
          <w:p w:rsidR="007D78A6" w:rsidRPr="00642EAC" w:rsidRDefault="007D78A6" w:rsidP="007D78A6">
            <w:pPr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  <w:r w:rsidRPr="00642EAC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 xml:space="preserve">                                           pénzügyi irodavezető</w:t>
            </w:r>
          </w:p>
          <w:p w:rsidR="007D78A6" w:rsidRPr="00642EAC" w:rsidRDefault="007D78A6" w:rsidP="007D78A6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DA5EEA" w:rsidRPr="00ED4DCE" w:rsidRDefault="00DA5EEA" w:rsidP="0093083A">
            <w:pPr>
              <w:rPr>
                <w:rFonts w:ascii="Arial" w:hAnsi="Arial" w:cs="Arial"/>
                <w:color w:val="3366FF"/>
                <w:sz w:val="22"/>
                <w:szCs w:val="22"/>
                <w:shd w:val="clear" w:color="auto" w:fill="FF0000"/>
              </w:rPr>
            </w:pPr>
          </w:p>
        </w:tc>
      </w:tr>
    </w:tbl>
    <w:p w:rsidR="00DA5EEA" w:rsidRPr="008D3905" w:rsidRDefault="00DA5EEA" w:rsidP="00DA5EEA">
      <w:pPr>
        <w:rPr>
          <w:rFonts w:ascii="Arial" w:hAnsi="Arial" w:cs="Arial"/>
          <w:sz w:val="20"/>
          <w:szCs w:val="20"/>
        </w:rPr>
      </w:pPr>
    </w:p>
    <w:p w:rsidR="002C1605" w:rsidRPr="003131EF" w:rsidRDefault="002C1605" w:rsidP="002C1605">
      <w:pPr>
        <w:tabs>
          <w:tab w:val="left" w:pos="600"/>
        </w:tabs>
        <w:spacing w:after="200" w:line="276" w:lineRule="auto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3131EF">
        <w:rPr>
          <w:rFonts w:ascii="Arial" w:eastAsia="Calibri" w:hAnsi="Arial" w:cs="Arial"/>
          <w:b/>
          <w:sz w:val="22"/>
          <w:szCs w:val="22"/>
          <w:lang w:eastAsia="en-US"/>
        </w:rPr>
        <w:t>Tisztelt Képviselő-testület!</w:t>
      </w:r>
    </w:p>
    <w:p w:rsidR="002C1605" w:rsidRPr="00F34C67" w:rsidRDefault="002C1605" w:rsidP="002C1605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F34C67">
        <w:rPr>
          <w:rFonts w:ascii="Arial" w:hAnsi="Arial" w:cs="Arial"/>
          <w:sz w:val="22"/>
          <w:szCs w:val="22"/>
        </w:rPr>
        <w:t>Bátaszék Város Önkormányzata Polgármesterének és a Bátaszéki Közös Önkormányzati Hivatal Jegyzőjének együttes intézkedése Bátaszék Város Önkormányzata Beszerzései Lebonyolításának Szabályzata alapján lehetőség nyílik arra, hogy In-house beszerzések alapján kerüljön megkötésre szerződés a 100%-os önkormányzati tulajdonú Bát-Kom 2004 Kft.-vel.</w:t>
      </w:r>
    </w:p>
    <w:p w:rsidR="002C1605" w:rsidRPr="00F34C67" w:rsidRDefault="002C1605" w:rsidP="002C1605">
      <w:pPr>
        <w:spacing w:after="200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F34C67">
        <w:rPr>
          <w:rFonts w:ascii="Arial" w:hAnsi="Arial" w:cs="Arial"/>
          <w:sz w:val="22"/>
          <w:szCs w:val="22"/>
        </w:rPr>
        <w:t>Bátaszék Város Önkormányzatának Képviselő-testülete a 60/2020.(III.11.) önkormányzati határozatával jóváhagyta a Bát-Kom 2004 Kft.-vel kötendő keretszerződést a városüzemeltetési feladatok, beruházási és felújítási feladatok elvégzésére vonatkozóan.</w:t>
      </w:r>
    </w:p>
    <w:p w:rsidR="002C1605" w:rsidRDefault="002C1605" w:rsidP="002C1605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F34C67">
        <w:rPr>
          <w:rFonts w:ascii="Arial" w:hAnsi="Arial" w:cs="Arial"/>
          <w:sz w:val="22"/>
          <w:szCs w:val="22"/>
        </w:rPr>
        <w:t>A szerződés határozott időtartamra került megkötésre, mely szerződés 2024. december 31. napján hatályát veszti.</w:t>
      </w:r>
    </w:p>
    <w:p w:rsidR="002C1605" w:rsidRPr="00470410" w:rsidRDefault="002C1605" w:rsidP="002C1605">
      <w:pPr>
        <w:tabs>
          <w:tab w:val="num" w:pos="0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</w:t>
      </w:r>
      <w:r w:rsidRPr="00470410">
        <w:rPr>
          <w:rFonts w:ascii="Arial" w:hAnsi="Arial" w:cs="Arial"/>
          <w:b/>
          <w:sz w:val="20"/>
          <w:szCs w:val="20"/>
        </w:rPr>
        <w:t>.</w:t>
      </w:r>
    </w:p>
    <w:p w:rsidR="002C1605" w:rsidRPr="002C1605" w:rsidRDefault="002C1605" w:rsidP="002C1605">
      <w:pPr>
        <w:jc w:val="both"/>
        <w:rPr>
          <w:rFonts w:ascii="Arial" w:hAnsi="Arial" w:cs="Arial"/>
          <w:sz w:val="22"/>
          <w:szCs w:val="22"/>
        </w:rPr>
      </w:pPr>
      <w:r w:rsidRPr="002C1605">
        <w:rPr>
          <w:rFonts w:ascii="Arial" w:hAnsi="Arial" w:cs="Arial"/>
          <w:sz w:val="22"/>
          <w:szCs w:val="22"/>
        </w:rPr>
        <w:t>Deák utca 14. szám előtti útszakasz burkolatának megerősítési munkáit szükséges elvégezni. A padka már olyan mértékben erodálódott, hogy az balesetveszélyes.</w:t>
      </w:r>
    </w:p>
    <w:p w:rsidR="002C1605" w:rsidRPr="002C1605" w:rsidRDefault="002C1605" w:rsidP="002C1605">
      <w:pPr>
        <w:jc w:val="both"/>
        <w:rPr>
          <w:rFonts w:ascii="Arial" w:hAnsi="Arial" w:cs="Arial"/>
          <w:sz w:val="22"/>
          <w:szCs w:val="22"/>
        </w:rPr>
      </w:pPr>
      <w:r w:rsidRPr="002C1605">
        <w:rPr>
          <w:rFonts w:ascii="Arial" w:hAnsi="Arial" w:cs="Arial"/>
          <w:sz w:val="22"/>
          <w:szCs w:val="22"/>
        </w:rPr>
        <w:t>Az ajánlat két szakaszt tartalmaz, nagyságrendileg két egyforma hosszúságú szakaszt. A munka ütemezhető, az ajánlat</w:t>
      </w:r>
      <w:r w:rsidR="0035160F">
        <w:rPr>
          <w:rFonts w:ascii="Arial" w:hAnsi="Arial" w:cs="Arial"/>
          <w:sz w:val="22"/>
          <w:szCs w:val="22"/>
        </w:rPr>
        <w:t xml:space="preserve"> nem foglalja magába a bejárók átépítését</w:t>
      </w:r>
      <w:r w:rsidRPr="002C1605">
        <w:rPr>
          <w:rFonts w:ascii="Arial" w:hAnsi="Arial" w:cs="Arial"/>
          <w:sz w:val="22"/>
          <w:szCs w:val="22"/>
        </w:rPr>
        <w:t>.</w:t>
      </w:r>
    </w:p>
    <w:p w:rsidR="002C1605" w:rsidRPr="002C1605" w:rsidRDefault="002C1605" w:rsidP="002C1605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2C1605">
        <w:rPr>
          <w:rFonts w:ascii="Arial" w:hAnsi="Arial" w:cs="Arial"/>
          <w:sz w:val="22"/>
          <w:szCs w:val="22"/>
        </w:rPr>
        <w:t>A Bát-Kom 2004 Kft. be</w:t>
      </w:r>
      <w:r w:rsidR="0035160F">
        <w:rPr>
          <w:rFonts w:ascii="Arial" w:hAnsi="Arial" w:cs="Arial"/>
          <w:sz w:val="22"/>
          <w:szCs w:val="22"/>
        </w:rPr>
        <w:t>nyújtotta ajánlatát, amelynek elfogadása esetén</w:t>
      </w:r>
      <w:r w:rsidRPr="002C1605">
        <w:rPr>
          <w:rFonts w:ascii="Arial" w:hAnsi="Arial" w:cs="Arial"/>
          <w:sz w:val="22"/>
          <w:szCs w:val="22"/>
        </w:rPr>
        <w:t xml:space="preserve"> </w:t>
      </w:r>
      <w:r w:rsidRPr="00774F8A">
        <w:rPr>
          <w:rFonts w:ascii="Arial" w:hAnsi="Arial" w:cs="Arial"/>
          <w:b/>
          <w:sz w:val="22"/>
          <w:szCs w:val="22"/>
        </w:rPr>
        <w:t>1 7</w:t>
      </w:r>
      <w:r w:rsidR="00917551">
        <w:rPr>
          <w:rFonts w:ascii="Arial" w:hAnsi="Arial" w:cs="Arial"/>
          <w:b/>
          <w:sz w:val="22"/>
          <w:szCs w:val="22"/>
        </w:rPr>
        <w:t>9</w:t>
      </w:r>
      <w:r w:rsidRPr="00774F8A">
        <w:rPr>
          <w:rFonts w:ascii="Arial" w:hAnsi="Arial" w:cs="Arial"/>
          <w:b/>
          <w:sz w:val="22"/>
          <w:szCs w:val="22"/>
        </w:rPr>
        <w:t>5 000</w:t>
      </w:r>
      <w:r w:rsidRPr="002C1605">
        <w:rPr>
          <w:rFonts w:ascii="Arial" w:hAnsi="Arial" w:cs="Arial"/>
          <w:sz w:val="22"/>
          <w:szCs w:val="22"/>
        </w:rPr>
        <w:t>,-Ft forrás átadása válik szükségessé</w:t>
      </w:r>
      <w:r w:rsidR="0035160F">
        <w:rPr>
          <w:rFonts w:ascii="Arial" w:hAnsi="Arial" w:cs="Arial"/>
          <w:sz w:val="22"/>
          <w:szCs w:val="22"/>
        </w:rPr>
        <w:t xml:space="preserve"> az önkormányzat 2024. évi költségvetésének általános tartalék kerete terhére</w:t>
      </w:r>
      <w:r w:rsidRPr="002C1605">
        <w:rPr>
          <w:rFonts w:ascii="Arial" w:hAnsi="Arial" w:cs="Arial"/>
          <w:sz w:val="22"/>
          <w:szCs w:val="22"/>
        </w:rPr>
        <w:t>.</w:t>
      </w:r>
    </w:p>
    <w:p w:rsidR="002C1605" w:rsidRDefault="00CE3ED4" w:rsidP="002C1605">
      <w:r w:rsidRPr="00CE3ED4">
        <w:rPr>
          <w:noProof/>
          <w:lang w:eastAsia="hu-HU"/>
        </w:rPr>
        <w:lastRenderedPageBreak/>
        <w:drawing>
          <wp:inline distT="0" distB="0" distL="0" distR="0" wp14:anchorId="3684BF4C" wp14:editId="718ED5C4">
            <wp:extent cx="5760720" cy="461391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605" w:rsidRDefault="002C1605" w:rsidP="002C1605"/>
    <w:p w:rsidR="002C1605" w:rsidRPr="00470410" w:rsidRDefault="002C1605" w:rsidP="002C1605">
      <w:pPr>
        <w:tabs>
          <w:tab w:val="num" w:pos="0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</w:t>
      </w:r>
      <w:r w:rsidRPr="00470410">
        <w:rPr>
          <w:rFonts w:ascii="Arial" w:hAnsi="Arial" w:cs="Arial"/>
          <w:b/>
          <w:sz w:val="20"/>
          <w:szCs w:val="20"/>
        </w:rPr>
        <w:t>I.</w:t>
      </w:r>
    </w:p>
    <w:p w:rsidR="00774F8A" w:rsidRDefault="00774F8A" w:rsidP="002C1605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Bátaszékért Marketing NKft. ügyvezetője jelezte, hogy a</w:t>
      </w:r>
      <w:r w:rsidRPr="00774F8A">
        <w:t xml:space="preserve"> </w:t>
      </w:r>
      <w:r w:rsidRPr="00774F8A">
        <w:rPr>
          <w:rFonts w:ascii="Arial" w:hAnsi="Arial" w:cs="Arial"/>
          <w:sz w:val="22"/>
          <w:szCs w:val="22"/>
        </w:rPr>
        <w:t>művelődési ház hátsó épületrészéhez hozzáépített tároló felújítása gazdaságosan nem megoldható és baleset- életveszélyes állapotok állnak fenn</w:t>
      </w:r>
      <w:r>
        <w:rPr>
          <w:rFonts w:ascii="Arial" w:hAnsi="Arial" w:cs="Arial"/>
          <w:sz w:val="22"/>
          <w:szCs w:val="22"/>
        </w:rPr>
        <w:t xml:space="preserve">. </w:t>
      </w:r>
      <w:r w:rsidRPr="00774F8A">
        <w:rPr>
          <w:rFonts w:ascii="Arial" w:hAnsi="Arial" w:cs="Arial"/>
          <w:sz w:val="22"/>
          <w:szCs w:val="22"/>
        </w:rPr>
        <w:t>Az épületrész bontása nem engedély köteles.</w:t>
      </w:r>
      <w:r w:rsidR="0035160F">
        <w:rPr>
          <w:rFonts w:ascii="Arial" w:hAnsi="Arial" w:cs="Arial"/>
          <w:sz w:val="22"/>
          <w:szCs w:val="22"/>
        </w:rPr>
        <w:t xml:space="preserve"> </w:t>
      </w:r>
      <w:r w:rsidRPr="00774F8A">
        <w:rPr>
          <w:rFonts w:ascii="Arial" w:hAnsi="Arial" w:cs="Arial"/>
          <w:sz w:val="22"/>
          <w:szCs w:val="22"/>
        </w:rPr>
        <w:t>A Bát-Kom 2004 Kft. be</w:t>
      </w:r>
      <w:r w:rsidR="0035160F">
        <w:rPr>
          <w:rFonts w:ascii="Arial" w:hAnsi="Arial" w:cs="Arial"/>
          <w:sz w:val="22"/>
          <w:szCs w:val="22"/>
        </w:rPr>
        <w:t>nyújtotta ajánlatát, amelynek elfogadása esetén</w:t>
      </w:r>
      <w:r w:rsidRPr="00774F8A">
        <w:rPr>
          <w:rFonts w:ascii="Arial" w:hAnsi="Arial" w:cs="Arial"/>
          <w:sz w:val="22"/>
          <w:szCs w:val="22"/>
        </w:rPr>
        <w:t xml:space="preserve"> </w:t>
      </w:r>
      <w:r w:rsidRPr="00774F8A">
        <w:rPr>
          <w:rFonts w:ascii="Arial" w:hAnsi="Arial" w:cs="Arial"/>
          <w:b/>
          <w:sz w:val="22"/>
          <w:szCs w:val="22"/>
        </w:rPr>
        <w:t>292 000</w:t>
      </w:r>
      <w:r w:rsidRPr="00774F8A">
        <w:rPr>
          <w:rFonts w:ascii="Arial" w:hAnsi="Arial" w:cs="Arial"/>
          <w:sz w:val="22"/>
          <w:szCs w:val="22"/>
        </w:rPr>
        <w:t>,-Ft forrás átadása válik szükségessé</w:t>
      </w:r>
      <w:r w:rsidR="0035160F">
        <w:rPr>
          <w:rFonts w:ascii="Arial" w:hAnsi="Arial" w:cs="Arial"/>
          <w:sz w:val="22"/>
          <w:szCs w:val="22"/>
        </w:rPr>
        <w:t xml:space="preserve"> az önkormányzat 2024. évi költségvetésének általános tartalék kerete terhére</w:t>
      </w:r>
      <w:r w:rsidRPr="00774F8A">
        <w:rPr>
          <w:rFonts w:ascii="Arial" w:hAnsi="Arial" w:cs="Arial"/>
          <w:sz w:val="22"/>
          <w:szCs w:val="22"/>
        </w:rPr>
        <w:t>.</w:t>
      </w:r>
    </w:p>
    <w:p w:rsidR="00E52308" w:rsidRDefault="00E52308" w:rsidP="002C1605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774F8A" w:rsidRPr="00470410" w:rsidRDefault="00774F8A" w:rsidP="00774F8A">
      <w:pPr>
        <w:tabs>
          <w:tab w:val="num" w:pos="0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II</w:t>
      </w:r>
      <w:r w:rsidRPr="00470410">
        <w:rPr>
          <w:rFonts w:ascii="Arial" w:hAnsi="Arial" w:cs="Arial"/>
          <w:b/>
          <w:sz w:val="20"/>
          <w:szCs w:val="20"/>
        </w:rPr>
        <w:t>I.</w:t>
      </w:r>
    </w:p>
    <w:p w:rsidR="00774F8A" w:rsidRDefault="00774F8A" w:rsidP="00774F8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városi köztemető</w:t>
      </w:r>
      <w:r w:rsidR="0035160F">
        <w:rPr>
          <w:rFonts w:ascii="Arial" w:hAnsi="Arial" w:cs="Arial"/>
          <w:sz w:val="22"/>
          <w:szCs w:val="22"/>
        </w:rPr>
        <w:t xml:space="preserve"> területén több felújítási munkavégzésre teszünk javaslatot. Egyrészt javasoljuk a</w:t>
      </w:r>
      <w:r>
        <w:rPr>
          <w:rFonts w:ascii="Arial" w:hAnsi="Arial" w:cs="Arial"/>
          <w:sz w:val="22"/>
          <w:szCs w:val="22"/>
        </w:rPr>
        <w:t xml:space="preserve"> belső útján</w:t>
      </w:r>
      <w:r w:rsidR="0035160F">
        <w:rPr>
          <w:rFonts w:ascii="Arial" w:hAnsi="Arial" w:cs="Arial"/>
          <w:sz w:val="22"/>
          <w:szCs w:val="22"/>
        </w:rPr>
        <w:t>ak karbantartását</w:t>
      </w:r>
      <w:r>
        <w:rPr>
          <w:rFonts w:ascii="Arial" w:hAnsi="Arial" w:cs="Arial"/>
          <w:sz w:val="22"/>
          <w:szCs w:val="22"/>
        </w:rPr>
        <w:t>, mivel több helyen a szegély megrongálódott és a mart aszfalt pótlása is szükséges.</w:t>
      </w:r>
      <w:r w:rsidR="0035160F">
        <w:rPr>
          <w:rFonts w:ascii="Arial" w:hAnsi="Arial" w:cs="Arial"/>
          <w:sz w:val="22"/>
          <w:szCs w:val="22"/>
        </w:rPr>
        <w:t xml:space="preserve"> </w:t>
      </w:r>
      <w:r w:rsidRPr="00774F8A">
        <w:rPr>
          <w:rFonts w:ascii="Arial" w:hAnsi="Arial" w:cs="Arial"/>
          <w:sz w:val="22"/>
          <w:szCs w:val="22"/>
        </w:rPr>
        <w:t xml:space="preserve">A Bát-Kom 2004 </w:t>
      </w:r>
      <w:r w:rsidR="0035160F">
        <w:rPr>
          <w:rFonts w:ascii="Arial" w:hAnsi="Arial" w:cs="Arial"/>
          <w:sz w:val="22"/>
          <w:szCs w:val="22"/>
        </w:rPr>
        <w:t xml:space="preserve">Kft. benyújtotta ajánlatát, amelynek elfogadása esetén </w:t>
      </w:r>
      <w:r w:rsidR="00917551">
        <w:rPr>
          <w:rFonts w:ascii="Arial" w:hAnsi="Arial" w:cs="Arial"/>
          <w:sz w:val="22"/>
          <w:szCs w:val="22"/>
        </w:rPr>
        <w:t>267 000</w:t>
      </w:r>
      <w:r w:rsidR="00B502E1">
        <w:rPr>
          <w:rFonts w:ascii="Arial" w:hAnsi="Arial" w:cs="Arial"/>
          <w:sz w:val="22"/>
          <w:szCs w:val="22"/>
        </w:rPr>
        <w:t xml:space="preserve"> </w:t>
      </w:r>
      <w:r w:rsidRPr="00774F8A">
        <w:rPr>
          <w:rFonts w:ascii="Arial" w:hAnsi="Arial" w:cs="Arial"/>
          <w:sz w:val="22"/>
          <w:szCs w:val="22"/>
        </w:rPr>
        <w:t>,-Ft forrás átadása válik szükségessé.</w:t>
      </w:r>
    </w:p>
    <w:p w:rsidR="00774F8A" w:rsidRDefault="004F4FC4" w:rsidP="00774F8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Másrészt javasoljuk a</w:t>
      </w:r>
      <w:r w:rsidR="00F02E5D">
        <w:rPr>
          <w:rFonts w:ascii="Arial" w:hAnsi="Arial" w:cs="Arial"/>
          <w:sz w:val="22"/>
          <w:szCs w:val="22"/>
        </w:rPr>
        <w:t xml:space="preserve">z északi nagykapu </w:t>
      </w:r>
      <w:r>
        <w:rPr>
          <w:rFonts w:ascii="Arial" w:hAnsi="Arial" w:cs="Arial"/>
          <w:sz w:val="22"/>
          <w:szCs w:val="22"/>
        </w:rPr>
        <w:t xml:space="preserve">szélesítését elvégezni annak érdekében, </w:t>
      </w:r>
      <w:r w:rsidR="00F02E5D">
        <w:rPr>
          <w:rFonts w:ascii="Arial" w:hAnsi="Arial" w:cs="Arial"/>
          <w:sz w:val="22"/>
          <w:szCs w:val="22"/>
        </w:rPr>
        <w:t xml:space="preserve">hogy a szemét elszállítását végző nagyméretű járművek a ki- és beközlekedést </w:t>
      </w:r>
      <w:r>
        <w:rPr>
          <w:rFonts w:ascii="Arial" w:hAnsi="Arial" w:cs="Arial"/>
          <w:sz w:val="22"/>
          <w:szCs w:val="22"/>
        </w:rPr>
        <w:t xml:space="preserve">a kapu </w:t>
      </w:r>
      <w:r w:rsidR="00F02E5D">
        <w:rPr>
          <w:rFonts w:ascii="Arial" w:hAnsi="Arial" w:cs="Arial"/>
          <w:sz w:val="22"/>
          <w:szCs w:val="22"/>
        </w:rPr>
        <w:t>rongálás</w:t>
      </w:r>
      <w:r>
        <w:rPr>
          <w:rFonts w:ascii="Arial" w:hAnsi="Arial" w:cs="Arial"/>
          <w:sz w:val="22"/>
          <w:szCs w:val="22"/>
        </w:rPr>
        <w:t>a</w:t>
      </w:r>
      <w:r w:rsidR="00F02E5D">
        <w:rPr>
          <w:rFonts w:ascii="Arial" w:hAnsi="Arial" w:cs="Arial"/>
          <w:sz w:val="22"/>
          <w:szCs w:val="22"/>
        </w:rPr>
        <w:t xml:space="preserve"> nélkül meg tudják oldani. </w:t>
      </w:r>
    </w:p>
    <w:p w:rsidR="004F4FC4" w:rsidRPr="004F4FC4" w:rsidRDefault="004F4FC4" w:rsidP="00774F8A">
      <w:pPr>
        <w:tabs>
          <w:tab w:val="num" w:pos="0"/>
        </w:tabs>
        <w:jc w:val="both"/>
        <w:rPr>
          <w:rFonts w:ascii="Arial" w:hAnsi="Arial" w:cs="Arial"/>
          <w:b/>
          <w:sz w:val="20"/>
          <w:szCs w:val="20"/>
        </w:rPr>
      </w:pPr>
      <w:r w:rsidRPr="00F02E5D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5AAAF398" wp14:editId="6B4FE835">
            <wp:extent cx="6086902" cy="1924050"/>
            <wp:effectExtent l="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3345" cy="192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F8A" w:rsidRDefault="00774F8A" w:rsidP="00774F8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774F8A" w:rsidRDefault="00774F8A" w:rsidP="00774F8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774F8A" w:rsidRDefault="00774F8A" w:rsidP="002C1605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F02E5D" w:rsidRDefault="00F02E5D" w:rsidP="002C1605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F02E5D" w:rsidRDefault="00F02E5D" w:rsidP="00F02E5D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774F8A">
        <w:rPr>
          <w:rFonts w:ascii="Arial" w:hAnsi="Arial" w:cs="Arial"/>
          <w:sz w:val="22"/>
          <w:szCs w:val="22"/>
        </w:rPr>
        <w:t>A Bát-Kom 2004 Kft. be</w:t>
      </w:r>
      <w:r w:rsidR="004F4FC4">
        <w:rPr>
          <w:rFonts w:ascii="Arial" w:hAnsi="Arial" w:cs="Arial"/>
          <w:sz w:val="22"/>
          <w:szCs w:val="22"/>
        </w:rPr>
        <w:t xml:space="preserve">nyújtotta ajánlatát, amelynek elfogadása esetén a kapuszélesítésre             </w:t>
      </w:r>
      <w:r w:rsidRPr="00774F8A">
        <w:rPr>
          <w:rFonts w:ascii="Arial" w:hAnsi="Arial" w:cs="Arial"/>
          <w:sz w:val="22"/>
          <w:szCs w:val="22"/>
        </w:rPr>
        <w:t xml:space="preserve"> </w:t>
      </w:r>
      <w:r w:rsidRPr="00B502E1">
        <w:rPr>
          <w:rFonts w:ascii="Arial" w:hAnsi="Arial" w:cs="Arial"/>
          <w:sz w:val="22"/>
          <w:szCs w:val="22"/>
        </w:rPr>
        <w:t>339 000</w:t>
      </w:r>
      <w:r w:rsidRPr="00774F8A">
        <w:rPr>
          <w:rFonts w:ascii="Arial" w:hAnsi="Arial" w:cs="Arial"/>
          <w:sz w:val="22"/>
          <w:szCs w:val="22"/>
        </w:rPr>
        <w:t>,-Ft forrás átadása válik szükségessé.</w:t>
      </w:r>
    </w:p>
    <w:p w:rsidR="00F02E5D" w:rsidRDefault="00F02E5D" w:rsidP="002C1605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F02E5D" w:rsidRDefault="004F4FC4" w:rsidP="002C1605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városi köztemetőben elvégzendő feladatok 606 000,-Ft költsége</w:t>
      </w:r>
      <w:r w:rsidR="00B502E1">
        <w:rPr>
          <w:rFonts w:ascii="Arial" w:hAnsi="Arial" w:cs="Arial"/>
          <w:sz w:val="22"/>
          <w:szCs w:val="22"/>
        </w:rPr>
        <w:t xml:space="preserve"> </w:t>
      </w:r>
      <w:r w:rsidR="00F02E5D">
        <w:rPr>
          <w:rFonts w:ascii="Arial" w:hAnsi="Arial" w:cs="Arial"/>
          <w:sz w:val="22"/>
          <w:szCs w:val="22"/>
        </w:rPr>
        <w:t xml:space="preserve">egy részének </w:t>
      </w:r>
      <w:r w:rsidR="00F02E5D" w:rsidRPr="00F02E5D">
        <w:rPr>
          <w:rFonts w:ascii="Arial" w:hAnsi="Arial" w:cs="Arial"/>
          <w:sz w:val="22"/>
          <w:szCs w:val="22"/>
        </w:rPr>
        <w:t xml:space="preserve">fedezetéül a városüzemeltetési dologi kiadások keretén belül a temető belső utak javítása soron lévő </w:t>
      </w:r>
      <w:r>
        <w:rPr>
          <w:rFonts w:ascii="Arial" w:hAnsi="Arial" w:cs="Arial"/>
          <w:sz w:val="22"/>
          <w:szCs w:val="22"/>
        </w:rPr>
        <w:t xml:space="preserve">554 690,-Ft keretösszeg szolgál, így az önkormányzat 2024. évi költségvetése általános tartalékából                </w:t>
      </w:r>
      <w:r w:rsidR="00B502E1" w:rsidRPr="00B502E1">
        <w:rPr>
          <w:rFonts w:ascii="Arial" w:hAnsi="Arial" w:cs="Arial"/>
          <w:b/>
          <w:sz w:val="22"/>
          <w:szCs w:val="22"/>
        </w:rPr>
        <w:t>51 000</w:t>
      </w:r>
      <w:r w:rsidR="00B502E1" w:rsidRPr="00B502E1">
        <w:rPr>
          <w:rFonts w:ascii="Arial" w:hAnsi="Arial" w:cs="Arial"/>
          <w:sz w:val="22"/>
          <w:szCs w:val="22"/>
        </w:rPr>
        <w:t>,-Ft forrás átadása válik szükségessé.</w:t>
      </w:r>
    </w:p>
    <w:p w:rsidR="00F02E5D" w:rsidRDefault="00F02E5D" w:rsidP="002C1605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B502E1" w:rsidRPr="00470410" w:rsidRDefault="004F4FC4" w:rsidP="00B502E1">
      <w:pPr>
        <w:tabs>
          <w:tab w:val="num" w:pos="0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</w:t>
      </w:r>
      <w:r w:rsidR="00B502E1">
        <w:rPr>
          <w:rFonts w:ascii="Arial" w:hAnsi="Arial" w:cs="Arial"/>
          <w:b/>
          <w:sz w:val="20"/>
          <w:szCs w:val="20"/>
        </w:rPr>
        <w:t>V</w:t>
      </w:r>
      <w:r w:rsidR="00B502E1" w:rsidRPr="00470410">
        <w:rPr>
          <w:rFonts w:ascii="Arial" w:hAnsi="Arial" w:cs="Arial"/>
          <w:b/>
          <w:sz w:val="20"/>
          <w:szCs w:val="20"/>
        </w:rPr>
        <w:t>.</w:t>
      </w:r>
    </w:p>
    <w:p w:rsidR="00E52308" w:rsidRDefault="002C1605" w:rsidP="00E52308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Képviselő-testület a </w:t>
      </w:r>
      <w:r w:rsidR="00E52308">
        <w:rPr>
          <w:rFonts w:ascii="Arial" w:hAnsi="Arial" w:cs="Arial"/>
          <w:sz w:val="22"/>
          <w:szCs w:val="22"/>
        </w:rPr>
        <w:t xml:space="preserve">17/2024.(I.31.) </w:t>
      </w:r>
      <w:r>
        <w:rPr>
          <w:rFonts w:ascii="Arial" w:hAnsi="Arial" w:cs="Arial"/>
          <w:sz w:val="22"/>
          <w:szCs w:val="22"/>
        </w:rPr>
        <w:t xml:space="preserve">határozatával összesen </w:t>
      </w:r>
      <w:r w:rsidRPr="006E6AEB">
        <w:rPr>
          <w:rFonts w:ascii="Arial" w:hAnsi="Arial" w:cs="Arial"/>
          <w:sz w:val="22"/>
          <w:szCs w:val="22"/>
        </w:rPr>
        <w:t xml:space="preserve">bruttó </w:t>
      </w:r>
      <w:r w:rsidR="00E52308">
        <w:rPr>
          <w:rFonts w:ascii="Arial" w:hAnsi="Arial" w:cs="Arial"/>
          <w:sz w:val="22"/>
          <w:szCs w:val="22"/>
        </w:rPr>
        <w:t xml:space="preserve">19 000 </w:t>
      </w:r>
      <w:r w:rsidRPr="006E6AEB">
        <w:rPr>
          <w:rFonts w:ascii="Arial" w:hAnsi="Arial" w:cs="Arial"/>
          <w:sz w:val="22"/>
          <w:szCs w:val="22"/>
        </w:rPr>
        <w:t>000,- Ft keretösszeget biztosít</w:t>
      </w:r>
      <w:r>
        <w:rPr>
          <w:rFonts w:ascii="Arial" w:hAnsi="Arial" w:cs="Arial"/>
          <w:sz w:val="22"/>
          <w:szCs w:val="22"/>
        </w:rPr>
        <w:t>ott</w:t>
      </w:r>
      <w:r w:rsidR="00E52308">
        <w:rPr>
          <w:rFonts w:ascii="Arial" w:hAnsi="Arial" w:cs="Arial"/>
          <w:sz w:val="22"/>
          <w:szCs w:val="22"/>
        </w:rPr>
        <w:t xml:space="preserve"> (</w:t>
      </w:r>
      <w:r w:rsidR="00E52308" w:rsidRPr="00DB2C63">
        <w:rPr>
          <w:rFonts w:ascii="Arial" w:hAnsi="Arial" w:cs="Arial"/>
          <w:sz w:val="22"/>
          <w:szCs w:val="22"/>
        </w:rPr>
        <w:t>a lakásgazdálkodási feladatból befolyó és elkülönítetten kezelt bevételek terhére</w:t>
      </w:r>
      <w:r w:rsidR="00E52308">
        <w:rPr>
          <w:rFonts w:ascii="Arial" w:hAnsi="Arial" w:cs="Arial"/>
          <w:sz w:val="22"/>
          <w:szCs w:val="22"/>
        </w:rPr>
        <w:t xml:space="preserve">) </w:t>
      </w:r>
      <w:r w:rsidR="00E52308" w:rsidRPr="00E52308">
        <w:rPr>
          <w:rFonts w:ascii="Arial" w:hAnsi="Arial" w:cs="Arial"/>
          <w:sz w:val="22"/>
          <w:szCs w:val="22"/>
        </w:rPr>
        <w:t>az önkormányzati bérlakások 2024. évi felújítási tervé</w:t>
      </w:r>
      <w:r w:rsidR="00E52308">
        <w:rPr>
          <w:rFonts w:ascii="Arial" w:hAnsi="Arial" w:cs="Arial"/>
          <w:sz w:val="22"/>
          <w:szCs w:val="22"/>
        </w:rPr>
        <w:t xml:space="preserve">nek </w:t>
      </w:r>
      <w:r w:rsidRPr="006E6AEB">
        <w:rPr>
          <w:rFonts w:ascii="Arial" w:hAnsi="Arial" w:cs="Arial"/>
          <w:sz w:val="22"/>
          <w:szCs w:val="22"/>
        </w:rPr>
        <w:t>végrehajtásához</w:t>
      </w:r>
      <w:r w:rsidR="00E52308">
        <w:rPr>
          <w:rFonts w:ascii="Arial" w:hAnsi="Arial" w:cs="Arial"/>
          <w:sz w:val="22"/>
          <w:szCs w:val="22"/>
        </w:rPr>
        <w:t>.</w:t>
      </w:r>
    </w:p>
    <w:p w:rsidR="002C1605" w:rsidRPr="006E6AEB" w:rsidRDefault="00C04292" w:rsidP="00E52308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feladatok</w:t>
      </w:r>
      <w:r w:rsidR="002C1605">
        <w:rPr>
          <w:rFonts w:ascii="Arial" w:hAnsi="Arial" w:cs="Arial"/>
          <w:sz w:val="22"/>
          <w:szCs w:val="22"/>
        </w:rPr>
        <w:t xml:space="preserve"> </w:t>
      </w:r>
      <w:r w:rsidR="002C1605" w:rsidRPr="00E606DD">
        <w:rPr>
          <w:rFonts w:ascii="Arial" w:hAnsi="Arial" w:cs="Arial"/>
          <w:sz w:val="22"/>
          <w:szCs w:val="22"/>
        </w:rPr>
        <w:t xml:space="preserve">átvezetése indokolt a BÁT-KOM 2004. Kft.-vel kötött vállalkozási keretszerződésen, mivel a korábbi gyakorlatnak megfelelően </w:t>
      </w:r>
      <w:r>
        <w:rPr>
          <w:rFonts w:ascii="Arial" w:hAnsi="Arial" w:cs="Arial"/>
          <w:sz w:val="22"/>
          <w:szCs w:val="22"/>
        </w:rPr>
        <w:t>a munkákat</w:t>
      </w:r>
      <w:r w:rsidR="002C1605" w:rsidRPr="00E606DD">
        <w:rPr>
          <w:rFonts w:ascii="Arial" w:hAnsi="Arial" w:cs="Arial"/>
          <w:sz w:val="22"/>
          <w:szCs w:val="22"/>
        </w:rPr>
        <w:t xml:space="preserve"> a BÁT-KOM 2004 Kft. végez</w:t>
      </w:r>
      <w:r>
        <w:rPr>
          <w:rFonts w:ascii="Arial" w:hAnsi="Arial" w:cs="Arial"/>
          <w:sz w:val="22"/>
          <w:szCs w:val="22"/>
        </w:rPr>
        <w:t>t</w:t>
      </w:r>
      <w:r w:rsidR="002C1605" w:rsidRPr="00E606DD">
        <w:rPr>
          <w:rFonts w:ascii="Arial" w:hAnsi="Arial" w:cs="Arial"/>
          <w:sz w:val="22"/>
          <w:szCs w:val="22"/>
        </w:rPr>
        <w:t>e.</w:t>
      </w:r>
    </w:p>
    <w:p w:rsidR="00E52308" w:rsidRDefault="00E52308" w:rsidP="00E52308">
      <w:pPr>
        <w:spacing w:line="252" w:lineRule="auto"/>
        <w:ind w:left="1985"/>
        <w:jc w:val="both"/>
        <w:rPr>
          <w:rFonts w:ascii="Arial" w:hAnsi="Arial" w:cs="Arial"/>
          <w:sz w:val="22"/>
          <w:szCs w:val="22"/>
        </w:rPr>
      </w:pPr>
    </w:p>
    <w:tbl>
      <w:tblPr>
        <w:tblW w:w="6031" w:type="dxa"/>
        <w:tblInd w:w="2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9"/>
        <w:gridCol w:w="2097"/>
        <w:gridCol w:w="1845"/>
      </w:tblGrid>
      <w:tr w:rsidR="00E52308" w:rsidRPr="002F5E9A" w:rsidTr="004B5D5C">
        <w:trPr>
          <w:trHeight w:val="626"/>
        </w:trPr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08" w:rsidRPr="002F5E9A" w:rsidRDefault="00E52308" w:rsidP="004B5D5C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2F5E9A">
              <w:rPr>
                <w:rFonts w:ascii="Arial" w:hAnsi="Arial" w:cs="Arial"/>
                <w:b/>
                <w:color w:val="000000"/>
                <w:sz w:val="22"/>
                <w:szCs w:val="22"/>
              </w:rPr>
              <w:t>Hely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08" w:rsidRPr="002F5E9A" w:rsidRDefault="00E52308" w:rsidP="004B5D5C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2F5E9A">
              <w:rPr>
                <w:rFonts w:ascii="Arial" w:hAnsi="Arial" w:cs="Arial"/>
                <w:b/>
                <w:color w:val="000000"/>
                <w:sz w:val="22"/>
                <w:szCs w:val="22"/>
              </w:rPr>
              <w:t>Tervezett fejlesztés, felújítás, feladat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308" w:rsidRDefault="00C04292" w:rsidP="004B5D5C">
            <w:pPr>
              <w:spacing w:after="160" w:line="252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</w:t>
            </w:r>
            <w:r w:rsidR="00E52308">
              <w:rPr>
                <w:rFonts w:ascii="Arial" w:hAnsi="Arial" w:cs="Arial"/>
                <w:b/>
                <w:sz w:val="22"/>
                <w:szCs w:val="22"/>
              </w:rPr>
              <w:t>öltségkeret</w:t>
            </w:r>
          </w:p>
        </w:tc>
      </w:tr>
      <w:tr w:rsidR="00E52308" w:rsidRPr="002F5E9A" w:rsidTr="004B5D5C"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308" w:rsidRPr="002F5E9A" w:rsidRDefault="00E52308" w:rsidP="004B5D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5E9A">
              <w:rPr>
                <w:rFonts w:ascii="Arial" w:hAnsi="Arial" w:cs="Arial"/>
                <w:color w:val="000000"/>
                <w:sz w:val="22"/>
                <w:szCs w:val="22"/>
              </w:rPr>
              <w:t xml:space="preserve">Gárdonyi u.1. 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308" w:rsidRPr="0090144D" w:rsidRDefault="00E52308" w:rsidP="00E52308">
            <w:pPr>
              <w:pStyle w:val="Listaszerbekezds"/>
              <w:numPr>
                <w:ilvl w:val="0"/>
                <w:numId w:val="15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tetőszerkezet teljeskörű karbantartása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308" w:rsidRPr="003456C7" w:rsidRDefault="00E52308" w:rsidP="004B5D5C">
            <w:pPr>
              <w:spacing w:after="200" w:line="276" w:lineRule="auto"/>
              <w:ind w:left="36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456C7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  <w:r w:rsidRPr="003456C7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  <w:r w:rsidRPr="003456C7">
              <w:rPr>
                <w:rFonts w:ascii="Arial" w:hAnsi="Arial" w:cs="Arial"/>
                <w:color w:val="000000"/>
                <w:sz w:val="22"/>
                <w:szCs w:val="22"/>
              </w:rPr>
              <w:t>00 000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.-</w:t>
            </w:r>
          </w:p>
        </w:tc>
      </w:tr>
      <w:tr w:rsidR="00E52308" w:rsidRPr="00475A72" w:rsidTr="004B5D5C"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08" w:rsidRPr="00475A72" w:rsidRDefault="00E52308" w:rsidP="004B5D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75A72">
              <w:rPr>
                <w:rFonts w:ascii="Arial" w:hAnsi="Arial" w:cs="Arial"/>
                <w:color w:val="000000"/>
                <w:sz w:val="22"/>
                <w:szCs w:val="22"/>
              </w:rPr>
              <w:t>Svábhegy u.1 (szükséglakások)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08" w:rsidRDefault="00E52308" w:rsidP="004B5D5C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- </w:t>
            </w:r>
            <w:r w:rsidRPr="00475A72">
              <w:rPr>
                <w:rFonts w:ascii="Arial" w:hAnsi="Arial" w:cs="Arial"/>
                <w:bCs/>
                <w:iCs/>
                <w:sz w:val="22"/>
                <w:szCs w:val="22"/>
              </w:rPr>
              <w:t>közös vizesblokk kialakítása</w:t>
            </w:r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II. ütem</w:t>
            </w:r>
          </w:p>
          <w:p w:rsidR="00E52308" w:rsidRPr="00475A72" w:rsidRDefault="00E52308" w:rsidP="004B5D5C">
            <w:pPr>
              <w:rPr>
                <w:rFonts w:ascii="Arial" w:hAnsi="Arial" w:cs="Arial"/>
                <w:iCs/>
                <w:color w:val="000000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308" w:rsidRDefault="00E52308" w:rsidP="004B5D5C">
            <w:pPr>
              <w:spacing w:after="200" w:line="276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1.0</w:t>
            </w:r>
            <w:r w:rsidRPr="00475A72">
              <w:rPr>
                <w:rFonts w:ascii="Arial" w:hAnsi="Arial" w:cs="Arial"/>
                <w:color w:val="000000"/>
                <w:sz w:val="22"/>
                <w:szCs w:val="22"/>
              </w:rPr>
              <w:t>00.000,-</w:t>
            </w:r>
          </w:p>
        </w:tc>
      </w:tr>
      <w:tr w:rsidR="00E52308" w:rsidRPr="00475A72" w:rsidTr="004B5D5C"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308" w:rsidRPr="00475A72" w:rsidRDefault="00E52308" w:rsidP="004B5D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Baross u. 3.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308" w:rsidRPr="00F90B07" w:rsidRDefault="00E52308" w:rsidP="004B5D5C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F90B07">
              <w:rPr>
                <w:rFonts w:ascii="Arial" w:hAnsi="Arial" w:cs="Arial"/>
                <w:bCs/>
                <w:iCs/>
                <w:sz w:val="22"/>
                <w:szCs w:val="22"/>
              </w:rPr>
              <w:t>épület karbantartás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308" w:rsidRDefault="00E52308" w:rsidP="004B5D5C">
            <w:pPr>
              <w:spacing w:after="200" w:line="276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 200.000.-</w:t>
            </w:r>
          </w:p>
        </w:tc>
      </w:tr>
      <w:tr w:rsidR="00E52308" w:rsidRPr="00475A72" w:rsidTr="004B5D5C"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08" w:rsidRPr="00475A72" w:rsidRDefault="00E52308" w:rsidP="004B5D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75A72">
              <w:rPr>
                <w:rFonts w:ascii="Arial" w:hAnsi="Arial" w:cs="Arial"/>
                <w:color w:val="000000"/>
                <w:sz w:val="22"/>
                <w:szCs w:val="22"/>
              </w:rPr>
              <w:t>valamennyi lakás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08" w:rsidRPr="00475A72" w:rsidRDefault="00E52308" w:rsidP="004B5D5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rendkívüli felújítási és karbantartási </w:t>
            </w:r>
            <w:r w:rsidRPr="00475A72">
              <w:rPr>
                <w:rFonts w:ascii="Arial" w:hAnsi="Arial" w:cs="Arial"/>
                <w:color w:val="000000"/>
                <w:sz w:val="22"/>
                <w:szCs w:val="22"/>
              </w:rPr>
              <w:t>feladatok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308" w:rsidRDefault="00E52308" w:rsidP="004B5D5C">
            <w:pPr>
              <w:spacing w:after="200" w:line="276" w:lineRule="auto"/>
              <w:ind w:left="36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1.500.000,-</w:t>
            </w:r>
          </w:p>
        </w:tc>
      </w:tr>
      <w:tr w:rsidR="00E52308" w:rsidRPr="00475A72" w:rsidTr="004B5D5C">
        <w:trPr>
          <w:trHeight w:val="142"/>
        </w:trPr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308" w:rsidRPr="00475A72" w:rsidRDefault="00E52308" w:rsidP="004B5D5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2308" w:rsidRPr="00475A72" w:rsidRDefault="00E52308" w:rsidP="004B5D5C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475A72">
              <w:rPr>
                <w:rFonts w:ascii="Arial" w:hAnsi="Arial" w:cs="Arial"/>
                <w:b/>
                <w:color w:val="000000"/>
                <w:sz w:val="22"/>
                <w:szCs w:val="22"/>
              </w:rPr>
              <w:t>Összesen: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308" w:rsidRPr="00C04292" w:rsidRDefault="00E52308" w:rsidP="004B5D5C">
            <w:pPr>
              <w:ind w:firstLine="36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04292">
              <w:rPr>
                <w:rFonts w:ascii="Arial" w:hAnsi="Arial" w:cs="Arial"/>
                <w:color w:val="000000"/>
                <w:sz w:val="22"/>
                <w:szCs w:val="22"/>
              </w:rPr>
              <w:t>19.000.000,-</w:t>
            </w:r>
          </w:p>
        </w:tc>
      </w:tr>
    </w:tbl>
    <w:p w:rsidR="00E52308" w:rsidRPr="00475A72" w:rsidRDefault="00E52308" w:rsidP="00E52308">
      <w:pPr>
        <w:spacing w:line="252" w:lineRule="auto"/>
        <w:ind w:left="1985"/>
        <w:jc w:val="both"/>
        <w:rPr>
          <w:rFonts w:ascii="Arial" w:hAnsi="Arial" w:cs="Arial"/>
          <w:sz w:val="22"/>
          <w:szCs w:val="22"/>
        </w:rPr>
      </w:pPr>
    </w:p>
    <w:p w:rsidR="004B5D5C" w:rsidRDefault="004B5D5C" w:rsidP="002C1605">
      <w:pPr>
        <w:spacing w:after="200" w:line="276" w:lineRule="auto"/>
        <w:contextualSpacing/>
        <w:jc w:val="both"/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</w:pPr>
    </w:p>
    <w:p w:rsidR="004B5D5C" w:rsidRPr="00470410" w:rsidRDefault="004F4FC4" w:rsidP="004B5D5C">
      <w:pPr>
        <w:tabs>
          <w:tab w:val="num" w:pos="0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</w:t>
      </w:r>
      <w:r w:rsidR="005A4E6E">
        <w:rPr>
          <w:rFonts w:ascii="Arial" w:hAnsi="Arial" w:cs="Arial"/>
          <w:b/>
          <w:sz w:val="20"/>
          <w:szCs w:val="20"/>
        </w:rPr>
        <w:t xml:space="preserve">. </w:t>
      </w:r>
      <w:r>
        <w:rPr>
          <w:rFonts w:ascii="Arial" w:hAnsi="Arial" w:cs="Arial"/>
          <w:b/>
          <w:sz w:val="20"/>
          <w:szCs w:val="20"/>
        </w:rPr>
        <w:t xml:space="preserve">Bátaszéki </w:t>
      </w:r>
      <w:r w:rsidR="004B5D5C" w:rsidRPr="00470410">
        <w:rPr>
          <w:rFonts w:ascii="Arial" w:hAnsi="Arial" w:cs="Arial"/>
          <w:b/>
          <w:sz w:val="20"/>
          <w:szCs w:val="20"/>
        </w:rPr>
        <w:t>.</w:t>
      </w:r>
    </w:p>
    <w:p w:rsidR="004B5D5C" w:rsidRPr="004B5D5C" w:rsidRDefault="004B5D5C" w:rsidP="004B5D5C">
      <w:pPr>
        <w:spacing w:after="200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4B5D5C">
        <w:rPr>
          <w:rFonts w:ascii="Arial" w:hAnsi="Arial" w:cs="Arial"/>
          <w:sz w:val="22"/>
          <w:szCs w:val="22"/>
        </w:rPr>
        <w:t>A Budai utca 7. szám alatti Számvevőség épülete felújítási munkáinak II. üteme érinti az emeleti kiállító helyiségeket. A felújítást követően továbbra is alkalmas marad kiállítások bemutatására.</w:t>
      </w:r>
    </w:p>
    <w:p w:rsidR="004B5D5C" w:rsidRPr="004B5D5C" w:rsidRDefault="004B5D5C" w:rsidP="004B5D5C">
      <w:pPr>
        <w:spacing w:after="200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4B5D5C">
        <w:rPr>
          <w:rFonts w:ascii="Arial" w:hAnsi="Arial" w:cs="Arial"/>
          <w:sz w:val="22"/>
          <w:szCs w:val="22"/>
        </w:rPr>
        <w:t xml:space="preserve">A munkálatok várható befejezési időpontja 2024.07.31. </w:t>
      </w:r>
    </w:p>
    <w:p w:rsidR="004B5D5C" w:rsidRPr="004B5D5C" w:rsidRDefault="00D040F0" w:rsidP="004B5D5C">
      <w:pPr>
        <w:spacing w:after="200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Kezdeményezzük, hogy a képviselő-testület támogassa és hagyja jóvá azt az elképzelést, hogy a Számvevőségi épület emeleti helységeiben egyháztörténeti kiállítás jöjjön létre a Bátaszéki Plébánia közreműködésével. </w:t>
      </w:r>
      <w:r w:rsidR="004B5D5C" w:rsidRPr="004B5D5C">
        <w:rPr>
          <w:rFonts w:ascii="Arial" w:hAnsi="Arial" w:cs="Arial"/>
          <w:sz w:val="22"/>
          <w:szCs w:val="22"/>
        </w:rPr>
        <w:t>A tervezett egyháztörténeti kiállítás megnyitójára a 2024. évi</w:t>
      </w:r>
      <w:r w:rsidR="004F4FC4">
        <w:rPr>
          <w:rFonts w:ascii="Arial" w:hAnsi="Arial" w:cs="Arial"/>
          <w:sz w:val="22"/>
          <w:szCs w:val="22"/>
        </w:rPr>
        <w:t xml:space="preserve"> Bátaszéki</w:t>
      </w:r>
      <w:r w:rsidR="004B5D5C" w:rsidRPr="004B5D5C">
        <w:rPr>
          <w:rFonts w:ascii="Arial" w:hAnsi="Arial" w:cs="Arial"/>
          <w:sz w:val="22"/>
          <w:szCs w:val="22"/>
        </w:rPr>
        <w:t xml:space="preserve"> Bornapok alkalmával kerülne sor. A kiállít</w:t>
      </w:r>
      <w:r w:rsidR="004F4FC4">
        <w:rPr>
          <w:rFonts w:ascii="Arial" w:hAnsi="Arial" w:cs="Arial"/>
          <w:sz w:val="22"/>
          <w:szCs w:val="22"/>
        </w:rPr>
        <w:t>andó e célra</w:t>
      </w:r>
      <w:r w:rsidR="004B5D5C" w:rsidRPr="004B5D5C">
        <w:rPr>
          <w:rFonts w:ascii="Arial" w:hAnsi="Arial" w:cs="Arial"/>
          <w:sz w:val="22"/>
          <w:szCs w:val="22"/>
        </w:rPr>
        <w:t xml:space="preserve"> tárgyakat méltó módon szükséges elhelyezni. Sümegi József igazgató úrral történt egyeztetés után az alábbi üveges kiállítók beszerzése szükséges:</w:t>
      </w:r>
    </w:p>
    <w:p w:rsidR="004B5D5C" w:rsidRPr="004B5D5C" w:rsidRDefault="004B5D5C" w:rsidP="004B5D5C">
      <w:pPr>
        <w:spacing w:after="200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4B5D5C">
        <w:rPr>
          <w:rFonts w:ascii="Arial" w:hAnsi="Arial" w:cs="Arial"/>
          <w:sz w:val="22"/>
          <w:szCs w:val="22"/>
        </w:rPr>
        <w:t>-</w:t>
      </w:r>
      <w:r w:rsidRPr="004B5D5C">
        <w:rPr>
          <w:rFonts w:ascii="Arial" w:hAnsi="Arial" w:cs="Arial"/>
          <w:sz w:val="22"/>
          <w:szCs w:val="22"/>
        </w:rPr>
        <w:tab/>
        <w:t xml:space="preserve">10 db </w:t>
      </w:r>
      <w:r w:rsidRPr="004B5D5C">
        <w:rPr>
          <w:rFonts w:ascii="Arial" w:hAnsi="Arial" w:cs="Arial"/>
          <w:sz w:val="22"/>
          <w:szCs w:val="22"/>
        </w:rPr>
        <w:tab/>
        <w:t xml:space="preserve">  80 x 130 cm vitrin</w:t>
      </w:r>
    </w:p>
    <w:p w:rsidR="004B5D5C" w:rsidRPr="004B5D5C" w:rsidRDefault="004B5D5C" w:rsidP="004B5D5C">
      <w:pPr>
        <w:spacing w:after="200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4B5D5C">
        <w:rPr>
          <w:rFonts w:ascii="Arial" w:hAnsi="Arial" w:cs="Arial"/>
          <w:sz w:val="22"/>
          <w:szCs w:val="22"/>
        </w:rPr>
        <w:t>-</w:t>
      </w:r>
      <w:r w:rsidRPr="004B5D5C">
        <w:rPr>
          <w:rFonts w:ascii="Arial" w:hAnsi="Arial" w:cs="Arial"/>
          <w:sz w:val="22"/>
          <w:szCs w:val="22"/>
        </w:rPr>
        <w:tab/>
      </w:r>
      <w:r w:rsidR="0010473F">
        <w:rPr>
          <w:rFonts w:ascii="Arial" w:hAnsi="Arial" w:cs="Arial"/>
          <w:sz w:val="22"/>
          <w:szCs w:val="22"/>
        </w:rPr>
        <w:t xml:space="preserve">  2</w:t>
      </w:r>
      <w:r w:rsidRPr="004B5D5C">
        <w:rPr>
          <w:rFonts w:ascii="Arial" w:hAnsi="Arial" w:cs="Arial"/>
          <w:sz w:val="22"/>
          <w:szCs w:val="22"/>
        </w:rPr>
        <w:t xml:space="preserve"> db </w:t>
      </w:r>
      <w:r w:rsidRPr="004B5D5C">
        <w:rPr>
          <w:rFonts w:ascii="Arial" w:hAnsi="Arial" w:cs="Arial"/>
          <w:sz w:val="22"/>
          <w:szCs w:val="22"/>
        </w:rPr>
        <w:tab/>
        <w:t>150 x 130 cm vitrin</w:t>
      </w:r>
    </w:p>
    <w:p w:rsidR="004B5D5C" w:rsidRPr="004B5D5C" w:rsidRDefault="004B5D5C" w:rsidP="004B5D5C">
      <w:pPr>
        <w:spacing w:after="200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4B5D5C">
        <w:rPr>
          <w:rFonts w:ascii="Arial" w:hAnsi="Arial" w:cs="Arial"/>
          <w:sz w:val="22"/>
          <w:szCs w:val="22"/>
        </w:rPr>
        <w:t>-</w:t>
      </w:r>
      <w:r w:rsidRPr="004B5D5C">
        <w:rPr>
          <w:rFonts w:ascii="Arial" w:hAnsi="Arial" w:cs="Arial"/>
          <w:sz w:val="22"/>
          <w:szCs w:val="22"/>
        </w:rPr>
        <w:tab/>
        <w:t xml:space="preserve">1 db </w:t>
      </w:r>
      <w:r w:rsidRPr="004B5D5C">
        <w:rPr>
          <w:rFonts w:ascii="Arial" w:hAnsi="Arial" w:cs="Arial"/>
          <w:sz w:val="22"/>
          <w:szCs w:val="22"/>
        </w:rPr>
        <w:tab/>
        <w:t>300 x 120 cm vitrin</w:t>
      </w:r>
    </w:p>
    <w:p w:rsidR="004B5D5C" w:rsidRPr="004B5D5C" w:rsidRDefault="004B5D5C" w:rsidP="004B5D5C">
      <w:pPr>
        <w:spacing w:after="200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4B5D5C">
        <w:rPr>
          <w:rFonts w:ascii="Arial" w:hAnsi="Arial" w:cs="Arial"/>
          <w:sz w:val="22"/>
          <w:szCs w:val="22"/>
        </w:rPr>
        <w:t>-</w:t>
      </w:r>
      <w:r w:rsidRPr="004B5D5C">
        <w:rPr>
          <w:rFonts w:ascii="Arial" w:hAnsi="Arial" w:cs="Arial"/>
          <w:sz w:val="22"/>
          <w:szCs w:val="22"/>
        </w:rPr>
        <w:tab/>
        <w:t>1 db</w:t>
      </w:r>
      <w:r w:rsidRPr="004B5D5C">
        <w:rPr>
          <w:rFonts w:ascii="Arial" w:hAnsi="Arial" w:cs="Arial"/>
          <w:sz w:val="22"/>
          <w:szCs w:val="22"/>
        </w:rPr>
        <w:tab/>
        <w:t>350 x 140 cm vitrin</w:t>
      </w:r>
    </w:p>
    <w:p w:rsidR="004B5D5C" w:rsidRDefault="004B5D5C" w:rsidP="004B5D5C">
      <w:pPr>
        <w:spacing w:after="200" w:line="276" w:lineRule="auto"/>
        <w:contextualSpacing/>
        <w:jc w:val="both"/>
        <w:rPr>
          <w:rFonts w:ascii="Arial" w:hAnsi="Arial" w:cs="Arial"/>
          <w:sz w:val="22"/>
          <w:szCs w:val="22"/>
        </w:rPr>
      </w:pPr>
    </w:p>
    <w:p w:rsidR="004B5D5C" w:rsidRDefault="004B5D5C" w:rsidP="004B5D5C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774F8A">
        <w:rPr>
          <w:rFonts w:ascii="Arial" w:hAnsi="Arial" w:cs="Arial"/>
          <w:sz w:val="22"/>
          <w:szCs w:val="22"/>
        </w:rPr>
        <w:t xml:space="preserve">A Bát-Kom 2004 Kft. benyújtotta ajánlatát, ami alapján </w:t>
      </w:r>
      <w:r w:rsidRPr="004B5D5C">
        <w:rPr>
          <w:rFonts w:ascii="Arial" w:hAnsi="Arial" w:cs="Arial"/>
          <w:sz w:val="22"/>
          <w:szCs w:val="22"/>
        </w:rPr>
        <w:t>2 863 850</w:t>
      </w:r>
      <w:r w:rsidRPr="00774F8A">
        <w:rPr>
          <w:rFonts w:ascii="Arial" w:hAnsi="Arial" w:cs="Arial"/>
          <w:sz w:val="22"/>
          <w:szCs w:val="22"/>
        </w:rPr>
        <w:t>,-Ft forrás átadása válik szükségessé.</w:t>
      </w:r>
    </w:p>
    <w:p w:rsidR="004B5D5C" w:rsidRDefault="004B5D5C" w:rsidP="004B5D5C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4B5D5C" w:rsidRDefault="004B5D5C" w:rsidP="004B5D5C">
      <w:pPr>
        <w:spacing w:after="200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4B5D5C">
        <w:rPr>
          <w:rFonts w:ascii="Arial" w:hAnsi="Arial" w:cs="Arial"/>
          <w:sz w:val="22"/>
          <w:szCs w:val="22"/>
        </w:rPr>
        <w:t>A költségvetés beruházás kiadások előirányzatában 1 500 0</w:t>
      </w:r>
      <w:r>
        <w:rPr>
          <w:rFonts w:ascii="Arial" w:hAnsi="Arial" w:cs="Arial"/>
          <w:sz w:val="22"/>
          <w:szCs w:val="22"/>
        </w:rPr>
        <w:t>00,-Ft forrás áll rendelkezésre</w:t>
      </w:r>
      <w:r w:rsidR="004F4FC4">
        <w:rPr>
          <w:rFonts w:ascii="Arial" w:hAnsi="Arial" w:cs="Arial"/>
          <w:sz w:val="22"/>
          <w:szCs w:val="22"/>
        </w:rPr>
        <w:t xml:space="preserve"> e célra</w:t>
      </w:r>
      <w:r>
        <w:rPr>
          <w:rFonts w:ascii="Arial" w:hAnsi="Arial" w:cs="Arial"/>
          <w:sz w:val="22"/>
          <w:szCs w:val="22"/>
        </w:rPr>
        <w:t xml:space="preserve">, így </w:t>
      </w:r>
      <w:r w:rsidR="004F4FC4">
        <w:rPr>
          <w:rFonts w:ascii="Arial" w:hAnsi="Arial" w:cs="Arial"/>
          <w:sz w:val="22"/>
          <w:szCs w:val="22"/>
        </w:rPr>
        <w:t xml:space="preserve">jóváhagyás esetén </w:t>
      </w:r>
      <w:r>
        <w:rPr>
          <w:rFonts w:ascii="Arial" w:hAnsi="Arial" w:cs="Arial"/>
          <w:sz w:val="22"/>
          <w:szCs w:val="22"/>
        </w:rPr>
        <w:t xml:space="preserve">további </w:t>
      </w:r>
      <w:r w:rsidRPr="004B5D5C">
        <w:rPr>
          <w:rFonts w:ascii="Arial" w:hAnsi="Arial" w:cs="Arial"/>
          <w:b/>
          <w:sz w:val="22"/>
          <w:szCs w:val="22"/>
        </w:rPr>
        <w:t xml:space="preserve">1 </w:t>
      </w:r>
      <w:r w:rsidR="00863506">
        <w:rPr>
          <w:rFonts w:ascii="Arial" w:hAnsi="Arial" w:cs="Arial"/>
          <w:b/>
          <w:sz w:val="22"/>
          <w:szCs w:val="22"/>
        </w:rPr>
        <w:t>3</w:t>
      </w:r>
      <w:r w:rsidRPr="004B5D5C">
        <w:rPr>
          <w:rFonts w:ascii="Arial" w:hAnsi="Arial" w:cs="Arial"/>
          <w:b/>
          <w:sz w:val="22"/>
          <w:szCs w:val="22"/>
        </w:rPr>
        <w:t>6</w:t>
      </w:r>
      <w:r w:rsidR="00863506">
        <w:rPr>
          <w:rFonts w:ascii="Arial" w:hAnsi="Arial" w:cs="Arial"/>
          <w:b/>
          <w:sz w:val="22"/>
          <w:szCs w:val="22"/>
        </w:rPr>
        <w:t>4</w:t>
      </w:r>
      <w:r w:rsidRPr="004B5D5C">
        <w:rPr>
          <w:rFonts w:ascii="Arial" w:hAnsi="Arial" w:cs="Arial"/>
          <w:b/>
          <w:sz w:val="22"/>
          <w:szCs w:val="22"/>
        </w:rPr>
        <w:t> </w:t>
      </w:r>
      <w:r w:rsidR="00863506">
        <w:rPr>
          <w:rFonts w:ascii="Arial" w:hAnsi="Arial" w:cs="Arial"/>
          <w:b/>
          <w:sz w:val="22"/>
          <w:szCs w:val="22"/>
        </w:rPr>
        <w:t>00</w:t>
      </w:r>
      <w:r w:rsidRPr="004B5D5C">
        <w:rPr>
          <w:rFonts w:ascii="Arial" w:hAnsi="Arial" w:cs="Arial"/>
          <w:b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>,-Ft fedezet biztosítása szükséges</w:t>
      </w:r>
      <w:r w:rsidR="004F4FC4">
        <w:rPr>
          <w:rFonts w:ascii="Arial" w:hAnsi="Arial" w:cs="Arial"/>
          <w:sz w:val="22"/>
          <w:szCs w:val="22"/>
        </w:rPr>
        <w:t xml:space="preserve"> az önkormányzat 2024. évi költségvetésének általános tartalék kerete terhére</w:t>
      </w:r>
      <w:r>
        <w:rPr>
          <w:rFonts w:ascii="Arial" w:hAnsi="Arial" w:cs="Arial"/>
          <w:sz w:val="22"/>
          <w:szCs w:val="22"/>
        </w:rPr>
        <w:t>.</w:t>
      </w:r>
    </w:p>
    <w:p w:rsidR="005A4E6E" w:rsidRDefault="005A4E6E" w:rsidP="004B5D5C">
      <w:pPr>
        <w:spacing w:after="200" w:line="276" w:lineRule="auto"/>
        <w:contextualSpacing/>
        <w:jc w:val="both"/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</w:pPr>
    </w:p>
    <w:p w:rsidR="00D040F0" w:rsidRDefault="002C1605" w:rsidP="00D040F0">
      <w:pPr>
        <w:spacing w:after="200" w:line="276" w:lineRule="auto"/>
        <w:contextualSpacing/>
        <w:jc w:val="both"/>
        <w:rPr>
          <w:rFonts w:ascii="Arial" w:eastAsia="SimSun" w:hAnsi="Arial" w:cs="Arial"/>
          <w:sz w:val="22"/>
          <w:szCs w:val="22"/>
          <w:lang w:eastAsia="zh-CN"/>
        </w:rPr>
      </w:pPr>
      <w:r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 xml:space="preserve">Javasoljuk, hogy </w:t>
      </w:r>
      <w:r>
        <w:rPr>
          <w:rFonts w:ascii="Arial" w:eastAsia="SimSun" w:hAnsi="Arial" w:cs="Arial"/>
          <w:sz w:val="22"/>
          <w:szCs w:val="22"/>
          <w:lang w:eastAsia="zh-CN"/>
        </w:rPr>
        <w:t>a Bát-Kom 2004. Kft.-vel kötött</w:t>
      </w:r>
      <w:r>
        <w:rPr>
          <w:rFonts w:ascii="Arial" w:eastAsia="SimSun" w:hAnsi="Arial" w:cs="Arial"/>
          <w:bCs/>
          <w:iCs/>
          <w:sz w:val="22"/>
          <w:szCs w:val="22"/>
          <w:lang w:eastAsia="zh-CN"/>
        </w:rPr>
        <w:t xml:space="preserve"> Bátaszék város közigazgatási területén végzendő </w:t>
      </w:r>
      <w:r>
        <w:rPr>
          <w:rFonts w:ascii="Arial" w:eastAsia="SimSun" w:hAnsi="Arial" w:cs="Arial"/>
          <w:sz w:val="22"/>
          <w:szCs w:val="22"/>
          <w:lang w:eastAsia="zh-CN"/>
        </w:rPr>
        <w:t xml:space="preserve">karbantartási, beruházási és felújítási </w:t>
      </w:r>
      <w:r>
        <w:rPr>
          <w:rFonts w:ascii="Arial" w:eastAsia="SimSun" w:hAnsi="Arial" w:cs="Arial"/>
          <w:bCs/>
          <w:iCs/>
          <w:sz w:val="22"/>
          <w:szCs w:val="22"/>
          <w:lang w:eastAsia="zh-CN"/>
        </w:rPr>
        <w:t xml:space="preserve">munkák tárgyú </w:t>
      </w:r>
      <w:r>
        <w:rPr>
          <w:rFonts w:ascii="Arial" w:eastAsia="SimSun" w:hAnsi="Arial" w:cs="Arial"/>
          <w:sz w:val="22"/>
          <w:szCs w:val="22"/>
          <w:lang w:eastAsia="zh-CN"/>
        </w:rPr>
        <w:t>keretszerződés 2. sz. melléklete kerüljön módosításra a fenti munkák elvégzése céljából.</w:t>
      </w:r>
    </w:p>
    <w:p w:rsidR="00D040F0" w:rsidRDefault="00D040F0" w:rsidP="00D040F0">
      <w:pPr>
        <w:spacing w:after="200" w:line="276" w:lineRule="auto"/>
        <w:contextualSpacing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D040F0">
      <w:pPr>
        <w:spacing w:after="200" w:line="276" w:lineRule="auto"/>
        <w:contextualSpacing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BF2287" w:rsidRPr="00D040F0" w:rsidRDefault="00BF2287" w:rsidP="00D040F0">
      <w:pPr>
        <w:spacing w:after="200" w:line="276" w:lineRule="auto"/>
        <w:ind w:left="2124" w:firstLine="708"/>
        <w:contextualSpacing/>
        <w:jc w:val="both"/>
        <w:rPr>
          <w:rFonts w:ascii="Arial" w:eastAsia="SimSun" w:hAnsi="Arial" w:cs="Arial"/>
          <w:sz w:val="22"/>
          <w:szCs w:val="22"/>
          <w:lang w:eastAsia="zh-CN"/>
        </w:rPr>
      </w:pPr>
      <w:r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1.sz. H a t á r o z a t i   j a v a s l a t :</w:t>
      </w:r>
    </w:p>
    <w:p w:rsidR="00BF2287" w:rsidRDefault="00BF2287" w:rsidP="00BF2287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BF2287" w:rsidRDefault="00BF2287" w:rsidP="00BF2287">
      <w:pPr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  <w:r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tulajdonosi </w:t>
      </w:r>
      <w:r w:rsidRPr="00BF2287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hozzájárulás </w:t>
      </w:r>
      <w:r w:rsidRPr="00BF2287">
        <w:rPr>
          <w:rFonts w:ascii="Arial" w:hAnsi="Arial" w:cs="Arial"/>
          <w:b/>
          <w:sz w:val="22"/>
          <w:szCs w:val="22"/>
          <w:u w:val="single"/>
        </w:rPr>
        <w:t>a</w:t>
      </w:r>
      <w:r w:rsidRPr="00BF2287">
        <w:rPr>
          <w:b/>
          <w:u w:val="single"/>
        </w:rPr>
        <w:t xml:space="preserve"> </w:t>
      </w:r>
      <w:r w:rsidRPr="00BF2287">
        <w:rPr>
          <w:rFonts w:ascii="Arial" w:hAnsi="Arial" w:cs="Arial"/>
          <w:b/>
          <w:sz w:val="22"/>
          <w:szCs w:val="22"/>
          <w:u w:val="single"/>
        </w:rPr>
        <w:t>művelődési ház hátsó épületrészéhez hozzáépített tároló</w:t>
      </w:r>
      <w:r w:rsidRPr="00BF2287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 bontására</w:t>
      </w:r>
    </w:p>
    <w:p w:rsidR="00BF2287" w:rsidRDefault="00BF2287" w:rsidP="00BF2287">
      <w:pPr>
        <w:jc w:val="both"/>
        <w:rPr>
          <w:rFonts w:ascii="Arial" w:eastAsia="Calibri" w:hAnsi="Arial" w:cs="Arial"/>
          <w:b/>
          <w:bCs/>
          <w:iCs/>
          <w:sz w:val="22"/>
          <w:szCs w:val="22"/>
          <w:u w:val="single"/>
          <w:lang w:eastAsia="en-US"/>
        </w:rPr>
      </w:pPr>
    </w:p>
    <w:p w:rsidR="00BF2287" w:rsidRPr="00BF38B2" w:rsidRDefault="00BF2287" w:rsidP="004F4FC4">
      <w:pPr>
        <w:ind w:left="2832" w:firstLine="3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Bátaszék Város Önkormányzatának Képviselő-testülete </w:t>
      </w:r>
      <w:r w:rsidRPr="00BF2287">
        <w:rPr>
          <w:rFonts w:ascii="Arial" w:eastAsia="Calibri" w:hAnsi="Arial" w:cs="Arial"/>
          <w:sz w:val="22"/>
          <w:szCs w:val="22"/>
          <w:lang w:eastAsia="en-US"/>
        </w:rPr>
        <w:t xml:space="preserve">hozzájárul a Bátaszékért Marketing NKft. ügyvezetője kérelme alapján </w:t>
      </w:r>
      <w:r w:rsidRPr="00BF2287">
        <w:rPr>
          <w:rFonts w:ascii="Arial" w:hAnsi="Arial" w:cs="Arial"/>
          <w:sz w:val="22"/>
          <w:szCs w:val="22"/>
        </w:rPr>
        <w:t>a</w:t>
      </w:r>
      <w:r w:rsidRPr="00BF2287">
        <w:t xml:space="preserve"> </w:t>
      </w:r>
      <w:r w:rsidRPr="00BF2287">
        <w:rPr>
          <w:rFonts w:ascii="Arial" w:hAnsi="Arial" w:cs="Arial"/>
          <w:sz w:val="22"/>
          <w:szCs w:val="22"/>
        </w:rPr>
        <w:t>művelődési ház hátsó épületrészéhez hozzáépített tároló</w:t>
      </w:r>
      <w:r w:rsidRPr="00BF2287">
        <w:rPr>
          <w:rFonts w:ascii="Arial" w:eastAsia="Calibri" w:hAnsi="Arial" w:cs="Arial"/>
          <w:sz w:val="22"/>
          <w:szCs w:val="22"/>
          <w:lang w:eastAsia="en-US"/>
        </w:rPr>
        <w:t xml:space="preserve"> bontásához.</w:t>
      </w:r>
    </w:p>
    <w:p w:rsidR="00BF2287" w:rsidRDefault="00BF2287" w:rsidP="00BF2287">
      <w:pPr>
        <w:ind w:left="2835"/>
        <w:contextualSpacing/>
        <w:jc w:val="both"/>
        <w:rPr>
          <w:rFonts w:ascii="Arial" w:eastAsia="SimSun" w:hAnsi="Arial" w:cs="Arial"/>
          <w:i/>
          <w:iCs/>
          <w:sz w:val="22"/>
          <w:szCs w:val="22"/>
          <w:lang w:val="en-US" w:eastAsia="zh-CN"/>
        </w:rPr>
      </w:pPr>
    </w:p>
    <w:p w:rsidR="00BF2287" w:rsidRDefault="00BF2287" w:rsidP="00BF2287">
      <w:pPr>
        <w:tabs>
          <w:tab w:val="left" w:pos="3402"/>
        </w:tabs>
        <w:ind w:left="2835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i/>
          <w:iCs/>
          <w:sz w:val="22"/>
          <w:szCs w:val="22"/>
          <w:lang w:eastAsia="en-US"/>
        </w:rPr>
        <w:t>Határidő: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2024. április </w:t>
      </w:r>
      <w:r w:rsidR="006F5714">
        <w:rPr>
          <w:rFonts w:ascii="Arial" w:eastAsia="Calibri" w:hAnsi="Arial" w:cs="Arial"/>
          <w:sz w:val="22"/>
          <w:szCs w:val="22"/>
          <w:lang w:eastAsia="en-US"/>
        </w:rPr>
        <w:t>30</w:t>
      </w:r>
      <w:r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BF2287" w:rsidRDefault="00BF2287" w:rsidP="00BF2287">
      <w:pPr>
        <w:tabs>
          <w:tab w:val="left" w:pos="3402"/>
        </w:tabs>
        <w:ind w:left="2835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i/>
          <w:iCs/>
          <w:sz w:val="22"/>
          <w:szCs w:val="22"/>
          <w:lang w:eastAsia="en-US"/>
        </w:rPr>
        <w:t>Felelős: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  <w:r w:rsidR="006F5714" w:rsidRPr="006F5714">
        <w:rPr>
          <w:rFonts w:ascii="Arial" w:eastAsia="Calibri" w:hAnsi="Arial" w:cs="Arial"/>
          <w:sz w:val="22"/>
          <w:szCs w:val="22"/>
          <w:lang w:eastAsia="en-US"/>
        </w:rPr>
        <w:t>dr. Firle-Paksi Anna aljegyző</w:t>
      </w:r>
    </w:p>
    <w:p w:rsidR="00BF2287" w:rsidRDefault="00BF2287" w:rsidP="00BF2287">
      <w:pPr>
        <w:tabs>
          <w:tab w:val="left" w:pos="3402"/>
        </w:tabs>
        <w:ind w:left="2835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           </w:t>
      </w:r>
      <w:r>
        <w:rPr>
          <w:rFonts w:ascii="Arial" w:eastAsia="Calibri" w:hAnsi="Arial" w:cs="Arial"/>
          <w:iCs/>
          <w:sz w:val="22"/>
          <w:szCs w:val="22"/>
          <w:lang w:eastAsia="en-US"/>
        </w:rPr>
        <w:t>(a határozat megküldéséért)</w:t>
      </w:r>
    </w:p>
    <w:p w:rsidR="00BF2287" w:rsidRDefault="00BF2287" w:rsidP="00BF2287">
      <w:pPr>
        <w:tabs>
          <w:tab w:val="left" w:pos="3402"/>
        </w:tabs>
        <w:ind w:left="2835"/>
        <w:rPr>
          <w:rFonts w:ascii="Arial" w:eastAsia="Calibri" w:hAnsi="Arial" w:cs="Arial"/>
          <w:sz w:val="22"/>
          <w:szCs w:val="22"/>
          <w:lang w:eastAsia="en-US"/>
        </w:rPr>
      </w:pPr>
    </w:p>
    <w:p w:rsidR="00BF2287" w:rsidRDefault="00BF2287" w:rsidP="00BF2287">
      <w:pPr>
        <w:ind w:left="2835"/>
        <w:rPr>
          <w:rFonts w:ascii="Arial" w:eastAsia="Calibri" w:hAnsi="Arial" w:cs="Arial"/>
          <w:iCs/>
          <w:sz w:val="22"/>
          <w:szCs w:val="22"/>
          <w:lang w:eastAsia="en-US"/>
        </w:rPr>
      </w:pPr>
      <w:r>
        <w:rPr>
          <w:rFonts w:ascii="Arial" w:eastAsia="Calibri" w:hAnsi="Arial" w:cs="Arial"/>
          <w:i/>
          <w:iCs/>
          <w:sz w:val="22"/>
          <w:szCs w:val="22"/>
          <w:lang w:eastAsia="en-US"/>
        </w:rPr>
        <w:t>Határozatról értesül:</w:t>
      </w:r>
      <w:r>
        <w:rPr>
          <w:rFonts w:ascii="Arial" w:eastAsia="Calibri" w:hAnsi="Arial" w:cs="Arial"/>
          <w:iCs/>
          <w:sz w:val="22"/>
          <w:szCs w:val="22"/>
          <w:lang w:eastAsia="en-US"/>
        </w:rPr>
        <w:t xml:space="preserve"> </w:t>
      </w:r>
      <w:r w:rsidRPr="00BF2287">
        <w:rPr>
          <w:rFonts w:ascii="Arial" w:eastAsia="Calibri" w:hAnsi="Arial" w:cs="Arial"/>
          <w:sz w:val="22"/>
          <w:szCs w:val="22"/>
          <w:lang w:eastAsia="en-US"/>
        </w:rPr>
        <w:t>Bátaszékért Marketing NKft</w:t>
      </w:r>
      <w:r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BF2287" w:rsidRDefault="00BF2287" w:rsidP="00BF2287">
      <w:pPr>
        <w:ind w:left="2835"/>
        <w:rPr>
          <w:rFonts w:ascii="Arial" w:eastAsia="Calibri" w:hAnsi="Arial" w:cs="Arial"/>
          <w:iCs/>
          <w:sz w:val="22"/>
          <w:szCs w:val="22"/>
          <w:lang w:eastAsia="en-US"/>
        </w:rPr>
      </w:pPr>
      <w:r>
        <w:rPr>
          <w:rFonts w:ascii="Arial" w:eastAsia="Calibri" w:hAnsi="Arial" w:cs="Arial"/>
          <w:iCs/>
          <w:sz w:val="22"/>
          <w:szCs w:val="22"/>
          <w:lang w:eastAsia="en-US"/>
        </w:rPr>
        <w:t xml:space="preserve">                                 Bátaszéki KÖH pénzügyi iroda</w:t>
      </w:r>
    </w:p>
    <w:p w:rsidR="00BF2287" w:rsidRDefault="00BF2287" w:rsidP="00BF2287">
      <w:pPr>
        <w:ind w:left="283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i/>
          <w:sz w:val="22"/>
          <w:szCs w:val="22"/>
          <w:lang w:eastAsia="en-US"/>
        </w:rPr>
        <w:t xml:space="preserve">                                 </w:t>
      </w:r>
      <w:r>
        <w:rPr>
          <w:rFonts w:ascii="Arial" w:eastAsia="Calibri" w:hAnsi="Arial" w:cs="Arial"/>
          <w:sz w:val="22"/>
          <w:szCs w:val="22"/>
          <w:lang w:eastAsia="en-US"/>
        </w:rPr>
        <w:t>Bátaszéki KÖH városüz.-i iroda</w:t>
      </w:r>
    </w:p>
    <w:p w:rsidR="00BF2287" w:rsidRDefault="00BF2287" w:rsidP="00BF2287">
      <w:pPr>
        <w:ind w:left="283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  <w:t xml:space="preserve">          Irattár</w:t>
      </w:r>
    </w:p>
    <w:p w:rsidR="002C1605" w:rsidRDefault="002C1605" w:rsidP="002C1605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5A4E6E" w:rsidRDefault="005A4E6E" w:rsidP="005A4E6E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  <w:r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2.sz. H a t á r o z a t i   j a v a s l a t :</w:t>
      </w:r>
    </w:p>
    <w:p w:rsidR="005A4E6E" w:rsidRDefault="005A4E6E" w:rsidP="005A4E6E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5A4E6E" w:rsidRDefault="005A4E6E" w:rsidP="005A4E6E">
      <w:pPr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  <w:r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tulajdonosi </w:t>
      </w:r>
      <w:r w:rsidRPr="00BF2287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hozzájárulás </w:t>
      </w:r>
      <w:r w:rsidRPr="00BF2287">
        <w:rPr>
          <w:rFonts w:ascii="Arial" w:hAnsi="Arial" w:cs="Arial"/>
          <w:b/>
          <w:sz w:val="22"/>
          <w:szCs w:val="22"/>
          <w:u w:val="single"/>
        </w:rPr>
        <w:t>a</w:t>
      </w:r>
      <w:r w:rsidRPr="00BF2287">
        <w:rPr>
          <w:b/>
          <w:u w:val="single"/>
        </w:rPr>
        <w:t xml:space="preserve"> </w:t>
      </w:r>
      <w:r>
        <w:rPr>
          <w:rFonts w:ascii="Arial" w:hAnsi="Arial" w:cs="Arial"/>
          <w:b/>
          <w:sz w:val="22"/>
          <w:szCs w:val="22"/>
          <w:u w:val="single"/>
        </w:rPr>
        <w:t>Számvevőségi épületben egyháztörténeti kiállítás létrehozásához</w:t>
      </w:r>
    </w:p>
    <w:p w:rsidR="005A4E6E" w:rsidRDefault="005A4E6E" w:rsidP="005A4E6E">
      <w:pPr>
        <w:jc w:val="both"/>
        <w:rPr>
          <w:rFonts w:ascii="Arial" w:eastAsia="Calibri" w:hAnsi="Arial" w:cs="Arial"/>
          <w:b/>
          <w:bCs/>
          <w:iCs/>
          <w:sz w:val="22"/>
          <w:szCs w:val="22"/>
          <w:u w:val="single"/>
          <w:lang w:eastAsia="en-US"/>
        </w:rPr>
      </w:pPr>
    </w:p>
    <w:p w:rsidR="005A4E6E" w:rsidRPr="00BF38B2" w:rsidRDefault="005A4E6E" w:rsidP="005A4E6E">
      <w:pPr>
        <w:ind w:left="2832" w:firstLine="3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Bátaszék Város Önkormányzatának Képviselő-testülete támogatja és egyben hozzájárul ahhoz, hogy a tulajdonában álló Bátaszék, </w:t>
      </w:r>
      <w:r w:rsidRPr="004B5D5C">
        <w:rPr>
          <w:rFonts w:ascii="Arial" w:hAnsi="Arial" w:cs="Arial"/>
          <w:sz w:val="22"/>
          <w:szCs w:val="22"/>
        </w:rPr>
        <w:t>Budai utca 7.</w:t>
      </w:r>
      <w:r>
        <w:rPr>
          <w:rFonts w:ascii="Arial" w:hAnsi="Arial" w:cs="Arial"/>
          <w:sz w:val="22"/>
          <w:szCs w:val="22"/>
        </w:rPr>
        <w:t xml:space="preserve"> szám alatti Számvevőség épület emeleti helységeiben a Bátaszéki Római Katolikus Plébánia közreműködésével egyháztörténeti kiállítás kerüljön kialakításra.</w:t>
      </w:r>
    </w:p>
    <w:p w:rsidR="005A4E6E" w:rsidRDefault="005A4E6E" w:rsidP="005A4E6E">
      <w:pPr>
        <w:ind w:left="2835"/>
        <w:contextualSpacing/>
        <w:jc w:val="both"/>
        <w:rPr>
          <w:rFonts w:ascii="Arial" w:eastAsia="SimSun" w:hAnsi="Arial" w:cs="Arial"/>
          <w:i/>
          <w:iCs/>
          <w:sz w:val="22"/>
          <w:szCs w:val="22"/>
          <w:lang w:val="en-US" w:eastAsia="zh-CN"/>
        </w:rPr>
      </w:pPr>
    </w:p>
    <w:p w:rsidR="005A4E6E" w:rsidRDefault="005A4E6E" w:rsidP="005A4E6E">
      <w:pPr>
        <w:tabs>
          <w:tab w:val="left" w:pos="3402"/>
        </w:tabs>
        <w:ind w:left="2835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i/>
          <w:iCs/>
          <w:sz w:val="22"/>
          <w:szCs w:val="22"/>
          <w:lang w:eastAsia="en-US"/>
        </w:rPr>
        <w:t>Határidő: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2024. április 30.</w:t>
      </w:r>
    </w:p>
    <w:p w:rsidR="005A4E6E" w:rsidRDefault="005A4E6E" w:rsidP="005A4E6E">
      <w:pPr>
        <w:tabs>
          <w:tab w:val="left" w:pos="3402"/>
        </w:tabs>
        <w:ind w:left="2835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i/>
          <w:iCs/>
          <w:sz w:val="22"/>
          <w:szCs w:val="22"/>
          <w:lang w:eastAsia="en-US"/>
        </w:rPr>
        <w:t>Felelős: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  <w:r w:rsidRPr="006F5714">
        <w:rPr>
          <w:rFonts w:ascii="Arial" w:eastAsia="Calibri" w:hAnsi="Arial" w:cs="Arial"/>
          <w:sz w:val="22"/>
          <w:szCs w:val="22"/>
          <w:lang w:eastAsia="en-US"/>
        </w:rPr>
        <w:t>dr. Firle-Paksi Anna aljegyző</w:t>
      </w:r>
    </w:p>
    <w:p w:rsidR="005A4E6E" w:rsidRDefault="005A4E6E" w:rsidP="005A4E6E">
      <w:pPr>
        <w:tabs>
          <w:tab w:val="left" w:pos="3402"/>
        </w:tabs>
        <w:ind w:left="2835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           </w:t>
      </w:r>
      <w:r>
        <w:rPr>
          <w:rFonts w:ascii="Arial" w:eastAsia="Calibri" w:hAnsi="Arial" w:cs="Arial"/>
          <w:iCs/>
          <w:sz w:val="22"/>
          <w:szCs w:val="22"/>
          <w:lang w:eastAsia="en-US"/>
        </w:rPr>
        <w:t>(a határozat megküldéséért)</w:t>
      </w:r>
    </w:p>
    <w:p w:rsidR="005A4E6E" w:rsidRDefault="005A4E6E" w:rsidP="005A4E6E">
      <w:pPr>
        <w:tabs>
          <w:tab w:val="left" w:pos="3402"/>
        </w:tabs>
        <w:ind w:left="2835"/>
        <w:rPr>
          <w:rFonts w:ascii="Arial" w:eastAsia="Calibri" w:hAnsi="Arial" w:cs="Arial"/>
          <w:sz w:val="22"/>
          <w:szCs w:val="22"/>
          <w:lang w:eastAsia="en-US"/>
        </w:rPr>
      </w:pPr>
    </w:p>
    <w:p w:rsidR="005A4E6E" w:rsidRDefault="005A4E6E" w:rsidP="005A4E6E">
      <w:pPr>
        <w:ind w:left="2835"/>
        <w:rPr>
          <w:rFonts w:ascii="Arial" w:eastAsia="Calibri" w:hAnsi="Arial" w:cs="Arial"/>
          <w:iCs/>
          <w:sz w:val="22"/>
          <w:szCs w:val="22"/>
          <w:lang w:eastAsia="en-US"/>
        </w:rPr>
      </w:pPr>
      <w:r>
        <w:rPr>
          <w:rFonts w:ascii="Arial" w:eastAsia="Calibri" w:hAnsi="Arial" w:cs="Arial"/>
          <w:i/>
          <w:iCs/>
          <w:sz w:val="22"/>
          <w:szCs w:val="22"/>
          <w:lang w:eastAsia="en-US"/>
        </w:rPr>
        <w:t>Határozatról értesül:</w:t>
      </w:r>
      <w:r>
        <w:rPr>
          <w:rFonts w:ascii="Arial" w:eastAsia="Calibri" w:hAnsi="Arial" w:cs="Arial"/>
          <w:iCs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>Bátaszéki Római Katolikus Plébánia</w:t>
      </w:r>
    </w:p>
    <w:p w:rsidR="005A4E6E" w:rsidRDefault="005A4E6E" w:rsidP="005A4E6E">
      <w:pPr>
        <w:ind w:left="283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i/>
          <w:sz w:val="22"/>
          <w:szCs w:val="22"/>
          <w:lang w:eastAsia="en-US"/>
        </w:rPr>
        <w:t xml:space="preserve">                                 </w:t>
      </w:r>
      <w:r>
        <w:rPr>
          <w:rFonts w:ascii="Arial" w:eastAsia="Calibri" w:hAnsi="Arial" w:cs="Arial"/>
          <w:sz w:val="22"/>
          <w:szCs w:val="22"/>
          <w:lang w:eastAsia="en-US"/>
        </w:rPr>
        <w:t>Bátaszéki KÖH városüz.-i iroda</w:t>
      </w:r>
    </w:p>
    <w:p w:rsidR="005A4E6E" w:rsidRDefault="005A4E6E" w:rsidP="005A4E6E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  <w:t xml:space="preserve">          Irattár</w:t>
      </w:r>
    </w:p>
    <w:p w:rsidR="005A4E6E" w:rsidRDefault="005A4E6E" w:rsidP="002C1605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2C1605" w:rsidRDefault="005A4E6E" w:rsidP="002C1605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  <w:r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3</w:t>
      </w:r>
      <w:r w:rsidR="00BF2287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.sz. </w:t>
      </w:r>
      <w:r w:rsidR="002C1605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H a t á r o z a t i   j a v a s l a t :</w:t>
      </w:r>
    </w:p>
    <w:p w:rsidR="002C1605" w:rsidRDefault="002C1605" w:rsidP="002C1605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2C1605" w:rsidRDefault="002C1605" w:rsidP="002C1605">
      <w:pPr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  <w:r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a BÁT-KOM 2004 Kft. vállalkozási keretszerződésének XV</w:t>
      </w:r>
      <w:r w:rsidR="00C04292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I</w:t>
      </w:r>
      <w:r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II. sz. módosítására</w:t>
      </w:r>
    </w:p>
    <w:p w:rsidR="002C1605" w:rsidRDefault="002C1605" w:rsidP="002C1605">
      <w:pPr>
        <w:jc w:val="both"/>
        <w:rPr>
          <w:rFonts w:ascii="Arial" w:eastAsia="Calibri" w:hAnsi="Arial" w:cs="Arial"/>
          <w:b/>
          <w:bCs/>
          <w:iCs/>
          <w:sz w:val="22"/>
          <w:szCs w:val="22"/>
          <w:u w:val="single"/>
          <w:lang w:eastAsia="en-US"/>
        </w:rPr>
      </w:pPr>
    </w:p>
    <w:p w:rsidR="002C1605" w:rsidRDefault="002C1605" w:rsidP="002C1605">
      <w:pPr>
        <w:ind w:left="2832" w:firstLine="3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2C1605" w:rsidRDefault="002C1605" w:rsidP="002C1605">
      <w:pPr>
        <w:ind w:left="2832" w:firstLine="3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Bátaszék Város Önkormányzatának Képviselő-testülete</w:t>
      </w:r>
    </w:p>
    <w:p w:rsidR="002C1605" w:rsidRDefault="002C1605" w:rsidP="002C1605">
      <w:pPr>
        <w:ind w:left="2832" w:firstLine="3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2C1605" w:rsidRDefault="002C1605" w:rsidP="002C1605">
      <w:pPr>
        <w:pStyle w:val="Listaszerbekezds"/>
        <w:numPr>
          <w:ilvl w:val="0"/>
          <w:numId w:val="17"/>
        </w:numPr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a BÁT-KOM 2004 Kft.-vel kötött</w:t>
      </w:r>
      <w:r>
        <w:rPr>
          <w:rFonts w:ascii="Arial" w:eastAsia="Calibri" w:hAnsi="Arial" w:cs="Arial"/>
          <w:bCs/>
          <w:iCs/>
          <w:sz w:val="22"/>
          <w:szCs w:val="22"/>
          <w:lang w:eastAsia="en-US"/>
        </w:rPr>
        <w:t xml:space="preserve"> Bátaszék város közigazgatási területén végzendő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karbantartási, beruházási és felújítási </w:t>
      </w:r>
      <w:r>
        <w:rPr>
          <w:rFonts w:ascii="Arial" w:eastAsia="Calibri" w:hAnsi="Arial" w:cs="Arial"/>
          <w:bCs/>
          <w:iCs/>
          <w:sz w:val="22"/>
          <w:szCs w:val="22"/>
          <w:lang w:eastAsia="en-US"/>
        </w:rPr>
        <w:t xml:space="preserve">munkák tárgyú </w:t>
      </w:r>
      <w:r>
        <w:rPr>
          <w:rFonts w:ascii="Arial" w:eastAsia="Calibri" w:hAnsi="Arial" w:cs="Arial"/>
          <w:sz w:val="22"/>
          <w:szCs w:val="22"/>
          <w:lang w:eastAsia="en-US"/>
        </w:rPr>
        <w:t>keretszerződés XVI</w:t>
      </w:r>
      <w:r w:rsidR="00C04292">
        <w:rPr>
          <w:rFonts w:ascii="Arial" w:eastAsia="Calibri" w:hAnsi="Arial" w:cs="Arial"/>
          <w:sz w:val="22"/>
          <w:szCs w:val="22"/>
          <w:lang w:eastAsia="en-US"/>
        </w:rPr>
        <w:t>I</w:t>
      </w:r>
      <w:r>
        <w:rPr>
          <w:rFonts w:ascii="Arial" w:eastAsia="Calibri" w:hAnsi="Arial" w:cs="Arial"/>
          <w:sz w:val="22"/>
          <w:szCs w:val="22"/>
          <w:lang w:eastAsia="en-US"/>
        </w:rPr>
        <w:t>I. sz. módosítását a határozat melléklete szerinti tartalommal jóváhagyja;</w:t>
      </w:r>
    </w:p>
    <w:p w:rsidR="00C04292" w:rsidRDefault="002C1605" w:rsidP="002C1605">
      <w:pPr>
        <w:pStyle w:val="Listaszerbekezds"/>
        <w:numPr>
          <w:ilvl w:val="0"/>
          <w:numId w:val="17"/>
        </w:numPr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a</w:t>
      </w:r>
      <w:r w:rsidRPr="001A5CC5">
        <w:rPr>
          <w:rFonts w:ascii="Arial" w:eastAsia="Calibri" w:hAnsi="Arial" w:cs="Arial"/>
          <w:sz w:val="22"/>
          <w:szCs w:val="22"/>
          <w:lang w:eastAsia="en-US"/>
        </w:rPr>
        <w:t xml:space="preserve"> módosítás pénzügyi fedezetét </w:t>
      </w:r>
    </w:p>
    <w:p w:rsidR="00C04292" w:rsidRDefault="00C04292" w:rsidP="00C04292">
      <w:pPr>
        <w:ind w:left="319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04292">
        <w:rPr>
          <w:rFonts w:ascii="Arial" w:eastAsia="Calibri" w:hAnsi="Arial" w:cs="Arial"/>
          <w:sz w:val="22"/>
          <w:szCs w:val="22"/>
          <w:lang w:eastAsia="en-US"/>
        </w:rPr>
        <w:t>- 554</w:t>
      </w:r>
      <w:r>
        <w:rPr>
          <w:rFonts w:ascii="Arial" w:eastAsia="Calibri" w:hAnsi="Arial" w:cs="Arial"/>
          <w:sz w:val="22"/>
          <w:szCs w:val="22"/>
          <w:lang w:eastAsia="en-US"/>
        </w:rPr>
        <w:t> </w:t>
      </w:r>
      <w:r w:rsidRPr="00C04292">
        <w:rPr>
          <w:rFonts w:ascii="Arial" w:eastAsia="Calibri" w:hAnsi="Arial" w:cs="Arial"/>
          <w:sz w:val="22"/>
          <w:szCs w:val="22"/>
          <w:lang w:eastAsia="en-US"/>
        </w:rPr>
        <w:t>690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,- Ft </w:t>
      </w:r>
      <w:r w:rsidRPr="00A7651E">
        <w:rPr>
          <w:rFonts w:ascii="Arial" w:eastAsia="Calibri" w:hAnsi="Arial" w:cs="Arial"/>
          <w:sz w:val="22"/>
          <w:szCs w:val="22"/>
          <w:lang w:eastAsia="en-US"/>
        </w:rPr>
        <w:t>összeget az önkormányzat 2024. évi költségvetésének a dologi kiadások</w:t>
      </w:r>
      <w:r w:rsidR="00B956FD" w:rsidRPr="00A7651E">
        <w:rPr>
          <w:rFonts w:ascii="Arial" w:eastAsia="Calibri" w:hAnsi="Arial" w:cs="Arial"/>
          <w:sz w:val="22"/>
          <w:szCs w:val="22"/>
          <w:lang w:eastAsia="en-US"/>
        </w:rPr>
        <w:t xml:space="preserve"> között tervezett városüzemeltetési kiadások</w:t>
      </w:r>
      <w:r w:rsidRPr="00A7651E">
        <w:rPr>
          <w:rFonts w:ascii="Arial" w:eastAsia="Calibri" w:hAnsi="Arial" w:cs="Arial"/>
          <w:color w:val="00B050"/>
          <w:sz w:val="22"/>
          <w:szCs w:val="22"/>
          <w:lang w:eastAsia="en-US"/>
        </w:rPr>
        <w:t xml:space="preserve"> </w:t>
      </w:r>
      <w:r w:rsidRPr="00A7651E">
        <w:rPr>
          <w:rFonts w:ascii="Arial" w:eastAsia="Calibri" w:hAnsi="Arial" w:cs="Arial"/>
          <w:sz w:val="22"/>
          <w:szCs w:val="22"/>
          <w:lang w:eastAsia="en-US"/>
        </w:rPr>
        <w:t>terhére biztosítja</w:t>
      </w:r>
      <w:r w:rsidR="00B956FD" w:rsidRPr="00A7651E">
        <w:rPr>
          <w:rFonts w:ascii="Arial" w:eastAsia="Calibri" w:hAnsi="Arial" w:cs="Arial"/>
          <w:sz w:val="22"/>
          <w:szCs w:val="22"/>
          <w:lang w:eastAsia="en-US"/>
        </w:rPr>
        <w:t>;</w:t>
      </w:r>
    </w:p>
    <w:p w:rsidR="00863506" w:rsidRPr="00C04292" w:rsidRDefault="00863506" w:rsidP="00C04292">
      <w:pPr>
        <w:ind w:left="319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863506">
        <w:rPr>
          <w:rFonts w:ascii="Arial" w:eastAsia="Calibri" w:hAnsi="Arial" w:cs="Arial"/>
          <w:sz w:val="22"/>
          <w:szCs w:val="22"/>
          <w:lang w:eastAsia="en-US"/>
        </w:rPr>
        <w:t xml:space="preserve">- </w:t>
      </w:r>
      <w:r>
        <w:rPr>
          <w:rFonts w:ascii="Arial" w:eastAsia="Calibri" w:hAnsi="Arial" w:cs="Arial"/>
          <w:sz w:val="22"/>
          <w:szCs w:val="22"/>
          <w:lang w:eastAsia="en-US"/>
        </w:rPr>
        <w:t>1 500 000</w:t>
      </w:r>
      <w:r w:rsidRPr="00863506">
        <w:rPr>
          <w:rFonts w:ascii="Arial" w:eastAsia="Calibri" w:hAnsi="Arial" w:cs="Arial"/>
          <w:sz w:val="22"/>
          <w:szCs w:val="22"/>
          <w:lang w:eastAsia="en-US"/>
        </w:rPr>
        <w:t xml:space="preserve">,- Ft összeget az önkormányzat 2024. évi </w:t>
      </w:r>
      <w:r w:rsidRPr="00252436">
        <w:rPr>
          <w:rFonts w:ascii="Arial" w:eastAsia="Calibri" w:hAnsi="Arial" w:cs="Arial"/>
          <w:sz w:val="22"/>
          <w:szCs w:val="22"/>
          <w:lang w:eastAsia="en-US"/>
        </w:rPr>
        <w:t>költségvetésének beruházás</w:t>
      </w:r>
      <w:r w:rsidR="00252436" w:rsidRPr="00252436">
        <w:rPr>
          <w:rFonts w:ascii="Arial" w:eastAsia="Calibri" w:hAnsi="Arial" w:cs="Arial"/>
          <w:sz w:val="22"/>
          <w:szCs w:val="22"/>
          <w:lang w:eastAsia="en-US"/>
        </w:rPr>
        <w:t>i</w:t>
      </w:r>
      <w:r w:rsidRPr="00252436">
        <w:rPr>
          <w:rFonts w:ascii="Arial" w:eastAsia="Calibri" w:hAnsi="Arial" w:cs="Arial"/>
          <w:sz w:val="22"/>
          <w:szCs w:val="22"/>
          <w:lang w:eastAsia="en-US"/>
        </w:rPr>
        <w:t xml:space="preserve"> kiadások előirányzatának terhére biztosítja;</w:t>
      </w:r>
    </w:p>
    <w:p w:rsidR="002C1605" w:rsidRDefault="002C1605" w:rsidP="00C04292">
      <w:pPr>
        <w:pStyle w:val="Listaszerbekezds"/>
        <w:ind w:left="319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- </w:t>
      </w:r>
      <w:r w:rsidR="00252436">
        <w:rPr>
          <w:rFonts w:ascii="Arial" w:eastAsia="Calibri" w:hAnsi="Arial" w:cs="Arial"/>
          <w:sz w:val="22"/>
          <w:szCs w:val="22"/>
          <w:lang w:eastAsia="en-US"/>
        </w:rPr>
        <w:t xml:space="preserve">3 502 </w:t>
      </w:r>
      <w:r w:rsidR="00C04292">
        <w:rPr>
          <w:rFonts w:ascii="Arial" w:eastAsia="Calibri" w:hAnsi="Arial" w:cs="Arial"/>
          <w:sz w:val="22"/>
          <w:szCs w:val="22"/>
          <w:lang w:eastAsia="en-US"/>
        </w:rPr>
        <w:t xml:space="preserve">000,-Ft összeget </w:t>
      </w:r>
      <w:r w:rsidRPr="00E606DD">
        <w:rPr>
          <w:rFonts w:ascii="Arial" w:eastAsia="Calibri" w:hAnsi="Arial" w:cs="Arial"/>
          <w:sz w:val="22"/>
          <w:szCs w:val="22"/>
          <w:lang w:eastAsia="en-US"/>
        </w:rPr>
        <w:t>az önkormányzat 202</w:t>
      </w:r>
      <w:r w:rsidR="00C04292">
        <w:rPr>
          <w:rFonts w:ascii="Arial" w:eastAsia="Calibri" w:hAnsi="Arial" w:cs="Arial"/>
          <w:sz w:val="22"/>
          <w:szCs w:val="22"/>
          <w:lang w:eastAsia="en-US"/>
        </w:rPr>
        <w:t>4</w:t>
      </w:r>
      <w:r w:rsidRPr="00E606DD">
        <w:rPr>
          <w:rFonts w:ascii="Arial" w:eastAsia="Calibri" w:hAnsi="Arial" w:cs="Arial"/>
          <w:sz w:val="22"/>
          <w:szCs w:val="22"/>
          <w:lang w:eastAsia="en-US"/>
        </w:rPr>
        <w:t>. évi költségvetésének általános tartaléka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terhére biztosítja, </w:t>
      </w:r>
      <w:r w:rsidRPr="00E606DD">
        <w:rPr>
          <w:rFonts w:ascii="Arial" w:eastAsia="Calibri" w:hAnsi="Arial" w:cs="Arial"/>
          <w:sz w:val="22"/>
          <w:szCs w:val="22"/>
          <w:lang w:eastAsia="en-US"/>
        </w:rPr>
        <w:t>valamint</w:t>
      </w:r>
    </w:p>
    <w:p w:rsidR="00252436" w:rsidRPr="00E606DD" w:rsidRDefault="00252436" w:rsidP="00C04292">
      <w:pPr>
        <w:pStyle w:val="Listaszerbekezds"/>
        <w:ind w:left="319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2C1605" w:rsidRDefault="002C1605" w:rsidP="002C1605">
      <w:pPr>
        <w:pStyle w:val="Listaszerbekezds"/>
        <w:numPr>
          <w:ilvl w:val="0"/>
          <w:numId w:val="17"/>
        </w:numPr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felhatalmazza a város polgármesterét a szerződésmódosítás aláírására.</w:t>
      </w:r>
    </w:p>
    <w:p w:rsidR="002C1605" w:rsidRDefault="002C1605" w:rsidP="002C1605">
      <w:pPr>
        <w:pStyle w:val="Listaszerbekezds"/>
        <w:ind w:left="319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2C1605" w:rsidRDefault="002C1605" w:rsidP="002C1605">
      <w:pPr>
        <w:ind w:left="2835"/>
        <w:contextualSpacing/>
        <w:jc w:val="both"/>
        <w:rPr>
          <w:rFonts w:ascii="Arial" w:eastAsia="SimSun" w:hAnsi="Arial" w:cs="Arial"/>
          <w:i/>
          <w:iCs/>
          <w:sz w:val="22"/>
          <w:szCs w:val="22"/>
          <w:lang w:val="en-US" w:eastAsia="zh-CN"/>
        </w:rPr>
      </w:pPr>
    </w:p>
    <w:p w:rsidR="002C1605" w:rsidRDefault="002C1605" w:rsidP="002C1605">
      <w:pPr>
        <w:tabs>
          <w:tab w:val="left" w:pos="3402"/>
        </w:tabs>
        <w:ind w:left="2835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i/>
          <w:iCs/>
          <w:sz w:val="22"/>
          <w:szCs w:val="22"/>
          <w:lang w:eastAsia="en-US"/>
        </w:rPr>
        <w:t>Határidő: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202</w:t>
      </w:r>
      <w:r w:rsidR="00C04292">
        <w:rPr>
          <w:rFonts w:ascii="Arial" w:eastAsia="Calibri" w:hAnsi="Arial" w:cs="Arial"/>
          <w:sz w:val="22"/>
          <w:szCs w:val="22"/>
          <w:lang w:eastAsia="en-US"/>
        </w:rPr>
        <w:t>4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  <w:r w:rsidR="00C04292">
        <w:rPr>
          <w:rFonts w:ascii="Arial" w:eastAsia="Calibri" w:hAnsi="Arial" w:cs="Arial"/>
          <w:sz w:val="22"/>
          <w:szCs w:val="22"/>
          <w:lang w:eastAsia="en-US"/>
        </w:rPr>
        <w:t>április 8</w:t>
      </w:r>
      <w:r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2C1605" w:rsidRDefault="002C1605" w:rsidP="002C1605">
      <w:pPr>
        <w:tabs>
          <w:tab w:val="left" w:pos="3402"/>
        </w:tabs>
        <w:ind w:left="2835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i/>
          <w:iCs/>
          <w:sz w:val="22"/>
          <w:szCs w:val="22"/>
          <w:lang w:eastAsia="en-US"/>
        </w:rPr>
        <w:t>Felelős: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 Dr. Bozsolik Róbert polgármester</w:t>
      </w:r>
    </w:p>
    <w:p w:rsidR="002C1605" w:rsidRDefault="002C1605" w:rsidP="002C1605">
      <w:pPr>
        <w:tabs>
          <w:tab w:val="left" w:pos="3402"/>
        </w:tabs>
        <w:ind w:left="2835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           </w:t>
      </w:r>
      <w:r>
        <w:rPr>
          <w:rFonts w:ascii="Arial" w:eastAsia="Calibri" w:hAnsi="Arial" w:cs="Arial"/>
          <w:iCs/>
          <w:sz w:val="22"/>
          <w:szCs w:val="22"/>
          <w:lang w:eastAsia="en-US"/>
        </w:rPr>
        <w:t>(a szerződés aláírásáért)</w:t>
      </w:r>
    </w:p>
    <w:p w:rsidR="002C1605" w:rsidRDefault="002C1605" w:rsidP="002C1605">
      <w:pPr>
        <w:tabs>
          <w:tab w:val="left" w:pos="3402"/>
        </w:tabs>
        <w:ind w:left="2835"/>
        <w:rPr>
          <w:rFonts w:ascii="Arial" w:eastAsia="Calibri" w:hAnsi="Arial" w:cs="Arial"/>
          <w:sz w:val="22"/>
          <w:szCs w:val="22"/>
          <w:lang w:eastAsia="en-US"/>
        </w:rPr>
      </w:pPr>
    </w:p>
    <w:p w:rsidR="002C1605" w:rsidRDefault="002C1605" w:rsidP="002C1605">
      <w:pPr>
        <w:ind w:left="2835"/>
        <w:rPr>
          <w:rFonts w:ascii="Arial" w:eastAsia="Calibri" w:hAnsi="Arial" w:cs="Arial"/>
          <w:iCs/>
          <w:sz w:val="22"/>
          <w:szCs w:val="22"/>
          <w:lang w:eastAsia="en-US"/>
        </w:rPr>
      </w:pPr>
      <w:r>
        <w:rPr>
          <w:rFonts w:ascii="Arial" w:eastAsia="Calibri" w:hAnsi="Arial" w:cs="Arial"/>
          <w:i/>
          <w:iCs/>
          <w:sz w:val="22"/>
          <w:szCs w:val="22"/>
          <w:lang w:eastAsia="en-US"/>
        </w:rPr>
        <w:t>Határozatról értesül:</w:t>
      </w:r>
      <w:r>
        <w:rPr>
          <w:rFonts w:ascii="Arial" w:eastAsia="Calibri" w:hAnsi="Arial" w:cs="Arial"/>
          <w:iCs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>BÁT-KOM 2004. Kft.</w:t>
      </w:r>
    </w:p>
    <w:p w:rsidR="002C1605" w:rsidRDefault="002C1605" w:rsidP="002C1605">
      <w:pPr>
        <w:ind w:left="2835"/>
        <w:rPr>
          <w:rFonts w:ascii="Arial" w:eastAsia="Calibri" w:hAnsi="Arial" w:cs="Arial"/>
          <w:iCs/>
          <w:sz w:val="22"/>
          <w:szCs w:val="22"/>
          <w:lang w:eastAsia="en-US"/>
        </w:rPr>
      </w:pPr>
      <w:r>
        <w:rPr>
          <w:rFonts w:ascii="Arial" w:eastAsia="Calibri" w:hAnsi="Arial" w:cs="Arial"/>
          <w:iCs/>
          <w:sz w:val="22"/>
          <w:szCs w:val="22"/>
          <w:lang w:eastAsia="en-US"/>
        </w:rPr>
        <w:t xml:space="preserve">                                 Bátaszéki KÖH pénzügyi iroda</w:t>
      </w:r>
    </w:p>
    <w:p w:rsidR="002C1605" w:rsidRDefault="002C1605" w:rsidP="002C1605">
      <w:pPr>
        <w:ind w:left="283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i/>
          <w:sz w:val="22"/>
          <w:szCs w:val="22"/>
          <w:lang w:eastAsia="en-US"/>
        </w:rPr>
        <w:t xml:space="preserve">                                 </w:t>
      </w:r>
      <w:r>
        <w:rPr>
          <w:rFonts w:ascii="Arial" w:eastAsia="Calibri" w:hAnsi="Arial" w:cs="Arial"/>
          <w:sz w:val="22"/>
          <w:szCs w:val="22"/>
          <w:lang w:eastAsia="en-US"/>
        </w:rPr>
        <w:t>Bátaszéki KÖH városüz.-i iroda</w:t>
      </w:r>
    </w:p>
    <w:p w:rsidR="002C1605" w:rsidRDefault="002C1605" w:rsidP="002C1605">
      <w:pPr>
        <w:ind w:left="283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  <w:t xml:space="preserve">          Irattár</w:t>
      </w:r>
    </w:p>
    <w:p w:rsidR="002C1605" w:rsidRDefault="002C1605" w:rsidP="002C1605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2C1605" w:rsidRDefault="002C1605" w:rsidP="002C1605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4F4FC4" w:rsidRDefault="004F4FC4" w:rsidP="002C1605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2C1605" w:rsidRPr="004066AA" w:rsidRDefault="002C1605" w:rsidP="002C1605">
      <w:pPr>
        <w:ind w:left="2835" w:hanging="283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4066AA">
        <w:rPr>
          <w:rFonts w:ascii="Arial" w:eastAsia="Calibri" w:hAnsi="Arial" w:cs="Arial"/>
          <w:sz w:val="22"/>
          <w:szCs w:val="22"/>
          <w:lang w:eastAsia="en-US"/>
        </w:rPr>
        <w:t>1.sz melléklet</w:t>
      </w:r>
    </w:p>
    <w:p w:rsidR="002C1605" w:rsidRDefault="002C1605" w:rsidP="002C1605">
      <w:pPr>
        <w:widowControl w:val="0"/>
        <w:autoSpaceDE w:val="0"/>
        <w:autoSpaceDN w:val="0"/>
        <w:spacing w:line="208" w:lineRule="auto"/>
        <w:jc w:val="center"/>
        <w:rPr>
          <w:rFonts w:ascii="Calibri" w:hAnsi="Calibri"/>
          <w:b/>
          <w:bCs/>
          <w:i/>
          <w:iCs/>
          <w:sz w:val="36"/>
          <w:szCs w:val="36"/>
          <w:lang w:eastAsia="hu-HU"/>
        </w:rPr>
      </w:pPr>
      <w:r>
        <w:rPr>
          <w:rFonts w:ascii="Calibri" w:hAnsi="Calibri"/>
          <w:b/>
          <w:bCs/>
          <w:i/>
          <w:iCs/>
          <w:sz w:val="36"/>
          <w:szCs w:val="36"/>
          <w:lang w:eastAsia="hu-HU"/>
        </w:rPr>
        <w:t xml:space="preserve">VÁLLALKOZÁSI KERETSZERZŐDÉS </w:t>
      </w:r>
    </w:p>
    <w:p w:rsidR="002C1605" w:rsidRDefault="002C1605" w:rsidP="002C1605">
      <w:pPr>
        <w:widowControl w:val="0"/>
        <w:autoSpaceDE w:val="0"/>
        <w:autoSpaceDN w:val="0"/>
        <w:spacing w:line="208" w:lineRule="auto"/>
        <w:ind w:left="1080"/>
        <w:rPr>
          <w:rFonts w:ascii="Calibri" w:hAnsi="Calibri"/>
          <w:b/>
          <w:bCs/>
          <w:i/>
          <w:iCs/>
          <w:sz w:val="36"/>
          <w:szCs w:val="36"/>
          <w:lang w:eastAsia="hu-HU"/>
        </w:rPr>
      </w:pPr>
      <w:r>
        <w:rPr>
          <w:rFonts w:ascii="Calibri" w:hAnsi="Calibri"/>
          <w:b/>
          <w:bCs/>
          <w:i/>
          <w:iCs/>
          <w:sz w:val="36"/>
          <w:szCs w:val="36"/>
          <w:lang w:eastAsia="hu-HU"/>
        </w:rPr>
        <w:t xml:space="preserve">                      XVI</w:t>
      </w:r>
      <w:r w:rsidR="00F845F9">
        <w:rPr>
          <w:rFonts w:ascii="Calibri" w:hAnsi="Calibri"/>
          <w:b/>
          <w:bCs/>
          <w:i/>
          <w:iCs/>
          <w:sz w:val="36"/>
          <w:szCs w:val="36"/>
          <w:lang w:eastAsia="hu-HU"/>
        </w:rPr>
        <w:t>I</w:t>
      </w:r>
      <w:r>
        <w:rPr>
          <w:rFonts w:ascii="Calibri" w:hAnsi="Calibri"/>
          <w:b/>
          <w:bCs/>
          <w:i/>
          <w:iCs/>
          <w:sz w:val="36"/>
          <w:szCs w:val="36"/>
          <w:lang w:eastAsia="hu-HU"/>
        </w:rPr>
        <w:t>I.sz. MÓDOSÍTÁSA</w:t>
      </w:r>
    </w:p>
    <w:p w:rsidR="002C1605" w:rsidRDefault="002C1605" w:rsidP="002C1605">
      <w:pPr>
        <w:widowControl w:val="0"/>
        <w:autoSpaceDE w:val="0"/>
        <w:autoSpaceDN w:val="0"/>
        <w:spacing w:line="208" w:lineRule="auto"/>
        <w:ind w:left="1080"/>
        <w:jc w:val="center"/>
        <w:rPr>
          <w:rFonts w:ascii="Calibri" w:hAnsi="Calibri"/>
          <w:b/>
          <w:bCs/>
          <w:i/>
          <w:iCs/>
          <w:sz w:val="36"/>
          <w:szCs w:val="36"/>
          <w:lang w:eastAsia="hu-HU"/>
        </w:rPr>
      </w:pPr>
    </w:p>
    <w:p w:rsidR="002C1605" w:rsidRDefault="002C1605" w:rsidP="002C1605">
      <w:pPr>
        <w:widowControl w:val="0"/>
        <w:autoSpaceDE w:val="0"/>
        <w:autoSpaceDN w:val="0"/>
        <w:spacing w:line="208" w:lineRule="auto"/>
        <w:jc w:val="center"/>
        <w:rPr>
          <w:rFonts w:ascii="Arial" w:hAnsi="Arial" w:cs="Arial"/>
          <w:b/>
          <w:bCs/>
          <w:i/>
          <w:iCs/>
          <w:sz w:val="22"/>
          <w:szCs w:val="22"/>
          <w:lang w:eastAsia="hu-HU"/>
        </w:rPr>
      </w:pPr>
      <w:r>
        <w:rPr>
          <w:rFonts w:ascii="Arial" w:hAnsi="Arial" w:cs="Arial"/>
          <w:b/>
          <w:bCs/>
          <w:i/>
          <w:iCs/>
          <w:sz w:val="22"/>
          <w:szCs w:val="22"/>
          <w:lang w:eastAsia="hu-HU"/>
        </w:rPr>
        <w:t xml:space="preserve">Bátaszék város közigazgatási területén végzendő </w:t>
      </w:r>
    </w:p>
    <w:p w:rsidR="002C1605" w:rsidRDefault="002C1605" w:rsidP="002C1605">
      <w:pPr>
        <w:jc w:val="center"/>
        <w:rPr>
          <w:rFonts w:ascii="Arial" w:eastAsia="Calibri" w:hAnsi="Arial" w:cs="Arial"/>
          <w:b/>
          <w:bCs/>
          <w:i/>
          <w:iCs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bCs/>
          <w:i/>
          <w:iCs/>
          <w:sz w:val="22"/>
          <w:szCs w:val="22"/>
          <w:lang w:eastAsia="en-US"/>
        </w:rPr>
        <w:t>karbantartási, beruházási, felújítási munkákra</w:t>
      </w:r>
    </w:p>
    <w:p w:rsidR="002C1605" w:rsidRDefault="002C1605" w:rsidP="002C1605">
      <w:pPr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:rsidR="002C1605" w:rsidRDefault="002C1605" w:rsidP="002C1605">
      <w:pPr>
        <w:widowControl w:val="0"/>
        <w:autoSpaceDE w:val="0"/>
        <w:autoSpaceDN w:val="0"/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 xml:space="preserve">amely létrejött egyrészről </w:t>
      </w:r>
      <w:r>
        <w:rPr>
          <w:rFonts w:ascii="Arial" w:hAnsi="Arial" w:cs="Arial"/>
          <w:b/>
          <w:bCs/>
          <w:sz w:val="22"/>
          <w:szCs w:val="22"/>
          <w:lang w:eastAsia="hu-HU"/>
        </w:rPr>
        <w:t xml:space="preserve">Bátaszék Város Önkormányzata </w:t>
      </w:r>
      <w:r>
        <w:rPr>
          <w:rFonts w:ascii="Arial" w:hAnsi="Arial" w:cs="Arial"/>
          <w:sz w:val="22"/>
          <w:szCs w:val="22"/>
          <w:lang w:eastAsia="hu-HU"/>
        </w:rPr>
        <w:t>(székhelye: 7140 Bátaszék, Szabadság u. 4., adószám: 15414076-2-17, bankszámlaszám: OTP Bank Nyrt. 11746005-15414076), mint Megrendelő (a továbbiakban Megrendelő),</w:t>
      </w:r>
    </w:p>
    <w:p w:rsidR="002C1605" w:rsidRDefault="002C1605" w:rsidP="002C1605">
      <w:pPr>
        <w:widowControl w:val="0"/>
        <w:autoSpaceDE w:val="0"/>
        <w:autoSpaceDN w:val="0"/>
        <w:jc w:val="both"/>
        <w:rPr>
          <w:rFonts w:ascii="Arial" w:hAnsi="Arial" w:cs="Arial"/>
          <w:sz w:val="22"/>
          <w:szCs w:val="22"/>
          <w:lang w:eastAsia="hu-HU"/>
        </w:rPr>
      </w:pPr>
    </w:p>
    <w:p w:rsidR="002C1605" w:rsidRDefault="002C1605" w:rsidP="002C1605">
      <w:pPr>
        <w:widowControl w:val="0"/>
        <w:autoSpaceDE w:val="0"/>
        <w:autoSpaceDN w:val="0"/>
        <w:spacing w:line="268" w:lineRule="auto"/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 xml:space="preserve">másrészről az </w:t>
      </w:r>
      <w:r>
        <w:rPr>
          <w:rFonts w:ascii="Arial" w:hAnsi="Arial" w:cs="Arial"/>
          <w:b/>
          <w:bCs/>
          <w:sz w:val="22"/>
          <w:szCs w:val="22"/>
          <w:lang w:eastAsia="hu-HU"/>
        </w:rPr>
        <w:t xml:space="preserve">BÁT-KOM 2004 KFT. </w:t>
      </w:r>
      <w:r>
        <w:rPr>
          <w:rFonts w:ascii="Arial" w:hAnsi="Arial" w:cs="Arial"/>
          <w:sz w:val="22"/>
          <w:szCs w:val="22"/>
          <w:lang w:eastAsia="hu-HU"/>
        </w:rPr>
        <w:t>(székhely: 7140 Bátaszék, Baross u. 1/a., adószám: 13318871-2-17, cégjegyzékszám: 17-09-005090, bankszámlaszám: OTP Bank Nyrt. 11746122-20001807), mint Vállalkozó (a továbbiakban Vállalkozó)</w:t>
      </w:r>
    </w:p>
    <w:p w:rsidR="002C1605" w:rsidRDefault="002C1605" w:rsidP="002C1605">
      <w:pPr>
        <w:widowControl w:val="0"/>
        <w:autoSpaceDE w:val="0"/>
        <w:autoSpaceDN w:val="0"/>
        <w:spacing w:line="268" w:lineRule="auto"/>
        <w:jc w:val="both"/>
        <w:rPr>
          <w:rFonts w:ascii="Arial" w:hAnsi="Arial" w:cs="Arial"/>
          <w:sz w:val="22"/>
          <w:szCs w:val="22"/>
          <w:lang w:eastAsia="hu-HU"/>
        </w:rPr>
      </w:pPr>
    </w:p>
    <w:p w:rsidR="002C1605" w:rsidRDefault="002C1605" w:rsidP="002C1605">
      <w:pPr>
        <w:spacing w:line="276" w:lineRule="auto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>az alulírott napon és helyen, az alábbi feltételek szerint:</w:t>
      </w:r>
    </w:p>
    <w:p w:rsidR="002C1605" w:rsidRDefault="002C1605" w:rsidP="002C1605">
      <w:pPr>
        <w:widowControl w:val="0"/>
        <w:autoSpaceDE w:val="0"/>
        <w:autoSpaceDN w:val="0"/>
        <w:spacing w:line="268" w:lineRule="auto"/>
        <w:jc w:val="both"/>
        <w:rPr>
          <w:rFonts w:ascii="Arial" w:hAnsi="Arial" w:cs="Arial"/>
          <w:sz w:val="22"/>
          <w:szCs w:val="22"/>
          <w:lang w:eastAsia="hu-HU"/>
        </w:rPr>
      </w:pPr>
    </w:p>
    <w:p w:rsidR="002C1605" w:rsidRDefault="002C1605" w:rsidP="002C1605">
      <w:pPr>
        <w:numPr>
          <w:ilvl w:val="0"/>
          <w:numId w:val="13"/>
        </w:numPr>
        <w:spacing w:after="200" w:line="254" w:lineRule="auto"/>
        <w:contextualSpacing/>
        <w:jc w:val="center"/>
        <w:rPr>
          <w:rFonts w:ascii="Arial" w:eastAsia="Calibri" w:hAnsi="Arial" w:cs="Arial"/>
          <w:b/>
          <w:color w:val="000000"/>
          <w:sz w:val="22"/>
          <w:szCs w:val="22"/>
          <w:u w:val="single"/>
          <w:lang w:val="en-US" w:eastAsia="zh-CN"/>
        </w:rPr>
      </w:pPr>
      <w:r>
        <w:rPr>
          <w:rFonts w:ascii="Arial" w:eastAsia="Calibri" w:hAnsi="Arial" w:cs="Arial"/>
          <w:b/>
          <w:color w:val="000000"/>
          <w:sz w:val="22"/>
          <w:szCs w:val="22"/>
          <w:u w:val="single"/>
          <w:lang w:val="en-US" w:eastAsia="zh-CN"/>
        </w:rPr>
        <w:t>Előzmények</w:t>
      </w:r>
    </w:p>
    <w:p w:rsidR="002C1605" w:rsidRDefault="002C1605" w:rsidP="002C1605">
      <w:pPr>
        <w:ind w:left="1080"/>
        <w:contextualSpacing/>
        <w:rPr>
          <w:rFonts w:ascii="Arial" w:eastAsia="Calibri" w:hAnsi="Arial" w:cs="Arial"/>
          <w:b/>
          <w:color w:val="000000"/>
          <w:sz w:val="22"/>
          <w:szCs w:val="22"/>
          <w:u w:val="single"/>
          <w:lang w:val="en-US" w:eastAsia="zh-CN"/>
        </w:rPr>
      </w:pPr>
    </w:p>
    <w:p w:rsidR="002C1605" w:rsidRDefault="002C1605" w:rsidP="002C1605">
      <w:pPr>
        <w:widowControl w:val="0"/>
        <w:autoSpaceDE w:val="0"/>
        <w:autoSpaceDN w:val="0"/>
        <w:spacing w:line="208" w:lineRule="auto"/>
        <w:jc w:val="both"/>
        <w:rPr>
          <w:rFonts w:ascii="Arial" w:hAnsi="Arial" w:cs="Arial"/>
          <w:bCs/>
          <w:sz w:val="22"/>
          <w:szCs w:val="22"/>
          <w:lang w:eastAsia="hu-HU"/>
        </w:rPr>
      </w:pPr>
      <w:r>
        <w:rPr>
          <w:rFonts w:ascii="Arial" w:eastAsia="Calibri" w:hAnsi="Arial" w:cs="Arial"/>
          <w:color w:val="000000"/>
          <w:sz w:val="22"/>
          <w:szCs w:val="22"/>
          <w:lang w:eastAsia="hu-HU"/>
        </w:rPr>
        <w:t xml:space="preserve">Szerződő felek </w:t>
      </w:r>
      <w:r>
        <w:rPr>
          <w:rFonts w:ascii="Arial" w:hAnsi="Arial" w:cs="Arial"/>
          <w:bCs/>
          <w:iCs/>
          <w:sz w:val="22"/>
          <w:szCs w:val="22"/>
          <w:lang w:eastAsia="hu-HU"/>
        </w:rPr>
        <w:t>Bátaszék város közigazgatási területén végzendő karbantartási, beruházási, felújítási munkákra</w:t>
      </w:r>
      <w:r>
        <w:rPr>
          <w:rFonts w:ascii="Arial" w:eastAsia="Calibri" w:hAnsi="Arial" w:cs="Arial"/>
          <w:color w:val="000000"/>
          <w:sz w:val="22"/>
          <w:szCs w:val="22"/>
          <w:lang w:eastAsia="hu-HU"/>
        </w:rPr>
        <w:t xml:space="preserve"> vállalkozási keretszerződést (a továbbiakban: Szerződés) kötöttek, melyet a Képviselő-testület a 60/2020.(III.11.) önk.-i határozatával hagyott jóvá. </w:t>
      </w:r>
      <w:r>
        <w:rPr>
          <w:rFonts w:ascii="Arial" w:hAnsi="Arial" w:cs="Arial"/>
          <w:bCs/>
          <w:sz w:val="22"/>
          <w:szCs w:val="22"/>
          <w:lang w:eastAsia="hu-HU"/>
        </w:rPr>
        <w:t xml:space="preserve">Ezen szerződést felek </w:t>
      </w:r>
      <w:r>
        <w:rPr>
          <w:rFonts w:ascii="Arial" w:hAnsi="Arial" w:cs="Arial"/>
          <w:bCs/>
          <w:i/>
          <w:sz w:val="22"/>
          <w:szCs w:val="22"/>
          <w:u w:val="single"/>
          <w:lang w:eastAsia="hu-HU"/>
        </w:rPr>
        <w:t>202</w:t>
      </w:r>
      <w:r w:rsidR="00F845F9">
        <w:rPr>
          <w:rFonts w:ascii="Arial" w:hAnsi="Arial" w:cs="Arial"/>
          <w:bCs/>
          <w:i/>
          <w:sz w:val="22"/>
          <w:szCs w:val="22"/>
          <w:u w:val="single"/>
          <w:lang w:eastAsia="hu-HU"/>
        </w:rPr>
        <w:t>4</w:t>
      </w:r>
      <w:r>
        <w:rPr>
          <w:rFonts w:ascii="Arial" w:hAnsi="Arial" w:cs="Arial"/>
          <w:bCs/>
          <w:i/>
          <w:sz w:val="22"/>
          <w:szCs w:val="22"/>
          <w:u w:val="single"/>
          <w:lang w:eastAsia="hu-HU"/>
        </w:rPr>
        <w:t xml:space="preserve">. </w:t>
      </w:r>
      <w:r w:rsidR="00F845F9">
        <w:rPr>
          <w:rFonts w:ascii="Arial" w:hAnsi="Arial" w:cs="Arial"/>
          <w:bCs/>
          <w:i/>
          <w:sz w:val="22"/>
          <w:szCs w:val="22"/>
          <w:u w:val="single"/>
          <w:lang w:eastAsia="hu-HU"/>
        </w:rPr>
        <w:t>április 8</w:t>
      </w:r>
      <w:r>
        <w:rPr>
          <w:rFonts w:ascii="Arial" w:hAnsi="Arial" w:cs="Arial"/>
          <w:bCs/>
          <w:i/>
          <w:sz w:val="22"/>
          <w:szCs w:val="22"/>
          <w:u w:val="single"/>
          <w:lang w:eastAsia="hu-HU"/>
        </w:rPr>
        <w:t>-</w:t>
      </w:r>
      <w:r w:rsidR="00F845F9">
        <w:rPr>
          <w:rFonts w:ascii="Arial" w:hAnsi="Arial" w:cs="Arial"/>
          <w:bCs/>
          <w:i/>
          <w:sz w:val="22"/>
          <w:szCs w:val="22"/>
          <w:u w:val="single"/>
          <w:lang w:eastAsia="hu-HU"/>
        </w:rPr>
        <w:t>á</w:t>
      </w:r>
      <w:r>
        <w:rPr>
          <w:rFonts w:ascii="Arial" w:hAnsi="Arial" w:cs="Arial"/>
          <w:bCs/>
          <w:i/>
          <w:sz w:val="22"/>
          <w:szCs w:val="22"/>
          <w:u w:val="single"/>
          <w:lang w:eastAsia="hu-HU"/>
        </w:rPr>
        <w:t>v</w:t>
      </w:r>
      <w:r w:rsidR="00F845F9">
        <w:rPr>
          <w:rFonts w:ascii="Arial" w:hAnsi="Arial" w:cs="Arial"/>
          <w:bCs/>
          <w:i/>
          <w:sz w:val="22"/>
          <w:szCs w:val="22"/>
          <w:u w:val="single"/>
          <w:lang w:eastAsia="hu-HU"/>
        </w:rPr>
        <w:t>a</w:t>
      </w:r>
      <w:r>
        <w:rPr>
          <w:rFonts w:ascii="Arial" w:hAnsi="Arial" w:cs="Arial"/>
          <w:bCs/>
          <w:i/>
          <w:sz w:val="22"/>
          <w:szCs w:val="22"/>
          <w:u w:val="single"/>
          <w:lang w:eastAsia="hu-HU"/>
        </w:rPr>
        <w:t>l</w:t>
      </w:r>
      <w:r>
        <w:rPr>
          <w:rFonts w:ascii="Arial" w:hAnsi="Arial" w:cs="Arial"/>
          <w:bCs/>
          <w:sz w:val="22"/>
          <w:szCs w:val="22"/>
          <w:lang w:eastAsia="hu-HU"/>
        </w:rPr>
        <w:t xml:space="preserve"> az alábbiak szerint módosítják:</w:t>
      </w:r>
    </w:p>
    <w:p w:rsidR="002C1605" w:rsidRDefault="002C1605" w:rsidP="002C1605">
      <w:pPr>
        <w:widowControl w:val="0"/>
        <w:autoSpaceDE w:val="0"/>
        <w:autoSpaceDN w:val="0"/>
        <w:spacing w:line="208" w:lineRule="auto"/>
        <w:jc w:val="both"/>
        <w:rPr>
          <w:rFonts w:ascii="Arial" w:hAnsi="Arial" w:cs="Arial"/>
          <w:b/>
          <w:bCs/>
          <w:i/>
          <w:iCs/>
          <w:sz w:val="22"/>
          <w:szCs w:val="22"/>
          <w:lang w:eastAsia="hu-HU"/>
        </w:rPr>
      </w:pPr>
    </w:p>
    <w:p w:rsidR="002C1605" w:rsidRDefault="002C1605" w:rsidP="002C1605">
      <w:pPr>
        <w:spacing w:line="276" w:lineRule="auto"/>
        <w:jc w:val="center"/>
        <w:rPr>
          <w:rFonts w:ascii="Arial" w:eastAsia="Calibri" w:hAnsi="Arial" w:cs="Arial"/>
          <w:b/>
          <w:color w:val="000000"/>
          <w:sz w:val="22"/>
          <w:szCs w:val="22"/>
          <w:u w:val="single"/>
          <w:lang w:eastAsia="en-US"/>
        </w:rPr>
      </w:pPr>
      <w:r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 xml:space="preserve">II. </w:t>
      </w:r>
      <w:r>
        <w:rPr>
          <w:rFonts w:ascii="Arial" w:eastAsia="Calibri" w:hAnsi="Arial" w:cs="Arial"/>
          <w:b/>
          <w:color w:val="000000"/>
          <w:sz w:val="22"/>
          <w:szCs w:val="22"/>
          <w:u w:val="single"/>
          <w:lang w:eastAsia="en-US"/>
        </w:rPr>
        <w:t>Módosítások:</w:t>
      </w:r>
    </w:p>
    <w:p w:rsidR="002C1605" w:rsidRDefault="002C1605" w:rsidP="002C1605">
      <w:pPr>
        <w:spacing w:line="276" w:lineRule="auto"/>
        <w:jc w:val="center"/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</w:pPr>
    </w:p>
    <w:p w:rsidR="002C1605" w:rsidRDefault="002C1605" w:rsidP="002C1605">
      <w:pPr>
        <w:numPr>
          <w:ilvl w:val="0"/>
          <w:numId w:val="14"/>
        </w:numPr>
        <w:spacing w:after="200" w:line="254" w:lineRule="auto"/>
        <w:contextualSpacing/>
        <w:jc w:val="both"/>
        <w:rPr>
          <w:rFonts w:ascii="Arial" w:eastAsia="Calibri" w:hAnsi="Arial" w:cs="Arial"/>
          <w:color w:val="000000"/>
          <w:sz w:val="22"/>
          <w:szCs w:val="22"/>
          <w:lang w:val="en-US" w:eastAsia="zh-CN"/>
        </w:rPr>
      </w:pPr>
      <w:r>
        <w:rPr>
          <w:rFonts w:ascii="Arial" w:eastAsia="Calibri" w:hAnsi="Arial" w:cs="Arial"/>
          <w:color w:val="000000"/>
          <w:sz w:val="22"/>
          <w:szCs w:val="22"/>
          <w:lang w:val="en-US" w:eastAsia="zh-CN"/>
        </w:rPr>
        <w:t>A Szerződés 2. melléklete helyébe jelen szerződés 1. melléklete lép.</w:t>
      </w:r>
    </w:p>
    <w:p w:rsidR="002C1605" w:rsidRDefault="002C1605" w:rsidP="002C1605">
      <w:pPr>
        <w:ind w:left="720"/>
        <w:contextualSpacing/>
        <w:jc w:val="both"/>
        <w:rPr>
          <w:rFonts w:ascii="Arial" w:eastAsia="Calibri" w:hAnsi="Arial" w:cs="Arial"/>
          <w:color w:val="000000"/>
          <w:sz w:val="22"/>
          <w:szCs w:val="22"/>
          <w:lang w:val="en-US" w:eastAsia="zh-CN"/>
        </w:rPr>
      </w:pPr>
    </w:p>
    <w:p w:rsidR="002C1605" w:rsidRDefault="002C1605" w:rsidP="002C1605">
      <w:pPr>
        <w:numPr>
          <w:ilvl w:val="0"/>
          <w:numId w:val="14"/>
        </w:numPr>
        <w:spacing w:after="200" w:line="254" w:lineRule="auto"/>
        <w:contextualSpacing/>
        <w:jc w:val="both"/>
        <w:rPr>
          <w:rFonts w:ascii="Arial" w:eastAsia="Calibri" w:hAnsi="Arial" w:cs="Arial"/>
          <w:color w:val="000000"/>
          <w:sz w:val="22"/>
          <w:szCs w:val="22"/>
          <w:lang w:val="en-US" w:eastAsia="zh-CN"/>
        </w:rPr>
      </w:pPr>
      <w:r>
        <w:rPr>
          <w:rFonts w:ascii="Arial" w:eastAsia="Calibri" w:hAnsi="Arial" w:cs="Arial"/>
          <w:color w:val="000000"/>
          <w:sz w:val="22"/>
          <w:szCs w:val="22"/>
          <w:lang w:val="en-US" w:eastAsia="zh-CN"/>
        </w:rPr>
        <w:t>Az eredeti szerződés módosítással nem érintett részei változatlan formában hatályban maradnak.</w:t>
      </w:r>
    </w:p>
    <w:p w:rsidR="002C1605" w:rsidRDefault="002C1605" w:rsidP="002C1605">
      <w:pPr>
        <w:ind w:left="720"/>
        <w:contextualSpacing/>
        <w:jc w:val="both"/>
        <w:rPr>
          <w:rFonts w:ascii="Arial" w:eastAsia="Calibri" w:hAnsi="Arial" w:cs="Arial"/>
          <w:color w:val="000000"/>
          <w:sz w:val="22"/>
          <w:szCs w:val="22"/>
          <w:lang w:val="en-US" w:eastAsia="zh-CN"/>
        </w:rPr>
      </w:pPr>
    </w:p>
    <w:p w:rsidR="002C1605" w:rsidRDefault="002C1605" w:rsidP="002C1605">
      <w:pPr>
        <w:spacing w:line="276" w:lineRule="auto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>Jelen szerződést a felek - mint akaratukkal mindenben megegyezőt - elolvasás és közös értelmezés után helybenhagyólag, 3 eredeti példányban aláírták.</w:t>
      </w:r>
    </w:p>
    <w:p w:rsidR="002C1605" w:rsidRDefault="002C1605" w:rsidP="002C1605">
      <w:pPr>
        <w:spacing w:line="276" w:lineRule="auto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2C1605" w:rsidRDefault="002C1605" w:rsidP="002C1605">
      <w:pPr>
        <w:spacing w:line="276" w:lineRule="auto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>Bátaszék,</w:t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202</w:t>
      </w:r>
      <w:r w:rsidR="00F845F9">
        <w:rPr>
          <w:rFonts w:ascii="Arial" w:eastAsia="Calibri" w:hAnsi="Arial" w:cs="Arial"/>
          <w:color w:val="000000"/>
          <w:sz w:val="22"/>
          <w:szCs w:val="22"/>
          <w:lang w:eastAsia="en-US"/>
        </w:rPr>
        <w:t>4</w:t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. </w:t>
      </w:r>
      <w:r w:rsidR="00F845F9">
        <w:rPr>
          <w:rFonts w:ascii="Arial" w:eastAsia="Calibri" w:hAnsi="Arial" w:cs="Arial"/>
          <w:color w:val="000000"/>
          <w:sz w:val="22"/>
          <w:szCs w:val="22"/>
          <w:lang w:eastAsia="en-US"/>
        </w:rPr>
        <w:t>április 8.</w:t>
      </w:r>
    </w:p>
    <w:p w:rsidR="002C1605" w:rsidRDefault="002C1605" w:rsidP="002C1605">
      <w:pPr>
        <w:spacing w:line="276" w:lineRule="auto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2C1605" w:rsidRDefault="002C1605" w:rsidP="002C1605">
      <w:pPr>
        <w:spacing w:line="276" w:lineRule="auto"/>
        <w:jc w:val="both"/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>……………………………….</w:t>
      </w:r>
      <w:r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</w:r>
      <w:r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</w:r>
      <w:r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</w:r>
      <w:r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</w:r>
      <w:r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</w:r>
      <w:r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  <w:t>………………………………</w:t>
      </w:r>
    </w:p>
    <w:p w:rsidR="002C1605" w:rsidRDefault="002C1605" w:rsidP="002C1605">
      <w:pPr>
        <w:widowControl w:val="0"/>
        <w:autoSpaceDE w:val="0"/>
        <w:autoSpaceDN w:val="0"/>
        <w:jc w:val="both"/>
        <w:rPr>
          <w:rFonts w:ascii="Arial" w:hAnsi="Arial" w:cs="Arial"/>
          <w:b/>
          <w:sz w:val="22"/>
          <w:szCs w:val="22"/>
          <w:lang w:eastAsia="hu-HU"/>
        </w:rPr>
      </w:pPr>
      <w:r>
        <w:rPr>
          <w:rFonts w:ascii="Arial" w:hAnsi="Arial" w:cs="Arial"/>
          <w:b/>
          <w:sz w:val="22"/>
          <w:szCs w:val="22"/>
          <w:lang w:eastAsia="hu-HU"/>
        </w:rPr>
        <w:t xml:space="preserve"> Bátaszék Város Önkormányzata</w:t>
      </w:r>
      <w:r>
        <w:rPr>
          <w:rFonts w:ascii="Arial" w:hAnsi="Arial" w:cs="Arial"/>
          <w:b/>
          <w:sz w:val="22"/>
          <w:szCs w:val="22"/>
          <w:lang w:eastAsia="hu-HU"/>
        </w:rPr>
        <w:tab/>
      </w:r>
      <w:r>
        <w:rPr>
          <w:rFonts w:ascii="Arial" w:hAnsi="Arial" w:cs="Arial"/>
          <w:b/>
          <w:sz w:val="22"/>
          <w:szCs w:val="22"/>
          <w:lang w:eastAsia="hu-HU"/>
        </w:rPr>
        <w:tab/>
        <w:t xml:space="preserve">                                       </w:t>
      </w:r>
      <w:r>
        <w:rPr>
          <w:rFonts w:ascii="Arial" w:hAnsi="Arial" w:cs="Arial"/>
          <w:b/>
          <w:bCs/>
          <w:sz w:val="22"/>
          <w:szCs w:val="22"/>
          <w:lang w:eastAsia="hu-HU"/>
        </w:rPr>
        <w:t>BÁT-KOM 2004 KFT</w:t>
      </w:r>
    </w:p>
    <w:p w:rsidR="002C1605" w:rsidRDefault="002C1605" w:rsidP="002C1605">
      <w:pPr>
        <w:widowControl w:val="0"/>
        <w:autoSpaceDE w:val="0"/>
        <w:autoSpaceDN w:val="0"/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>Dr. Bozsolik Róbert polgármester</w:t>
      </w:r>
      <w:r>
        <w:rPr>
          <w:rFonts w:ascii="Arial" w:hAnsi="Arial" w:cs="Arial"/>
          <w:sz w:val="22"/>
          <w:szCs w:val="22"/>
          <w:lang w:eastAsia="hu-HU"/>
        </w:rPr>
        <w:tab/>
      </w:r>
      <w:r>
        <w:rPr>
          <w:rFonts w:ascii="Arial" w:hAnsi="Arial" w:cs="Arial"/>
          <w:sz w:val="22"/>
          <w:szCs w:val="22"/>
          <w:lang w:eastAsia="hu-HU"/>
        </w:rPr>
        <w:tab/>
        <w:t xml:space="preserve">                                          Pap Péter ügyvezető</w:t>
      </w:r>
    </w:p>
    <w:p w:rsidR="002C1605" w:rsidRDefault="002C1605" w:rsidP="002C1605">
      <w:pPr>
        <w:widowControl w:val="0"/>
        <w:autoSpaceDE w:val="0"/>
        <w:autoSpaceDN w:val="0"/>
        <w:jc w:val="both"/>
        <w:rPr>
          <w:rFonts w:ascii="Arial" w:hAnsi="Arial" w:cs="Arial"/>
          <w:sz w:val="22"/>
          <w:szCs w:val="22"/>
          <w:lang w:eastAsia="hu-HU"/>
        </w:rPr>
      </w:pPr>
    </w:p>
    <w:p w:rsidR="002C1605" w:rsidRDefault="002C1605" w:rsidP="002C1605">
      <w:pPr>
        <w:widowControl w:val="0"/>
        <w:autoSpaceDE w:val="0"/>
        <w:autoSpaceDN w:val="0"/>
        <w:jc w:val="both"/>
        <w:rPr>
          <w:rFonts w:ascii="Arial" w:hAnsi="Arial" w:cs="Arial"/>
          <w:sz w:val="22"/>
          <w:szCs w:val="22"/>
          <w:lang w:eastAsia="hu-HU"/>
        </w:rPr>
      </w:pPr>
    </w:p>
    <w:p w:rsidR="002C1605" w:rsidRDefault="002C1605" w:rsidP="002C1605">
      <w:pPr>
        <w:spacing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Jogi ellenjegyzés:</w:t>
      </w:r>
    </w:p>
    <w:p w:rsidR="002C1605" w:rsidRDefault="002C1605" w:rsidP="002C1605">
      <w:pPr>
        <w:spacing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</w:p>
    <w:p w:rsidR="002C1605" w:rsidRDefault="002C1605" w:rsidP="002C1605">
      <w:pPr>
        <w:spacing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B3553A">
        <w:rPr>
          <w:rFonts w:ascii="Arial" w:eastAsia="Calibri" w:hAnsi="Arial" w:cs="Arial"/>
          <w:sz w:val="22"/>
          <w:szCs w:val="22"/>
          <w:lang w:eastAsia="en-US"/>
        </w:rPr>
        <w:t xml:space="preserve">dr. Firle-Paksi Anna </w:t>
      </w:r>
    </w:p>
    <w:p w:rsidR="002C1605" w:rsidRDefault="002C1605" w:rsidP="002C1605">
      <w:pPr>
        <w:spacing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aljegyző</w:t>
      </w:r>
    </w:p>
    <w:p w:rsidR="002C1605" w:rsidRDefault="002C1605" w:rsidP="002C1605">
      <w:pPr>
        <w:jc w:val="both"/>
        <w:rPr>
          <w:rFonts w:ascii="Arial" w:hAnsi="Arial" w:cs="Arial"/>
          <w:sz w:val="22"/>
          <w:szCs w:val="22"/>
          <w:lang w:eastAsia="hu-HU"/>
        </w:rPr>
      </w:pPr>
    </w:p>
    <w:p w:rsidR="002C1605" w:rsidRDefault="002C1605" w:rsidP="002C1605">
      <w:pPr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>Pénzügyi ellenjegyzés:</w:t>
      </w:r>
    </w:p>
    <w:p w:rsidR="002C1605" w:rsidRDefault="002C1605" w:rsidP="002C1605">
      <w:pPr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ab/>
      </w:r>
      <w:r>
        <w:rPr>
          <w:rFonts w:ascii="Arial" w:hAnsi="Arial" w:cs="Arial"/>
          <w:sz w:val="22"/>
          <w:szCs w:val="22"/>
          <w:lang w:eastAsia="hu-HU"/>
        </w:rPr>
        <w:tab/>
      </w:r>
      <w:r>
        <w:rPr>
          <w:rFonts w:ascii="Arial" w:hAnsi="Arial" w:cs="Arial"/>
          <w:sz w:val="22"/>
          <w:szCs w:val="22"/>
          <w:lang w:eastAsia="hu-HU"/>
        </w:rPr>
        <w:tab/>
      </w:r>
      <w:r>
        <w:rPr>
          <w:rFonts w:ascii="Arial" w:hAnsi="Arial" w:cs="Arial"/>
          <w:sz w:val="22"/>
          <w:szCs w:val="22"/>
          <w:lang w:eastAsia="hu-HU"/>
        </w:rPr>
        <w:tab/>
      </w:r>
    </w:p>
    <w:p w:rsidR="002C1605" w:rsidRDefault="002C1605" w:rsidP="002C1605">
      <w:pPr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>Tóthné Lelkes Erika</w:t>
      </w:r>
    </w:p>
    <w:p w:rsidR="002C1605" w:rsidRDefault="002C1605" w:rsidP="002C1605">
      <w:pPr>
        <w:suppressAutoHyphens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>pénzügyi irodavezető</w:t>
      </w:r>
    </w:p>
    <w:p w:rsidR="00F845F9" w:rsidRDefault="00F845F9" w:rsidP="002C1605">
      <w:pPr>
        <w:suppressAutoHyphens/>
        <w:rPr>
          <w:rFonts w:ascii="Arial" w:hAnsi="Arial" w:cs="Arial"/>
          <w:sz w:val="22"/>
          <w:szCs w:val="22"/>
          <w:lang w:eastAsia="hu-HU"/>
        </w:rPr>
        <w:sectPr w:rsidR="00F845F9" w:rsidSect="002C1605">
          <w:pgSz w:w="11906" w:h="16838"/>
          <w:pgMar w:top="1134" w:right="1134" w:bottom="851" w:left="1134" w:header="709" w:footer="2101" w:gutter="0"/>
          <w:cols w:space="708"/>
          <w:docGrid w:linePitch="360"/>
        </w:sectPr>
      </w:pPr>
    </w:p>
    <w:p w:rsidR="002C1605" w:rsidRDefault="002C1605" w:rsidP="002C1605">
      <w:pPr>
        <w:suppressAutoHyphens/>
        <w:rPr>
          <w:rFonts w:ascii="Arial" w:hAnsi="Arial" w:cs="Arial"/>
          <w:sz w:val="22"/>
          <w:szCs w:val="22"/>
          <w:lang w:eastAsia="hu-HU"/>
        </w:rPr>
      </w:pPr>
    </w:p>
    <w:p w:rsidR="002C1605" w:rsidRDefault="002C1605" w:rsidP="002C1605">
      <w:pPr>
        <w:suppressAutoHyphens/>
        <w:rPr>
          <w:rFonts w:ascii="Arial" w:hAnsi="Arial" w:cs="Arial"/>
          <w:sz w:val="22"/>
          <w:szCs w:val="22"/>
          <w:lang w:eastAsia="hu-HU"/>
        </w:rPr>
      </w:pPr>
    </w:p>
    <w:p w:rsidR="002C1605" w:rsidRDefault="002C1605" w:rsidP="002C1605">
      <w:pPr>
        <w:suppressAutoHyphens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2.sz. melléklet</w:t>
      </w:r>
    </w:p>
    <w:p w:rsidR="002C1605" w:rsidRDefault="002C1605" w:rsidP="002C1605">
      <w:pPr>
        <w:suppressAutoHyphens/>
        <w:ind w:left="644"/>
        <w:contextualSpacing/>
        <w:jc w:val="both"/>
        <w:rPr>
          <w:rFonts w:eastAsia="Calibri"/>
          <w:lang w:eastAsia="en-US"/>
        </w:rPr>
      </w:pPr>
    </w:p>
    <w:p w:rsidR="002C1605" w:rsidRDefault="002C1605" w:rsidP="002C1605">
      <w:pPr>
        <w:widowControl w:val="0"/>
        <w:autoSpaceDE w:val="0"/>
        <w:autoSpaceDN w:val="0"/>
        <w:jc w:val="center"/>
        <w:rPr>
          <w:rFonts w:ascii="Arial" w:hAnsi="Arial" w:cs="Arial"/>
          <w:bCs/>
          <w:iCs/>
          <w:sz w:val="22"/>
          <w:szCs w:val="22"/>
          <w:u w:val="single"/>
          <w:lang w:eastAsia="hu-HU"/>
        </w:rPr>
      </w:pPr>
      <w:r>
        <w:rPr>
          <w:rFonts w:ascii="Arial" w:hAnsi="Arial" w:cs="Arial"/>
          <w:bCs/>
          <w:iCs/>
          <w:sz w:val="22"/>
          <w:szCs w:val="22"/>
          <w:u w:val="single"/>
          <w:lang w:eastAsia="hu-HU"/>
        </w:rPr>
        <w:t xml:space="preserve">Bátaszék város közigazgatási területén végzendő </w:t>
      </w:r>
    </w:p>
    <w:p w:rsidR="002C1605" w:rsidRDefault="002C1605" w:rsidP="002C1605">
      <w:pPr>
        <w:widowControl w:val="0"/>
        <w:autoSpaceDE w:val="0"/>
        <w:autoSpaceDN w:val="0"/>
        <w:jc w:val="center"/>
        <w:rPr>
          <w:rFonts w:ascii="Arial" w:hAnsi="Arial" w:cs="Arial"/>
          <w:bCs/>
          <w:iCs/>
          <w:sz w:val="22"/>
          <w:szCs w:val="22"/>
          <w:u w:val="single"/>
          <w:lang w:eastAsia="hu-HU"/>
        </w:rPr>
      </w:pPr>
      <w:r>
        <w:rPr>
          <w:rFonts w:ascii="Arial" w:hAnsi="Arial" w:cs="Arial"/>
          <w:sz w:val="22"/>
          <w:szCs w:val="22"/>
          <w:u w:val="single"/>
          <w:lang w:eastAsia="hu-HU"/>
        </w:rPr>
        <w:t xml:space="preserve">karbantartási, beruházási és felújítási </w:t>
      </w:r>
      <w:r>
        <w:rPr>
          <w:rFonts w:ascii="Arial" w:hAnsi="Arial" w:cs="Arial"/>
          <w:bCs/>
          <w:iCs/>
          <w:sz w:val="22"/>
          <w:szCs w:val="22"/>
          <w:u w:val="single"/>
          <w:lang w:eastAsia="hu-HU"/>
        </w:rPr>
        <w:t xml:space="preserve">munkák </w:t>
      </w:r>
    </w:p>
    <w:p w:rsidR="002C1605" w:rsidRDefault="002C1605" w:rsidP="002C1605">
      <w:pPr>
        <w:widowControl w:val="0"/>
        <w:autoSpaceDE w:val="0"/>
        <w:autoSpaceDN w:val="0"/>
        <w:jc w:val="center"/>
        <w:rPr>
          <w:rFonts w:ascii="Arial" w:hAnsi="Arial" w:cs="Arial"/>
          <w:bCs/>
          <w:iCs/>
          <w:sz w:val="22"/>
          <w:szCs w:val="22"/>
          <w:u w:val="single"/>
          <w:lang w:eastAsia="hu-HU"/>
        </w:rPr>
      </w:pPr>
      <w:r>
        <w:rPr>
          <w:rFonts w:ascii="Arial" w:hAnsi="Arial" w:cs="Arial"/>
          <w:bCs/>
          <w:iCs/>
          <w:sz w:val="22"/>
          <w:szCs w:val="22"/>
          <w:u w:val="single"/>
          <w:lang w:eastAsia="hu-HU"/>
        </w:rPr>
        <w:t>vállalkozási keretszerződéséhez</w:t>
      </w:r>
    </w:p>
    <w:p w:rsidR="002C1605" w:rsidRDefault="002C1605" w:rsidP="002C1605">
      <w:pPr>
        <w:widowControl w:val="0"/>
        <w:autoSpaceDE w:val="0"/>
        <w:autoSpaceDN w:val="0"/>
        <w:jc w:val="center"/>
        <w:rPr>
          <w:rFonts w:ascii="Arial" w:hAnsi="Arial" w:cs="Arial"/>
          <w:bCs/>
          <w:iCs/>
          <w:sz w:val="22"/>
          <w:szCs w:val="22"/>
          <w:u w:val="single"/>
          <w:lang w:eastAsia="hu-HU"/>
        </w:rPr>
      </w:pPr>
    </w:p>
    <w:tbl>
      <w:tblPr>
        <w:tblW w:w="165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6"/>
        <w:gridCol w:w="2375"/>
        <w:gridCol w:w="1094"/>
        <w:gridCol w:w="881"/>
        <w:gridCol w:w="881"/>
        <w:gridCol w:w="903"/>
        <w:gridCol w:w="903"/>
        <w:gridCol w:w="881"/>
        <w:gridCol w:w="783"/>
        <w:gridCol w:w="783"/>
        <w:gridCol w:w="783"/>
        <w:gridCol w:w="783"/>
        <w:gridCol w:w="798"/>
        <w:gridCol w:w="798"/>
        <w:gridCol w:w="798"/>
        <w:gridCol w:w="860"/>
        <w:gridCol w:w="860"/>
      </w:tblGrid>
      <w:tr w:rsidR="00F845F9" w:rsidTr="00F845F9">
        <w:trPr>
          <w:trHeight w:val="900"/>
        </w:trPr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5F9" w:rsidRDefault="00F845F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Költségvetési hely</w:t>
            </w:r>
          </w:p>
        </w:tc>
        <w:tc>
          <w:tcPr>
            <w:tcW w:w="2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5F9" w:rsidRDefault="00F845F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Munka megnevezése 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45F9" w:rsidRDefault="00F845F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IV. mód. keret-összeg </w:t>
            </w:r>
          </w:p>
          <w:p w:rsidR="00F845F9" w:rsidRDefault="00F845F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2020.év Tény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45F9" w:rsidRDefault="00F845F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V. mód. keret-összeg</w:t>
            </w:r>
          </w:p>
          <w:p w:rsidR="00F845F9" w:rsidRDefault="00F845F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2021.év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45F9" w:rsidRDefault="00F845F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VI. mód. keret-összeg</w:t>
            </w:r>
          </w:p>
          <w:p w:rsidR="00F845F9" w:rsidRDefault="00F845F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2021.év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45F9" w:rsidRDefault="00F845F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VII. mód. keret-összeg</w:t>
            </w:r>
          </w:p>
          <w:p w:rsidR="00F845F9" w:rsidRDefault="00F845F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2021.év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45F9" w:rsidRDefault="00F845F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VIII. mód. keret-összeg</w:t>
            </w:r>
          </w:p>
          <w:p w:rsidR="00F845F9" w:rsidRDefault="00F845F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2021.év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45F9" w:rsidRDefault="00F845F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IX. mód. keret- összeg</w:t>
            </w:r>
          </w:p>
          <w:p w:rsidR="00F845F9" w:rsidRDefault="00F845F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2021.év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45F9" w:rsidRDefault="00F845F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X. mód. keret-összeg 2022. év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45F9" w:rsidRDefault="00F845F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XI. mód. keret-összeg 2022. év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45F9" w:rsidRDefault="00F845F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XII. mód. keret-összeg 2022. év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45F9" w:rsidRDefault="00F845F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4C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</w:t>
            </w:r>
            <w:r w:rsidRPr="00054C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II. mód. keret-összeg 2022. év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45F9" w:rsidRPr="00054C61" w:rsidRDefault="00F845F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4C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IV</w:t>
            </w:r>
            <w:r w:rsidRPr="00054C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. mód. keret-összeg 202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</w:t>
            </w:r>
            <w:r w:rsidRPr="00054C6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. év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45F9" w:rsidRPr="00054C61" w:rsidRDefault="00F845F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X</w:t>
            </w:r>
            <w:r w:rsidRPr="0047041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V.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47041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mód. keret-összeg 2023. év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45F9" w:rsidRDefault="00F845F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X</w:t>
            </w:r>
            <w:r w:rsidRPr="0047041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</w:t>
            </w:r>
            <w:r w:rsidRPr="0047041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47041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mód. keret-összeg 2023. év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45F9" w:rsidRDefault="00F845F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887FD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XV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</w:t>
            </w:r>
            <w:r w:rsidRPr="00887FD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I.  mód. keret-összeg 2023. év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45F9" w:rsidRPr="00887FD9" w:rsidRDefault="00F845F9" w:rsidP="00F845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F845F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XV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</w:t>
            </w:r>
            <w:r w:rsidRPr="00F845F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II.  mód. keret-összeg 202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</w:t>
            </w:r>
            <w:r w:rsidRPr="00F845F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. év</w:t>
            </w:r>
          </w:p>
        </w:tc>
      </w:tr>
      <w:tr w:rsidR="00F845F9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Beruházás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Babits játszótér ütéscsillapítók építése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1 036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372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Beruházás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Köztemető belső út kialakítása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1 499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63506" w:rsidTr="00F845F9">
        <w:trPr>
          <w:trHeight w:val="372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</w:tcPr>
          <w:p w:rsidR="00863506" w:rsidRDefault="00863506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Beruházás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863506" w:rsidRDefault="00863506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6350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Számvevőség épület kiállító vitrinek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863506" w:rsidRDefault="00863506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863506" w:rsidRDefault="00863506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863506" w:rsidRDefault="00863506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863506" w:rsidRDefault="00863506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863506" w:rsidRDefault="00863506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863506" w:rsidRDefault="00863506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863506" w:rsidRDefault="00863506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863506" w:rsidRDefault="00863506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863506" w:rsidRDefault="00863506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863506" w:rsidRDefault="00863506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863506" w:rsidRDefault="00863506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863506" w:rsidRDefault="00863506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863506" w:rsidRDefault="00863506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863506" w:rsidRDefault="00863506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863506" w:rsidRPr="00863506" w:rsidRDefault="00863506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863506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2 864</w:t>
            </w:r>
          </w:p>
        </w:tc>
      </w:tr>
      <w:tr w:rsidR="00F845F9" w:rsidTr="00F845F9">
        <w:trPr>
          <w:trHeight w:val="6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4"/>
            <w:noWrap/>
            <w:vAlign w:val="bottom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Céltartalék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Önkormányzati bérlakások rendkívüli felújítási feladatok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Kövesd település részen karbantartás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976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Lajvér település részen karbantartás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1 072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405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Betonutak javítása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876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Lakossági járda anyagköltsége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695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45F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2 160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887FD9" w:rsidRDefault="00F845F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Belterületi csapadékvíz elvezető árok rendezés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2 070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Külterületi erdő művelése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279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Ferenc utcából nyíló tér mart aszfaltos stabilizálása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Mozi mögötti beközlekedő út stabilizálása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265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Budai u. társasház belső udvar karbantartás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996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Plébánia előtti terület zúzottkövezése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Padkarendezési feladatok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2 112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318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Budai u. leállósáv megszűntetés tervezés és kivitelezés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750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1 000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1 000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1 000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1 000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28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Padkarendezési feladatok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3 000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3 000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3 000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3 000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27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Járda felújítások (Kertalja, Kossuth)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2 000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2 000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2 000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2 000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2 000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274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KRESZ táblák pótlása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406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Játszóterek felülvizsgálata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406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Betonutak javítása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1 500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1 500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  <w:t>1 500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406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Lakossági járda anyagköltsége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1 500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1 500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1 500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406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Belterületi csapadékvíz elvezető árok rendezés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2 000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2 000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406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Belterületi utak kátyúzása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1 000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1 000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406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Gárdonyi u. 1. szám alatti I/2. lakás karbantartása és az életveszélyesé nyilvánított terasz bontása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2 000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  <w:t>2 000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</w:p>
        </w:tc>
      </w:tr>
      <w:tr w:rsidR="00F845F9" w:rsidRPr="0042710F" w:rsidTr="00F845F9">
        <w:trPr>
          <w:trHeight w:val="406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F845F9" w:rsidRPr="0042710F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F845F9" w:rsidRPr="0042710F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Lakások rendkívüli felújítási feladatokra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Pr="0042710F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Pr="0042710F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  <w:t>1 000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F845F9" w:rsidRPr="00CE6C1F" w:rsidRDefault="00F845F9" w:rsidP="00F02E5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6C1F">
              <w:rPr>
                <w:rFonts w:asciiTheme="minorHAnsi" w:hAnsiTheme="minorHAnsi" w:cstheme="minorHAnsi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Szabadság utca járdaszakasz karbantartása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F845F9" w:rsidRPr="00CE6C1F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:rsidR="00F845F9" w:rsidRPr="00E4533F" w:rsidRDefault="00F845F9" w:rsidP="00F02E5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4533F">
              <w:rPr>
                <w:rFonts w:asciiTheme="minorHAnsi" w:hAnsiTheme="minorHAnsi" w:cstheme="minorHAnsi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845F9" w:rsidRPr="00E4533F" w:rsidRDefault="00F845F9" w:rsidP="00F02E5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4533F">
              <w:rPr>
                <w:rFonts w:asciiTheme="minorHAnsi" w:hAnsiTheme="minorHAnsi" w:cstheme="minorHAnsi"/>
                <w:sz w:val="22"/>
                <w:szCs w:val="22"/>
              </w:rPr>
              <w:t>Valamennyi lakás, rendkívüli felújítási feladatok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E4533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E4533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E4533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E4533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E4533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E4533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E4533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E4533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E4533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E4533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453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1 522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</w:tr>
      <w:tr w:rsidR="00F845F9" w:rsidRPr="00E4533F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:rsidR="00F845F9" w:rsidRPr="00D46B4D" w:rsidRDefault="00F845F9" w:rsidP="00F02E5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46B4D">
              <w:rPr>
                <w:rFonts w:asciiTheme="minorHAnsi" w:hAnsiTheme="minorHAnsi" w:cstheme="minorHAnsi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845F9" w:rsidRPr="00D46B4D" w:rsidRDefault="00F845F9" w:rsidP="00F02E5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46B4D">
              <w:rPr>
                <w:rFonts w:asciiTheme="minorHAnsi" w:hAnsiTheme="minorHAnsi" w:cstheme="minorHAnsi"/>
                <w:sz w:val="22"/>
                <w:szCs w:val="22"/>
              </w:rPr>
              <w:t>Nyéki utca szalagkorlát kihelyezés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D46B4D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D46B4D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D46B4D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D46B4D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D46B4D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D46B4D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D46B4D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D46B4D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D46B4D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D46B4D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D46B4D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D46B4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1 204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</w:tr>
      <w:tr w:rsidR="00F845F9" w:rsidRPr="0042710F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:rsidR="00F845F9" w:rsidRPr="0042710F" w:rsidRDefault="00F845F9" w:rsidP="00F02E5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845F9" w:rsidRPr="0042710F" w:rsidRDefault="00F845F9" w:rsidP="00F02E5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sz w:val="22"/>
                <w:szCs w:val="22"/>
              </w:rPr>
              <w:t>Arany J. u. és Pacsirta u. kereszteződés áteresz hosszabbítás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418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845F9" w:rsidRPr="0042710F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:rsidR="00F845F9" w:rsidRPr="0042710F" w:rsidRDefault="00F845F9" w:rsidP="00F02E5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845F9" w:rsidRPr="0042710F" w:rsidRDefault="00F845F9" w:rsidP="00F02E5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sz w:val="22"/>
                <w:szCs w:val="22"/>
              </w:rPr>
              <w:t>Hősök tere 4.szám karbantartási munkák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1 329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845F9" w:rsidRPr="0042710F" w:rsidTr="00F845F9">
        <w:trPr>
          <w:trHeight w:val="622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:rsidR="00F845F9" w:rsidRPr="0042710F" w:rsidRDefault="00F845F9" w:rsidP="00F02E5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845F9" w:rsidRPr="0042710F" w:rsidRDefault="00F845F9" w:rsidP="00F02E5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sz w:val="22"/>
                <w:szCs w:val="22"/>
              </w:rPr>
              <w:t>Baross u. 3.</w:t>
            </w:r>
            <w:r w:rsidRPr="0042710F">
              <w:rPr>
                <w:rFonts w:asciiTheme="minorHAnsi" w:hAnsiTheme="minorHAnsi" w:cstheme="minorHAnsi"/>
                <w:sz w:val="22"/>
                <w:szCs w:val="22"/>
              </w:rPr>
              <w:tab/>
              <w:t>épület karbantartás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F845F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200</w:t>
            </w:r>
          </w:p>
        </w:tc>
      </w:tr>
      <w:tr w:rsidR="00F845F9" w:rsidRPr="00E4533F" w:rsidTr="00F845F9">
        <w:trPr>
          <w:trHeight w:val="622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:rsidR="00F845F9" w:rsidRPr="00F845F9" w:rsidRDefault="00F845F9" w:rsidP="00F02E5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845F9">
              <w:rPr>
                <w:rFonts w:asciiTheme="minorHAnsi" w:hAnsiTheme="minorHAnsi" w:cstheme="minorHAnsi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F845F9" w:rsidRPr="00F845F9" w:rsidRDefault="00F845F9" w:rsidP="00F02E5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845F9">
              <w:rPr>
                <w:rFonts w:asciiTheme="minorHAnsi" w:hAnsiTheme="minorHAnsi" w:cstheme="minorHAnsi"/>
                <w:sz w:val="22"/>
                <w:szCs w:val="22"/>
              </w:rPr>
              <w:t>Lajvér</w:t>
            </w:r>
            <w:r w:rsidRPr="00F845F9">
              <w:rPr>
                <w:rFonts w:asciiTheme="minorHAnsi" w:hAnsiTheme="minorHAnsi" w:cstheme="minorHAnsi"/>
                <w:sz w:val="22"/>
                <w:szCs w:val="22"/>
              </w:rPr>
              <w:tab/>
              <w:t>surrantó és támfal építés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E4533F" w:rsidRDefault="00F845F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E4533F" w:rsidRDefault="00F845F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E4533F" w:rsidRDefault="00F845F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E4533F" w:rsidRDefault="00F845F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E4533F" w:rsidRDefault="00F845F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E4533F" w:rsidRDefault="00F845F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E4533F" w:rsidRDefault="00F845F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E4533F" w:rsidRDefault="00F845F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E4533F" w:rsidRDefault="00F845F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E4533F" w:rsidRDefault="00F845F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887FD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887FD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2 550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45F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</w:tr>
      <w:tr w:rsidR="00701CE2" w:rsidRPr="00E4533F" w:rsidTr="00F845F9">
        <w:trPr>
          <w:trHeight w:val="622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:rsidR="00701CE2" w:rsidRPr="00F845F9" w:rsidRDefault="00701CE2" w:rsidP="00F02E5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01CE2" w:rsidRPr="00F845F9" w:rsidRDefault="00701CE2" w:rsidP="00F02E5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Temető belső út karbantartás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887FD9" w:rsidRDefault="00701CE2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F845F9" w:rsidRDefault="00701CE2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701CE2" w:rsidRDefault="00701CE2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701CE2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267</w:t>
            </w:r>
          </w:p>
        </w:tc>
      </w:tr>
      <w:tr w:rsidR="00701CE2" w:rsidRPr="00E4533F" w:rsidTr="00F845F9">
        <w:trPr>
          <w:trHeight w:val="622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:rsidR="00701CE2" w:rsidRDefault="00701CE2" w:rsidP="00F02E5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01CE2" w:rsidRDefault="00701CE2" w:rsidP="00F02E5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Temető északi nagykapu szélesítése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887FD9" w:rsidRDefault="00701CE2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F845F9" w:rsidRDefault="00701CE2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701CE2" w:rsidRDefault="00701CE2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339</w:t>
            </w:r>
          </w:p>
        </w:tc>
      </w:tr>
      <w:tr w:rsidR="00701CE2" w:rsidRPr="00E4533F" w:rsidTr="00F845F9">
        <w:trPr>
          <w:trHeight w:val="622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:rsidR="00701CE2" w:rsidRDefault="00701CE2" w:rsidP="00F02E5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01CE2" w:rsidRDefault="00701CE2" w:rsidP="00F02E5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</w:t>
            </w:r>
            <w:r w:rsidRPr="00701CE2">
              <w:rPr>
                <w:rFonts w:asciiTheme="minorHAnsi" w:hAnsiTheme="minorHAnsi" w:cstheme="minorHAnsi"/>
                <w:sz w:val="22"/>
                <w:szCs w:val="22"/>
              </w:rPr>
              <w:t>űvelődési ház hátsó épületrészéhez hozzáépített tároló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bontása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887FD9" w:rsidRDefault="00701CE2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F845F9" w:rsidRDefault="00701CE2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Default="00701CE2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292</w:t>
            </w:r>
          </w:p>
        </w:tc>
      </w:tr>
      <w:tr w:rsidR="00701CE2" w:rsidRPr="00E4533F" w:rsidTr="00F845F9">
        <w:trPr>
          <w:trHeight w:val="622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:rsidR="00701CE2" w:rsidRDefault="00701CE2" w:rsidP="00F02E5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Dologi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01CE2" w:rsidRDefault="00701CE2" w:rsidP="00F02E5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01CE2">
              <w:rPr>
                <w:rFonts w:asciiTheme="minorHAnsi" w:hAnsiTheme="minorHAnsi" w:cstheme="minorHAnsi"/>
                <w:sz w:val="22"/>
                <w:szCs w:val="22"/>
              </w:rPr>
              <w:t>Deák utca 14. szám előtti útszakasz burkolatának megerősítési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munkái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E4533F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Default="00701CE2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887FD9" w:rsidRDefault="00701CE2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Pr="00F845F9" w:rsidRDefault="00701CE2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701CE2" w:rsidRDefault="00701CE2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1 795</w:t>
            </w:r>
          </w:p>
        </w:tc>
      </w:tr>
      <w:tr w:rsidR="00F845F9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Orvosi rendelő felújítása (Budai u.61.)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2 921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6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Gondozási központ épület felújítási, illetve bontási munkái (Budai u.21.)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3 913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6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Városi Könyvtár épület keleti homlokzat és északi kistető felújítása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1 499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6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Hunyadi u. 2/A elektromos rendszer, lépcsőház felújítása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3 800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Hunyadi u. 2/A 1db lakás teljes villamoshál. korsz.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1 050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Budai u. 56-58. 1 lakás teljes villamoshál.korszerűsítés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1 041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 lakás áramvédővel való ellátása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Budai u. 56-58 megüresedett lakás felújítása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Lélekharangtorony felújítása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1 000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1 000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1 000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Budai u.35-37. üzlet homlokzati fal csere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2 500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2 500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2 500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Hunyadi utca 2/A. szám alatti ingatlan Fsz/3. lakás elektromos rendszer felújítása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ind w:left="102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1 200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1 200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Budai utca 56-58. szám alatti ingatlan csoportos villamosmérőhely felújítása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ind w:left="102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6 000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4 260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Hunyadi utca 2/A. I/3. villamosrendszer felújítása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ind w:left="102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1 500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F845F9" w:rsidRPr="0066391D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center"/>
            <w:hideMark/>
          </w:tcPr>
          <w:p w:rsidR="00F845F9" w:rsidRPr="0066391D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6391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F845F9" w:rsidRPr="0066391D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6391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Gárdonyi u. 1. nyugati oldal homlokzati hőszigetelése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66391D" w:rsidRDefault="00F845F9" w:rsidP="00F02E5D">
            <w:pPr>
              <w:ind w:left="102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66391D" w:rsidRDefault="00F845F9" w:rsidP="00F02E5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66391D" w:rsidRDefault="00F845F9" w:rsidP="00F02E5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66391D" w:rsidRDefault="00F845F9" w:rsidP="00F02E5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66391D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1 300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F845F9" w:rsidRPr="0066391D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center"/>
            <w:hideMark/>
          </w:tcPr>
          <w:p w:rsidR="00F845F9" w:rsidRPr="0066391D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6391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F845F9" w:rsidRPr="0066391D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6391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Budai u. 56-58. egy lakás villamoshálózat felújítás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66391D" w:rsidRDefault="00F845F9" w:rsidP="00F02E5D">
            <w:pPr>
              <w:ind w:left="102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66391D" w:rsidRDefault="00F845F9" w:rsidP="00F02E5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66391D" w:rsidRDefault="00F845F9" w:rsidP="00F02E5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66391D" w:rsidRDefault="00F845F9" w:rsidP="00F02E5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66391D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1 500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F845F9" w:rsidRPr="0066391D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center"/>
            <w:hideMark/>
          </w:tcPr>
          <w:p w:rsidR="00F845F9" w:rsidRPr="0066391D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6391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F845F9" w:rsidRPr="0066391D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6391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Budai u. 56-58. </w:t>
            </w:r>
            <w:r w:rsidRPr="0066391D">
              <w:rPr>
                <w:rFonts w:ascii="Arial" w:hAnsi="Arial" w:cs="Arial"/>
                <w:color w:val="000000"/>
                <w:sz w:val="22"/>
                <w:szCs w:val="22"/>
              </w:rPr>
              <w:t>II. 5. lakás felújítása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66391D" w:rsidRDefault="00F845F9" w:rsidP="00F02E5D">
            <w:pPr>
              <w:ind w:left="102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66391D" w:rsidRDefault="00F845F9" w:rsidP="00F02E5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66391D" w:rsidRDefault="00F845F9" w:rsidP="00F02E5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66391D" w:rsidRDefault="00F845F9" w:rsidP="00F02E5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66391D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4 200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66391D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F845F9" w:rsidRPr="00E4533F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center"/>
          </w:tcPr>
          <w:p w:rsidR="00F845F9" w:rsidRPr="00E4533F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453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</w:tcPr>
          <w:p w:rsidR="00F845F9" w:rsidRPr="00E4533F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453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Svábhegy u.1 (szükséglakások)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E4533F" w:rsidRDefault="00F845F9" w:rsidP="00F02E5D">
            <w:pPr>
              <w:ind w:left="102"/>
              <w:jc w:val="center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E4533F" w:rsidRDefault="00F845F9" w:rsidP="00F02E5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E4533F" w:rsidRDefault="00F845F9" w:rsidP="00F02E5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E4533F" w:rsidRDefault="00F845F9" w:rsidP="00F02E5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E4533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E4533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E4533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E4533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E4533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E4533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E4533F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600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E4533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E4533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E4533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E4533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E4533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F845F9" w:rsidRPr="0042710F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center"/>
          </w:tcPr>
          <w:p w:rsidR="00F845F9" w:rsidRPr="0042710F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</w:tcPr>
          <w:p w:rsidR="00F845F9" w:rsidRPr="0042710F" w:rsidRDefault="00F845F9" w:rsidP="00F02E5D">
            <w:pPr>
              <w:spacing w:line="252" w:lineRule="auto"/>
              <w:ind w:left="-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sz w:val="22"/>
                <w:szCs w:val="22"/>
              </w:rPr>
              <w:t>Hunyadi utca 2/A. E/1. villamosrendszer felújítása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spacing w:line="252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1 800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F845F9" w:rsidRPr="0042710F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center"/>
          </w:tcPr>
          <w:p w:rsidR="00F845F9" w:rsidRPr="0042710F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</w:tcPr>
          <w:p w:rsidR="00F845F9" w:rsidRPr="0042710F" w:rsidRDefault="00F845F9" w:rsidP="00F02E5D">
            <w:pPr>
              <w:ind w:left="-2"/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Gárdonyi u.1. tetőszerkezet teljeskörű karbantartása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spacing w:after="200" w:line="276" w:lineRule="auto"/>
              <w:ind w:left="61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3 000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F845F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16 300</w:t>
            </w:r>
          </w:p>
        </w:tc>
      </w:tr>
      <w:tr w:rsidR="00F845F9" w:rsidRPr="0042710F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center"/>
          </w:tcPr>
          <w:p w:rsidR="00F845F9" w:rsidRPr="0042710F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</w:tcPr>
          <w:p w:rsidR="00F845F9" w:rsidRPr="0042710F" w:rsidRDefault="00F845F9" w:rsidP="00F02E5D">
            <w:pPr>
              <w:ind w:left="-2"/>
              <w:contextualSpacing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Budai u. 56-58. egy lakás villamoshálózat felújítás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spacing w:after="200" w:line="276" w:lineRule="auto"/>
              <w:ind w:left="61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1 800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F845F9" w:rsidRPr="0042710F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center"/>
          </w:tcPr>
          <w:p w:rsidR="00F845F9" w:rsidRPr="0042710F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Felújítás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</w:tcPr>
          <w:p w:rsidR="00F845F9" w:rsidRPr="0042710F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Svábhegy u.1 (szükséglakások)</w:t>
            </w:r>
          </w:p>
          <w:p w:rsidR="00F845F9" w:rsidRPr="0042710F" w:rsidRDefault="00F845F9" w:rsidP="00F02E5D">
            <w:pPr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- közös vizesblokk kialakítása II. ütem</w:t>
            </w:r>
          </w:p>
          <w:p w:rsidR="00F845F9" w:rsidRPr="0042710F" w:rsidRDefault="00F845F9" w:rsidP="00F02E5D">
            <w:pPr>
              <w:rPr>
                <w:rFonts w:asciiTheme="minorHAnsi" w:hAnsiTheme="minorHAnsi" w:cstheme="minorHAnsi"/>
                <w:iCs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- egy szükséglakás kialakítása II. ütem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spacing w:after="200" w:line="276" w:lineRule="auto"/>
              <w:ind w:left="618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42710F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1 000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42710F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845F9" w:rsidRP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F845F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1 000</w:t>
            </w:r>
          </w:p>
        </w:tc>
      </w:tr>
      <w:tr w:rsidR="00F845F9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Céltartalék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Kövesd település részen karbantartás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2 500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2 500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2 500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2 500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2 500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Céltartalék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Lajvér település részen karbantartás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2 000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2 000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2 000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2 000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2 000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F845F9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Céltartalék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F845F9" w:rsidRPr="00F845F9" w:rsidRDefault="00F845F9" w:rsidP="00F02E5D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845F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Önkormányzati bérlakások rendkívüli felújítási feladatok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500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F845F9" w:rsidRP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F845F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1 500</w:t>
            </w:r>
          </w:p>
        </w:tc>
      </w:tr>
      <w:tr w:rsidR="00F845F9" w:rsidTr="00F845F9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4BC"/>
            <w:noWrap/>
            <w:vAlign w:val="center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Összesen: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noWrap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28 896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8 000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vAlign w:val="center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12 000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21 500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31 200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28 960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3 000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600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hideMark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5 500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2 122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1 204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10 547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2 550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</w:tcPr>
          <w:p w:rsidR="00F845F9" w:rsidRDefault="00F845F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2 360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</w:tcPr>
          <w:p w:rsidR="00F845F9" w:rsidRDefault="00863506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24 557</w:t>
            </w:r>
          </w:p>
        </w:tc>
      </w:tr>
    </w:tbl>
    <w:p w:rsidR="002C1605" w:rsidRDefault="002C1605" w:rsidP="002C1605">
      <w:pPr>
        <w:widowControl w:val="0"/>
        <w:autoSpaceDE w:val="0"/>
        <w:autoSpaceDN w:val="0"/>
        <w:jc w:val="center"/>
        <w:rPr>
          <w:rFonts w:ascii="Arial" w:hAnsi="Arial" w:cs="Arial"/>
          <w:bCs/>
          <w:iCs/>
          <w:sz w:val="22"/>
          <w:szCs w:val="22"/>
          <w:u w:val="single"/>
          <w:lang w:eastAsia="hu-HU"/>
        </w:rPr>
      </w:pPr>
    </w:p>
    <w:p w:rsidR="002C1605" w:rsidRDefault="002C1605" w:rsidP="002C1605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2C1605" w:rsidRPr="00C57B15" w:rsidRDefault="002C1605" w:rsidP="002C1605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2C1605" w:rsidRPr="00D9303B" w:rsidRDefault="002C1605" w:rsidP="002C1605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8B3F3D" w:rsidRDefault="008B3F3D" w:rsidP="0000257E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sectPr w:rsidR="008B3F3D" w:rsidSect="00F845F9">
      <w:pgSz w:w="16838" w:h="11906" w:orient="landscape"/>
      <w:pgMar w:top="1134" w:right="1134" w:bottom="1134" w:left="851" w:header="709" w:footer="21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160F" w:rsidRDefault="0035160F" w:rsidP="00CF5DFC">
      <w:r>
        <w:separator/>
      </w:r>
    </w:p>
  </w:endnote>
  <w:endnote w:type="continuationSeparator" w:id="0">
    <w:p w:rsidR="0035160F" w:rsidRDefault="0035160F" w:rsidP="00CF5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160F" w:rsidRDefault="0035160F" w:rsidP="00CF5DFC">
      <w:r>
        <w:separator/>
      </w:r>
    </w:p>
  </w:footnote>
  <w:footnote w:type="continuationSeparator" w:id="0">
    <w:p w:rsidR="0035160F" w:rsidRDefault="0035160F" w:rsidP="00CF5D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3207B"/>
    <w:multiLevelType w:val="hybridMultilevel"/>
    <w:tmpl w:val="D436AF84"/>
    <w:lvl w:ilvl="0" w:tplc="0636997E">
      <w:numFmt w:val="bullet"/>
      <w:lvlText w:val="-"/>
      <w:lvlJc w:val="left"/>
      <w:pPr>
        <w:ind w:left="720" w:hanging="360"/>
      </w:pPr>
      <w:rPr>
        <w:rFonts w:ascii="Calibri" w:eastAsiaTheme="minorHAnsi" w:hAnsi="Calibri" w:cs="Garamond" w:hint="default"/>
      </w:rPr>
    </w:lvl>
    <w:lvl w:ilvl="1" w:tplc="53DCB656">
      <w:numFmt w:val="bullet"/>
      <w:lvlText w:val="–"/>
      <w:lvlJc w:val="left"/>
      <w:pPr>
        <w:ind w:left="1440" w:hanging="360"/>
      </w:pPr>
      <w:rPr>
        <w:rFonts w:ascii="Calibri" w:eastAsiaTheme="minorHAnsi" w:hAnsi="Calibri" w:cs="Garamond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E475E"/>
    <w:multiLevelType w:val="hybridMultilevel"/>
    <w:tmpl w:val="6D887CE6"/>
    <w:lvl w:ilvl="0" w:tplc="1974DA0A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B4B99"/>
    <w:multiLevelType w:val="hybridMultilevel"/>
    <w:tmpl w:val="FE8CD324"/>
    <w:lvl w:ilvl="0" w:tplc="1F86E266">
      <w:start w:val="17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6754F2"/>
    <w:multiLevelType w:val="hybridMultilevel"/>
    <w:tmpl w:val="CFC8B00C"/>
    <w:lvl w:ilvl="0" w:tplc="5C5A4F04">
      <w:start w:val="1"/>
      <w:numFmt w:val="lowerLetter"/>
      <w:lvlText w:val="%1.)"/>
      <w:lvlJc w:val="left"/>
      <w:pPr>
        <w:ind w:left="2487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3207" w:hanging="360"/>
      </w:pPr>
    </w:lvl>
    <w:lvl w:ilvl="2" w:tplc="040E001B" w:tentative="1">
      <w:start w:val="1"/>
      <w:numFmt w:val="lowerRoman"/>
      <w:lvlText w:val="%3."/>
      <w:lvlJc w:val="right"/>
      <w:pPr>
        <w:ind w:left="3927" w:hanging="180"/>
      </w:pPr>
    </w:lvl>
    <w:lvl w:ilvl="3" w:tplc="040E000F" w:tentative="1">
      <w:start w:val="1"/>
      <w:numFmt w:val="decimal"/>
      <w:lvlText w:val="%4."/>
      <w:lvlJc w:val="left"/>
      <w:pPr>
        <w:ind w:left="4647" w:hanging="360"/>
      </w:pPr>
    </w:lvl>
    <w:lvl w:ilvl="4" w:tplc="040E0019" w:tentative="1">
      <w:start w:val="1"/>
      <w:numFmt w:val="lowerLetter"/>
      <w:lvlText w:val="%5."/>
      <w:lvlJc w:val="left"/>
      <w:pPr>
        <w:ind w:left="5367" w:hanging="360"/>
      </w:pPr>
    </w:lvl>
    <w:lvl w:ilvl="5" w:tplc="040E001B" w:tentative="1">
      <w:start w:val="1"/>
      <w:numFmt w:val="lowerRoman"/>
      <w:lvlText w:val="%6."/>
      <w:lvlJc w:val="right"/>
      <w:pPr>
        <w:ind w:left="6087" w:hanging="180"/>
      </w:pPr>
    </w:lvl>
    <w:lvl w:ilvl="6" w:tplc="040E000F" w:tentative="1">
      <w:start w:val="1"/>
      <w:numFmt w:val="decimal"/>
      <w:lvlText w:val="%7."/>
      <w:lvlJc w:val="left"/>
      <w:pPr>
        <w:ind w:left="6807" w:hanging="360"/>
      </w:pPr>
    </w:lvl>
    <w:lvl w:ilvl="7" w:tplc="040E0019" w:tentative="1">
      <w:start w:val="1"/>
      <w:numFmt w:val="lowerLetter"/>
      <w:lvlText w:val="%8."/>
      <w:lvlJc w:val="left"/>
      <w:pPr>
        <w:ind w:left="7527" w:hanging="360"/>
      </w:pPr>
    </w:lvl>
    <w:lvl w:ilvl="8" w:tplc="040E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4" w15:restartNumberingAfterBreak="0">
    <w:nsid w:val="29770384"/>
    <w:multiLevelType w:val="hybridMultilevel"/>
    <w:tmpl w:val="6BD4444C"/>
    <w:lvl w:ilvl="0" w:tplc="562684E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566BD6"/>
    <w:multiLevelType w:val="hybridMultilevel"/>
    <w:tmpl w:val="4BE26B10"/>
    <w:lvl w:ilvl="0" w:tplc="9AA2B3E0">
      <w:numFmt w:val="bullet"/>
      <w:lvlText w:val="-"/>
      <w:lvlJc w:val="left"/>
      <w:pPr>
        <w:ind w:left="249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6" w15:restartNumberingAfterBreak="0">
    <w:nsid w:val="31931D72"/>
    <w:multiLevelType w:val="hybridMultilevel"/>
    <w:tmpl w:val="9A7E71BE"/>
    <w:lvl w:ilvl="0" w:tplc="040E0017">
      <w:start w:val="1"/>
      <w:numFmt w:val="lowerLetter"/>
      <w:lvlText w:val="%1)"/>
      <w:lvlJc w:val="left"/>
      <w:pPr>
        <w:ind w:left="2705" w:hanging="360"/>
      </w:pPr>
    </w:lvl>
    <w:lvl w:ilvl="1" w:tplc="040E0019" w:tentative="1">
      <w:start w:val="1"/>
      <w:numFmt w:val="lowerLetter"/>
      <w:lvlText w:val="%2."/>
      <w:lvlJc w:val="left"/>
      <w:pPr>
        <w:ind w:left="3425" w:hanging="360"/>
      </w:pPr>
    </w:lvl>
    <w:lvl w:ilvl="2" w:tplc="040E001B" w:tentative="1">
      <w:start w:val="1"/>
      <w:numFmt w:val="lowerRoman"/>
      <w:lvlText w:val="%3."/>
      <w:lvlJc w:val="right"/>
      <w:pPr>
        <w:ind w:left="4145" w:hanging="180"/>
      </w:pPr>
    </w:lvl>
    <w:lvl w:ilvl="3" w:tplc="040E000F" w:tentative="1">
      <w:start w:val="1"/>
      <w:numFmt w:val="decimal"/>
      <w:lvlText w:val="%4."/>
      <w:lvlJc w:val="left"/>
      <w:pPr>
        <w:ind w:left="4865" w:hanging="360"/>
      </w:pPr>
    </w:lvl>
    <w:lvl w:ilvl="4" w:tplc="040E0019" w:tentative="1">
      <w:start w:val="1"/>
      <w:numFmt w:val="lowerLetter"/>
      <w:lvlText w:val="%5."/>
      <w:lvlJc w:val="left"/>
      <w:pPr>
        <w:ind w:left="5585" w:hanging="360"/>
      </w:pPr>
    </w:lvl>
    <w:lvl w:ilvl="5" w:tplc="040E001B" w:tentative="1">
      <w:start w:val="1"/>
      <w:numFmt w:val="lowerRoman"/>
      <w:lvlText w:val="%6."/>
      <w:lvlJc w:val="right"/>
      <w:pPr>
        <w:ind w:left="6305" w:hanging="180"/>
      </w:pPr>
    </w:lvl>
    <w:lvl w:ilvl="6" w:tplc="040E000F" w:tentative="1">
      <w:start w:val="1"/>
      <w:numFmt w:val="decimal"/>
      <w:lvlText w:val="%7."/>
      <w:lvlJc w:val="left"/>
      <w:pPr>
        <w:ind w:left="7025" w:hanging="360"/>
      </w:pPr>
    </w:lvl>
    <w:lvl w:ilvl="7" w:tplc="040E0019" w:tentative="1">
      <w:start w:val="1"/>
      <w:numFmt w:val="lowerLetter"/>
      <w:lvlText w:val="%8."/>
      <w:lvlJc w:val="left"/>
      <w:pPr>
        <w:ind w:left="7745" w:hanging="360"/>
      </w:pPr>
    </w:lvl>
    <w:lvl w:ilvl="8" w:tplc="040E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7" w15:restartNumberingAfterBreak="0">
    <w:nsid w:val="33632CD8"/>
    <w:multiLevelType w:val="hybridMultilevel"/>
    <w:tmpl w:val="A8786DE2"/>
    <w:lvl w:ilvl="0" w:tplc="11F2C6D6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DF7C65"/>
    <w:multiLevelType w:val="hybridMultilevel"/>
    <w:tmpl w:val="A71418B8"/>
    <w:lvl w:ilvl="0" w:tplc="875AF1FA">
      <w:start w:val="2020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D57F45"/>
    <w:multiLevelType w:val="hybridMultilevel"/>
    <w:tmpl w:val="0980DD2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660E7A"/>
    <w:multiLevelType w:val="hybridMultilevel"/>
    <w:tmpl w:val="0DC49C44"/>
    <w:lvl w:ilvl="0" w:tplc="A4C0FD4C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5" w:hanging="360"/>
      </w:pPr>
    </w:lvl>
    <w:lvl w:ilvl="2" w:tplc="040E001B" w:tentative="1">
      <w:start w:val="1"/>
      <w:numFmt w:val="lowerRoman"/>
      <w:lvlText w:val="%3."/>
      <w:lvlJc w:val="right"/>
      <w:pPr>
        <w:ind w:left="4635" w:hanging="180"/>
      </w:pPr>
    </w:lvl>
    <w:lvl w:ilvl="3" w:tplc="040E000F" w:tentative="1">
      <w:start w:val="1"/>
      <w:numFmt w:val="decimal"/>
      <w:lvlText w:val="%4."/>
      <w:lvlJc w:val="left"/>
      <w:pPr>
        <w:ind w:left="5355" w:hanging="360"/>
      </w:pPr>
    </w:lvl>
    <w:lvl w:ilvl="4" w:tplc="040E0019" w:tentative="1">
      <w:start w:val="1"/>
      <w:numFmt w:val="lowerLetter"/>
      <w:lvlText w:val="%5."/>
      <w:lvlJc w:val="left"/>
      <w:pPr>
        <w:ind w:left="6075" w:hanging="360"/>
      </w:pPr>
    </w:lvl>
    <w:lvl w:ilvl="5" w:tplc="040E001B" w:tentative="1">
      <w:start w:val="1"/>
      <w:numFmt w:val="lowerRoman"/>
      <w:lvlText w:val="%6."/>
      <w:lvlJc w:val="right"/>
      <w:pPr>
        <w:ind w:left="6795" w:hanging="180"/>
      </w:pPr>
    </w:lvl>
    <w:lvl w:ilvl="6" w:tplc="040E000F" w:tentative="1">
      <w:start w:val="1"/>
      <w:numFmt w:val="decimal"/>
      <w:lvlText w:val="%7."/>
      <w:lvlJc w:val="left"/>
      <w:pPr>
        <w:ind w:left="7515" w:hanging="360"/>
      </w:pPr>
    </w:lvl>
    <w:lvl w:ilvl="7" w:tplc="040E0019" w:tentative="1">
      <w:start w:val="1"/>
      <w:numFmt w:val="lowerLetter"/>
      <w:lvlText w:val="%8."/>
      <w:lvlJc w:val="left"/>
      <w:pPr>
        <w:ind w:left="8235" w:hanging="360"/>
      </w:pPr>
    </w:lvl>
    <w:lvl w:ilvl="8" w:tplc="040E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3" w15:restartNumberingAfterBreak="0">
    <w:nsid w:val="595B4647"/>
    <w:multiLevelType w:val="hybridMultilevel"/>
    <w:tmpl w:val="ECCC065E"/>
    <w:lvl w:ilvl="0" w:tplc="746A86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DE2906"/>
    <w:multiLevelType w:val="hybridMultilevel"/>
    <w:tmpl w:val="1B06166E"/>
    <w:lvl w:ilvl="0" w:tplc="BF9A00DA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  <w:color w:val="000000"/>
        <w:sz w:val="22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64D04C2B"/>
    <w:multiLevelType w:val="hybridMultilevel"/>
    <w:tmpl w:val="AC3CFA0C"/>
    <w:lvl w:ilvl="0" w:tplc="EA649ED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9237D6"/>
    <w:multiLevelType w:val="hybridMultilevel"/>
    <w:tmpl w:val="5352C244"/>
    <w:lvl w:ilvl="0" w:tplc="38604512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9"/>
  </w:num>
  <w:num w:numId="3">
    <w:abstractNumId w:val="10"/>
  </w:num>
  <w:num w:numId="4">
    <w:abstractNumId w:val="3"/>
  </w:num>
  <w:num w:numId="5">
    <w:abstractNumId w:val="5"/>
  </w:num>
  <w:num w:numId="6">
    <w:abstractNumId w:val="14"/>
  </w:num>
  <w:num w:numId="7">
    <w:abstractNumId w:val="15"/>
  </w:num>
  <w:num w:numId="8">
    <w:abstractNumId w:val="0"/>
  </w:num>
  <w:num w:numId="9">
    <w:abstractNumId w:val="4"/>
  </w:num>
  <w:num w:numId="10">
    <w:abstractNumId w:val="1"/>
  </w:num>
  <w:num w:numId="11">
    <w:abstractNumId w:val="7"/>
  </w:num>
  <w:num w:numId="12">
    <w:abstractNumId w:val="2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3"/>
  </w:num>
  <w:num w:numId="17">
    <w:abstractNumId w:val="12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EEA"/>
    <w:rsid w:val="0000257E"/>
    <w:rsid w:val="00026A16"/>
    <w:rsid w:val="00032A7E"/>
    <w:rsid w:val="00046BA8"/>
    <w:rsid w:val="000B7D1B"/>
    <w:rsid w:val="000C0E40"/>
    <w:rsid w:val="000E1B63"/>
    <w:rsid w:val="000F583B"/>
    <w:rsid w:val="0010473F"/>
    <w:rsid w:val="001D3DD9"/>
    <w:rsid w:val="0021070F"/>
    <w:rsid w:val="00217B18"/>
    <w:rsid w:val="00252436"/>
    <w:rsid w:val="0025397A"/>
    <w:rsid w:val="002654BE"/>
    <w:rsid w:val="002C1605"/>
    <w:rsid w:val="002C1D52"/>
    <w:rsid w:val="002C783F"/>
    <w:rsid w:val="00310CE9"/>
    <w:rsid w:val="0032605A"/>
    <w:rsid w:val="00332C16"/>
    <w:rsid w:val="003333AD"/>
    <w:rsid w:val="0035160F"/>
    <w:rsid w:val="00393E22"/>
    <w:rsid w:val="003E47AA"/>
    <w:rsid w:val="003F5633"/>
    <w:rsid w:val="00401152"/>
    <w:rsid w:val="00405270"/>
    <w:rsid w:val="0042566B"/>
    <w:rsid w:val="004617D0"/>
    <w:rsid w:val="004B5D5C"/>
    <w:rsid w:val="004C1848"/>
    <w:rsid w:val="004E04CF"/>
    <w:rsid w:val="004F4FC4"/>
    <w:rsid w:val="005009E1"/>
    <w:rsid w:val="00523FB3"/>
    <w:rsid w:val="00533C4A"/>
    <w:rsid w:val="00583BCD"/>
    <w:rsid w:val="005A4E6E"/>
    <w:rsid w:val="005E220A"/>
    <w:rsid w:val="005E5F19"/>
    <w:rsid w:val="005E7A3E"/>
    <w:rsid w:val="005F683B"/>
    <w:rsid w:val="006C2F4C"/>
    <w:rsid w:val="006D5DC7"/>
    <w:rsid w:val="006F5714"/>
    <w:rsid w:val="00701CE2"/>
    <w:rsid w:val="00703B25"/>
    <w:rsid w:val="00712BBE"/>
    <w:rsid w:val="0075102B"/>
    <w:rsid w:val="007557E4"/>
    <w:rsid w:val="00774F8A"/>
    <w:rsid w:val="00796729"/>
    <w:rsid w:val="007D78A6"/>
    <w:rsid w:val="00863506"/>
    <w:rsid w:val="008B3F3D"/>
    <w:rsid w:val="008D3905"/>
    <w:rsid w:val="009071CA"/>
    <w:rsid w:val="00917551"/>
    <w:rsid w:val="0093083A"/>
    <w:rsid w:val="009663F9"/>
    <w:rsid w:val="0096698E"/>
    <w:rsid w:val="00A73F9F"/>
    <w:rsid w:val="00A7651E"/>
    <w:rsid w:val="00A91F0F"/>
    <w:rsid w:val="00A9447E"/>
    <w:rsid w:val="00AA5C15"/>
    <w:rsid w:val="00AB200E"/>
    <w:rsid w:val="00AB35EA"/>
    <w:rsid w:val="00AC2A81"/>
    <w:rsid w:val="00B502E1"/>
    <w:rsid w:val="00B75C1C"/>
    <w:rsid w:val="00B827A7"/>
    <w:rsid w:val="00B956FD"/>
    <w:rsid w:val="00B96BC1"/>
    <w:rsid w:val="00BB1F10"/>
    <w:rsid w:val="00BC61F1"/>
    <w:rsid w:val="00BD6991"/>
    <w:rsid w:val="00BF2287"/>
    <w:rsid w:val="00BF38B2"/>
    <w:rsid w:val="00C04292"/>
    <w:rsid w:val="00C2071C"/>
    <w:rsid w:val="00C22BD1"/>
    <w:rsid w:val="00C4593A"/>
    <w:rsid w:val="00C7150A"/>
    <w:rsid w:val="00C772A3"/>
    <w:rsid w:val="00C84081"/>
    <w:rsid w:val="00CA1AD7"/>
    <w:rsid w:val="00CA3D45"/>
    <w:rsid w:val="00CB20DF"/>
    <w:rsid w:val="00CE1141"/>
    <w:rsid w:val="00CE3ED4"/>
    <w:rsid w:val="00CE6B55"/>
    <w:rsid w:val="00CE7ED4"/>
    <w:rsid w:val="00CF0BCE"/>
    <w:rsid w:val="00CF5DFC"/>
    <w:rsid w:val="00D040F0"/>
    <w:rsid w:val="00D04C18"/>
    <w:rsid w:val="00D9265F"/>
    <w:rsid w:val="00DA5EEA"/>
    <w:rsid w:val="00E14821"/>
    <w:rsid w:val="00E52308"/>
    <w:rsid w:val="00EC598A"/>
    <w:rsid w:val="00ED4DCE"/>
    <w:rsid w:val="00F02E5D"/>
    <w:rsid w:val="00F1146B"/>
    <w:rsid w:val="00F274CA"/>
    <w:rsid w:val="00F7317C"/>
    <w:rsid w:val="00F84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332AD"/>
  <w15:docId w15:val="{2D348266-497E-4091-8C9B-77CF1AB74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F5DFC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,Listaszerű bekezdés5,List Paragraph"/>
    <w:basedOn w:val="Norml"/>
    <w:link w:val="ListaszerbekezdsChar"/>
    <w:uiPriority w:val="34"/>
    <w:qFormat/>
    <w:rsid w:val="008D3905"/>
    <w:pPr>
      <w:ind w:left="720"/>
      <w:contextualSpacing/>
    </w:pPr>
  </w:style>
  <w:style w:type="paragraph" w:customStyle="1" w:styleId="Style9">
    <w:name w:val="Style9"/>
    <w:basedOn w:val="Norml"/>
    <w:rsid w:val="00EC598A"/>
    <w:pPr>
      <w:widowControl w:val="0"/>
      <w:suppressAutoHyphens/>
      <w:autoSpaceDE w:val="0"/>
      <w:spacing w:line="288" w:lineRule="exact"/>
      <w:jc w:val="both"/>
    </w:pPr>
    <w:rPr>
      <w:kern w:val="1"/>
      <w:lang w:eastAsia="hi-IN" w:bidi="hi-IN"/>
    </w:rPr>
  </w:style>
  <w:style w:type="paragraph" w:customStyle="1" w:styleId="Default">
    <w:name w:val="Default"/>
    <w:rsid w:val="00CF5DF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CF5DFC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CF5DFC"/>
    <w:rPr>
      <w:lang w:eastAsia="ar-SA"/>
    </w:rPr>
  </w:style>
  <w:style w:type="character" w:styleId="Lbjegyzet-hivatkozs">
    <w:name w:val="footnote reference"/>
    <w:aliases w:val="BVI fnr,Footnote symbol,Times 10 Point,Exposant 3 Point,Footnote Reference Number, Exposant 3 Point,16 Point,Superscript 6 Point"/>
    <w:uiPriority w:val="99"/>
    <w:qFormat/>
    <w:rsid w:val="00CF5DFC"/>
    <w:rPr>
      <w:vertAlign w:val="superscript"/>
    </w:rPr>
  </w:style>
  <w:style w:type="character" w:styleId="Hiperhivatkozs">
    <w:name w:val="Hyperlink"/>
    <w:basedOn w:val="Bekezdsalapbettpusa"/>
    <w:uiPriority w:val="99"/>
    <w:semiHidden/>
    <w:unhideWhenUsed/>
    <w:rsid w:val="00CF5DFC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96BC1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96BC1"/>
    <w:rPr>
      <w:rFonts w:ascii="Segoe UI" w:hAnsi="Segoe UI" w:cs="Segoe UI"/>
      <w:sz w:val="18"/>
      <w:szCs w:val="18"/>
      <w:lang w:eastAsia="ar-SA"/>
    </w:r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link w:val="Listaszerbekezds"/>
    <w:uiPriority w:val="34"/>
    <w:locked/>
    <w:rsid w:val="002C1605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12</Pages>
  <Words>1963</Words>
  <Characters>13548</Characters>
  <Application>Microsoft Office Word</Application>
  <DocSecurity>0</DocSecurity>
  <Lines>112</Lines>
  <Paragraphs>30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titkárság</dc:creator>
  <cp:keywords/>
  <dc:description/>
  <cp:lastModifiedBy>Aljegyző</cp:lastModifiedBy>
  <cp:revision>35</cp:revision>
  <dcterms:created xsi:type="dcterms:W3CDTF">2024-03-26T08:10:00Z</dcterms:created>
  <dcterms:modified xsi:type="dcterms:W3CDTF">2024-04-03T12:33:00Z</dcterms:modified>
</cp:coreProperties>
</file>