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9EE79" w14:textId="77777777" w:rsidR="00DA5EEA" w:rsidRPr="000E5A0C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0E5A0C">
        <w:rPr>
          <w:i/>
          <w:color w:val="3366FF"/>
          <w:sz w:val="20"/>
          <w:highlight w:val="green"/>
        </w:rPr>
        <w:t>A határozati javaslat elfogadásához</w:t>
      </w:r>
    </w:p>
    <w:p w14:paraId="49EE5672" w14:textId="77777777" w:rsidR="00DA5EEA" w:rsidRPr="000E5A0C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0E5A0C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0E5A0C">
        <w:rPr>
          <w:i/>
          <w:color w:val="3366FF"/>
          <w:sz w:val="20"/>
          <w:highlight w:val="green"/>
        </w:rPr>
        <w:t xml:space="preserve"> többség szükséges, </w:t>
      </w:r>
    </w:p>
    <w:p w14:paraId="57773FFC" w14:textId="77777777" w:rsidR="00DA5EEA" w:rsidRPr="00ED4DCE" w:rsidRDefault="00DA5EEA" w:rsidP="009071CA">
      <w:pPr>
        <w:jc w:val="right"/>
        <w:rPr>
          <w:color w:val="3366FF"/>
        </w:rPr>
      </w:pPr>
      <w:r w:rsidRPr="000E5A0C">
        <w:rPr>
          <w:i/>
          <w:color w:val="3366FF"/>
          <w:sz w:val="20"/>
          <w:highlight w:val="green"/>
        </w:rPr>
        <w:t xml:space="preserve">az előterjesztés </w:t>
      </w:r>
      <w:r w:rsidRPr="000E5A0C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0E5A0C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14:paraId="14DE87F5" w14:textId="77777777" w:rsidR="00DA5EEA" w:rsidRPr="00ED4DCE" w:rsidRDefault="00DA5EEA" w:rsidP="00DA5EEA">
      <w:pPr>
        <w:rPr>
          <w:color w:val="3366FF"/>
        </w:rPr>
      </w:pPr>
    </w:p>
    <w:p w14:paraId="38127A93" w14:textId="77777777" w:rsidR="00DA5EEA" w:rsidRPr="00ED4DCE" w:rsidRDefault="00080ACF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113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37F53890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5587BA03" w14:textId="77777777" w:rsidR="00BA4A8F" w:rsidRPr="00BA4A8F" w:rsidRDefault="00BA4A8F" w:rsidP="00BA4A8F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BA4A8F">
        <w:rPr>
          <w:rFonts w:ascii="Arial" w:hAnsi="Arial" w:cs="Arial"/>
          <w:color w:val="3366FF"/>
          <w:sz w:val="22"/>
          <w:szCs w:val="22"/>
        </w:rPr>
        <w:t>Bátaszék Város Önkormányzat Képvise</w:t>
      </w:r>
      <w:r w:rsidR="005F0BED">
        <w:rPr>
          <w:rFonts w:ascii="Arial" w:hAnsi="Arial" w:cs="Arial"/>
          <w:color w:val="3366FF"/>
          <w:sz w:val="22"/>
          <w:szCs w:val="22"/>
        </w:rPr>
        <w:t>lő-testületének 2024. július 16-á</w:t>
      </w:r>
      <w:r w:rsidRPr="00BA4A8F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52F7ECCA" w14:textId="77777777" w:rsidR="00DA5EEA" w:rsidRPr="00ED4DCE" w:rsidRDefault="005F0BED" w:rsidP="00BA4A8F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7.30</w:t>
      </w:r>
      <w:r w:rsidR="00BA4A8F" w:rsidRPr="00BA4A8F">
        <w:rPr>
          <w:rFonts w:ascii="Arial" w:hAnsi="Arial" w:cs="Arial"/>
          <w:color w:val="3366FF"/>
          <w:sz w:val="22"/>
          <w:szCs w:val="22"/>
        </w:rPr>
        <w:t xml:space="preserve"> órakor megtartandó</w:t>
      </w:r>
      <w:r>
        <w:rPr>
          <w:rFonts w:ascii="Arial" w:hAnsi="Arial" w:cs="Arial"/>
          <w:color w:val="3366FF"/>
          <w:sz w:val="22"/>
          <w:szCs w:val="22"/>
        </w:rPr>
        <w:t xml:space="preserve"> RENDKÍVÜLI</w:t>
      </w:r>
      <w:r w:rsidR="00BA4A8F" w:rsidRPr="00BA4A8F">
        <w:rPr>
          <w:rFonts w:ascii="Arial" w:hAnsi="Arial" w:cs="Arial"/>
          <w:color w:val="3366FF"/>
          <w:sz w:val="22"/>
          <w:szCs w:val="22"/>
        </w:rPr>
        <w:t xml:space="preserve"> ülésére</w:t>
      </w:r>
    </w:p>
    <w:p w14:paraId="0C43EA36" w14:textId="77777777" w:rsidR="00DA5EEA" w:rsidRPr="00ED4DCE" w:rsidRDefault="00DA5EEA" w:rsidP="00DA5EEA">
      <w:pPr>
        <w:jc w:val="center"/>
        <w:rPr>
          <w:color w:val="3366FF"/>
        </w:rPr>
      </w:pPr>
    </w:p>
    <w:p w14:paraId="247CD184" w14:textId="77777777" w:rsidR="00DA5EEA" w:rsidRPr="00A9023C" w:rsidRDefault="00BA4A8F" w:rsidP="00C07CB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0E5A0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</w:t>
      </w:r>
      <w:r w:rsidR="00C07CBE" w:rsidRPr="000E5A0C">
        <w:t xml:space="preserve"> </w:t>
      </w:r>
      <w:r w:rsidR="00C07CBE" w:rsidRPr="000E5A0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TOP_Plusz-3.3.2-21 kódszámú, Szociális alapszolgáltatások fejlesztése Bátaszéken tárgyú projekt megvalósítás</w:t>
      </w:r>
      <w:r w:rsidRPr="000E5A0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 kapcsán id</w:t>
      </w:r>
      <w:r w:rsidR="005F0BED" w:rsidRPr="000E5A0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eiglenes ellátási hely kialakítására vonatkozó műszaki tartalom jóváhagyása</w:t>
      </w:r>
    </w:p>
    <w:p w14:paraId="637E7BC2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0AAD88C4" w14:textId="77777777" w:rsidTr="00261DF4">
        <w:trPr>
          <w:trHeight w:val="1886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EB445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A367907" w14:textId="77777777" w:rsidR="009C3D55" w:rsidRPr="00ED4DCE" w:rsidRDefault="009C3D55" w:rsidP="009C3D55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Pr="00B00C64"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14:paraId="16CE0A11" w14:textId="77777777" w:rsidR="009C3D55" w:rsidRPr="00ED4DCE" w:rsidRDefault="009C3D55" w:rsidP="009C3D55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964DFDA" w14:textId="77777777" w:rsidR="009C3D55" w:rsidRDefault="009C3D55" w:rsidP="009C3D55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3B3982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 w:rsidRPr="003B3982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14:paraId="2DEC9872" w14:textId="77777777" w:rsidR="009C3D55" w:rsidRPr="003B3982" w:rsidRDefault="009C3D55" w:rsidP="009C3D55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68A116C4" w14:textId="77777777" w:rsidR="009C3D55" w:rsidRPr="00FA5ACC" w:rsidRDefault="009C3D55" w:rsidP="009C3D55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FA5AC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Pr="00FA5ACC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dr. Firle-Paksi Anna aljegyző</w:t>
            </w:r>
          </w:p>
          <w:p w14:paraId="51176C96" w14:textId="77777777" w:rsidR="00DA5EEA" w:rsidRPr="002553E8" w:rsidRDefault="00DA5EEA" w:rsidP="00261DF4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</w:tc>
      </w:tr>
    </w:tbl>
    <w:p w14:paraId="3E648B9D" w14:textId="77777777" w:rsidR="00DA5EEA" w:rsidRPr="008D3905" w:rsidRDefault="00DA5EEA" w:rsidP="00DA5EEA">
      <w:pPr>
        <w:rPr>
          <w:rFonts w:ascii="Arial" w:hAnsi="Arial" w:cs="Arial"/>
        </w:rPr>
      </w:pPr>
    </w:p>
    <w:p w14:paraId="324CD9A8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4946D0C8" w14:textId="77777777" w:rsidR="00584673" w:rsidRPr="008D3905" w:rsidRDefault="00584673" w:rsidP="00584673">
      <w:pPr>
        <w:rPr>
          <w:rFonts w:ascii="Arial" w:hAnsi="Arial" w:cs="Arial"/>
          <w:sz w:val="20"/>
          <w:szCs w:val="20"/>
        </w:rPr>
      </w:pPr>
    </w:p>
    <w:p w14:paraId="3CC45ED3" w14:textId="77777777" w:rsidR="00584673" w:rsidRPr="00222C6D" w:rsidRDefault="00584673" w:rsidP="00584673">
      <w:pPr>
        <w:tabs>
          <w:tab w:val="left" w:pos="540"/>
        </w:tabs>
        <w:jc w:val="both"/>
        <w:rPr>
          <w:rFonts w:ascii="Arial" w:hAnsi="Arial" w:cs="Arial"/>
          <w:b/>
          <w:i/>
          <w:sz w:val="22"/>
          <w:szCs w:val="22"/>
          <w:lang w:eastAsia="hu-HU"/>
        </w:rPr>
      </w:pPr>
      <w:r w:rsidRPr="00222C6D">
        <w:rPr>
          <w:rFonts w:ascii="Arial" w:hAnsi="Arial" w:cs="Arial"/>
          <w:b/>
          <w:i/>
          <w:sz w:val="22"/>
          <w:szCs w:val="22"/>
          <w:lang w:eastAsia="hu-HU"/>
        </w:rPr>
        <w:t>Tisztelt Képviselő-testület!</w:t>
      </w:r>
    </w:p>
    <w:p w14:paraId="54769A25" w14:textId="77777777" w:rsidR="00584673" w:rsidRPr="00222C6D" w:rsidRDefault="00584673" w:rsidP="00584673">
      <w:pPr>
        <w:rPr>
          <w:rFonts w:ascii="Arial" w:hAnsi="Arial" w:cs="Arial"/>
          <w:sz w:val="22"/>
          <w:szCs w:val="22"/>
        </w:rPr>
      </w:pPr>
    </w:p>
    <w:p w14:paraId="650460F2" w14:textId="77777777" w:rsidR="004E04CF" w:rsidRPr="00AE2B77" w:rsidRDefault="00584673" w:rsidP="0058467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 xml:space="preserve">A </w:t>
      </w:r>
      <w:r w:rsidR="00AE2B77">
        <w:rPr>
          <w:rFonts w:ascii="Arial" w:hAnsi="Arial" w:cs="Arial"/>
          <w:sz w:val="22"/>
          <w:szCs w:val="22"/>
        </w:rPr>
        <w:t xml:space="preserve">szociális alapszolgáltatások fejlesztésére benyújtott támogatási kérelmeket pozitívan bírálták el. Mindkét esetben a Támogatási Szerződések aláírásra kerültek. </w:t>
      </w:r>
    </w:p>
    <w:p w14:paraId="74080624" w14:textId="77777777"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72E0984C" w14:textId="77777777" w:rsidR="006418D5" w:rsidRPr="00AE2B77" w:rsidRDefault="006418D5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TOP_PLUSZ-3.3.2-21-TL1-2022-00002 azonosító számú Szociális alapszolgáltatások fejlesztése Bátaszéken I. ütem című projekt</w:t>
      </w:r>
    </w:p>
    <w:p w14:paraId="2D3F9A51" w14:textId="77777777"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megvalósításának kezdő időpontja: 2023.07.15.</w:t>
      </w:r>
    </w:p>
    <w:p w14:paraId="7C0FCEE4" w14:textId="77777777"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fizikai befejezésének tervezett napja: 2026.01.01.</w:t>
      </w:r>
    </w:p>
    <w:p w14:paraId="05810D3F" w14:textId="77777777"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teljes költsége: 400 millió Forint</w:t>
      </w:r>
    </w:p>
    <w:p w14:paraId="42E5ECA6" w14:textId="77777777"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A Támogatási szerződés aláírásának napja: 2023.08.14.</w:t>
      </w:r>
    </w:p>
    <w:p w14:paraId="09B47014" w14:textId="77777777"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6A3C6596" w14:textId="77777777" w:rsidR="006418D5" w:rsidRPr="00AE2B77" w:rsidRDefault="006418D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TOP_PLUSZ-3.3.2-21-TL1-2022-00003 azonosítószámú, Szociális alapszolgáltatások fejlesztése Bátaszéken II. ütem</w:t>
      </w:r>
    </w:p>
    <w:p w14:paraId="2A121FC8" w14:textId="77777777" w:rsidR="006418D5" w:rsidRPr="00AE2B77" w:rsidRDefault="006418D5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megvalósításának kezdő időpontja: 2023.07.15.</w:t>
      </w:r>
    </w:p>
    <w:p w14:paraId="145A11E7" w14:textId="77777777" w:rsidR="006418D5" w:rsidRPr="00AE2B77" w:rsidRDefault="006418D5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fizikai befejezésének tervezett napja: 2026.01.01.</w:t>
      </w:r>
    </w:p>
    <w:p w14:paraId="5E6D8104" w14:textId="77777777" w:rsidR="006418D5" w:rsidRPr="00AE2B77" w:rsidRDefault="006418D5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Projekt teljes költsége: 237.914.500 Forint</w:t>
      </w:r>
    </w:p>
    <w:p w14:paraId="29FB55D7" w14:textId="77777777" w:rsidR="006418D5" w:rsidRPr="00AE2B77" w:rsidRDefault="006418D5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A Támogatási szerződés aláírásának napja: 2023.08.15.</w:t>
      </w:r>
    </w:p>
    <w:p w14:paraId="2A18D559" w14:textId="77777777" w:rsidR="006418D5" w:rsidRPr="00AE2B77" w:rsidRDefault="006418D5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15BD92AC" w14:textId="77777777" w:rsidR="006418D5" w:rsidRPr="00AE2B77" w:rsidRDefault="006418D5" w:rsidP="006418D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E2B77">
        <w:rPr>
          <w:rFonts w:ascii="Arial" w:hAnsi="Arial" w:cs="Arial"/>
          <w:sz w:val="22"/>
          <w:szCs w:val="22"/>
        </w:rPr>
        <w:t>Tolna Vármegye Önkormányzata</w:t>
      </w:r>
      <w:r w:rsidR="00EF0F9B" w:rsidRPr="00AE2B77">
        <w:rPr>
          <w:rFonts w:ascii="Arial" w:hAnsi="Arial" w:cs="Arial"/>
          <w:sz w:val="22"/>
          <w:szCs w:val="22"/>
        </w:rPr>
        <w:t xml:space="preserve"> </w:t>
      </w:r>
      <w:r w:rsidRPr="00AE2B77">
        <w:rPr>
          <w:rFonts w:ascii="Arial" w:hAnsi="Arial" w:cs="Arial"/>
          <w:sz w:val="22"/>
          <w:szCs w:val="22"/>
        </w:rPr>
        <w:t xml:space="preserve">"Tolna 109" összefogással a jövőnkért II. tárgyú közbeszerzési eljárásban </w:t>
      </w:r>
      <w:r w:rsidR="00EF0F9B" w:rsidRPr="00AE2B77">
        <w:rPr>
          <w:rFonts w:ascii="Arial" w:hAnsi="Arial" w:cs="Arial"/>
          <w:sz w:val="22"/>
          <w:szCs w:val="22"/>
        </w:rPr>
        <w:t>hirdetményt tett közzé a</w:t>
      </w:r>
      <w:r w:rsidR="00AE2B77">
        <w:rPr>
          <w:rFonts w:ascii="Arial" w:hAnsi="Arial" w:cs="Arial"/>
          <w:sz w:val="22"/>
          <w:szCs w:val="22"/>
        </w:rPr>
        <w:t xml:space="preserve">z engedélyezési és kiviteli </w:t>
      </w:r>
      <w:r w:rsidR="00EF0F9B" w:rsidRPr="00AE2B77">
        <w:rPr>
          <w:rFonts w:ascii="Arial" w:hAnsi="Arial" w:cs="Arial"/>
          <w:sz w:val="22"/>
          <w:szCs w:val="22"/>
        </w:rPr>
        <w:t>tervdokumentáció elkészítésére</w:t>
      </w:r>
      <w:r w:rsidR="00AE2B77">
        <w:rPr>
          <w:rFonts w:ascii="Arial" w:hAnsi="Arial" w:cs="Arial"/>
          <w:sz w:val="22"/>
          <w:szCs w:val="22"/>
        </w:rPr>
        <w:t xml:space="preserve"> a projektek megvalósítása érdekében</w:t>
      </w:r>
      <w:r w:rsidR="00EF0F9B" w:rsidRPr="00AE2B77">
        <w:rPr>
          <w:rFonts w:ascii="Arial" w:hAnsi="Arial" w:cs="Arial"/>
          <w:sz w:val="22"/>
          <w:szCs w:val="22"/>
        </w:rPr>
        <w:t>.</w:t>
      </w:r>
    </w:p>
    <w:p w14:paraId="24B09412" w14:textId="77777777" w:rsidR="00F50F37" w:rsidRDefault="00F50F37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6E3C66">
        <w:rPr>
          <w:rFonts w:ascii="Arial" w:hAnsi="Arial" w:cs="Arial"/>
          <w:sz w:val="22"/>
          <w:szCs w:val="22"/>
        </w:rPr>
        <w:lastRenderedPageBreak/>
        <w:t>Tekintettel arra, hogy az építkezés a teljes jelenlegi épületet érinti, így az építkezés időtartamára más helyszínen kell megoldani a nappali ellátás és a szociális étkeztetés feladatainak ideiglenes ellátását.</w:t>
      </w:r>
    </w:p>
    <w:p w14:paraId="252D4A3C" w14:textId="77777777" w:rsidR="00080ACF" w:rsidRDefault="00080ACF" w:rsidP="00080AC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Képviselő-testület a </w:t>
      </w:r>
      <w:r w:rsidRPr="00080ACF">
        <w:rPr>
          <w:rFonts w:ascii="Arial" w:hAnsi="Arial" w:cs="Arial"/>
          <w:sz w:val="22"/>
          <w:szCs w:val="22"/>
        </w:rPr>
        <w:t>94/2024.(IV.24.) önkormányzati határozat</w:t>
      </w:r>
      <w:r>
        <w:rPr>
          <w:rFonts w:ascii="Arial" w:hAnsi="Arial" w:cs="Arial"/>
          <w:sz w:val="22"/>
          <w:szCs w:val="22"/>
        </w:rPr>
        <w:t xml:space="preserve">ával döntött arról, hogy a </w:t>
      </w:r>
      <w:r w:rsidRPr="00080ACF">
        <w:rPr>
          <w:rFonts w:ascii="Arial" w:hAnsi="Arial" w:cs="Arial"/>
          <w:sz w:val="22"/>
          <w:szCs w:val="22"/>
        </w:rPr>
        <w:t>projekt megvalósítása érdekében ideiglenes ellátási helynek a Bátaszék, Szent István tér 7. szám alatti épület meghatározott részét jelöli ki</w:t>
      </w:r>
      <w:r>
        <w:rPr>
          <w:rFonts w:ascii="Arial" w:hAnsi="Arial" w:cs="Arial"/>
          <w:sz w:val="22"/>
          <w:szCs w:val="22"/>
        </w:rPr>
        <w:t>.</w:t>
      </w:r>
    </w:p>
    <w:p w14:paraId="5585B584" w14:textId="77777777" w:rsidR="00080ACF" w:rsidRDefault="00080ACF" w:rsidP="00080AC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05915B01" w14:textId="77777777" w:rsidR="006C2A7F" w:rsidRPr="006C2A7F" w:rsidRDefault="00080ACF" w:rsidP="006C2A7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alaprajzi vázlatot (1.sz. melléklet) a tervező elkészítette. Minden funkció</w:t>
      </w:r>
      <w:r w:rsidR="00E060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0607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mely a működéshez elengedhetetlen a tervben szerepel. Az épület átalakítása válik szükségessé a vizesblokk környékén</w:t>
      </w:r>
      <w:r w:rsidR="006C2A7F">
        <w:rPr>
          <w:rFonts w:ascii="Arial" w:hAnsi="Arial" w:cs="Arial"/>
          <w:sz w:val="22"/>
          <w:szCs w:val="22"/>
        </w:rPr>
        <w:t xml:space="preserve">. Az intézmény működési engedélyét módosítani szükséges. Az erre kijelölt szerv a </w:t>
      </w:r>
      <w:r w:rsidR="006C2A7F" w:rsidRPr="006C2A7F">
        <w:rPr>
          <w:rFonts w:ascii="Arial" w:hAnsi="Arial" w:cs="Arial"/>
          <w:sz w:val="22"/>
          <w:szCs w:val="22"/>
        </w:rPr>
        <w:t>Tolna Vármegyei Kormányhivatal</w:t>
      </w:r>
      <w:r w:rsidR="006C2A7F">
        <w:rPr>
          <w:rFonts w:ascii="Arial" w:hAnsi="Arial" w:cs="Arial"/>
          <w:sz w:val="22"/>
          <w:szCs w:val="22"/>
        </w:rPr>
        <w:t xml:space="preserve"> </w:t>
      </w:r>
      <w:r w:rsidR="006C2A7F" w:rsidRPr="006C2A7F">
        <w:rPr>
          <w:rFonts w:ascii="Arial" w:hAnsi="Arial" w:cs="Arial"/>
          <w:sz w:val="22"/>
          <w:szCs w:val="22"/>
        </w:rPr>
        <w:t>Hatósági Főosztály</w:t>
      </w:r>
      <w:r w:rsidR="006C2A7F">
        <w:rPr>
          <w:rFonts w:ascii="Arial" w:hAnsi="Arial" w:cs="Arial"/>
          <w:sz w:val="22"/>
          <w:szCs w:val="22"/>
        </w:rPr>
        <w:t xml:space="preserve"> </w:t>
      </w:r>
      <w:r w:rsidR="006C2A7F" w:rsidRPr="006C2A7F">
        <w:rPr>
          <w:rFonts w:ascii="Arial" w:hAnsi="Arial" w:cs="Arial"/>
          <w:sz w:val="22"/>
          <w:szCs w:val="22"/>
        </w:rPr>
        <w:t>Szociális és Gyámügyi Osztálya. Közreműködő szakhatóságként bevonásra kerül</w:t>
      </w:r>
    </w:p>
    <w:p w14:paraId="345CE4DE" w14:textId="77777777" w:rsidR="006C2A7F" w:rsidRPr="006C2A7F" w:rsidRDefault="006C2A7F" w:rsidP="006C2A7F">
      <w:pPr>
        <w:pStyle w:val="Listaszerbekezds"/>
        <w:numPr>
          <w:ilvl w:val="0"/>
          <w:numId w:val="13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6C2A7F">
        <w:rPr>
          <w:rFonts w:ascii="Arial" w:hAnsi="Arial" w:cs="Arial"/>
          <w:sz w:val="22"/>
          <w:szCs w:val="22"/>
        </w:rPr>
        <w:t>Tolna Vármegyei Kormányhivatal Építésügyi és Örökségvédelmi Főosztály Építésügyi Osztály</w:t>
      </w:r>
      <w:r>
        <w:rPr>
          <w:rFonts w:ascii="Arial" w:hAnsi="Arial" w:cs="Arial"/>
          <w:sz w:val="22"/>
          <w:szCs w:val="22"/>
        </w:rPr>
        <w:t>,</w:t>
      </w:r>
    </w:p>
    <w:p w14:paraId="6AC4F8A1" w14:textId="77777777" w:rsidR="006C2A7F" w:rsidRPr="006C2A7F" w:rsidRDefault="006C2A7F" w:rsidP="006C2A7F">
      <w:pPr>
        <w:pStyle w:val="Listaszerbekezds"/>
        <w:numPr>
          <w:ilvl w:val="0"/>
          <w:numId w:val="13"/>
        </w:numPr>
        <w:rPr>
          <w:rFonts w:ascii="Arial" w:hAnsi="Arial" w:cs="Arial"/>
          <w:sz w:val="22"/>
          <w:szCs w:val="20"/>
        </w:rPr>
      </w:pPr>
      <w:r w:rsidRPr="006C2A7F">
        <w:rPr>
          <w:rFonts w:ascii="Arial" w:hAnsi="Arial" w:cs="Arial"/>
          <w:sz w:val="22"/>
          <w:szCs w:val="20"/>
        </w:rPr>
        <w:t>Bonyhádi Járási Hivatal Élelmiszerlánc-biztonsági és Állategészségügyi Osztály</w:t>
      </w:r>
      <w:r>
        <w:rPr>
          <w:rFonts w:ascii="Arial" w:hAnsi="Arial" w:cs="Arial"/>
          <w:sz w:val="22"/>
          <w:szCs w:val="20"/>
        </w:rPr>
        <w:t>,</w:t>
      </w:r>
    </w:p>
    <w:p w14:paraId="21832C7B" w14:textId="77777777" w:rsidR="00E06071" w:rsidRDefault="006C2A7F" w:rsidP="006C2A7F">
      <w:pPr>
        <w:pStyle w:val="Listaszerbekezds"/>
        <w:numPr>
          <w:ilvl w:val="0"/>
          <w:numId w:val="13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6C2A7F">
        <w:rPr>
          <w:rFonts w:ascii="Arial" w:hAnsi="Arial" w:cs="Arial"/>
          <w:sz w:val="22"/>
          <w:szCs w:val="22"/>
        </w:rPr>
        <w:t>Tolna Vármegyei Kormányhivatal Szekszárdi Járási Hivatala</w:t>
      </w:r>
    </w:p>
    <w:p w14:paraId="404E250E" w14:textId="77777777" w:rsidR="006C2A7F" w:rsidRPr="006C2A7F" w:rsidRDefault="00E06071" w:rsidP="006C2A7F">
      <w:pPr>
        <w:pStyle w:val="Listaszerbekezds"/>
        <w:numPr>
          <w:ilvl w:val="0"/>
          <w:numId w:val="13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Tolna Vármegyei Katasztrófavédelmi Igazgatóság</w:t>
      </w:r>
      <w:r w:rsidR="006C2A7F">
        <w:rPr>
          <w:rFonts w:ascii="Arial" w:hAnsi="Arial" w:cs="Arial"/>
          <w:sz w:val="22"/>
          <w:szCs w:val="22"/>
        </w:rPr>
        <w:t>.</w:t>
      </w:r>
    </w:p>
    <w:p w14:paraId="10F050AC" w14:textId="77777777" w:rsidR="00BA4A8F" w:rsidRDefault="00BA4A8F" w:rsidP="006C2A7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6E538E01" w14:textId="77777777" w:rsidR="006C2A7F" w:rsidRDefault="00BA4A8F" w:rsidP="006C2A7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ideiglenes </w:t>
      </w:r>
      <w:r w:rsidR="00F50F37">
        <w:rPr>
          <w:rFonts w:ascii="Arial" w:hAnsi="Arial" w:cs="Arial"/>
          <w:sz w:val="22"/>
          <w:szCs w:val="22"/>
        </w:rPr>
        <w:t xml:space="preserve">ellátási </w:t>
      </w:r>
      <w:r>
        <w:rPr>
          <w:rFonts w:ascii="Arial" w:hAnsi="Arial" w:cs="Arial"/>
          <w:sz w:val="22"/>
          <w:szCs w:val="22"/>
        </w:rPr>
        <w:t xml:space="preserve">hely vonatkozásában </w:t>
      </w:r>
      <w:r w:rsidR="006C2A7F">
        <w:rPr>
          <w:rFonts w:ascii="Arial" w:hAnsi="Arial" w:cs="Arial"/>
          <w:sz w:val="22"/>
          <w:szCs w:val="22"/>
        </w:rPr>
        <w:t xml:space="preserve">mindegyik szakhatósággal egyeztetést folytattunk. Ennek megfelelően kerül pontosításra az alaprajz. Ezt követően van lehetőség a kivitelezési </w:t>
      </w:r>
      <w:r w:rsidR="00E06071">
        <w:rPr>
          <w:rFonts w:ascii="Arial" w:hAnsi="Arial" w:cs="Arial"/>
          <w:sz w:val="22"/>
          <w:szCs w:val="22"/>
        </w:rPr>
        <w:t xml:space="preserve">munkákra történő ajánlatkérésre, amelyeket a következő hetekben le kívánunk folytatni. (fűtési rendszer kiépítése, villamoshálózat szabványosítása, vizesblokk kialakítás, folyósó rész </w:t>
      </w:r>
      <w:r w:rsidR="001C3693">
        <w:rPr>
          <w:rFonts w:ascii="Arial" w:hAnsi="Arial" w:cs="Arial"/>
          <w:sz w:val="22"/>
          <w:szCs w:val="22"/>
        </w:rPr>
        <w:t xml:space="preserve">nyílászárók cseréje, festés, konténer átszállítása és </w:t>
      </w:r>
      <w:proofErr w:type="spellStart"/>
      <w:r w:rsidR="001C3693">
        <w:rPr>
          <w:rFonts w:ascii="Arial" w:hAnsi="Arial" w:cs="Arial"/>
          <w:sz w:val="22"/>
          <w:szCs w:val="22"/>
        </w:rPr>
        <w:t>közművesítése</w:t>
      </w:r>
      <w:proofErr w:type="spellEnd"/>
      <w:r w:rsidR="001C3693">
        <w:rPr>
          <w:rFonts w:ascii="Arial" w:hAnsi="Arial" w:cs="Arial"/>
          <w:sz w:val="22"/>
          <w:szCs w:val="22"/>
        </w:rPr>
        <w:t>, valamint ami még felmerülhet a kialakítás érdekében)</w:t>
      </w:r>
    </w:p>
    <w:p w14:paraId="167BAD0F" w14:textId="496D2098" w:rsidR="00E06071" w:rsidRDefault="00E06071" w:rsidP="006C2A7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Terveink szerint az ajánlatok </w:t>
      </w:r>
      <w:proofErr w:type="spellStart"/>
      <w:r>
        <w:rPr>
          <w:rFonts w:ascii="Arial" w:hAnsi="Arial" w:cs="Arial"/>
          <w:sz w:val="22"/>
          <w:szCs w:val="22"/>
        </w:rPr>
        <w:t>elbírásálása</w:t>
      </w:r>
      <w:proofErr w:type="spellEnd"/>
      <w:r>
        <w:rPr>
          <w:rFonts w:ascii="Arial" w:hAnsi="Arial" w:cs="Arial"/>
          <w:sz w:val="22"/>
          <w:szCs w:val="22"/>
        </w:rPr>
        <w:t xml:space="preserve"> a szeptemberi ülésen kerülhet sor, míg az átépítési, kivitelezési munkálatokat 2024.</w:t>
      </w:r>
      <w:r w:rsidR="005D45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december 31-ig szeretnénk megvalósítani.</w:t>
      </w:r>
    </w:p>
    <w:p w14:paraId="21AAD31F" w14:textId="77777777" w:rsidR="006C2A7F" w:rsidRDefault="006C2A7F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3172085B" w14:textId="77777777" w:rsidR="006C2A7F" w:rsidRDefault="006C2A7F" w:rsidP="006C2A7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Javasoljuk a</w:t>
      </w:r>
      <w:r w:rsidRPr="006C2A7F">
        <w:rPr>
          <w:rFonts w:ascii="Arial" w:hAnsi="Arial" w:cs="Arial"/>
          <w:sz w:val="22"/>
          <w:szCs w:val="22"/>
        </w:rPr>
        <w:t>z ideiglenes ellátási hely</w:t>
      </w:r>
      <w:r>
        <w:rPr>
          <w:rFonts w:ascii="Arial" w:hAnsi="Arial" w:cs="Arial"/>
          <w:sz w:val="22"/>
          <w:szCs w:val="22"/>
        </w:rPr>
        <w:t xml:space="preserve"> </w:t>
      </w:r>
      <w:r w:rsidR="00E06071">
        <w:rPr>
          <w:rFonts w:ascii="Arial" w:hAnsi="Arial" w:cs="Arial"/>
          <w:sz w:val="22"/>
          <w:szCs w:val="22"/>
        </w:rPr>
        <w:t xml:space="preserve">műszaki </w:t>
      </w:r>
      <w:r>
        <w:rPr>
          <w:rFonts w:ascii="Arial" w:hAnsi="Arial" w:cs="Arial"/>
          <w:sz w:val="22"/>
          <w:szCs w:val="22"/>
        </w:rPr>
        <w:t>kialakításának jóváhagyását.</w:t>
      </w:r>
    </w:p>
    <w:p w14:paraId="7EB75875" w14:textId="77777777" w:rsidR="008E3C0F" w:rsidRPr="008E3C0F" w:rsidRDefault="008E3C0F" w:rsidP="00C3763D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5AC972B1" w14:textId="77777777" w:rsidR="004904CA" w:rsidRDefault="004904CA" w:rsidP="00F12B2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7D41E99B" w14:textId="77777777" w:rsidR="0018533A" w:rsidRPr="006C2A7F" w:rsidRDefault="0018533A" w:rsidP="006C2A7F">
      <w:pPr>
        <w:spacing w:line="256" w:lineRule="auto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C2A7F">
        <w:rPr>
          <w:rFonts w:ascii="Arial" w:hAnsi="Arial" w:cs="Arial"/>
          <w:b/>
          <w:sz w:val="22"/>
          <w:szCs w:val="22"/>
          <w:u w:val="single"/>
        </w:rPr>
        <w:t xml:space="preserve">H a t á r o z a t </w:t>
      </w:r>
      <w:proofErr w:type="gramStart"/>
      <w:r w:rsidRPr="006C2A7F">
        <w:rPr>
          <w:rFonts w:ascii="Arial" w:hAnsi="Arial" w:cs="Arial"/>
          <w:b/>
          <w:sz w:val="22"/>
          <w:szCs w:val="22"/>
          <w:u w:val="single"/>
        </w:rPr>
        <w:t>i  j</w:t>
      </w:r>
      <w:proofErr w:type="gramEnd"/>
      <w:r w:rsidRPr="006C2A7F">
        <w:rPr>
          <w:rFonts w:ascii="Arial" w:hAnsi="Arial" w:cs="Arial"/>
          <w:b/>
          <w:sz w:val="22"/>
          <w:szCs w:val="22"/>
          <w:u w:val="single"/>
        </w:rPr>
        <w:t xml:space="preserve"> a v a s l a t:</w:t>
      </w:r>
    </w:p>
    <w:p w14:paraId="64ABE26E" w14:textId="77777777" w:rsidR="0018533A" w:rsidRPr="00787A2E" w:rsidRDefault="0018533A" w:rsidP="0018533A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  <w:u w:val="single"/>
        </w:rPr>
      </w:pPr>
    </w:p>
    <w:p w14:paraId="311A915E" w14:textId="77777777" w:rsidR="0018533A" w:rsidRPr="00787A2E" w:rsidRDefault="0018533A" w:rsidP="0018533A">
      <w:pPr>
        <w:spacing w:line="256" w:lineRule="auto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533A">
        <w:rPr>
          <w:rFonts w:ascii="Arial" w:hAnsi="Arial" w:cs="Arial"/>
          <w:b/>
          <w:sz w:val="22"/>
          <w:szCs w:val="22"/>
          <w:u w:val="single"/>
        </w:rPr>
        <w:t xml:space="preserve">a </w:t>
      </w:r>
      <w:r w:rsidR="008E3C0F" w:rsidRPr="008E3C0F">
        <w:rPr>
          <w:rFonts w:ascii="Arial" w:hAnsi="Arial" w:cs="Arial"/>
          <w:b/>
          <w:sz w:val="22"/>
          <w:szCs w:val="22"/>
          <w:u w:val="single"/>
        </w:rPr>
        <w:t xml:space="preserve">Szociális alapszolgáltatások fejlesztése Bátaszéken tárgyú projekt megvalósítása kapcsán ideiglenes ellátási hely </w:t>
      </w:r>
      <w:r w:rsidR="006C2A7F">
        <w:rPr>
          <w:rFonts w:ascii="Arial" w:hAnsi="Arial" w:cs="Arial"/>
          <w:b/>
          <w:sz w:val="22"/>
          <w:szCs w:val="22"/>
          <w:u w:val="single"/>
        </w:rPr>
        <w:t>kialakítása</w:t>
      </w:r>
    </w:p>
    <w:p w14:paraId="6347A334" w14:textId="77777777" w:rsidR="0018533A" w:rsidRPr="00787A2E" w:rsidRDefault="0018533A" w:rsidP="0018533A">
      <w:pPr>
        <w:spacing w:line="256" w:lineRule="auto"/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</w:p>
    <w:p w14:paraId="4E4CFCD9" w14:textId="77777777" w:rsidR="00E06071" w:rsidRDefault="0018533A" w:rsidP="0018533A">
      <w:pPr>
        <w:tabs>
          <w:tab w:val="left" w:pos="3555"/>
        </w:tabs>
        <w:spacing w:line="256" w:lineRule="auto"/>
        <w:ind w:left="2835"/>
        <w:jc w:val="both"/>
        <w:rPr>
          <w:rFonts w:ascii="Arial" w:hAnsi="Arial" w:cs="Arial"/>
          <w:sz w:val="22"/>
          <w:szCs w:val="22"/>
        </w:rPr>
      </w:pPr>
      <w:r w:rsidRPr="00787A2E">
        <w:rPr>
          <w:rFonts w:ascii="Arial" w:hAnsi="Arial" w:cs="Arial"/>
          <w:sz w:val="22"/>
          <w:szCs w:val="22"/>
        </w:rPr>
        <w:t>Bátaszék Város</w:t>
      </w:r>
      <w:r w:rsidRPr="00787A2E">
        <w:rPr>
          <w:rFonts w:ascii="Arial" w:hAnsi="Arial" w:cs="Arial"/>
          <w:sz w:val="22"/>
          <w:szCs w:val="22"/>
          <w:lang w:val="x-none"/>
        </w:rPr>
        <w:t xml:space="preserve"> Önkormányzatának Képviselő-testülete</w:t>
      </w:r>
      <w:r w:rsidR="00E06071">
        <w:rPr>
          <w:rFonts w:ascii="Arial" w:hAnsi="Arial" w:cs="Arial"/>
          <w:sz w:val="22"/>
          <w:szCs w:val="22"/>
        </w:rPr>
        <w:t>:</w:t>
      </w:r>
    </w:p>
    <w:p w14:paraId="7A8CED71" w14:textId="77777777" w:rsidR="006C2A7F" w:rsidRDefault="0018533A" w:rsidP="00E06071">
      <w:pPr>
        <w:pStyle w:val="Listaszerbekezds"/>
        <w:numPr>
          <w:ilvl w:val="0"/>
          <w:numId w:val="14"/>
        </w:numPr>
        <w:tabs>
          <w:tab w:val="left" w:pos="3555"/>
        </w:tabs>
        <w:spacing w:line="256" w:lineRule="auto"/>
        <w:jc w:val="both"/>
        <w:rPr>
          <w:rFonts w:ascii="Arial" w:hAnsi="Arial" w:cs="Arial"/>
          <w:sz w:val="22"/>
          <w:szCs w:val="22"/>
        </w:rPr>
      </w:pPr>
      <w:r w:rsidRPr="00E06071">
        <w:rPr>
          <w:rFonts w:ascii="Arial" w:hAnsi="Arial" w:cs="Arial"/>
          <w:sz w:val="22"/>
          <w:szCs w:val="22"/>
          <w:lang w:val="x-none"/>
        </w:rPr>
        <w:t xml:space="preserve"> </w:t>
      </w:r>
      <w:r w:rsidRPr="00E06071">
        <w:rPr>
          <w:rFonts w:ascii="Arial" w:hAnsi="Arial" w:cs="Arial"/>
          <w:sz w:val="22"/>
          <w:szCs w:val="22"/>
        </w:rPr>
        <w:t xml:space="preserve">a </w:t>
      </w:r>
      <w:r w:rsidR="008E3C0F" w:rsidRPr="00E06071">
        <w:rPr>
          <w:rFonts w:ascii="Arial" w:hAnsi="Arial" w:cs="Arial"/>
          <w:sz w:val="22"/>
          <w:szCs w:val="22"/>
        </w:rPr>
        <w:t>Szociális alapszolgáltatások fejlesztése Bátaszéken tárgyú projekt megvalósítása érdekében ideiglenes ellátási hely</w:t>
      </w:r>
      <w:r w:rsidR="00CF7B2F" w:rsidRPr="00E06071">
        <w:rPr>
          <w:rFonts w:ascii="Arial" w:hAnsi="Arial" w:cs="Arial"/>
          <w:sz w:val="22"/>
          <w:szCs w:val="22"/>
        </w:rPr>
        <w:t>ként -</w:t>
      </w:r>
      <w:r w:rsidR="008E3C0F" w:rsidRPr="00E06071">
        <w:rPr>
          <w:rFonts w:ascii="Arial" w:hAnsi="Arial" w:cs="Arial"/>
          <w:sz w:val="22"/>
          <w:szCs w:val="22"/>
        </w:rPr>
        <w:t xml:space="preserve"> Bátaszék, Szent István tér 7. </w:t>
      </w:r>
      <w:r w:rsidR="0057788C" w:rsidRPr="00E06071">
        <w:rPr>
          <w:rFonts w:ascii="Arial" w:hAnsi="Arial" w:cs="Arial"/>
          <w:sz w:val="22"/>
          <w:szCs w:val="22"/>
        </w:rPr>
        <w:t>szám alatti épület</w:t>
      </w:r>
      <w:r w:rsidR="00CF7B2F" w:rsidRPr="00E06071">
        <w:rPr>
          <w:rFonts w:ascii="Arial" w:hAnsi="Arial" w:cs="Arial"/>
          <w:sz w:val="22"/>
          <w:szCs w:val="22"/>
        </w:rPr>
        <w:t>ben -</w:t>
      </w:r>
      <w:r w:rsidR="0057788C" w:rsidRPr="00E06071">
        <w:rPr>
          <w:rFonts w:ascii="Arial" w:hAnsi="Arial" w:cs="Arial"/>
          <w:sz w:val="22"/>
          <w:szCs w:val="22"/>
        </w:rPr>
        <w:t xml:space="preserve"> </w:t>
      </w:r>
      <w:r w:rsidR="00CF7B2F" w:rsidRPr="00E06071">
        <w:rPr>
          <w:rFonts w:ascii="Arial" w:hAnsi="Arial" w:cs="Arial"/>
          <w:sz w:val="22"/>
          <w:szCs w:val="22"/>
        </w:rPr>
        <w:t xml:space="preserve">az 1.sz. melléklet szinti </w:t>
      </w:r>
      <w:r w:rsidR="00E06071">
        <w:rPr>
          <w:rFonts w:ascii="Arial" w:hAnsi="Arial" w:cs="Arial"/>
          <w:sz w:val="22"/>
          <w:szCs w:val="22"/>
        </w:rPr>
        <w:t>történő kialakításával egyetért;</w:t>
      </w:r>
    </w:p>
    <w:p w14:paraId="0B7DF560" w14:textId="77777777" w:rsidR="00E06071" w:rsidRPr="00E06071" w:rsidRDefault="00E06071" w:rsidP="00E06071">
      <w:pPr>
        <w:pStyle w:val="Listaszerbekezds"/>
        <w:numPr>
          <w:ilvl w:val="0"/>
          <w:numId w:val="14"/>
        </w:numPr>
        <w:tabs>
          <w:tab w:val="left" w:pos="3555"/>
        </w:tabs>
        <w:spacing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felhatalmazza a város polgárm</w:t>
      </w:r>
      <w:r w:rsidR="000E5A0C">
        <w:rPr>
          <w:rFonts w:ascii="Arial" w:hAnsi="Arial" w:cs="Arial"/>
          <w:sz w:val="22"/>
          <w:szCs w:val="22"/>
        </w:rPr>
        <w:t>esterét a kialakításhoz szükséges</w:t>
      </w:r>
      <w:r>
        <w:rPr>
          <w:rFonts w:ascii="Arial" w:hAnsi="Arial" w:cs="Arial"/>
          <w:sz w:val="22"/>
          <w:szCs w:val="22"/>
        </w:rPr>
        <w:t xml:space="preserve"> egyes feladatok elvég</w:t>
      </w:r>
      <w:r w:rsidR="000E5A0C">
        <w:rPr>
          <w:rFonts w:ascii="Arial" w:hAnsi="Arial" w:cs="Arial"/>
          <w:sz w:val="22"/>
          <w:szCs w:val="22"/>
        </w:rPr>
        <w:t>zésére vonatkozó</w:t>
      </w:r>
      <w:r>
        <w:rPr>
          <w:rFonts w:ascii="Arial" w:hAnsi="Arial" w:cs="Arial"/>
          <w:sz w:val="22"/>
          <w:szCs w:val="22"/>
        </w:rPr>
        <w:t xml:space="preserve"> beszerzési eljárások lefolytatására.</w:t>
      </w:r>
    </w:p>
    <w:p w14:paraId="7A3B17F2" w14:textId="77777777" w:rsidR="00E06071" w:rsidRDefault="00E06071" w:rsidP="0018533A">
      <w:pPr>
        <w:tabs>
          <w:tab w:val="left" w:pos="3555"/>
        </w:tabs>
        <w:spacing w:line="256" w:lineRule="auto"/>
        <w:ind w:left="2835"/>
        <w:jc w:val="both"/>
        <w:rPr>
          <w:rFonts w:ascii="Arial" w:hAnsi="Arial" w:cs="Arial"/>
          <w:sz w:val="22"/>
          <w:szCs w:val="22"/>
        </w:rPr>
      </w:pPr>
    </w:p>
    <w:p w14:paraId="4812A855" w14:textId="77777777" w:rsidR="006C2A7F" w:rsidRDefault="006C2A7F" w:rsidP="0018533A">
      <w:pPr>
        <w:tabs>
          <w:tab w:val="left" w:pos="3555"/>
        </w:tabs>
        <w:spacing w:line="256" w:lineRule="auto"/>
        <w:ind w:left="2835"/>
        <w:jc w:val="both"/>
        <w:rPr>
          <w:rFonts w:ascii="Arial" w:hAnsi="Arial" w:cs="Arial"/>
          <w:sz w:val="22"/>
          <w:szCs w:val="22"/>
        </w:rPr>
      </w:pPr>
    </w:p>
    <w:p w14:paraId="0ED0A3D1" w14:textId="77777777" w:rsidR="0018533A" w:rsidRPr="00787A2E" w:rsidRDefault="0018533A" w:rsidP="0018533A">
      <w:pPr>
        <w:spacing w:line="256" w:lineRule="auto"/>
        <w:ind w:left="2835"/>
        <w:rPr>
          <w:rFonts w:ascii="Arial" w:hAnsi="Arial" w:cs="Arial"/>
          <w:sz w:val="22"/>
          <w:szCs w:val="22"/>
        </w:rPr>
      </w:pPr>
      <w:r w:rsidRPr="00787A2E">
        <w:rPr>
          <w:rFonts w:ascii="Arial" w:hAnsi="Arial" w:cs="Arial"/>
          <w:i/>
          <w:sz w:val="22"/>
          <w:szCs w:val="22"/>
        </w:rPr>
        <w:t xml:space="preserve">Határidő: </w:t>
      </w:r>
      <w:r w:rsidR="00E06071">
        <w:rPr>
          <w:rFonts w:ascii="Arial" w:hAnsi="Arial" w:cs="Arial"/>
          <w:sz w:val="22"/>
          <w:szCs w:val="22"/>
        </w:rPr>
        <w:t>2024.09.18.</w:t>
      </w:r>
    </w:p>
    <w:p w14:paraId="752941B8" w14:textId="77777777" w:rsidR="0018533A" w:rsidRPr="00787A2E" w:rsidRDefault="0018533A" w:rsidP="0018533A">
      <w:pPr>
        <w:spacing w:line="256" w:lineRule="auto"/>
        <w:ind w:left="2835"/>
        <w:rPr>
          <w:rFonts w:ascii="Arial" w:hAnsi="Arial" w:cs="Arial"/>
          <w:sz w:val="22"/>
          <w:szCs w:val="22"/>
        </w:rPr>
      </w:pPr>
      <w:r w:rsidRPr="00787A2E">
        <w:rPr>
          <w:rFonts w:ascii="Arial" w:hAnsi="Arial" w:cs="Arial"/>
          <w:i/>
          <w:sz w:val="22"/>
          <w:szCs w:val="22"/>
        </w:rPr>
        <w:t>Felelős:</w:t>
      </w:r>
      <w:r w:rsidR="00E060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071">
        <w:rPr>
          <w:rFonts w:ascii="Arial" w:hAnsi="Arial" w:cs="Arial"/>
          <w:sz w:val="22"/>
          <w:szCs w:val="22"/>
        </w:rPr>
        <w:t>Dr.Bozsolik</w:t>
      </w:r>
      <w:proofErr w:type="spellEnd"/>
      <w:r w:rsidR="00E06071">
        <w:rPr>
          <w:rFonts w:ascii="Arial" w:hAnsi="Arial" w:cs="Arial"/>
          <w:sz w:val="22"/>
          <w:szCs w:val="22"/>
        </w:rPr>
        <w:t xml:space="preserve"> Róbert polgármester</w:t>
      </w:r>
    </w:p>
    <w:p w14:paraId="4ACB23E8" w14:textId="77777777" w:rsidR="0018533A" w:rsidRDefault="0018533A" w:rsidP="0018533A">
      <w:pPr>
        <w:spacing w:line="256" w:lineRule="auto"/>
        <w:ind w:left="2835"/>
        <w:rPr>
          <w:rFonts w:ascii="Arial" w:hAnsi="Arial" w:cs="Arial"/>
          <w:sz w:val="22"/>
          <w:szCs w:val="22"/>
        </w:rPr>
      </w:pPr>
      <w:r w:rsidRPr="00787A2E">
        <w:rPr>
          <w:rFonts w:ascii="Arial" w:hAnsi="Arial" w:cs="Arial"/>
          <w:sz w:val="22"/>
          <w:szCs w:val="22"/>
        </w:rPr>
        <w:t xml:space="preserve">        </w:t>
      </w:r>
      <w:r w:rsidR="00E06071">
        <w:rPr>
          <w:rFonts w:ascii="Arial" w:hAnsi="Arial" w:cs="Arial"/>
          <w:sz w:val="22"/>
          <w:szCs w:val="22"/>
        </w:rPr>
        <w:t xml:space="preserve">      (a beszerzési eljárások lefolytatásáért</w:t>
      </w:r>
      <w:r w:rsidRPr="00787A2E">
        <w:rPr>
          <w:rFonts w:ascii="Arial" w:hAnsi="Arial" w:cs="Arial"/>
          <w:sz w:val="22"/>
          <w:szCs w:val="22"/>
        </w:rPr>
        <w:t>)</w:t>
      </w:r>
    </w:p>
    <w:p w14:paraId="6E2D630E" w14:textId="77777777" w:rsidR="0018533A" w:rsidRPr="00787A2E" w:rsidRDefault="0018533A" w:rsidP="0018533A">
      <w:pPr>
        <w:spacing w:line="256" w:lineRule="auto"/>
        <w:ind w:left="2835"/>
        <w:rPr>
          <w:rFonts w:ascii="Arial" w:hAnsi="Arial" w:cs="Arial"/>
          <w:sz w:val="22"/>
          <w:szCs w:val="22"/>
        </w:rPr>
      </w:pPr>
    </w:p>
    <w:p w14:paraId="5E3DFFE1" w14:textId="77777777" w:rsidR="0015466F" w:rsidRDefault="0018533A" w:rsidP="0018533A">
      <w:pPr>
        <w:spacing w:line="256" w:lineRule="auto"/>
        <w:rPr>
          <w:rFonts w:ascii="Arial" w:hAnsi="Arial" w:cs="Arial"/>
          <w:sz w:val="22"/>
          <w:szCs w:val="22"/>
        </w:rPr>
      </w:pPr>
      <w:r w:rsidRPr="00787A2E">
        <w:rPr>
          <w:rFonts w:ascii="Arial" w:hAnsi="Arial" w:cs="Arial"/>
          <w:i/>
          <w:sz w:val="22"/>
          <w:szCs w:val="22"/>
        </w:rPr>
        <w:t xml:space="preserve">                                               A határozatról értesül:</w:t>
      </w:r>
      <w:r w:rsidRPr="00787A2E">
        <w:rPr>
          <w:rFonts w:ascii="Arial" w:hAnsi="Arial" w:cs="Arial"/>
          <w:sz w:val="22"/>
          <w:szCs w:val="22"/>
        </w:rPr>
        <w:t xml:space="preserve"> </w:t>
      </w:r>
      <w:r w:rsidR="00D80F4A">
        <w:rPr>
          <w:rFonts w:ascii="Arial" w:hAnsi="Arial" w:cs="Arial"/>
          <w:sz w:val="22"/>
          <w:szCs w:val="22"/>
        </w:rPr>
        <w:t>Gondozási Központ Bátaszék</w:t>
      </w:r>
    </w:p>
    <w:p w14:paraId="0B8E34E1" w14:textId="77777777" w:rsidR="0015466F" w:rsidRDefault="0015466F" w:rsidP="0018533A">
      <w:p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80F4A">
        <w:rPr>
          <w:rFonts w:ascii="Arial" w:hAnsi="Arial" w:cs="Arial"/>
          <w:sz w:val="22"/>
          <w:szCs w:val="22"/>
        </w:rPr>
        <w:tab/>
      </w:r>
      <w:r w:rsidR="00D80F4A">
        <w:rPr>
          <w:rFonts w:ascii="Arial" w:hAnsi="Arial" w:cs="Arial"/>
          <w:sz w:val="22"/>
          <w:szCs w:val="22"/>
        </w:rPr>
        <w:tab/>
      </w:r>
      <w:r w:rsidR="00D80F4A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Bátaszékért Marketing </w:t>
      </w:r>
      <w:proofErr w:type="spellStart"/>
      <w:r>
        <w:rPr>
          <w:rFonts w:ascii="Arial" w:hAnsi="Arial" w:cs="Arial"/>
          <w:sz w:val="22"/>
          <w:szCs w:val="22"/>
        </w:rPr>
        <w:t>NKft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98F62EB" w14:textId="77777777" w:rsidR="0018533A" w:rsidRPr="00787A2E" w:rsidRDefault="00D80F4A" w:rsidP="00D80F4A">
      <w:pPr>
        <w:spacing w:line="256" w:lineRule="auto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8533A" w:rsidRPr="0018533A">
        <w:rPr>
          <w:rFonts w:ascii="Arial" w:hAnsi="Arial" w:cs="Arial"/>
          <w:sz w:val="22"/>
          <w:szCs w:val="22"/>
        </w:rPr>
        <w:t xml:space="preserve">Bátaszéki KÖH </w:t>
      </w:r>
      <w:r w:rsidR="0018533A">
        <w:rPr>
          <w:rFonts w:ascii="Arial" w:hAnsi="Arial" w:cs="Arial"/>
          <w:sz w:val="22"/>
          <w:szCs w:val="22"/>
        </w:rPr>
        <w:t>Városüzemeltetési I</w:t>
      </w:r>
      <w:r w:rsidR="0018533A" w:rsidRPr="00787A2E">
        <w:rPr>
          <w:rFonts w:ascii="Arial" w:hAnsi="Arial" w:cs="Arial"/>
          <w:sz w:val="22"/>
          <w:szCs w:val="22"/>
        </w:rPr>
        <w:t>roda</w:t>
      </w:r>
    </w:p>
    <w:p w14:paraId="3CD2C0A4" w14:textId="77777777" w:rsidR="0018533A" w:rsidRPr="00787A2E" w:rsidRDefault="0018533A" w:rsidP="0018533A">
      <w:pPr>
        <w:spacing w:line="256" w:lineRule="auto"/>
        <w:ind w:left="2835"/>
        <w:rPr>
          <w:rFonts w:ascii="Arial" w:hAnsi="Arial" w:cs="Arial"/>
          <w:sz w:val="22"/>
          <w:szCs w:val="22"/>
        </w:rPr>
      </w:pPr>
      <w:r w:rsidRPr="00787A2E">
        <w:rPr>
          <w:rFonts w:ascii="Arial" w:hAnsi="Arial" w:cs="Arial"/>
          <w:sz w:val="22"/>
          <w:szCs w:val="22"/>
        </w:rPr>
        <w:lastRenderedPageBreak/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787A2E">
        <w:rPr>
          <w:rFonts w:ascii="Arial" w:hAnsi="Arial" w:cs="Arial"/>
          <w:sz w:val="22"/>
          <w:szCs w:val="22"/>
        </w:rPr>
        <w:t xml:space="preserve">  irattár</w:t>
      </w:r>
    </w:p>
    <w:sectPr w:rsidR="0018533A" w:rsidRPr="00787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A44A4"/>
    <w:multiLevelType w:val="hybridMultilevel"/>
    <w:tmpl w:val="C2966978"/>
    <w:lvl w:ilvl="0" w:tplc="CAB2A20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1C035FDA"/>
    <w:multiLevelType w:val="hybridMultilevel"/>
    <w:tmpl w:val="58D42D26"/>
    <w:lvl w:ilvl="0" w:tplc="7230044C">
      <w:start w:val="20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52776"/>
    <w:multiLevelType w:val="hybridMultilevel"/>
    <w:tmpl w:val="9146BD6E"/>
    <w:lvl w:ilvl="0" w:tplc="0DC46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754F2"/>
    <w:multiLevelType w:val="hybridMultilevel"/>
    <w:tmpl w:val="F1363C54"/>
    <w:lvl w:ilvl="0" w:tplc="5C5A4F0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2B8B22FC"/>
    <w:multiLevelType w:val="hybridMultilevel"/>
    <w:tmpl w:val="D9D41B2C"/>
    <w:lvl w:ilvl="0" w:tplc="5BB0F6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32A6B"/>
    <w:multiLevelType w:val="hybridMultilevel"/>
    <w:tmpl w:val="1DC2FE84"/>
    <w:lvl w:ilvl="0" w:tplc="ADE4A3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A4BE9"/>
    <w:multiLevelType w:val="hybridMultilevel"/>
    <w:tmpl w:val="FECA1BBE"/>
    <w:lvl w:ilvl="0" w:tplc="578039C0">
      <w:start w:val="1"/>
      <w:numFmt w:val="decimal"/>
      <w:lvlText w:val="%1."/>
      <w:lvlJc w:val="left"/>
      <w:pPr>
        <w:ind w:left="3315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56832129"/>
    <w:multiLevelType w:val="hybridMultilevel"/>
    <w:tmpl w:val="031A652A"/>
    <w:lvl w:ilvl="0" w:tplc="A712CA36">
      <w:start w:val="1"/>
      <w:numFmt w:val="lowerLetter"/>
      <w:lvlText w:val="%1.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576E5F1C"/>
    <w:multiLevelType w:val="hybridMultilevel"/>
    <w:tmpl w:val="FEBE8502"/>
    <w:lvl w:ilvl="0" w:tplc="5BB0F6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43BD5"/>
    <w:multiLevelType w:val="hybridMultilevel"/>
    <w:tmpl w:val="03B6BAC8"/>
    <w:lvl w:ilvl="0" w:tplc="A9F46506">
      <w:start w:val="1"/>
      <w:numFmt w:val="lowerLetter"/>
      <w:lvlText w:val="%1.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616F3B83"/>
    <w:multiLevelType w:val="hybridMultilevel"/>
    <w:tmpl w:val="CA6E97C2"/>
    <w:lvl w:ilvl="0" w:tplc="C6A68794">
      <w:start w:val="20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651232">
    <w:abstractNumId w:val="13"/>
  </w:num>
  <w:num w:numId="2" w16cid:durableId="196436727">
    <w:abstractNumId w:val="5"/>
  </w:num>
  <w:num w:numId="3" w16cid:durableId="150682732">
    <w:abstractNumId w:val="6"/>
  </w:num>
  <w:num w:numId="4" w16cid:durableId="324935178">
    <w:abstractNumId w:val="4"/>
  </w:num>
  <w:num w:numId="5" w16cid:durableId="1437559400">
    <w:abstractNumId w:val="10"/>
  </w:num>
  <w:num w:numId="6" w16cid:durableId="29040090">
    <w:abstractNumId w:val="2"/>
  </w:num>
  <w:num w:numId="7" w16cid:durableId="454325176">
    <w:abstractNumId w:val="7"/>
  </w:num>
  <w:num w:numId="8" w16cid:durableId="433789620">
    <w:abstractNumId w:val="8"/>
  </w:num>
  <w:num w:numId="9" w16cid:durableId="2013599687">
    <w:abstractNumId w:val="3"/>
  </w:num>
  <w:num w:numId="10" w16cid:durableId="417217049">
    <w:abstractNumId w:val="11"/>
  </w:num>
  <w:num w:numId="11" w16cid:durableId="1341858267">
    <w:abstractNumId w:val="9"/>
  </w:num>
  <w:num w:numId="12" w16cid:durableId="1036734186">
    <w:abstractNumId w:val="12"/>
  </w:num>
  <w:num w:numId="13" w16cid:durableId="1359700320">
    <w:abstractNumId w:val="1"/>
  </w:num>
  <w:num w:numId="14" w16cid:durableId="125701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EA"/>
    <w:rsid w:val="000150ED"/>
    <w:rsid w:val="00032A7E"/>
    <w:rsid w:val="00046BA8"/>
    <w:rsid w:val="00080ACF"/>
    <w:rsid w:val="000B204E"/>
    <w:rsid w:val="000B7D1B"/>
    <w:rsid w:val="000E1B63"/>
    <w:rsid w:val="000E5A0C"/>
    <w:rsid w:val="0015466F"/>
    <w:rsid w:val="0018533A"/>
    <w:rsid w:val="001C3693"/>
    <w:rsid w:val="001D3DD9"/>
    <w:rsid w:val="0021070F"/>
    <w:rsid w:val="00217B18"/>
    <w:rsid w:val="002553E8"/>
    <w:rsid w:val="00261DF4"/>
    <w:rsid w:val="002654BE"/>
    <w:rsid w:val="0027452F"/>
    <w:rsid w:val="002A7A51"/>
    <w:rsid w:val="002B3C68"/>
    <w:rsid w:val="002C1D52"/>
    <w:rsid w:val="00310CE9"/>
    <w:rsid w:val="00321413"/>
    <w:rsid w:val="0032605A"/>
    <w:rsid w:val="00332C16"/>
    <w:rsid w:val="00334DBF"/>
    <w:rsid w:val="003D6177"/>
    <w:rsid w:val="003F3BDB"/>
    <w:rsid w:val="003F5633"/>
    <w:rsid w:val="00401152"/>
    <w:rsid w:val="00405270"/>
    <w:rsid w:val="0042566B"/>
    <w:rsid w:val="004400D8"/>
    <w:rsid w:val="00462AF6"/>
    <w:rsid w:val="004904CA"/>
    <w:rsid w:val="004E04CF"/>
    <w:rsid w:val="005009E1"/>
    <w:rsid w:val="00517148"/>
    <w:rsid w:val="00523FB3"/>
    <w:rsid w:val="0057788C"/>
    <w:rsid w:val="00583BCD"/>
    <w:rsid w:val="00584673"/>
    <w:rsid w:val="00593729"/>
    <w:rsid w:val="005D45E9"/>
    <w:rsid w:val="005E220A"/>
    <w:rsid w:val="005E7A3E"/>
    <w:rsid w:val="005F0BED"/>
    <w:rsid w:val="005F683B"/>
    <w:rsid w:val="006418D5"/>
    <w:rsid w:val="006701C5"/>
    <w:rsid w:val="006C2A7F"/>
    <w:rsid w:val="006C2F4C"/>
    <w:rsid w:val="006D5DC7"/>
    <w:rsid w:val="006E3C66"/>
    <w:rsid w:val="007557E4"/>
    <w:rsid w:val="00796729"/>
    <w:rsid w:val="007D49A5"/>
    <w:rsid w:val="008D3905"/>
    <w:rsid w:val="008E3C0F"/>
    <w:rsid w:val="009071CA"/>
    <w:rsid w:val="009663F9"/>
    <w:rsid w:val="009C3D55"/>
    <w:rsid w:val="00A45377"/>
    <w:rsid w:val="00A52024"/>
    <w:rsid w:val="00A540F4"/>
    <w:rsid w:val="00A719C8"/>
    <w:rsid w:val="00A73F9F"/>
    <w:rsid w:val="00A9023C"/>
    <w:rsid w:val="00A939D7"/>
    <w:rsid w:val="00A9447E"/>
    <w:rsid w:val="00AC2A81"/>
    <w:rsid w:val="00AE2B77"/>
    <w:rsid w:val="00B00F92"/>
    <w:rsid w:val="00B35BB7"/>
    <w:rsid w:val="00B75C1C"/>
    <w:rsid w:val="00B77617"/>
    <w:rsid w:val="00B81655"/>
    <w:rsid w:val="00B87921"/>
    <w:rsid w:val="00BA4A8F"/>
    <w:rsid w:val="00BB1F10"/>
    <w:rsid w:val="00BB42CE"/>
    <w:rsid w:val="00BD6991"/>
    <w:rsid w:val="00BE4DF2"/>
    <w:rsid w:val="00C07CBE"/>
    <w:rsid w:val="00C3763D"/>
    <w:rsid w:val="00C4593A"/>
    <w:rsid w:val="00C81AD1"/>
    <w:rsid w:val="00CC22B9"/>
    <w:rsid w:val="00CC6103"/>
    <w:rsid w:val="00CE1141"/>
    <w:rsid w:val="00CE6B55"/>
    <w:rsid w:val="00CE7ED4"/>
    <w:rsid w:val="00CF0BCE"/>
    <w:rsid w:val="00CF7B2F"/>
    <w:rsid w:val="00D015BE"/>
    <w:rsid w:val="00D04C18"/>
    <w:rsid w:val="00D12B25"/>
    <w:rsid w:val="00D453DA"/>
    <w:rsid w:val="00D779D5"/>
    <w:rsid w:val="00D80F4A"/>
    <w:rsid w:val="00DA5EEA"/>
    <w:rsid w:val="00DE7FD3"/>
    <w:rsid w:val="00E06071"/>
    <w:rsid w:val="00E14821"/>
    <w:rsid w:val="00E15CF3"/>
    <w:rsid w:val="00E3634F"/>
    <w:rsid w:val="00E9172D"/>
    <w:rsid w:val="00EA1133"/>
    <w:rsid w:val="00EA5A2C"/>
    <w:rsid w:val="00ED4DCE"/>
    <w:rsid w:val="00EF0831"/>
    <w:rsid w:val="00EF0F9B"/>
    <w:rsid w:val="00F1146B"/>
    <w:rsid w:val="00F12B2B"/>
    <w:rsid w:val="00F274CA"/>
    <w:rsid w:val="00F50F37"/>
    <w:rsid w:val="00F86990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5DB8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table" w:styleId="Rcsostblzat">
    <w:name w:val="Table Grid"/>
    <w:basedOn w:val="Normltblzat"/>
    <w:uiPriority w:val="59"/>
    <w:rsid w:val="00DE7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571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11</cp:revision>
  <dcterms:created xsi:type="dcterms:W3CDTF">2024-04-17T11:36:00Z</dcterms:created>
  <dcterms:modified xsi:type="dcterms:W3CDTF">2024-07-14T17:36:00Z</dcterms:modified>
</cp:coreProperties>
</file>