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04374" w14:textId="77777777" w:rsidR="00B71CF5" w:rsidRPr="00B71CF5" w:rsidRDefault="00B71CF5" w:rsidP="00B71CF5">
      <w:pPr>
        <w:spacing w:after="0" w:line="360" w:lineRule="auto"/>
        <w:jc w:val="center"/>
        <w:rPr>
          <w:rFonts w:ascii="Arial" w:eastAsia="Calibri" w:hAnsi="Arial" w:cs="Arial"/>
          <w:b/>
        </w:rPr>
      </w:pPr>
      <w:r w:rsidRPr="00B71CF5">
        <w:rPr>
          <w:rFonts w:ascii="Arial" w:eastAsia="Calibri" w:hAnsi="Arial" w:cs="Arial"/>
          <w:b/>
        </w:rPr>
        <w:t>PÁLYÁZATI KIÍRÁS</w:t>
      </w:r>
    </w:p>
    <w:p w14:paraId="7528711C" w14:textId="77777777" w:rsidR="00B71CF5" w:rsidRPr="00B71CF5" w:rsidRDefault="00B71CF5" w:rsidP="00B71CF5">
      <w:pPr>
        <w:spacing w:after="0" w:line="240" w:lineRule="auto"/>
        <w:jc w:val="center"/>
        <w:rPr>
          <w:rFonts w:ascii="Arial" w:eastAsia="Calibri" w:hAnsi="Arial" w:cs="Arial"/>
        </w:rPr>
      </w:pPr>
      <w:r w:rsidRPr="00B71CF5">
        <w:rPr>
          <w:rFonts w:ascii="Arial" w:eastAsia="Calibri" w:hAnsi="Arial" w:cs="Arial"/>
        </w:rPr>
        <w:t>a Bátaszékért Marketing Nonprofit Kft.</w:t>
      </w:r>
    </w:p>
    <w:p w14:paraId="2B883350" w14:textId="77777777" w:rsidR="00B71CF5" w:rsidRPr="00B71CF5" w:rsidRDefault="00B71CF5" w:rsidP="00B71CF5">
      <w:pPr>
        <w:spacing w:after="0" w:line="240" w:lineRule="auto"/>
        <w:jc w:val="center"/>
        <w:rPr>
          <w:rFonts w:ascii="Arial" w:eastAsia="Calibri" w:hAnsi="Arial" w:cs="Arial"/>
        </w:rPr>
      </w:pPr>
      <w:r w:rsidRPr="00B71CF5">
        <w:rPr>
          <w:rFonts w:ascii="Arial" w:eastAsia="Calibri" w:hAnsi="Arial" w:cs="Arial"/>
        </w:rPr>
        <w:t>ügyvezető (vezető tisztségviselő) munkakör ellátására</w:t>
      </w:r>
    </w:p>
    <w:p w14:paraId="23254C85" w14:textId="77777777" w:rsidR="00B71CF5" w:rsidRPr="00B71CF5" w:rsidRDefault="00B71CF5" w:rsidP="00B71CF5">
      <w:pPr>
        <w:spacing w:after="200" w:line="276" w:lineRule="auto"/>
        <w:rPr>
          <w:rFonts w:ascii="Arial" w:eastAsia="Calibri" w:hAnsi="Arial" w:cs="Arial"/>
        </w:rPr>
      </w:pPr>
    </w:p>
    <w:p w14:paraId="68F55697" w14:textId="0D14017B" w:rsidR="00B71CF5" w:rsidRPr="00B71CF5" w:rsidRDefault="00B71CF5" w:rsidP="00B71CF5">
      <w:pPr>
        <w:spacing w:after="200" w:line="276" w:lineRule="auto"/>
        <w:jc w:val="both"/>
        <w:rPr>
          <w:rFonts w:ascii="Arial" w:eastAsia="Calibri" w:hAnsi="Arial" w:cs="Arial"/>
        </w:rPr>
      </w:pPr>
      <w:r w:rsidRPr="00B71CF5">
        <w:rPr>
          <w:rFonts w:ascii="Arial" w:eastAsia="Calibri" w:hAnsi="Arial" w:cs="Arial"/>
        </w:rPr>
        <w:t>A Bátaszékért Marketing Nonprofit Kft. (a továbbiakban: Nkft.) Bátaszék Város Önkormányzata kizárólagos tulajdonában álló nonprofit gazdasági társaság, amelynek alaptevékenysége a közművelődési feladatok ellátása. A Nkft. Bátaszék Város Önkormányzatával</w:t>
      </w:r>
      <w:r w:rsidR="00E10D5D">
        <w:rPr>
          <w:rFonts w:ascii="Arial" w:eastAsia="Calibri" w:hAnsi="Arial" w:cs="Arial"/>
        </w:rPr>
        <w:t xml:space="preserve"> fennálló,</w:t>
      </w:r>
      <w:r w:rsidRPr="00B71CF5">
        <w:rPr>
          <w:rFonts w:ascii="Arial" w:eastAsia="Calibri" w:hAnsi="Arial" w:cs="Arial"/>
        </w:rPr>
        <w:t xml:space="preserve"> hatályos közművelődési megállapodással rendelkezik, mely meghatározz</w:t>
      </w:r>
      <w:r w:rsidR="00E10D5D">
        <w:rPr>
          <w:rFonts w:ascii="Arial" w:eastAsia="Calibri" w:hAnsi="Arial" w:cs="Arial"/>
        </w:rPr>
        <w:t>a a Nkft.</w:t>
      </w:r>
      <w:r w:rsidRPr="00B71CF5">
        <w:rPr>
          <w:rFonts w:ascii="Arial" w:eastAsia="Calibri" w:hAnsi="Arial" w:cs="Arial"/>
        </w:rPr>
        <w:t xml:space="preserve"> </w:t>
      </w:r>
      <w:r w:rsidR="00E10D5D">
        <w:rPr>
          <w:rFonts w:ascii="Arial" w:eastAsia="Calibri" w:hAnsi="Arial" w:cs="Arial"/>
        </w:rPr>
        <w:t>alapfeladatait.</w:t>
      </w:r>
    </w:p>
    <w:p w14:paraId="2707DB9D" w14:textId="77777777" w:rsidR="00B71CF5" w:rsidRPr="00B71CF5" w:rsidRDefault="00B71CF5" w:rsidP="00B71CF5">
      <w:pPr>
        <w:spacing w:after="200" w:line="276" w:lineRule="auto"/>
        <w:jc w:val="both"/>
        <w:rPr>
          <w:rFonts w:ascii="Arial" w:eastAsia="Calibri" w:hAnsi="Arial" w:cs="Arial"/>
          <w:b/>
        </w:rPr>
      </w:pPr>
      <w:r w:rsidRPr="00B71CF5">
        <w:rPr>
          <w:rFonts w:ascii="Arial" w:eastAsia="Calibri" w:hAnsi="Arial" w:cs="Arial"/>
          <w:b/>
        </w:rPr>
        <w:t>A pályázat kiírója:</w:t>
      </w:r>
    </w:p>
    <w:p w14:paraId="7380DA11" w14:textId="77777777" w:rsidR="00B71CF5" w:rsidRPr="00B71CF5" w:rsidRDefault="00BE0207" w:rsidP="00B71CF5">
      <w:pPr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Bátaszék Város Önkormányzat Képviselő-testülete</w:t>
      </w:r>
    </w:p>
    <w:p w14:paraId="313ABBAF" w14:textId="77777777" w:rsidR="00B71CF5" w:rsidRPr="00B71CF5" w:rsidRDefault="00B71CF5" w:rsidP="00B71CF5">
      <w:pPr>
        <w:spacing w:after="200" w:line="276" w:lineRule="auto"/>
        <w:jc w:val="both"/>
        <w:rPr>
          <w:rFonts w:ascii="Arial" w:eastAsia="Calibri" w:hAnsi="Arial" w:cs="Arial"/>
        </w:rPr>
      </w:pPr>
      <w:r w:rsidRPr="00B71CF5">
        <w:rPr>
          <w:rFonts w:ascii="Arial" w:eastAsia="Calibri" w:hAnsi="Arial" w:cs="Arial"/>
        </w:rPr>
        <w:t>7140 Bátaszék, Szabadság u. 4.</w:t>
      </w:r>
    </w:p>
    <w:p w14:paraId="353EE5A4" w14:textId="77777777" w:rsidR="00B71CF5" w:rsidRPr="00B71CF5" w:rsidRDefault="00B71CF5" w:rsidP="00B71CF5">
      <w:pPr>
        <w:spacing w:after="200" w:line="276" w:lineRule="auto"/>
        <w:jc w:val="both"/>
        <w:rPr>
          <w:rFonts w:ascii="Arial" w:eastAsia="Calibri" w:hAnsi="Arial" w:cs="Arial"/>
          <w:b/>
        </w:rPr>
      </w:pPr>
      <w:r w:rsidRPr="00B71CF5">
        <w:rPr>
          <w:rFonts w:ascii="Arial" w:eastAsia="Calibri" w:hAnsi="Arial" w:cs="Arial"/>
          <w:b/>
        </w:rPr>
        <w:t>Munkáltató:</w:t>
      </w:r>
    </w:p>
    <w:p w14:paraId="48FC9FD7" w14:textId="77777777" w:rsidR="00B71CF5" w:rsidRPr="00B71CF5" w:rsidRDefault="00B71CF5" w:rsidP="00B71CF5">
      <w:pPr>
        <w:spacing w:after="0" w:line="276" w:lineRule="auto"/>
        <w:jc w:val="both"/>
        <w:rPr>
          <w:rFonts w:ascii="Arial" w:eastAsia="Calibri" w:hAnsi="Arial" w:cs="Arial"/>
        </w:rPr>
      </w:pPr>
      <w:r w:rsidRPr="00B71CF5">
        <w:rPr>
          <w:rFonts w:ascii="Arial" w:eastAsia="Calibri" w:hAnsi="Arial" w:cs="Arial"/>
        </w:rPr>
        <w:t>Bátaszékért Marketing Nonprofit Korlátolt Felelősségű Társaság</w:t>
      </w:r>
    </w:p>
    <w:p w14:paraId="1E8CDE17" w14:textId="77777777" w:rsidR="00B71CF5" w:rsidRPr="00B71CF5" w:rsidRDefault="00B71CF5" w:rsidP="00B71CF5">
      <w:pPr>
        <w:spacing w:after="0" w:line="276" w:lineRule="auto"/>
        <w:jc w:val="both"/>
        <w:rPr>
          <w:rFonts w:ascii="Arial" w:eastAsia="Calibri" w:hAnsi="Arial" w:cs="Arial"/>
        </w:rPr>
      </w:pPr>
      <w:r w:rsidRPr="00B71CF5">
        <w:rPr>
          <w:rFonts w:ascii="Arial" w:eastAsia="Calibri" w:hAnsi="Arial" w:cs="Arial"/>
        </w:rPr>
        <w:t>7140 Bátaszék, Szent István tér 7.</w:t>
      </w:r>
    </w:p>
    <w:p w14:paraId="1D30C9D0" w14:textId="77777777" w:rsidR="00B71CF5" w:rsidRPr="00B71CF5" w:rsidRDefault="00B71CF5" w:rsidP="00B71CF5">
      <w:pPr>
        <w:spacing w:after="0" w:line="276" w:lineRule="auto"/>
        <w:jc w:val="both"/>
        <w:rPr>
          <w:rFonts w:ascii="Arial" w:eastAsia="Calibri" w:hAnsi="Arial" w:cs="Arial"/>
        </w:rPr>
      </w:pPr>
      <w:r w:rsidRPr="00B71CF5">
        <w:rPr>
          <w:rFonts w:ascii="Arial" w:eastAsia="Calibri" w:hAnsi="Arial" w:cs="Arial"/>
        </w:rPr>
        <w:t>A kinevezési jogkör gyakorlója: Bátaszék Város Önkormányzata Képviselő-testülete</w:t>
      </w:r>
    </w:p>
    <w:p w14:paraId="73BADF8A" w14:textId="77777777" w:rsidR="00B71CF5" w:rsidRPr="00B71CF5" w:rsidRDefault="00B71CF5" w:rsidP="00B71CF5">
      <w:pPr>
        <w:spacing w:after="200" w:line="276" w:lineRule="auto"/>
        <w:jc w:val="both"/>
        <w:rPr>
          <w:rFonts w:ascii="Arial" w:eastAsia="Calibri" w:hAnsi="Arial" w:cs="Arial"/>
        </w:rPr>
      </w:pPr>
      <w:r w:rsidRPr="00B71CF5">
        <w:rPr>
          <w:rFonts w:ascii="Arial" w:eastAsia="Calibri" w:hAnsi="Arial" w:cs="Arial"/>
        </w:rPr>
        <w:t>Egyéb munkáltatói jogkör gyakorlója: Bátaszék Város Polgármestere</w:t>
      </w:r>
    </w:p>
    <w:p w14:paraId="631EAD10" w14:textId="77777777" w:rsidR="00B71CF5" w:rsidRPr="00B71CF5" w:rsidRDefault="00B71CF5" w:rsidP="00B71CF5">
      <w:pPr>
        <w:spacing w:after="200" w:line="276" w:lineRule="auto"/>
        <w:jc w:val="both"/>
        <w:rPr>
          <w:rFonts w:ascii="Arial" w:eastAsia="Calibri" w:hAnsi="Arial" w:cs="Arial"/>
          <w:b/>
        </w:rPr>
      </w:pPr>
      <w:r w:rsidRPr="00B71CF5">
        <w:rPr>
          <w:rFonts w:ascii="Arial" w:eastAsia="Calibri" w:hAnsi="Arial" w:cs="Arial"/>
          <w:b/>
        </w:rPr>
        <w:t>A munkaviszony időtartama:</w:t>
      </w:r>
    </w:p>
    <w:p w14:paraId="2AE22970" w14:textId="12912417" w:rsidR="00B71CF5" w:rsidRPr="00B71CF5" w:rsidRDefault="00B71CF5" w:rsidP="00B71CF5">
      <w:pPr>
        <w:spacing w:after="200" w:line="276" w:lineRule="auto"/>
        <w:jc w:val="both"/>
        <w:rPr>
          <w:rFonts w:ascii="Arial" w:eastAsia="Calibri" w:hAnsi="Arial" w:cs="Arial"/>
        </w:rPr>
      </w:pPr>
      <w:r w:rsidRPr="00DB470F">
        <w:rPr>
          <w:rFonts w:ascii="Arial" w:eastAsia="Calibri" w:hAnsi="Arial" w:cs="Arial"/>
        </w:rPr>
        <w:t>Határozott időtartam, 202</w:t>
      </w:r>
      <w:r w:rsidR="00E10D5D" w:rsidRPr="00DB470F">
        <w:rPr>
          <w:rFonts w:ascii="Arial" w:eastAsia="Calibri" w:hAnsi="Arial" w:cs="Arial"/>
        </w:rPr>
        <w:t>4</w:t>
      </w:r>
      <w:r w:rsidRPr="00DB470F">
        <w:rPr>
          <w:rFonts w:ascii="Arial" w:eastAsia="Calibri" w:hAnsi="Arial" w:cs="Arial"/>
        </w:rPr>
        <w:t xml:space="preserve">. </w:t>
      </w:r>
      <w:r w:rsidR="00E10D5D" w:rsidRPr="00DB470F">
        <w:rPr>
          <w:rFonts w:ascii="Arial" w:eastAsia="Calibri" w:hAnsi="Arial" w:cs="Arial"/>
        </w:rPr>
        <w:t>november 1</w:t>
      </w:r>
      <w:r w:rsidRPr="00DB470F">
        <w:rPr>
          <w:rFonts w:ascii="Arial" w:eastAsia="Calibri" w:hAnsi="Arial" w:cs="Arial"/>
        </w:rPr>
        <w:t>. napjától 202</w:t>
      </w:r>
      <w:r w:rsidR="00E10D5D" w:rsidRPr="00DB470F">
        <w:rPr>
          <w:rFonts w:ascii="Arial" w:eastAsia="Calibri" w:hAnsi="Arial" w:cs="Arial"/>
        </w:rPr>
        <w:t>7</w:t>
      </w:r>
      <w:r w:rsidRPr="00DB470F">
        <w:rPr>
          <w:rFonts w:ascii="Arial" w:eastAsia="Calibri" w:hAnsi="Arial" w:cs="Arial"/>
        </w:rPr>
        <w:t>. december 31. napjáig.</w:t>
      </w:r>
    </w:p>
    <w:p w14:paraId="415C735F" w14:textId="77777777" w:rsidR="00B71CF5" w:rsidRPr="00B71CF5" w:rsidRDefault="00B71CF5" w:rsidP="00B71CF5">
      <w:pPr>
        <w:spacing w:after="200" w:line="276" w:lineRule="auto"/>
        <w:jc w:val="both"/>
        <w:rPr>
          <w:rFonts w:ascii="Arial" w:eastAsia="Calibri" w:hAnsi="Arial" w:cs="Arial"/>
        </w:rPr>
      </w:pPr>
      <w:r w:rsidRPr="00B71CF5">
        <w:rPr>
          <w:rFonts w:ascii="Arial" w:eastAsia="Calibri" w:hAnsi="Arial" w:cs="Arial"/>
          <w:b/>
        </w:rPr>
        <w:t>A foglalkoztatás jellege:</w:t>
      </w:r>
      <w:r w:rsidRPr="00B71CF5">
        <w:rPr>
          <w:rFonts w:ascii="Arial" w:eastAsia="Calibri" w:hAnsi="Arial" w:cs="Arial"/>
        </w:rPr>
        <w:t xml:space="preserve"> </w:t>
      </w:r>
    </w:p>
    <w:p w14:paraId="12C2DA82" w14:textId="1870FDE1" w:rsidR="00B71CF5" w:rsidRPr="00B71CF5" w:rsidRDefault="00B71CF5" w:rsidP="00B71CF5">
      <w:pPr>
        <w:spacing w:after="200" w:line="276" w:lineRule="auto"/>
        <w:jc w:val="both"/>
        <w:rPr>
          <w:rFonts w:ascii="Arial" w:eastAsia="Calibri" w:hAnsi="Arial" w:cs="Arial"/>
        </w:rPr>
      </w:pPr>
      <w:r w:rsidRPr="00B71CF5">
        <w:rPr>
          <w:rFonts w:ascii="Arial" w:eastAsia="Calibri" w:hAnsi="Arial" w:cs="Arial"/>
        </w:rPr>
        <w:t>Teljes munkaidő, heti 40 óra</w:t>
      </w:r>
      <w:r w:rsidR="00D462FC">
        <w:rPr>
          <w:rFonts w:ascii="Arial" w:eastAsia="Calibri" w:hAnsi="Arial" w:cs="Arial"/>
        </w:rPr>
        <w:t>,</w:t>
      </w:r>
      <w:r w:rsidRPr="00B71CF5">
        <w:rPr>
          <w:rFonts w:ascii="Arial" w:eastAsia="Calibri" w:hAnsi="Arial" w:cs="Arial"/>
        </w:rPr>
        <w:t xml:space="preserve"> 3 hónap munkaidőkerettel.</w:t>
      </w:r>
    </w:p>
    <w:p w14:paraId="58455C48" w14:textId="77777777" w:rsidR="00B71CF5" w:rsidRPr="00B71CF5" w:rsidRDefault="00B71CF5" w:rsidP="00B71CF5">
      <w:pPr>
        <w:spacing w:after="200" w:line="276" w:lineRule="auto"/>
        <w:jc w:val="both"/>
        <w:rPr>
          <w:rFonts w:ascii="Arial" w:eastAsia="Calibri" w:hAnsi="Arial" w:cs="Arial"/>
          <w:b/>
        </w:rPr>
      </w:pPr>
      <w:r w:rsidRPr="00B71CF5">
        <w:rPr>
          <w:rFonts w:ascii="Arial" w:eastAsia="Calibri" w:hAnsi="Arial" w:cs="Arial"/>
          <w:b/>
        </w:rPr>
        <w:t>A munkavégzés helye:</w:t>
      </w:r>
    </w:p>
    <w:p w14:paraId="77F212B1" w14:textId="77777777" w:rsidR="00B71CF5" w:rsidRPr="00B71CF5" w:rsidRDefault="00B71CF5" w:rsidP="00B71CF5">
      <w:pPr>
        <w:spacing w:after="0" w:line="276" w:lineRule="auto"/>
        <w:jc w:val="both"/>
        <w:rPr>
          <w:rFonts w:ascii="Arial" w:eastAsia="Calibri" w:hAnsi="Arial" w:cs="Arial"/>
        </w:rPr>
      </w:pPr>
      <w:r w:rsidRPr="00B71CF5">
        <w:rPr>
          <w:rFonts w:ascii="Arial" w:eastAsia="Calibri" w:hAnsi="Arial" w:cs="Arial"/>
        </w:rPr>
        <w:t>Bátaszékért Marketing Nonprofit Korlátolt Felelősségű Társaság</w:t>
      </w:r>
    </w:p>
    <w:p w14:paraId="1CC3F6A8" w14:textId="77777777" w:rsidR="00B71CF5" w:rsidRPr="00B71CF5" w:rsidRDefault="00B71CF5" w:rsidP="00B71CF5">
      <w:pPr>
        <w:spacing w:after="0" w:line="276" w:lineRule="auto"/>
        <w:jc w:val="both"/>
        <w:rPr>
          <w:rFonts w:ascii="Arial" w:eastAsia="Calibri" w:hAnsi="Arial" w:cs="Arial"/>
        </w:rPr>
      </w:pPr>
      <w:r w:rsidRPr="00B71CF5">
        <w:rPr>
          <w:rFonts w:ascii="Arial" w:eastAsia="Calibri" w:hAnsi="Arial" w:cs="Arial"/>
        </w:rPr>
        <w:t>7140 Bátaszék, Szent István tér 7.</w:t>
      </w:r>
    </w:p>
    <w:p w14:paraId="24DA434E" w14:textId="77777777" w:rsidR="00B71CF5" w:rsidRPr="00B71CF5" w:rsidRDefault="00B71CF5" w:rsidP="00B71CF5">
      <w:pPr>
        <w:spacing w:after="0" w:line="276" w:lineRule="auto"/>
        <w:jc w:val="both"/>
        <w:rPr>
          <w:rFonts w:ascii="Arial" w:eastAsia="Calibri" w:hAnsi="Arial" w:cs="Arial"/>
        </w:rPr>
      </w:pPr>
    </w:p>
    <w:p w14:paraId="6454CA9F" w14:textId="77777777" w:rsidR="00B71CF5" w:rsidRPr="00B71CF5" w:rsidRDefault="00B71CF5" w:rsidP="00B71CF5">
      <w:pPr>
        <w:spacing w:after="200" w:line="276" w:lineRule="auto"/>
        <w:jc w:val="both"/>
        <w:rPr>
          <w:rFonts w:ascii="Arial" w:eastAsia="Calibri" w:hAnsi="Arial" w:cs="Arial"/>
          <w:b/>
        </w:rPr>
      </w:pPr>
      <w:r w:rsidRPr="00B71CF5">
        <w:rPr>
          <w:rFonts w:ascii="Arial" w:eastAsia="Calibri" w:hAnsi="Arial" w:cs="Arial"/>
          <w:b/>
        </w:rPr>
        <w:t>Jogállás:</w:t>
      </w:r>
    </w:p>
    <w:p w14:paraId="23EE13F3" w14:textId="6DF0CC6A" w:rsidR="00B71CF5" w:rsidRPr="00B71CF5" w:rsidRDefault="00B71CF5" w:rsidP="00B71CF5">
      <w:pPr>
        <w:spacing w:after="200" w:line="276" w:lineRule="auto"/>
        <w:jc w:val="both"/>
        <w:rPr>
          <w:rFonts w:ascii="Arial" w:eastAsia="Calibri" w:hAnsi="Arial" w:cs="Arial"/>
        </w:rPr>
      </w:pPr>
      <w:r w:rsidRPr="00B71CF5">
        <w:rPr>
          <w:rFonts w:ascii="Arial" w:eastAsia="Calibri" w:hAnsi="Arial" w:cs="Arial"/>
        </w:rPr>
        <w:t xml:space="preserve">Jelen pályázati kiírás alapján a </w:t>
      </w:r>
      <w:r w:rsidR="00AC01CA">
        <w:rPr>
          <w:rFonts w:ascii="Arial" w:eastAsia="Calibri" w:hAnsi="Arial" w:cs="Arial"/>
        </w:rPr>
        <w:t>Nk</w:t>
      </w:r>
      <w:r w:rsidRPr="00B71CF5">
        <w:rPr>
          <w:rFonts w:ascii="Arial" w:eastAsia="Calibri" w:hAnsi="Arial" w:cs="Arial"/>
        </w:rPr>
        <w:t xml:space="preserve">ft. ügyvezetését a vezető tisztségviselő a Polgári Törvénykönyvről szóló 2013. évi V. törvény </w:t>
      </w:r>
      <w:r w:rsidR="00C8403F">
        <w:rPr>
          <w:rFonts w:ascii="Arial" w:eastAsia="Calibri" w:hAnsi="Arial" w:cs="Arial"/>
        </w:rPr>
        <w:t xml:space="preserve">(a továbbiakban: Ptk.) </w:t>
      </w:r>
      <w:r w:rsidRPr="00B71CF5">
        <w:rPr>
          <w:rFonts w:ascii="Arial" w:eastAsia="Calibri" w:hAnsi="Arial" w:cs="Arial"/>
        </w:rPr>
        <w:t xml:space="preserve">3:112. § (1) bekezdésében foglalt munkaviszony keretében látja el. Erre tekintettel a pályázati kiírásra a Ptk., valamint a Munka Törvénykönyvéről szóló 2012. évi I. törvény </w:t>
      </w:r>
      <w:r w:rsidR="00CE71D9">
        <w:rPr>
          <w:rFonts w:ascii="Arial" w:eastAsia="Calibri" w:hAnsi="Arial" w:cs="Arial"/>
        </w:rPr>
        <w:t xml:space="preserve">(a továbbiakban: Mt.) </w:t>
      </w:r>
      <w:r w:rsidRPr="00B71CF5">
        <w:rPr>
          <w:rFonts w:ascii="Arial" w:eastAsia="Calibri" w:hAnsi="Arial" w:cs="Arial"/>
        </w:rPr>
        <w:t>rendelkezései irányadók, és a pályázat nyertesével való szerződéskötéskor ezen jogszabályok szerződéskötés napján hatályos rendelkezéseit kell figyelembe venni.</w:t>
      </w:r>
    </w:p>
    <w:p w14:paraId="7F80111D" w14:textId="77777777" w:rsidR="00B71CF5" w:rsidRPr="00B71CF5" w:rsidRDefault="00B71CF5" w:rsidP="00B71CF5">
      <w:pPr>
        <w:spacing w:after="200" w:line="276" w:lineRule="auto"/>
        <w:jc w:val="both"/>
        <w:rPr>
          <w:rFonts w:ascii="Arial" w:eastAsia="Calibri" w:hAnsi="Arial" w:cs="Arial"/>
        </w:rPr>
      </w:pPr>
      <w:r w:rsidRPr="00B71CF5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ar-SA"/>
        </w:rPr>
        <w:t>Az ügyvezető munkakörébe tartozó vezetői beosztással járó feladatok:</w:t>
      </w:r>
    </w:p>
    <w:p w14:paraId="6F1D7C72" w14:textId="2E52B7D4" w:rsidR="00B71CF5" w:rsidRPr="00B71CF5" w:rsidRDefault="00B71CF5" w:rsidP="00B71CF5">
      <w:pPr>
        <w:spacing w:after="200" w:line="276" w:lineRule="auto"/>
        <w:jc w:val="both"/>
        <w:rPr>
          <w:rFonts w:ascii="Arial" w:eastAsia="Calibri" w:hAnsi="Arial" w:cs="Arial"/>
        </w:rPr>
      </w:pPr>
      <w:r w:rsidRPr="00B71CF5">
        <w:rPr>
          <w:rFonts w:ascii="Arial" w:eastAsia="Calibri" w:hAnsi="Arial" w:cs="Arial"/>
        </w:rPr>
        <w:t xml:space="preserve">Felelős vezetőként a Nkft eredményes, hatékony, gazdaságos, szakszerű és jogszerű irányítása a hatályos jogszabályoknak, </w:t>
      </w:r>
      <w:r w:rsidR="0051368F">
        <w:rPr>
          <w:rFonts w:ascii="Arial" w:eastAsia="Calibri" w:hAnsi="Arial" w:cs="Arial"/>
        </w:rPr>
        <w:t>az alaptó okiratnak</w:t>
      </w:r>
      <w:r w:rsidRPr="00B71CF5">
        <w:rPr>
          <w:rFonts w:ascii="Arial" w:eastAsia="Calibri" w:hAnsi="Arial" w:cs="Arial"/>
        </w:rPr>
        <w:t>, a szervezeti működési szabályzatnak és egyéb belső szabályzatoknak, a helyi közművelődési rendeletnek és közművelődési megállapodásnak megfelelően,</w:t>
      </w:r>
    </w:p>
    <w:p w14:paraId="593C0571" w14:textId="77777777" w:rsidR="00B71CF5" w:rsidRPr="00B71CF5" w:rsidRDefault="00B71CF5" w:rsidP="00B71CF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B71CF5">
        <w:rPr>
          <w:rFonts w:ascii="Arial" w:eastAsia="Calibri" w:hAnsi="Arial" w:cs="Arial"/>
        </w:rPr>
        <w:lastRenderedPageBreak/>
        <w:t>a munkavállalók fölött munkáltatói és egyéb munkáltatói jogkörök gyakorlása, munkavállalók irányítása, ellenőrzése;</w:t>
      </w:r>
    </w:p>
    <w:p w14:paraId="6EA9ACC5" w14:textId="77777777" w:rsidR="00B71CF5" w:rsidRPr="00B71CF5" w:rsidRDefault="00B71CF5" w:rsidP="00B71CF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B71CF5">
        <w:rPr>
          <w:rFonts w:ascii="Arial" w:eastAsia="Calibri" w:hAnsi="Arial" w:cs="Arial"/>
        </w:rPr>
        <w:t xml:space="preserve">képzési és beiskolázási tervet készít és azt a törvényben leírt határidőre a munkáltató részére eljuttatja; </w:t>
      </w:r>
    </w:p>
    <w:p w14:paraId="7E55F0E8" w14:textId="77777777" w:rsidR="00B71CF5" w:rsidRPr="00B71CF5" w:rsidRDefault="00B71CF5" w:rsidP="00B71CF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B71CF5">
        <w:rPr>
          <w:rFonts w:ascii="Arial" w:eastAsia="Calibri" w:hAnsi="Arial" w:cs="Arial"/>
        </w:rPr>
        <w:t>a muzeális intézményekről, a nyilvános könyvtári ellátásról és a közművelődésről szóló 1997. évi CXL. törvény (továbbiakban: Kultv.) valamint a helyi közművelődési rendelet által meghatározott közművelődési alapszolgáltatások biztosítása;</w:t>
      </w:r>
    </w:p>
    <w:p w14:paraId="4207F17D" w14:textId="77777777" w:rsidR="00B71CF5" w:rsidRPr="00B71CF5" w:rsidRDefault="00B71CF5" w:rsidP="00B71CF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B71CF5">
        <w:rPr>
          <w:rFonts w:ascii="Arial" w:eastAsia="Calibri" w:hAnsi="Arial" w:cs="Arial"/>
        </w:rPr>
        <w:t xml:space="preserve">az Nkft. szakmai egységeinek integrált működtetése; </w:t>
      </w:r>
    </w:p>
    <w:p w14:paraId="45C80FF7" w14:textId="77777777" w:rsidR="00B71CF5" w:rsidRPr="00B71CF5" w:rsidRDefault="00B71CF5" w:rsidP="00B71CF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B71CF5">
        <w:rPr>
          <w:rFonts w:ascii="Arial" w:eastAsia="Calibri" w:hAnsi="Arial" w:cs="Arial"/>
        </w:rPr>
        <w:t xml:space="preserve">tervezi, szervezi, irányítja és ellenőrzi az intézmény belső rendezvényeit, kulturális programjait, hagyományőrző programjait, valamint Bátaszék város egyéb rendezvényeit; </w:t>
      </w:r>
    </w:p>
    <w:p w14:paraId="2719627B" w14:textId="77777777" w:rsidR="00B71CF5" w:rsidRPr="00B71CF5" w:rsidRDefault="00B71CF5" w:rsidP="00B71CF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B71CF5">
        <w:rPr>
          <w:rFonts w:ascii="Arial" w:eastAsia="Calibri" w:hAnsi="Arial" w:cs="Arial"/>
        </w:rPr>
        <w:t>Turisztikai Információs Ponttal és a Tájházzal kapcsolatos feladatok ellátása;</w:t>
      </w:r>
    </w:p>
    <w:p w14:paraId="13E3C3CE" w14:textId="77777777" w:rsidR="00B71CF5" w:rsidRPr="00B71CF5" w:rsidRDefault="00B71CF5" w:rsidP="00B71CF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B71CF5">
        <w:rPr>
          <w:rFonts w:ascii="Arial" w:eastAsia="Calibri" w:hAnsi="Arial" w:cs="Arial"/>
        </w:rPr>
        <w:t xml:space="preserve">a gyermek és ifjúsági korosztály művelődési, szabadidős és kulturális programjának szervezése, klubbok, szakkörök szervezése; </w:t>
      </w:r>
    </w:p>
    <w:p w14:paraId="23DB7561" w14:textId="77777777" w:rsidR="00B71CF5" w:rsidRPr="00B71CF5" w:rsidRDefault="00B71CF5" w:rsidP="00B71CF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B71CF5">
        <w:rPr>
          <w:rFonts w:ascii="Arial" w:eastAsia="Calibri" w:hAnsi="Arial" w:cs="Arial"/>
        </w:rPr>
        <w:t xml:space="preserve">a helyi szintű közösségépítés, közösségfejlesztés támogatása; </w:t>
      </w:r>
    </w:p>
    <w:p w14:paraId="3532BEEA" w14:textId="77777777" w:rsidR="00B71CF5" w:rsidRPr="00B71CF5" w:rsidRDefault="00B71CF5" w:rsidP="00B71CF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B3548B">
        <w:rPr>
          <w:rFonts w:ascii="Arial" w:eastAsia="Calibri" w:hAnsi="Arial" w:cs="Arial"/>
        </w:rPr>
        <w:t>üzleti és</w:t>
      </w:r>
      <w:r w:rsidRPr="00B71CF5">
        <w:rPr>
          <w:rFonts w:ascii="Arial" w:eastAsia="Calibri" w:hAnsi="Arial" w:cs="Arial"/>
        </w:rPr>
        <w:t xml:space="preserve"> szakmai terv elkészítése; </w:t>
      </w:r>
    </w:p>
    <w:p w14:paraId="76D2E514" w14:textId="77777777" w:rsidR="00B71CF5" w:rsidRPr="00B71CF5" w:rsidRDefault="00B71CF5" w:rsidP="00B71CF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B71CF5">
        <w:rPr>
          <w:rFonts w:ascii="Arial" w:eastAsia="Calibri" w:hAnsi="Arial" w:cs="Arial"/>
        </w:rPr>
        <w:t xml:space="preserve">a rendelkezésre álló anyagi és tárgyi eszközökkel történő célszerű és felelősségteljes gazdálkodás biztosítása, a rá bízott vagyonért erkölcsi és anyagi felelősséggel tartozik; </w:t>
      </w:r>
    </w:p>
    <w:p w14:paraId="13AB3AD0" w14:textId="77777777" w:rsidR="00B71CF5" w:rsidRPr="00B71CF5" w:rsidRDefault="00B71CF5" w:rsidP="00B71CF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B71CF5">
        <w:rPr>
          <w:rFonts w:ascii="Arial" w:eastAsia="Calibri" w:hAnsi="Arial" w:cs="Arial"/>
        </w:rPr>
        <w:t>kapcsolattartás, közös koordinációs és szakmai egyeztetéseken való</w:t>
      </w:r>
      <w:r w:rsidR="00EB5297">
        <w:rPr>
          <w:rFonts w:ascii="Arial" w:eastAsia="Calibri" w:hAnsi="Arial" w:cs="Arial"/>
        </w:rPr>
        <w:t xml:space="preserve"> részvétel a város kulturális,</w:t>
      </w:r>
      <w:r w:rsidRPr="00B71CF5">
        <w:rPr>
          <w:rFonts w:ascii="Arial" w:eastAsia="Calibri" w:hAnsi="Arial" w:cs="Arial"/>
        </w:rPr>
        <w:t xml:space="preserve"> köznevelési és oktatási intézményeivel, szakmai képviselőivel, civil szervezetekkel; </w:t>
      </w:r>
    </w:p>
    <w:p w14:paraId="2AFBEB7F" w14:textId="77777777" w:rsidR="00B71CF5" w:rsidRPr="00B71CF5" w:rsidRDefault="00B71CF5" w:rsidP="00B71CF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B71CF5">
        <w:rPr>
          <w:rFonts w:ascii="Arial" w:eastAsia="Calibri" w:hAnsi="Arial" w:cs="Arial"/>
        </w:rPr>
        <w:t xml:space="preserve">az Nkft képviselete hatóságok előtt, valamint harmadik személyekkel szemben; </w:t>
      </w:r>
    </w:p>
    <w:p w14:paraId="1D8627E1" w14:textId="77777777" w:rsidR="00B71CF5" w:rsidRPr="00B71CF5" w:rsidRDefault="00B71CF5" w:rsidP="00B71CF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B71CF5">
        <w:rPr>
          <w:rFonts w:ascii="Arial" w:eastAsia="Calibri" w:hAnsi="Arial" w:cs="Arial"/>
        </w:rPr>
        <w:t xml:space="preserve">kapcsolattartás külső szervekkel, személyekkel, üzleti partnerekkel, </w:t>
      </w:r>
    </w:p>
    <w:p w14:paraId="3EB493D1" w14:textId="77777777" w:rsidR="00B71CF5" w:rsidRPr="00B71CF5" w:rsidRDefault="00B71CF5" w:rsidP="00B71CF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B71CF5">
        <w:rPr>
          <w:rFonts w:ascii="Arial" w:eastAsia="Calibri" w:hAnsi="Arial" w:cs="Arial"/>
        </w:rPr>
        <w:t>a Képviselő-testület kérésére az Nkft. ügyeiről felvilágosítást ad és lehetővé teszi az Nkft. üzleti könyveibe és irataiba való betekintést;</w:t>
      </w:r>
    </w:p>
    <w:p w14:paraId="309791CB" w14:textId="77777777" w:rsidR="00B71CF5" w:rsidRPr="00B71CF5" w:rsidRDefault="00B71CF5" w:rsidP="00B71CF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B71CF5">
        <w:rPr>
          <w:rFonts w:ascii="Arial" w:eastAsia="Calibri" w:hAnsi="Arial" w:cs="Arial"/>
        </w:rPr>
        <w:t>gondoskodik a jogszabályok által előírt szabályzatok nyilvántartásáról, elkészítéséről és ismertetéséről, a bejelentési kötelezettségek megtételéről;</w:t>
      </w:r>
    </w:p>
    <w:p w14:paraId="41C0DC8E" w14:textId="77777777" w:rsidR="00B71CF5" w:rsidRPr="00B71CF5" w:rsidRDefault="00B71CF5" w:rsidP="00B71CF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B71CF5">
        <w:rPr>
          <w:rFonts w:ascii="Arial" w:eastAsia="Calibri" w:hAnsi="Arial" w:cs="Arial"/>
        </w:rPr>
        <w:t>feladata a cégjegyzékbe bejegyzett jogoknak, tényeknek és adatoknak és ezek változásának, valamint törvényben előírt más adatoknak a cégbírósági bejelentése, a jogszabály által előírt okiratok letétbe helyezése;</w:t>
      </w:r>
    </w:p>
    <w:p w14:paraId="1EDA1C30" w14:textId="55B48406" w:rsidR="00B71CF5" w:rsidRPr="0051368F" w:rsidRDefault="00B71CF5" w:rsidP="0051368F">
      <w:pPr>
        <w:numPr>
          <w:ilvl w:val="0"/>
          <w:numId w:val="4"/>
        </w:numPr>
        <w:spacing w:after="200" w:line="276" w:lineRule="auto"/>
        <w:ind w:left="714" w:hanging="357"/>
        <w:contextualSpacing/>
        <w:jc w:val="both"/>
        <w:rPr>
          <w:rFonts w:ascii="Arial" w:eastAsia="Calibri" w:hAnsi="Arial" w:cs="Arial"/>
        </w:rPr>
      </w:pPr>
      <w:r w:rsidRPr="00B71CF5">
        <w:rPr>
          <w:rFonts w:ascii="Arial" w:eastAsia="Calibri" w:hAnsi="Arial" w:cs="Arial"/>
        </w:rPr>
        <w:t xml:space="preserve">mindazon kötelezettségek teljesítése, feladatok ellátása, amelyeket a Ptk., egyéb jogszabályok, az Nkft </w:t>
      </w:r>
      <w:r w:rsidR="0051368F">
        <w:rPr>
          <w:rFonts w:ascii="Arial" w:eastAsia="Calibri" w:hAnsi="Arial" w:cs="Arial"/>
        </w:rPr>
        <w:t>alapí</w:t>
      </w:r>
      <w:r w:rsidR="0051368F" w:rsidRPr="0051368F">
        <w:rPr>
          <w:rFonts w:ascii="Arial" w:eastAsia="Calibri" w:hAnsi="Arial" w:cs="Arial"/>
        </w:rPr>
        <w:t>tó okirata,</w:t>
      </w:r>
      <w:r w:rsidRPr="0051368F">
        <w:rPr>
          <w:rFonts w:ascii="Arial" w:eastAsia="Calibri" w:hAnsi="Arial" w:cs="Arial"/>
        </w:rPr>
        <w:t xml:space="preserve"> a Munkáltató belső szabályzatai, valamint a munkaszerződés az ügyvezetőre hárít.</w:t>
      </w:r>
    </w:p>
    <w:p w14:paraId="307826CB" w14:textId="77777777" w:rsidR="00B71CF5" w:rsidRDefault="00B71CF5" w:rsidP="00B71CF5">
      <w:pPr>
        <w:spacing w:after="0" w:line="276" w:lineRule="auto"/>
        <w:jc w:val="both"/>
        <w:rPr>
          <w:rFonts w:ascii="Arial" w:eastAsia="Calibri" w:hAnsi="Arial" w:cs="Arial"/>
          <w:b/>
        </w:rPr>
      </w:pPr>
    </w:p>
    <w:p w14:paraId="0C750CEC" w14:textId="77777777" w:rsidR="00B71CF5" w:rsidRPr="00B71CF5" w:rsidRDefault="00B71CF5" w:rsidP="00B71CF5">
      <w:pPr>
        <w:spacing w:after="200" w:line="276" w:lineRule="auto"/>
        <w:jc w:val="both"/>
        <w:rPr>
          <w:rFonts w:ascii="Arial" w:eastAsia="Calibri" w:hAnsi="Arial" w:cs="Arial"/>
          <w:b/>
        </w:rPr>
      </w:pPr>
      <w:r w:rsidRPr="00B71CF5">
        <w:rPr>
          <w:rFonts w:ascii="Arial" w:eastAsia="Calibri" w:hAnsi="Arial" w:cs="Arial"/>
          <w:b/>
        </w:rPr>
        <w:t>A pályázati feltételek:</w:t>
      </w:r>
    </w:p>
    <w:p w14:paraId="41A5DB61" w14:textId="77777777" w:rsidR="00B71CF5" w:rsidRPr="00B71CF5" w:rsidRDefault="00B71CF5" w:rsidP="009F1BC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lang w:eastAsia="hu-HU"/>
        </w:rPr>
      </w:pPr>
      <w:r w:rsidRPr="00B71CF5">
        <w:rPr>
          <w:rFonts w:ascii="Arial" w:eastAsia="Times New Roman" w:hAnsi="Arial" w:cs="Arial"/>
          <w:lang w:eastAsia="hu-HU"/>
        </w:rPr>
        <w:t>magyar állampolgárság;</w:t>
      </w:r>
    </w:p>
    <w:p w14:paraId="12DDEB7D" w14:textId="77777777" w:rsidR="00B71CF5" w:rsidRPr="00B71CF5" w:rsidRDefault="00B71CF5" w:rsidP="009F1BC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lang w:eastAsia="hu-HU"/>
        </w:rPr>
      </w:pPr>
      <w:r w:rsidRPr="00B71CF5">
        <w:rPr>
          <w:rFonts w:ascii="Arial" w:eastAsia="Times New Roman" w:hAnsi="Arial" w:cs="Arial"/>
          <w:lang w:eastAsia="hu-HU"/>
        </w:rPr>
        <w:t>büntetlen előélet, annak igazolása, hogy nem áll a foglalkozástól való eltiltás hatálya alatt;</w:t>
      </w:r>
    </w:p>
    <w:p w14:paraId="669FD1C8" w14:textId="77777777" w:rsidR="00B71CF5" w:rsidRPr="009F1BCC" w:rsidRDefault="00B71CF5" w:rsidP="009F1BCC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lang w:eastAsia="hu-HU"/>
        </w:rPr>
      </w:pPr>
      <w:r w:rsidRPr="009F1BCC">
        <w:rPr>
          <w:rFonts w:ascii="Arial" w:eastAsia="Times New Roman" w:hAnsi="Arial" w:cs="Arial"/>
          <w:lang w:eastAsia="hu-HU"/>
        </w:rPr>
        <w:t>cselekvőképesség;</w:t>
      </w:r>
    </w:p>
    <w:p w14:paraId="032D7937" w14:textId="2B7E30B3" w:rsidR="00B71CF5" w:rsidRPr="008533AA" w:rsidRDefault="00BF13C1" w:rsidP="009F1BCC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lang w:eastAsia="hu-HU"/>
        </w:rPr>
      </w:pPr>
      <w:r w:rsidRPr="008533AA">
        <w:rPr>
          <w:rFonts w:ascii="Arial" w:eastAsia="Times New Roman" w:hAnsi="Arial" w:cs="Arial"/>
          <w:lang w:eastAsia="hu-HU"/>
        </w:rPr>
        <w:t>főiskolai vagy egyetemi</w:t>
      </w:r>
      <w:r w:rsidR="00B71CF5" w:rsidRPr="008533AA">
        <w:rPr>
          <w:rFonts w:ascii="Arial" w:eastAsia="Times New Roman" w:hAnsi="Arial" w:cs="Arial"/>
          <w:lang w:eastAsia="hu-HU"/>
        </w:rPr>
        <w:t xml:space="preserve"> végzettség</w:t>
      </w:r>
      <w:r w:rsidR="00D462FC" w:rsidRPr="008533AA">
        <w:rPr>
          <w:rFonts w:ascii="Arial" w:eastAsia="Times New Roman" w:hAnsi="Arial" w:cs="Arial"/>
          <w:lang w:eastAsia="hu-HU"/>
        </w:rPr>
        <w:t>;</w:t>
      </w:r>
      <w:r w:rsidR="00B71CF5" w:rsidRPr="008533AA">
        <w:rPr>
          <w:rFonts w:ascii="Arial" w:eastAsia="Times New Roman" w:hAnsi="Arial" w:cs="Arial"/>
          <w:lang w:eastAsia="hu-HU"/>
        </w:rPr>
        <w:t xml:space="preserve"> </w:t>
      </w:r>
    </w:p>
    <w:p w14:paraId="028FDB4C" w14:textId="77777777" w:rsidR="00B71CF5" w:rsidRPr="00B71CF5" w:rsidRDefault="00B71CF5" w:rsidP="009F1BCC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lang w:eastAsia="hu-HU"/>
        </w:rPr>
      </w:pPr>
      <w:r w:rsidRPr="00B71CF5">
        <w:rPr>
          <w:rFonts w:ascii="Arial" w:eastAsia="Times New Roman" w:hAnsi="Arial" w:cs="Arial"/>
          <w:lang w:eastAsia="hu-HU"/>
        </w:rPr>
        <w:t xml:space="preserve">az egyes vagyonnyilatkozat-tételi kötelezettségről szóló 2007. évi CLII. törvény alapján vagyonnyilatkozat-tételi eljárás lefolytatásának vállalása; </w:t>
      </w:r>
    </w:p>
    <w:p w14:paraId="63DC9B72" w14:textId="77777777" w:rsidR="00B71CF5" w:rsidRPr="00B71CF5" w:rsidRDefault="00B71CF5" w:rsidP="009F1BCC">
      <w:pPr>
        <w:numPr>
          <w:ilvl w:val="0"/>
          <w:numId w:val="6"/>
        </w:num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lang w:eastAsia="hu-HU"/>
        </w:rPr>
      </w:pPr>
      <w:r w:rsidRPr="00B71CF5">
        <w:rPr>
          <w:rFonts w:ascii="Arial" w:eastAsia="Times New Roman" w:hAnsi="Arial" w:cs="Arial"/>
          <w:lang w:eastAsia="hu-HU"/>
        </w:rPr>
        <w:t xml:space="preserve">nyilatkozattétel arra vonatkozóan, hogy </w:t>
      </w:r>
      <w:r w:rsidR="00B201BA" w:rsidRPr="00200ABE">
        <w:rPr>
          <w:rFonts w:ascii="Arial" w:eastAsia="Times New Roman" w:hAnsi="Arial" w:cs="Arial"/>
          <w:lang w:eastAsia="hu-HU"/>
        </w:rPr>
        <w:t>a pályázóval szemben a hatályos jogszabályok alapján</w:t>
      </w:r>
      <w:r w:rsidR="00C8403F" w:rsidRPr="00200ABE">
        <w:rPr>
          <w:rFonts w:ascii="Arial" w:eastAsia="Times New Roman" w:hAnsi="Arial" w:cs="Arial"/>
          <w:lang w:eastAsia="hu-HU"/>
        </w:rPr>
        <w:t xml:space="preserve"> </w:t>
      </w:r>
      <w:r w:rsidR="00200ABE" w:rsidRPr="00200ABE">
        <w:rPr>
          <w:rFonts w:ascii="Arial" w:eastAsia="Times New Roman" w:hAnsi="Arial" w:cs="Arial"/>
          <w:lang w:eastAsia="hu-HU"/>
        </w:rPr>
        <w:t xml:space="preserve">vezető tisztségviselőre vonatkozóan </w:t>
      </w:r>
      <w:r w:rsidR="00B201BA" w:rsidRPr="00200ABE">
        <w:rPr>
          <w:rFonts w:ascii="Arial" w:eastAsia="Times New Roman" w:hAnsi="Arial" w:cs="Arial"/>
          <w:lang w:eastAsia="hu-HU"/>
        </w:rPr>
        <w:t>nem áll</w:t>
      </w:r>
      <w:r w:rsidRPr="00B71CF5">
        <w:rPr>
          <w:rFonts w:ascii="Arial" w:eastAsia="Times New Roman" w:hAnsi="Arial" w:cs="Arial"/>
          <w:lang w:eastAsia="hu-HU"/>
        </w:rPr>
        <w:t xml:space="preserve"> fenn </w:t>
      </w:r>
      <w:r w:rsidR="00B201BA" w:rsidRPr="00200ABE">
        <w:rPr>
          <w:rFonts w:ascii="Arial" w:eastAsia="Times New Roman" w:hAnsi="Arial" w:cs="Arial"/>
          <w:lang w:eastAsia="hu-HU"/>
        </w:rPr>
        <w:t>összeférhetetlenségi és kizáró ok</w:t>
      </w:r>
      <w:r w:rsidRPr="00B71CF5">
        <w:rPr>
          <w:rFonts w:ascii="Arial" w:eastAsia="Times New Roman" w:hAnsi="Arial" w:cs="Arial"/>
          <w:lang w:eastAsia="hu-HU"/>
        </w:rPr>
        <w:t>.</w:t>
      </w:r>
    </w:p>
    <w:p w14:paraId="21445507" w14:textId="77777777" w:rsidR="00B71CF5" w:rsidRDefault="00B71CF5" w:rsidP="00B71CF5">
      <w:pPr>
        <w:spacing w:after="200" w:line="276" w:lineRule="auto"/>
        <w:jc w:val="both"/>
        <w:rPr>
          <w:rFonts w:ascii="Arial" w:eastAsia="Calibri" w:hAnsi="Arial" w:cs="Arial"/>
          <w:b/>
        </w:rPr>
      </w:pPr>
      <w:r w:rsidRPr="00B71CF5">
        <w:rPr>
          <w:rFonts w:ascii="Arial" w:eastAsia="Calibri" w:hAnsi="Arial" w:cs="Arial"/>
          <w:b/>
        </w:rPr>
        <w:lastRenderedPageBreak/>
        <w:t>A pályázat elbírálásánál előnyt jelent:</w:t>
      </w:r>
    </w:p>
    <w:p w14:paraId="353145F1" w14:textId="2B142DEC" w:rsidR="003004D3" w:rsidRPr="009F1BCC" w:rsidRDefault="003004D3" w:rsidP="009F1BCC">
      <w:pPr>
        <w:pStyle w:val="Listaszerbekezds"/>
        <w:numPr>
          <w:ilvl w:val="0"/>
          <w:numId w:val="5"/>
        </w:numPr>
        <w:spacing w:after="200" w:line="276" w:lineRule="auto"/>
        <w:jc w:val="both"/>
        <w:rPr>
          <w:rFonts w:ascii="Arial" w:eastAsia="Calibri" w:hAnsi="Arial" w:cs="Arial"/>
        </w:rPr>
      </w:pPr>
      <w:r w:rsidRPr="009F1BCC">
        <w:rPr>
          <w:rFonts w:ascii="Arial" w:eastAsia="Calibri" w:hAnsi="Arial" w:cs="Arial"/>
        </w:rPr>
        <w:t>A kulturális intézményben foglalkoztatottak munkaköreiről és foglalkoztatási követelményeiről, az intézményvezetői pályázat lefolytatásának rendjéről, valamint egyes kulturális tárgyú rendeletek módosításáról szóló 39/2020.(X. 30.) EMMI rendelet (a továbbiakban: EMMI rendelet) 3. § (1) bekezdés szerint:</w:t>
      </w:r>
    </w:p>
    <w:p w14:paraId="2B505C8F" w14:textId="77777777" w:rsidR="009F1BCC" w:rsidRPr="009F1BCC" w:rsidRDefault="009F1BCC" w:rsidP="009F1BCC">
      <w:pPr>
        <w:numPr>
          <w:ilvl w:val="0"/>
          <w:numId w:val="2"/>
        </w:numPr>
        <w:shd w:val="clear" w:color="auto" w:fill="FFFFFF"/>
        <w:spacing w:after="150" w:line="240" w:lineRule="auto"/>
        <w:ind w:left="1560"/>
        <w:jc w:val="both"/>
        <w:rPr>
          <w:rFonts w:ascii="Arial" w:eastAsia="Times New Roman" w:hAnsi="Arial" w:cs="Arial"/>
          <w:lang w:eastAsia="hu-HU"/>
        </w:rPr>
      </w:pPr>
      <w:r w:rsidRPr="009F1BCC">
        <w:rPr>
          <w:rFonts w:ascii="Arial" w:eastAsia="Times New Roman" w:hAnsi="Arial" w:cs="Arial"/>
          <w:lang w:eastAsia="hu-HU"/>
        </w:rPr>
        <w:t xml:space="preserve">közművelődési szakképzettség, </w:t>
      </w:r>
    </w:p>
    <w:p w14:paraId="459EB523" w14:textId="14B0049B" w:rsidR="009F1BCC" w:rsidRPr="009F1BCC" w:rsidRDefault="009F1BCC" w:rsidP="009F1BCC">
      <w:pPr>
        <w:numPr>
          <w:ilvl w:val="0"/>
          <w:numId w:val="2"/>
        </w:numPr>
        <w:shd w:val="clear" w:color="auto" w:fill="FFFFFF"/>
        <w:spacing w:after="150" w:line="240" w:lineRule="auto"/>
        <w:ind w:left="1560"/>
        <w:jc w:val="both"/>
        <w:rPr>
          <w:rFonts w:ascii="Arial" w:eastAsia="Times New Roman" w:hAnsi="Arial" w:cs="Arial"/>
          <w:lang w:eastAsia="hu-HU"/>
        </w:rPr>
      </w:pPr>
      <w:r w:rsidRPr="009F1BCC">
        <w:rPr>
          <w:rFonts w:ascii="Arial" w:eastAsia="Times New Roman" w:hAnsi="Arial" w:cs="Arial"/>
          <w:lang w:eastAsia="hu-HU"/>
        </w:rPr>
        <w:t>felsőfokú közművelődési szakirányú szakképesítés</w:t>
      </w:r>
      <w:r w:rsidR="00C457F8">
        <w:rPr>
          <w:rFonts w:ascii="Arial" w:eastAsia="Times New Roman" w:hAnsi="Arial" w:cs="Arial"/>
          <w:lang w:eastAsia="hu-HU"/>
        </w:rPr>
        <w:t>,</w:t>
      </w:r>
    </w:p>
    <w:p w14:paraId="7497ECBC" w14:textId="77777777" w:rsidR="009F1BCC" w:rsidRPr="009F1BCC" w:rsidRDefault="009F1BCC" w:rsidP="009F1BCC">
      <w:pPr>
        <w:numPr>
          <w:ilvl w:val="0"/>
          <w:numId w:val="2"/>
        </w:numPr>
        <w:shd w:val="clear" w:color="auto" w:fill="FFFFFF"/>
        <w:spacing w:after="150" w:line="240" w:lineRule="auto"/>
        <w:ind w:left="1560"/>
        <w:jc w:val="both"/>
        <w:rPr>
          <w:rFonts w:ascii="Arial" w:eastAsia="Times New Roman" w:hAnsi="Arial" w:cs="Arial"/>
          <w:lang w:eastAsia="hu-HU"/>
        </w:rPr>
      </w:pPr>
      <w:r w:rsidRPr="009F1BCC">
        <w:rPr>
          <w:rFonts w:ascii="Arial" w:eastAsia="Times New Roman" w:hAnsi="Arial" w:cs="Arial"/>
          <w:lang w:eastAsia="hu-HU"/>
        </w:rPr>
        <w:t>végzettségének, szakképzettségének vagy szakvizsgájának és egyben az intézmény alaptevékenységének megfelelő feladatkörben legalább ötéves szakmai gyakorlat,</w:t>
      </w:r>
    </w:p>
    <w:p w14:paraId="0361CD28" w14:textId="77777777" w:rsidR="009F1BCC" w:rsidRPr="009F1BCC" w:rsidRDefault="009F1BCC" w:rsidP="009F1BCC">
      <w:pPr>
        <w:numPr>
          <w:ilvl w:val="0"/>
          <w:numId w:val="2"/>
        </w:numPr>
        <w:shd w:val="clear" w:color="auto" w:fill="FFFFFF"/>
        <w:spacing w:after="150" w:line="240" w:lineRule="auto"/>
        <w:ind w:left="1560"/>
        <w:jc w:val="both"/>
        <w:rPr>
          <w:rFonts w:ascii="Arial" w:eastAsia="Times New Roman" w:hAnsi="Arial" w:cs="Arial"/>
          <w:lang w:eastAsia="hu-HU"/>
        </w:rPr>
      </w:pPr>
      <w:r w:rsidRPr="009F1BCC">
        <w:rPr>
          <w:rFonts w:ascii="Arial" w:eastAsia="Times New Roman" w:hAnsi="Arial" w:cs="Arial"/>
          <w:lang w:eastAsia="hu-HU"/>
        </w:rPr>
        <w:t xml:space="preserve"> kiemelkedő szakmai vagy szakirányú tudományos tevékenység végzése,</w:t>
      </w:r>
    </w:p>
    <w:p w14:paraId="456213EB" w14:textId="396749C6" w:rsidR="003004D3" w:rsidRPr="004C10DB" w:rsidRDefault="009F1BCC" w:rsidP="004C10DB">
      <w:pPr>
        <w:numPr>
          <w:ilvl w:val="0"/>
          <w:numId w:val="2"/>
        </w:numPr>
        <w:shd w:val="clear" w:color="auto" w:fill="FFFFFF"/>
        <w:spacing w:after="150" w:line="240" w:lineRule="auto"/>
        <w:ind w:left="1560"/>
        <w:jc w:val="both"/>
        <w:rPr>
          <w:rFonts w:ascii="Arial" w:eastAsia="Times New Roman" w:hAnsi="Arial" w:cs="Arial"/>
          <w:lang w:eastAsia="hu-HU"/>
        </w:rPr>
      </w:pPr>
      <w:r w:rsidRPr="009F1BCC">
        <w:rPr>
          <w:rFonts w:ascii="Arial" w:eastAsia="Times New Roman" w:hAnsi="Arial" w:cs="Arial"/>
          <w:lang w:eastAsia="hu-HU"/>
        </w:rPr>
        <w:t>EMMI rendelet 4. § (1) bekezdésében előírt államháztartási és vezetési ismereteket nyújtó 120 órás képzés eredményes elvégzésének okirattal történő igazolása, vagy szándéknyilatkozat annak a vezetői megbízás kezdetétől számított két éven belüli elvégzéséről;</w:t>
      </w:r>
    </w:p>
    <w:p w14:paraId="557EBFF7" w14:textId="77777777" w:rsidR="00B71CF5" w:rsidRPr="008533AA" w:rsidRDefault="00B71CF5" w:rsidP="009F1BCC">
      <w:pPr>
        <w:pStyle w:val="Listaszerbekezds"/>
        <w:numPr>
          <w:ilvl w:val="0"/>
          <w:numId w:val="5"/>
        </w:numPr>
        <w:spacing w:after="200" w:line="276" w:lineRule="auto"/>
        <w:jc w:val="both"/>
        <w:rPr>
          <w:rFonts w:ascii="Arial" w:eastAsia="Calibri" w:hAnsi="Arial" w:cs="Arial"/>
        </w:rPr>
      </w:pPr>
      <w:r w:rsidRPr="008533AA">
        <w:rPr>
          <w:rFonts w:ascii="Arial" w:eastAsia="Calibri" w:hAnsi="Arial" w:cs="Arial"/>
        </w:rPr>
        <w:t xml:space="preserve">legalább társalgási szintű angol vagy német nyelvismeret; </w:t>
      </w:r>
    </w:p>
    <w:p w14:paraId="7A973913" w14:textId="5DCA8C08" w:rsidR="00B71CF5" w:rsidRPr="008533AA" w:rsidRDefault="00BF13C1" w:rsidP="009F1BCC">
      <w:pPr>
        <w:pStyle w:val="Listaszerbekezds"/>
        <w:numPr>
          <w:ilvl w:val="0"/>
          <w:numId w:val="5"/>
        </w:numPr>
        <w:spacing w:after="200" w:line="276" w:lineRule="auto"/>
        <w:jc w:val="both"/>
        <w:rPr>
          <w:rFonts w:ascii="Arial" w:eastAsia="Calibri" w:hAnsi="Arial" w:cs="Arial"/>
        </w:rPr>
      </w:pPr>
      <w:r w:rsidRPr="008533AA">
        <w:rPr>
          <w:rFonts w:ascii="Arial" w:eastAsia="Calibri" w:hAnsi="Arial" w:cs="Arial"/>
        </w:rPr>
        <w:t xml:space="preserve">Bátaszék város kulturális, társadalmi életének </w:t>
      </w:r>
      <w:r w:rsidR="00B71CF5" w:rsidRPr="008533AA">
        <w:rPr>
          <w:rFonts w:ascii="Arial" w:eastAsia="Calibri" w:hAnsi="Arial" w:cs="Arial"/>
        </w:rPr>
        <w:t>ismeret</w:t>
      </w:r>
      <w:r w:rsidR="00432924">
        <w:rPr>
          <w:rFonts w:ascii="Arial" w:eastAsia="Calibri" w:hAnsi="Arial" w:cs="Arial"/>
        </w:rPr>
        <w:t>e</w:t>
      </w:r>
      <w:r w:rsidR="003F56A5" w:rsidRPr="008533AA">
        <w:rPr>
          <w:rFonts w:ascii="Arial" w:eastAsia="Calibri" w:hAnsi="Arial" w:cs="Arial"/>
        </w:rPr>
        <w:t>;</w:t>
      </w:r>
    </w:p>
    <w:p w14:paraId="1DC744E3" w14:textId="6AFC1E44" w:rsidR="003F56A5" w:rsidRDefault="003F56A5" w:rsidP="009F1BCC">
      <w:pPr>
        <w:pStyle w:val="Listaszerbekezds"/>
        <w:numPr>
          <w:ilvl w:val="0"/>
          <w:numId w:val="5"/>
        </w:num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ügyvezetőként szerzett gyakorlat;</w:t>
      </w:r>
    </w:p>
    <w:p w14:paraId="3680CF89" w14:textId="340D55DD" w:rsidR="003F56A5" w:rsidRPr="00B71CF5" w:rsidRDefault="003F56A5" w:rsidP="009F1BCC">
      <w:pPr>
        <w:pStyle w:val="Listaszerbekezds"/>
        <w:numPr>
          <w:ilvl w:val="0"/>
          <w:numId w:val="5"/>
        </w:num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pénzügyi-gazdasági végzettség.</w:t>
      </w:r>
    </w:p>
    <w:p w14:paraId="16757FA5" w14:textId="77777777" w:rsidR="00B71CF5" w:rsidRPr="00B71CF5" w:rsidRDefault="00B71CF5" w:rsidP="00B71CF5">
      <w:pPr>
        <w:spacing w:before="240" w:after="200" w:line="276" w:lineRule="auto"/>
        <w:rPr>
          <w:rFonts w:ascii="Arial" w:eastAsia="Calibri" w:hAnsi="Arial" w:cs="Arial"/>
          <w:b/>
        </w:rPr>
      </w:pPr>
      <w:r w:rsidRPr="00B71CF5">
        <w:rPr>
          <w:rFonts w:ascii="Arial" w:eastAsia="Calibri" w:hAnsi="Arial" w:cs="Arial"/>
          <w:b/>
        </w:rPr>
        <w:t>A pályázat részeként benyújtandó iratok, igazolások:</w:t>
      </w:r>
    </w:p>
    <w:p w14:paraId="34AEAC97" w14:textId="5ADD049E" w:rsidR="00B71CF5" w:rsidRPr="00B71CF5" w:rsidRDefault="00B71CF5" w:rsidP="005854D1">
      <w:pPr>
        <w:numPr>
          <w:ilvl w:val="1"/>
          <w:numId w:val="1"/>
        </w:numPr>
        <w:spacing w:after="120" w:line="276" w:lineRule="auto"/>
        <w:ind w:left="714" w:hanging="357"/>
        <w:jc w:val="both"/>
        <w:rPr>
          <w:rFonts w:ascii="Arial" w:eastAsia="Calibri" w:hAnsi="Arial" w:cs="Arial"/>
        </w:rPr>
      </w:pPr>
      <w:r w:rsidRPr="00B71CF5">
        <w:rPr>
          <w:rFonts w:ascii="Arial" w:eastAsia="Calibri" w:hAnsi="Arial" w:cs="Arial"/>
        </w:rPr>
        <w:t>a pályázó szakmai életútját bemutató, fényképes szakmai önéletrajz</w:t>
      </w:r>
      <w:r w:rsidR="0036444F">
        <w:rPr>
          <w:rFonts w:ascii="Arial" w:eastAsia="Calibri" w:hAnsi="Arial" w:cs="Arial"/>
        </w:rPr>
        <w:t>;</w:t>
      </w:r>
    </w:p>
    <w:p w14:paraId="2C1FF9EB" w14:textId="65B2A45F" w:rsidR="00B71CF5" w:rsidRPr="00B71CF5" w:rsidRDefault="00B71CF5" w:rsidP="005854D1">
      <w:pPr>
        <w:numPr>
          <w:ilvl w:val="1"/>
          <w:numId w:val="1"/>
        </w:numPr>
        <w:spacing w:after="120" w:line="276" w:lineRule="auto"/>
        <w:ind w:left="714" w:hanging="357"/>
        <w:jc w:val="both"/>
        <w:rPr>
          <w:rFonts w:ascii="Arial" w:eastAsia="Calibri" w:hAnsi="Arial" w:cs="Arial"/>
        </w:rPr>
      </w:pPr>
      <w:r w:rsidRPr="00B71CF5">
        <w:rPr>
          <w:rFonts w:ascii="Arial" w:eastAsia="Calibri" w:hAnsi="Arial" w:cs="Arial"/>
        </w:rPr>
        <w:t>iskolai végzettséget, képesítést igazoló okiratok másolatai</w:t>
      </w:r>
      <w:r w:rsidR="0036444F">
        <w:rPr>
          <w:rFonts w:ascii="Arial" w:eastAsia="Calibri" w:hAnsi="Arial" w:cs="Arial"/>
        </w:rPr>
        <w:t>;</w:t>
      </w:r>
    </w:p>
    <w:p w14:paraId="61C376C6" w14:textId="11B44E8F" w:rsidR="00B71CF5" w:rsidRPr="00B71CF5" w:rsidRDefault="00B71CF5" w:rsidP="005854D1">
      <w:pPr>
        <w:numPr>
          <w:ilvl w:val="1"/>
          <w:numId w:val="1"/>
        </w:numPr>
        <w:spacing w:after="120" w:line="276" w:lineRule="auto"/>
        <w:ind w:left="714" w:hanging="357"/>
        <w:jc w:val="both"/>
        <w:rPr>
          <w:rFonts w:ascii="Arial" w:eastAsia="Calibri" w:hAnsi="Arial" w:cs="Arial"/>
        </w:rPr>
      </w:pPr>
      <w:r w:rsidRPr="00B71CF5">
        <w:rPr>
          <w:rFonts w:ascii="Arial" w:eastAsia="Calibri" w:hAnsi="Arial" w:cs="Arial"/>
        </w:rPr>
        <w:t>3 hónapnál nem régebbi hatósági erkölcsi bizonyítvány</w:t>
      </w:r>
      <w:r w:rsidR="0036444F">
        <w:rPr>
          <w:rFonts w:ascii="Arial" w:eastAsia="Calibri" w:hAnsi="Arial" w:cs="Arial"/>
        </w:rPr>
        <w:t>;</w:t>
      </w:r>
    </w:p>
    <w:p w14:paraId="22B071EF" w14:textId="40594232" w:rsidR="00771A38" w:rsidRDefault="00B71CF5" w:rsidP="00771A38">
      <w:pPr>
        <w:numPr>
          <w:ilvl w:val="1"/>
          <w:numId w:val="1"/>
        </w:numPr>
        <w:spacing w:after="120" w:line="276" w:lineRule="auto"/>
        <w:ind w:left="714" w:hanging="357"/>
        <w:jc w:val="both"/>
        <w:rPr>
          <w:rFonts w:ascii="Arial" w:eastAsia="Calibri" w:hAnsi="Arial" w:cs="Arial"/>
        </w:rPr>
      </w:pPr>
      <w:r w:rsidRPr="00B71CF5">
        <w:rPr>
          <w:rFonts w:ascii="Arial" w:eastAsia="Calibri" w:hAnsi="Arial" w:cs="Arial"/>
        </w:rPr>
        <w:t>szakmai tapasztalatot, gyakorlatot igazoló dokumentumok</w:t>
      </w:r>
      <w:r w:rsidR="0036444F">
        <w:rPr>
          <w:rFonts w:ascii="Arial" w:eastAsia="Calibri" w:hAnsi="Arial" w:cs="Arial"/>
        </w:rPr>
        <w:t>;</w:t>
      </w:r>
    </w:p>
    <w:p w14:paraId="660F95CB" w14:textId="5BC94D32" w:rsidR="00B71CF5" w:rsidRPr="00E66B3A" w:rsidRDefault="00B71CF5" w:rsidP="00771A38">
      <w:pPr>
        <w:numPr>
          <w:ilvl w:val="1"/>
          <w:numId w:val="1"/>
        </w:numPr>
        <w:spacing w:after="120" w:line="276" w:lineRule="auto"/>
        <w:ind w:left="714" w:hanging="357"/>
        <w:jc w:val="both"/>
        <w:rPr>
          <w:rFonts w:ascii="Arial" w:eastAsia="Calibri" w:hAnsi="Arial" w:cs="Arial"/>
        </w:rPr>
      </w:pPr>
      <w:r w:rsidRPr="00E66B3A">
        <w:rPr>
          <w:rFonts w:ascii="Arial" w:eastAsia="Calibri" w:hAnsi="Arial" w:cs="Arial"/>
        </w:rPr>
        <w:t>társaság működtetésére vonatkozó szakmai program (szakmai elképzelések, gazdasági stratégia, vezetési és városmarketing koncepció)</w:t>
      </w:r>
      <w:r w:rsidR="0036444F">
        <w:rPr>
          <w:rFonts w:ascii="Arial" w:eastAsia="Calibri" w:hAnsi="Arial" w:cs="Arial"/>
        </w:rPr>
        <w:t>;</w:t>
      </w:r>
    </w:p>
    <w:p w14:paraId="7EF280E2" w14:textId="1AE86833" w:rsidR="00B71CF5" w:rsidRPr="00B71CF5" w:rsidRDefault="00B71CF5" w:rsidP="005854D1">
      <w:pPr>
        <w:numPr>
          <w:ilvl w:val="1"/>
          <w:numId w:val="1"/>
        </w:numPr>
        <w:spacing w:after="120" w:line="276" w:lineRule="auto"/>
        <w:ind w:left="714" w:hanging="357"/>
        <w:jc w:val="both"/>
        <w:rPr>
          <w:rFonts w:ascii="Arial" w:eastAsia="Calibri" w:hAnsi="Arial" w:cs="Arial"/>
        </w:rPr>
      </w:pPr>
      <w:r w:rsidRPr="00B71CF5">
        <w:rPr>
          <w:rFonts w:ascii="Arial" w:eastAsia="Calibri" w:hAnsi="Arial" w:cs="Arial"/>
        </w:rPr>
        <w:t>nyilatkozat arról, hogy a pályázati anyagban foglalt személyes adatainak a pályázati eljárással összefüggő kezeléséhez hozzájárul</w:t>
      </w:r>
      <w:r w:rsidR="0036444F">
        <w:rPr>
          <w:rFonts w:ascii="Arial" w:eastAsia="Calibri" w:hAnsi="Arial" w:cs="Arial"/>
        </w:rPr>
        <w:t>;</w:t>
      </w:r>
    </w:p>
    <w:p w14:paraId="38474CC5" w14:textId="43F375D6" w:rsidR="00B71CF5" w:rsidRPr="00B71CF5" w:rsidRDefault="00B71CF5" w:rsidP="005854D1">
      <w:pPr>
        <w:numPr>
          <w:ilvl w:val="1"/>
          <w:numId w:val="1"/>
        </w:numPr>
        <w:spacing w:after="120" w:line="276" w:lineRule="auto"/>
        <w:ind w:left="714" w:hanging="357"/>
        <w:jc w:val="both"/>
        <w:rPr>
          <w:rFonts w:ascii="Arial" w:eastAsia="Calibri" w:hAnsi="Arial" w:cs="Arial"/>
        </w:rPr>
      </w:pPr>
      <w:r w:rsidRPr="00B71CF5">
        <w:rPr>
          <w:rFonts w:ascii="Arial" w:eastAsia="Calibri" w:hAnsi="Arial" w:cs="Arial"/>
        </w:rPr>
        <w:t>nyilatkozat arról, hogy a pályázatával kapcsolatban a képviselő-testületi ülés keretében hozz</w:t>
      </w:r>
      <w:r w:rsidR="00E12C74">
        <w:rPr>
          <w:rFonts w:ascii="Arial" w:eastAsia="Calibri" w:hAnsi="Arial" w:cs="Arial"/>
        </w:rPr>
        <w:t>ájárul-e nyílt ülés tartásához</w:t>
      </w:r>
      <w:r w:rsidR="0036444F">
        <w:rPr>
          <w:rFonts w:ascii="Arial" w:eastAsia="Calibri" w:hAnsi="Arial" w:cs="Arial"/>
        </w:rPr>
        <w:t>;</w:t>
      </w:r>
    </w:p>
    <w:p w14:paraId="22590659" w14:textId="32E7E61D" w:rsidR="00B71CF5" w:rsidRPr="00B71CF5" w:rsidRDefault="00B71CF5" w:rsidP="005854D1">
      <w:pPr>
        <w:numPr>
          <w:ilvl w:val="1"/>
          <w:numId w:val="1"/>
        </w:numPr>
        <w:spacing w:after="120" w:line="276" w:lineRule="auto"/>
        <w:ind w:left="714" w:hanging="357"/>
        <w:jc w:val="both"/>
        <w:rPr>
          <w:rFonts w:ascii="Arial" w:eastAsia="Calibri" w:hAnsi="Arial" w:cs="Arial"/>
        </w:rPr>
      </w:pPr>
      <w:r w:rsidRPr="00B71CF5">
        <w:rPr>
          <w:rFonts w:ascii="Arial" w:eastAsia="Calibri" w:hAnsi="Arial" w:cs="Arial"/>
        </w:rPr>
        <w:t xml:space="preserve">nyilatkozat a </w:t>
      </w:r>
      <w:r w:rsidR="0036444F">
        <w:rPr>
          <w:rFonts w:ascii="Arial" w:eastAsia="Calibri" w:hAnsi="Arial" w:cs="Arial"/>
        </w:rPr>
        <w:t>Ptk.</w:t>
      </w:r>
      <w:r w:rsidRPr="00B71CF5">
        <w:rPr>
          <w:rFonts w:ascii="Arial" w:eastAsia="Calibri" w:hAnsi="Arial" w:cs="Arial"/>
        </w:rPr>
        <w:t xml:space="preserve"> 2013. évi V. tv. </w:t>
      </w:r>
      <w:r w:rsidR="007F74EA">
        <w:rPr>
          <w:rFonts w:ascii="Arial" w:eastAsia="Calibri" w:hAnsi="Arial" w:cs="Arial"/>
        </w:rPr>
        <w:t>3:22. §</w:t>
      </w:r>
      <w:r w:rsidRPr="00B71CF5">
        <w:rPr>
          <w:rFonts w:ascii="Arial" w:eastAsia="Calibri" w:hAnsi="Arial" w:cs="Arial"/>
        </w:rPr>
        <w:t xml:space="preserve"> szerinti kizáró feltételekről és összeférhetetlenségi okokról, valamint </w:t>
      </w:r>
      <w:r w:rsidR="00C91220">
        <w:rPr>
          <w:rFonts w:ascii="Arial" w:eastAsia="Calibri" w:hAnsi="Arial" w:cs="Arial"/>
        </w:rPr>
        <w:t>az Mt.</w:t>
      </w:r>
      <w:r w:rsidRPr="00B71CF5">
        <w:rPr>
          <w:rFonts w:ascii="Arial" w:eastAsia="Calibri" w:hAnsi="Arial" w:cs="Arial"/>
        </w:rPr>
        <w:t xml:space="preserve"> 211. § szerinti összeférhetetlenségről</w:t>
      </w:r>
      <w:r w:rsidR="0036444F">
        <w:rPr>
          <w:rFonts w:ascii="Arial" w:eastAsia="Calibri" w:hAnsi="Arial" w:cs="Arial"/>
        </w:rPr>
        <w:t>;</w:t>
      </w:r>
    </w:p>
    <w:p w14:paraId="4C554392" w14:textId="3A2F23DD" w:rsidR="00B71CF5" w:rsidRPr="00B71CF5" w:rsidRDefault="00B71CF5" w:rsidP="005854D1">
      <w:pPr>
        <w:numPr>
          <w:ilvl w:val="1"/>
          <w:numId w:val="1"/>
        </w:numPr>
        <w:spacing w:after="120" w:line="276" w:lineRule="auto"/>
        <w:ind w:left="714" w:hanging="357"/>
        <w:jc w:val="both"/>
        <w:rPr>
          <w:rFonts w:ascii="Arial" w:eastAsia="Calibri" w:hAnsi="Arial" w:cs="Arial"/>
        </w:rPr>
      </w:pPr>
      <w:r w:rsidRPr="00B71CF5">
        <w:rPr>
          <w:rFonts w:ascii="Arial" w:eastAsia="Calibri" w:hAnsi="Arial" w:cs="Arial"/>
        </w:rPr>
        <w:t>nyilatkozat arra vonatkozóan, hogy sikeres pályázat esetén az egyes vagyonnyilatkozat-tételi kötelezettségekről szóló 2007. évi CLII. törvény által előírt vagyonnyilatkozat-tételi kötelezettségének eleget tesz</w:t>
      </w:r>
      <w:r w:rsidR="0036444F">
        <w:rPr>
          <w:rFonts w:ascii="Arial" w:eastAsia="Calibri" w:hAnsi="Arial" w:cs="Arial"/>
        </w:rPr>
        <w:t>;</w:t>
      </w:r>
    </w:p>
    <w:p w14:paraId="7E0E1D90" w14:textId="64A524DC" w:rsidR="00B71CF5" w:rsidRDefault="00B71CF5" w:rsidP="00E66B3A">
      <w:pPr>
        <w:numPr>
          <w:ilvl w:val="1"/>
          <w:numId w:val="1"/>
        </w:numPr>
        <w:spacing w:after="120" w:line="276" w:lineRule="auto"/>
        <w:ind w:left="714" w:hanging="357"/>
        <w:jc w:val="both"/>
        <w:rPr>
          <w:rFonts w:ascii="Arial" w:eastAsia="Calibri" w:hAnsi="Arial" w:cs="Arial"/>
        </w:rPr>
      </w:pPr>
      <w:r w:rsidRPr="00B71CF5">
        <w:rPr>
          <w:rFonts w:ascii="Arial" w:eastAsia="Calibri" w:hAnsi="Arial" w:cs="Arial"/>
        </w:rPr>
        <w:t>nyilatkozat arról, hogy sikeres pályázat esetén a köztulajdonban álló gazdasági társaságok takarékosabb működéséről szóló 2009. évi CXXII. tv. 2. § (1) bekezdése szerinti adatok közzétételéhez hozzájárul</w:t>
      </w:r>
      <w:r w:rsidR="0036444F">
        <w:rPr>
          <w:rFonts w:ascii="Arial" w:eastAsia="Calibri" w:hAnsi="Arial" w:cs="Arial"/>
        </w:rPr>
        <w:t>.</w:t>
      </w:r>
    </w:p>
    <w:p w14:paraId="11EEFFFE" w14:textId="77777777" w:rsidR="007F2273" w:rsidRPr="00E66B3A" w:rsidRDefault="007F2273" w:rsidP="007F2273">
      <w:pPr>
        <w:spacing w:after="120" w:line="276" w:lineRule="auto"/>
        <w:ind w:left="714"/>
        <w:jc w:val="both"/>
        <w:rPr>
          <w:rFonts w:ascii="Arial" w:eastAsia="Calibri" w:hAnsi="Arial" w:cs="Arial"/>
        </w:rPr>
      </w:pPr>
    </w:p>
    <w:p w14:paraId="7E91223B" w14:textId="77777777" w:rsidR="00B71CF5" w:rsidRPr="00B71CF5" w:rsidRDefault="00B71CF5" w:rsidP="00B71CF5">
      <w:pPr>
        <w:spacing w:after="200" w:line="276" w:lineRule="auto"/>
        <w:jc w:val="both"/>
        <w:rPr>
          <w:rFonts w:ascii="Arial" w:eastAsia="Calibri" w:hAnsi="Arial" w:cs="Arial"/>
          <w:b/>
        </w:rPr>
      </w:pPr>
      <w:r w:rsidRPr="00B71CF5">
        <w:rPr>
          <w:rFonts w:ascii="Arial" w:eastAsia="Calibri" w:hAnsi="Arial" w:cs="Arial"/>
          <w:b/>
        </w:rPr>
        <w:t>A munkakör betölthetőségének időpontja:</w:t>
      </w:r>
    </w:p>
    <w:p w14:paraId="1564FC72" w14:textId="7551C9CF" w:rsidR="00BE0207" w:rsidRPr="0036444F" w:rsidRDefault="00B71CF5" w:rsidP="00B71CF5">
      <w:pPr>
        <w:spacing w:after="200" w:line="276" w:lineRule="auto"/>
        <w:jc w:val="both"/>
        <w:rPr>
          <w:rFonts w:ascii="Arial" w:eastAsia="Calibri" w:hAnsi="Arial" w:cs="Arial"/>
        </w:rPr>
      </w:pPr>
      <w:r w:rsidRPr="00DB470F">
        <w:rPr>
          <w:rFonts w:ascii="Arial" w:eastAsia="Calibri" w:hAnsi="Arial" w:cs="Arial"/>
        </w:rPr>
        <w:t xml:space="preserve">A munkakör Bátaszék Város Önkormányzata Képviselő-testületének döntése szerint, de legkorábban </w:t>
      </w:r>
      <w:r w:rsidR="0013662A" w:rsidRPr="00DB470F">
        <w:rPr>
          <w:rFonts w:ascii="Arial" w:eastAsia="Calibri" w:hAnsi="Arial" w:cs="Arial"/>
        </w:rPr>
        <w:t>2024. november 1</w:t>
      </w:r>
      <w:r w:rsidRPr="00DB470F">
        <w:rPr>
          <w:rFonts w:ascii="Arial" w:eastAsia="Calibri" w:hAnsi="Arial" w:cs="Arial"/>
        </w:rPr>
        <w:t>. napjától tölthető be.</w:t>
      </w:r>
    </w:p>
    <w:p w14:paraId="5E355F9A" w14:textId="77777777" w:rsidR="00B71CF5" w:rsidRPr="00B71CF5" w:rsidRDefault="00B71CF5" w:rsidP="00B71CF5">
      <w:pPr>
        <w:spacing w:after="200" w:line="276" w:lineRule="auto"/>
        <w:jc w:val="both"/>
        <w:rPr>
          <w:rFonts w:ascii="Arial" w:eastAsia="Calibri" w:hAnsi="Arial" w:cs="Arial"/>
          <w:b/>
        </w:rPr>
      </w:pPr>
      <w:r w:rsidRPr="00B71CF5">
        <w:rPr>
          <w:rFonts w:ascii="Arial" w:eastAsia="Calibri" w:hAnsi="Arial" w:cs="Arial"/>
          <w:b/>
        </w:rPr>
        <w:t>A pályázat benyújtásának határideje:</w:t>
      </w:r>
    </w:p>
    <w:p w14:paraId="40A18E02" w14:textId="32B50513" w:rsidR="00B71CF5" w:rsidRPr="00B71CF5" w:rsidRDefault="006432DE" w:rsidP="00B71CF5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2024. szeptember 25</w:t>
      </w:r>
      <w:r w:rsidR="00B71CF5" w:rsidRPr="00B71CF5">
        <w:rPr>
          <w:rFonts w:ascii="Arial" w:eastAsia="Calibri" w:hAnsi="Arial" w:cs="Arial"/>
        </w:rPr>
        <w:t xml:space="preserve">. </w:t>
      </w:r>
    </w:p>
    <w:p w14:paraId="10D1AE42" w14:textId="77777777" w:rsidR="00B71CF5" w:rsidRPr="00B71CF5" w:rsidRDefault="00B71CF5" w:rsidP="00B71CF5">
      <w:pPr>
        <w:spacing w:after="200" w:line="276" w:lineRule="auto"/>
        <w:jc w:val="both"/>
        <w:rPr>
          <w:rFonts w:ascii="Arial" w:eastAsia="Calibri" w:hAnsi="Arial" w:cs="Arial"/>
        </w:rPr>
      </w:pPr>
      <w:r w:rsidRPr="00B71CF5">
        <w:rPr>
          <w:rFonts w:ascii="Arial" w:eastAsia="Calibri" w:hAnsi="Arial" w:cs="Arial"/>
        </w:rPr>
        <w:t>A pályázati kiírással kapcsolatosan további tájékoztatást Dr. Bozsolik Róbert polgármester (7140 Bátaszék, Szabadság u. 4., tel.: 74/591-507) nyújt.</w:t>
      </w:r>
    </w:p>
    <w:p w14:paraId="5716D10C" w14:textId="77777777" w:rsidR="00B71CF5" w:rsidRPr="00B71CF5" w:rsidRDefault="00B71CF5" w:rsidP="00B71CF5">
      <w:pPr>
        <w:spacing w:after="200" w:line="276" w:lineRule="auto"/>
        <w:jc w:val="both"/>
        <w:rPr>
          <w:rFonts w:ascii="Arial" w:eastAsia="Calibri" w:hAnsi="Arial" w:cs="Arial"/>
          <w:b/>
        </w:rPr>
      </w:pPr>
      <w:r w:rsidRPr="00B71CF5">
        <w:rPr>
          <w:rFonts w:ascii="Arial" w:eastAsia="Calibri" w:hAnsi="Arial" w:cs="Arial"/>
          <w:b/>
        </w:rPr>
        <w:t>A pályázatok benyújtásának módja:</w:t>
      </w:r>
    </w:p>
    <w:p w14:paraId="215EA69B" w14:textId="77777777" w:rsidR="00B71CF5" w:rsidRPr="00B71CF5" w:rsidRDefault="00B71CF5" w:rsidP="00B71CF5">
      <w:pPr>
        <w:spacing w:after="200" w:line="276" w:lineRule="auto"/>
        <w:jc w:val="both"/>
        <w:rPr>
          <w:rFonts w:ascii="Arial" w:eastAsia="Calibri" w:hAnsi="Arial" w:cs="Arial"/>
        </w:rPr>
      </w:pPr>
      <w:r w:rsidRPr="00B71CF5">
        <w:rPr>
          <w:rFonts w:ascii="Arial" w:eastAsia="Calibri" w:hAnsi="Arial" w:cs="Arial"/>
        </w:rPr>
        <w:t>A pályázatokat zárt borítékban postai úton, vagy személyesen lehet benyújtani munkaidőben, Bátaszék Város Polgármesterének történő megküldésével (7140 Bátaszék, Szabadság u. 4.). Kérjük a borítékon feltüntetni a munkakör megnevezését: „Pályázat a Bátaszékért Marketing Nkft. ügyvezetői munkakörére”.</w:t>
      </w:r>
    </w:p>
    <w:p w14:paraId="472A5BB4" w14:textId="77777777" w:rsidR="00B71CF5" w:rsidRPr="00B71CF5" w:rsidRDefault="00B71CF5" w:rsidP="00B71CF5">
      <w:pPr>
        <w:spacing w:after="200" w:line="276" w:lineRule="auto"/>
        <w:jc w:val="both"/>
        <w:rPr>
          <w:rFonts w:ascii="Arial" w:eastAsia="Calibri" w:hAnsi="Arial" w:cs="Arial"/>
          <w:b/>
        </w:rPr>
      </w:pPr>
      <w:r w:rsidRPr="00B71CF5">
        <w:rPr>
          <w:rFonts w:ascii="Arial" w:eastAsia="Calibri" w:hAnsi="Arial" w:cs="Arial"/>
          <w:b/>
        </w:rPr>
        <w:t>A pályázat elbírálásának módja, rendje és határideje:</w:t>
      </w:r>
    </w:p>
    <w:p w14:paraId="3F0CE899" w14:textId="173DAA52" w:rsidR="00B71CF5" w:rsidRPr="00B71CF5" w:rsidRDefault="00B71CF5" w:rsidP="00B71CF5">
      <w:pPr>
        <w:spacing w:after="200" w:line="276" w:lineRule="auto"/>
        <w:jc w:val="both"/>
        <w:rPr>
          <w:rFonts w:ascii="Arial" w:eastAsia="Calibri" w:hAnsi="Arial" w:cs="Arial"/>
        </w:rPr>
      </w:pPr>
      <w:r w:rsidRPr="00B71CF5">
        <w:rPr>
          <w:rFonts w:ascii="Arial" w:eastAsia="Calibri" w:hAnsi="Arial" w:cs="Arial"/>
        </w:rPr>
        <w:t xml:space="preserve">A pályázati kiírásnak megfelelőnek ítélt pályázatokról Bátaszék Város Önkormányzatának Képviselő-testülete dönt, legkésőbb a </w:t>
      </w:r>
      <w:r w:rsidR="006432DE">
        <w:rPr>
          <w:rFonts w:ascii="Arial" w:eastAsia="Calibri" w:hAnsi="Arial" w:cs="Arial"/>
        </w:rPr>
        <w:t>2024. októberi</w:t>
      </w:r>
      <w:r w:rsidRPr="00B71CF5">
        <w:rPr>
          <w:rFonts w:ascii="Arial" w:eastAsia="Calibri" w:hAnsi="Arial" w:cs="Arial"/>
        </w:rPr>
        <w:t xml:space="preserve"> képviselő-testületi ülésen.</w:t>
      </w:r>
    </w:p>
    <w:p w14:paraId="6D44181C" w14:textId="77777777" w:rsidR="00B71CF5" w:rsidRPr="00B71CF5" w:rsidRDefault="00B71CF5" w:rsidP="00B71CF5">
      <w:pPr>
        <w:spacing w:after="200" w:line="276" w:lineRule="auto"/>
        <w:jc w:val="both"/>
        <w:rPr>
          <w:rFonts w:ascii="Arial" w:eastAsia="Calibri" w:hAnsi="Arial" w:cs="Arial"/>
          <w:b/>
        </w:rPr>
      </w:pPr>
      <w:r w:rsidRPr="00B71CF5">
        <w:rPr>
          <w:rFonts w:ascii="Arial" w:eastAsia="Calibri" w:hAnsi="Arial" w:cs="Arial"/>
          <w:b/>
        </w:rPr>
        <w:t>A pályázat közzétételének helye:</w:t>
      </w:r>
    </w:p>
    <w:p w14:paraId="685DE4E7" w14:textId="77777777" w:rsidR="00B71CF5" w:rsidRPr="00B71CF5" w:rsidRDefault="00B71CF5" w:rsidP="00B71CF5">
      <w:pPr>
        <w:spacing w:after="0" w:line="276" w:lineRule="auto"/>
        <w:jc w:val="both"/>
        <w:rPr>
          <w:rFonts w:ascii="Arial" w:eastAsia="Calibri" w:hAnsi="Arial" w:cs="Arial"/>
        </w:rPr>
      </w:pPr>
      <w:r w:rsidRPr="00B71CF5">
        <w:rPr>
          <w:rFonts w:ascii="Arial" w:eastAsia="Calibri" w:hAnsi="Arial" w:cs="Arial"/>
        </w:rPr>
        <w:t xml:space="preserve">Bátaszék Város Önkormányzata honlapja: </w:t>
      </w:r>
      <w:hyperlink r:id="rId7" w:history="1">
        <w:r w:rsidRPr="00B71CF5">
          <w:rPr>
            <w:rFonts w:ascii="Arial" w:eastAsia="Calibri" w:hAnsi="Arial" w:cs="Arial"/>
            <w:color w:val="0000FF"/>
            <w:u w:val="single"/>
          </w:rPr>
          <w:t>www.bataszek.hu</w:t>
        </w:r>
      </w:hyperlink>
    </w:p>
    <w:p w14:paraId="75236022" w14:textId="77777777" w:rsidR="00B71CF5" w:rsidRDefault="00B71CF5" w:rsidP="00B71CF5">
      <w:pPr>
        <w:spacing w:after="200" w:line="276" w:lineRule="auto"/>
        <w:jc w:val="both"/>
        <w:rPr>
          <w:rFonts w:ascii="Arial" w:eastAsia="Calibri" w:hAnsi="Arial" w:cs="Arial"/>
        </w:rPr>
      </w:pPr>
      <w:r w:rsidRPr="00B71CF5">
        <w:rPr>
          <w:rFonts w:ascii="Arial" w:eastAsia="Calibri" w:hAnsi="Arial" w:cs="Arial"/>
        </w:rPr>
        <w:t>Bátaszék Város Önkormányzata hivatalos facebook oldala</w:t>
      </w:r>
    </w:p>
    <w:p w14:paraId="692BFFF8" w14:textId="77777777" w:rsidR="00D72A1D" w:rsidRPr="00CC6D54" w:rsidRDefault="00D72A1D" w:rsidP="005B4871">
      <w:pPr>
        <w:rPr>
          <w:rFonts w:ascii="Arial" w:eastAsia="Calibri" w:hAnsi="Arial" w:cs="Arial"/>
        </w:rPr>
      </w:pPr>
    </w:p>
    <w:sectPr w:rsidR="00D72A1D" w:rsidRPr="00CC6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A834B" w14:textId="77777777" w:rsidR="005B4871" w:rsidRDefault="005B4871" w:rsidP="005B4871">
      <w:pPr>
        <w:spacing w:after="0" w:line="240" w:lineRule="auto"/>
      </w:pPr>
      <w:r>
        <w:separator/>
      </w:r>
    </w:p>
  </w:endnote>
  <w:endnote w:type="continuationSeparator" w:id="0">
    <w:p w14:paraId="381A8774" w14:textId="77777777" w:rsidR="005B4871" w:rsidRDefault="005B4871" w:rsidP="005B4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E3D49" w14:textId="77777777" w:rsidR="005B4871" w:rsidRDefault="005B4871" w:rsidP="005B4871">
      <w:pPr>
        <w:spacing w:after="0" w:line="240" w:lineRule="auto"/>
      </w:pPr>
      <w:r>
        <w:separator/>
      </w:r>
    </w:p>
  </w:footnote>
  <w:footnote w:type="continuationSeparator" w:id="0">
    <w:p w14:paraId="6DC74690" w14:textId="77777777" w:rsidR="005B4871" w:rsidRDefault="005B4871" w:rsidP="005B4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61FB"/>
    <w:multiLevelType w:val="hybridMultilevel"/>
    <w:tmpl w:val="9CF4BB3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E88D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0212"/>
    <w:multiLevelType w:val="hybridMultilevel"/>
    <w:tmpl w:val="F5DA3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26C24"/>
    <w:multiLevelType w:val="hybridMultilevel"/>
    <w:tmpl w:val="D856D5B4"/>
    <w:lvl w:ilvl="0" w:tplc="3F90D1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B08A1"/>
    <w:multiLevelType w:val="hybridMultilevel"/>
    <w:tmpl w:val="E0AA583A"/>
    <w:lvl w:ilvl="0" w:tplc="3F90D1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41AE9"/>
    <w:multiLevelType w:val="hybridMultilevel"/>
    <w:tmpl w:val="31DC278C"/>
    <w:lvl w:ilvl="0" w:tplc="3F90D1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D1567"/>
    <w:multiLevelType w:val="hybridMultilevel"/>
    <w:tmpl w:val="86C4A7FA"/>
    <w:lvl w:ilvl="0" w:tplc="3F90D16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2881220">
    <w:abstractNumId w:val="0"/>
  </w:num>
  <w:num w:numId="2" w16cid:durableId="1939292197">
    <w:abstractNumId w:val="1"/>
  </w:num>
  <w:num w:numId="3" w16cid:durableId="1122654114">
    <w:abstractNumId w:val="5"/>
  </w:num>
  <w:num w:numId="4" w16cid:durableId="759639063">
    <w:abstractNumId w:val="2"/>
  </w:num>
  <w:num w:numId="5" w16cid:durableId="751387980">
    <w:abstractNumId w:val="4"/>
  </w:num>
  <w:num w:numId="6" w16cid:durableId="2030569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991"/>
    <w:rsid w:val="00006CFC"/>
    <w:rsid w:val="000241D8"/>
    <w:rsid w:val="00091B95"/>
    <w:rsid w:val="0013662A"/>
    <w:rsid w:val="001E04A7"/>
    <w:rsid w:val="00200ABE"/>
    <w:rsid w:val="00222880"/>
    <w:rsid w:val="003004D3"/>
    <w:rsid w:val="00316F92"/>
    <w:rsid w:val="0036444F"/>
    <w:rsid w:val="003F56A5"/>
    <w:rsid w:val="00432924"/>
    <w:rsid w:val="00472E5A"/>
    <w:rsid w:val="004A27E8"/>
    <w:rsid w:val="004C10DB"/>
    <w:rsid w:val="0051368F"/>
    <w:rsid w:val="005222B7"/>
    <w:rsid w:val="005515AA"/>
    <w:rsid w:val="00564277"/>
    <w:rsid w:val="00570E99"/>
    <w:rsid w:val="00573429"/>
    <w:rsid w:val="005854D1"/>
    <w:rsid w:val="005B4871"/>
    <w:rsid w:val="005F438E"/>
    <w:rsid w:val="006432DE"/>
    <w:rsid w:val="006B03D7"/>
    <w:rsid w:val="00720DD4"/>
    <w:rsid w:val="00734BBA"/>
    <w:rsid w:val="00771A38"/>
    <w:rsid w:val="007F2273"/>
    <w:rsid w:val="007F74EA"/>
    <w:rsid w:val="008533AA"/>
    <w:rsid w:val="00867EC0"/>
    <w:rsid w:val="00886E11"/>
    <w:rsid w:val="008A2449"/>
    <w:rsid w:val="008C7D3B"/>
    <w:rsid w:val="008D0DC0"/>
    <w:rsid w:val="009F1BCC"/>
    <w:rsid w:val="00A23A9A"/>
    <w:rsid w:val="00AC01CA"/>
    <w:rsid w:val="00B201BA"/>
    <w:rsid w:val="00B2157C"/>
    <w:rsid w:val="00B251CE"/>
    <w:rsid w:val="00B3548B"/>
    <w:rsid w:val="00B71CF5"/>
    <w:rsid w:val="00BE0207"/>
    <w:rsid w:val="00BE7EC5"/>
    <w:rsid w:val="00BF13C1"/>
    <w:rsid w:val="00C457F8"/>
    <w:rsid w:val="00C8403F"/>
    <w:rsid w:val="00C91220"/>
    <w:rsid w:val="00CC6D54"/>
    <w:rsid w:val="00CE71D9"/>
    <w:rsid w:val="00D462FC"/>
    <w:rsid w:val="00D72A1D"/>
    <w:rsid w:val="00DB470F"/>
    <w:rsid w:val="00E10D5D"/>
    <w:rsid w:val="00E12C74"/>
    <w:rsid w:val="00E66B3A"/>
    <w:rsid w:val="00EA54C6"/>
    <w:rsid w:val="00EB5297"/>
    <w:rsid w:val="00F12991"/>
    <w:rsid w:val="00F12B8B"/>
    <w:rsid w:val="00FA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2A8F"/>
  <w15:chartTrackingRefBased/>
  <w15:docId w15:val="{5E2DEE37-42E0-40E1-8B0F-770DBD04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487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867EC0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867EC0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5B4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871"/>
  </w:style>
  <w:style w:type="paragraph" w:styleId="llb">
    <w:name w:val="footer"/>
    <w:basedOn w:val="Norml"/>
    <w:link w:val="llbChar"/>
    <w:uiPriority w:val="99"/>
    <w:unhideWhenUsed/>
    <w:rsid w:val="005B4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871"/>
  </w:style>
  <w:style w:type="paragraph" w:styleId="Listaszerbekezds">
    <w:name w:val="List Paragraph"/>
    <w:basedOn w:val="Norml"/>
    <w:uiPriority w:val="34"/>
    <w:qFormat/>
    <w:rsid w:val="009F1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tasze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1040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Aljegyző</cp:lastModifiedBy>
  <cp:revision>19</cp:revision>
  <dcterms:created xsi:type="dcterms:W3CDTF">2024-07-14T14:40:00Z</dcterms:created>
  <dcterms:modified xsi:type="dcterms:W3CDTF">2024-07-14T18:55:00Z</dcterms:modified>
</cp:coreProperties>
</file>