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08042" w14:textId="77777777" w:rsidR="00DA5EEA" w:rsidRPr="006426AA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6426AA">
        <w:rPr>
          <w:i/>
          <w:color w:val="3366FF"/>
          <w:sz w:val="20"/>
          <w:highlight w:val="green"/>
        </w:rPr>
        <w:t>A határozati javaslat elfogadásához</w:t>
      </w:r>
    </w:p>
    <w:p w14:paraId="5C15612E" w14:textId="77777777" w:rsidR="00DA5EEA" w:rsidRPr="006426AA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6426AA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6426AA">
        <w:rPr>
          <w:i/>
          <w:color w:val="3366FF"/>
          <w:sz w:val="20"/>
          <w:highlight w:val="green"/>
        </w:rPr>
        <w:t xml:space="preserve"> többség szükséges, </w:t>
      </w:r>
    </w:p>
    <w:p w14:paraId="3B3E0F8E" w14:textId="77777777" w:rsidR="00DA5EEA" w:rsidRPr="00ED4DCE" w:rsidRDefault="00DA5EEA" w:rsidP="009071CA">
      <w:pPr>
        <w:jc w:val="right"/>
        <w:rPr>
          <w:color w:val="3366FF"/>
        </w:rPr>
      </w:pPr>
      <w:r w:rsidRPr="006426AA">
        <w:rPr>
          <w:i/>
          <w:color w:val="3366FF"/>
          <w:sz w:val="20"/>
          <w:highlight w:val="green"/>
        </w:rPr>
        <w:t xml:space="preserve">az előterjesztés </w:t>
      </w:r>
      <w:r w:rsidRPr="006426AA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6426AA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56E79F5D" w14:textId="77777777" w:rsidR="00DA5EEA" w:rsidRPr="00ED4DCE" w:rsidRDefault="00DA5EEA" w:rsidP="00DA5EEA">
      <w:pPr>
        <w:rPr>
          <w:color w:val="3366FF"/>
        </w:rPr>
      </w:pPr>
    </w:p>
    <w:p w14:paraId="0ED99864" w14:textId="77777777" w:rsidR="00DA5EEA" w:rsidRPr="00ED4DCE" w:rsidRDefault="00EB7CE7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12</w:t>
      </w:r>
      <w:r w:rsidR="00897D03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4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4CB7F37E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48050755" w14:textId="77777777" w:rsidR="00EB7CE7" w:rsidRPr="00EB7CE7" w:rsidRDefault="00EB7CE7" w:rsidP="00EB7CE7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EB7CE7"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2024. július 16-án </w:t>
      </w:r>
    </w:p>
    <w:p w14:paraId="03F72A90" w14:textId="3DFF2758" w:rsidR="00DA5EEA" w:rsidRPr="00ED4DCE" w:rsidRDefault="00EB7CE7" w:rsidP="00EB7CE7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EB7CE7">
        <w:rPr>
          <w:rFonts w:ascii="Arial" w:hAnsi="Arial" w:cs="Arial"/>
          <w:color w:val="3366FF"/>
          <w:sz w:val="22"/>
          <w:szCs w:val="22"/>
        </w:rPr>
        <w:t>07</w:t>
      </w:r>
      <w:r w:rsidR="0032488A">
        <w:rPr>
          <w:rFonts w:ascii="Arial" w:hAnsi="Arial" w:cs="Arial"/>
          <w:color w:val="3366FF"/>
          <w:sz w:val="22"/>
          <w:szCs w:val="22"/>
        </w:rPr>
        <w:t>.</w:t>
      </w:r>
      <w:r w:rsidRPr="00EB7CE7">
        <w:rPr>
          <w:rFonts w:ascii="Arial" w:hAnsi="Arial" w:cs="Arial"/>
          <w:color w:val="3366FF"/>
          <w:sz w:val="22"/>
          <w:szCs w:val="22"/>
        </w:rPr>
        <w:t xml:space="preserve">30 órakor megtartandó </w:t>
      </w:r>
      <w:r w:rsidR="007F6977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Pr="00EB7CE7">
        <w:rPr>
          <w:rFonts w:ascii="Arial" w:hAnsi="Arial" w:cs="Arial"/>
          <w:color w:val="3366FF"/>
          <w:sz w:val="22"/>
          <w:szCs w:val="22"/>
        </w:rPr>
        <w:t>ülésére</w:t>
      </w:r>
    </w:p>
    <w:p w14:paraId="3C289241" w14:textId="77777777" w:rsidR="00DA5EEA" w:rsidRPr="00ED4DCE" w:rsidRDefault="00DA5EEA" w:rsidP="00DA5EEA">
      <w:pPr>
        <w:jc w:val="center"/>
        <w:rPr>
          <w:color w:val="3366FF"/>
        </w:rPr>
      </w:pPr>
    </w:p>
    <w:p w14:paraId="7B7FAD70" w14:textId="77777777" w:rsidR="005F5A5E" w:rsidRDefault="00EB7CE7" w:rsidP="005F5A5E">
      <w:pPr>
        <w:tabs>
          <w:tab w:val="left" w:pos="567"/>
          <w:tab w:val="left" w:pos="6237"/>
        </w:tabs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EB7CE7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Önkormányzati szúnyoggyérítéshez forrás biztosítása</w:t>
      </w:r>
    </w:p>
    <w:p w14:paraId="6C2D9C1E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1F313524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B239C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821E321" w14:textId="77777777" w:rsidR="00805079" w:rsidRDefault="00805079" w:rsidP="00805079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14:paraId="17131918" w14:textId="77777777" w:rsidR="00805079" w:rsidRDefault="00805079" w:rsidP="00805079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52B678B9" w14:textId="77777777" w:rsidR="00805079" w:rsidRDefault="00805079" w:rsidP="00805079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14:paraId="3D42243A" w14:textId="77777777" w:rsidR="00805079" w:rsidRDefault="00805079" w:rsidP="00805079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2D74A8CD" w14:textId="77777777" w:rsidR="00805079" w:rsidRDefault="00805079" w:rsidP="00805079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="00261FF3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</w:t>
            </w:r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r. Firle-Paksi Anna aljegyző</w:t>
            </w:r>
          </w:p>
          <w:p w14:paraId="6F7C913E" w14:textId="77777777" w:rsidR="00805079" w:rsidRDefault="00805079" w:rsidP="00805079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18DCF063" w14:textId="77777777" w:rsidR="00805079" w:rsidRDefault="00805079" w:rsidP="00805079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Tóthné Lelkes Erika </w:t>
            </w:r>
          </w:p>
          <w:p w14:paraId="6EFEB8FD" w14:textId="77777777" w:rsidR="00805079" w:rsidRDefault="00805079" w:rsidP="00805079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                                          pénzügyi irodavezető</w:t>
            </w:r>
          </w:p>
          <w:p w14:paraId="3D0BB680" w14:textId="77777777" w:rsidR="00805079" w:rsidRDefault="00805079" w:rsidP="00805079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5651842" w14:textId="77777777" w:rsidR="00805079" w:rsidRDefault="00805079" w:rsidP="00805079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14:paraId="12604198" w14:textId="77777777" w:rsidR="008C6E0F" w:rsidRDefault="008C6E0F" w:rsidP="00805079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14:paraId="38C50D2E" w14:textId="6EB97935" w:rsidR="00DA5EEA" w:rsidRPr="005A3B6C" w:rsidRDefault="00EB7CE7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-</w:t>
            </w:r>
          </w:p>
          <w:p w14:paraId="7A97735A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3DD059DB" w14:textId="77777777" w:rsidR="00DA5EEA" w:rsidRPr="008D3905" w:rsidRDefault="00DA5EEA" w:rsidP="00DA5EEA">
      <w:pPr>
        <w:rPr>
          <w:rFonts w:ascii="Arial" w:hAnsi="Arial" w:cs="Arial"/>
        </w:rPr>
      </w:pPr>
    </w:p>
    <w:p w14:paraId="00945AEF" w14:textId="77777777" w:rsidR="008C6E0F" w:rsidRPr="008D3905" w:rsidRDefault="008C6E0F" w:rsidP="00DA5EEA">
      <w:pPr>
        <w:rPr>
          <w:rFonts w:ascii="Arial" w:hAnsi="Arial" w:cs="Arial"/>
          <w:sz w:val="20"/>
          <w:szCs w:val="20"/>
        </w:rPr>
      </w:pPr>
    </w:p>
    <w:p w14:paraId="56712C42" w14:textId="77777777" w:rsidR="00805079" w:rsidRPr="005A3B6C" w:rsidRDefault="00805079" w:rsidP="005A3B6C">
      <w:pPr>
        <w:tabs>
          <w:tab w:val="left" w:pos="540"/>
        </w:tabs>
        <w:rPr>
          <w:rFonts w:ascii="Arial" w:hAnsi="Arial" w:cs="Arial"/>
          <w:b/>
          <w:iCs/>
          <w:sz w:val="22"/>
          <w:szCs w:val="22"/>
          <w:lang w:eastAsia="hu-HU"/>
        </w:rPr>
      </w:pPr>
      <w:r w:rsidRPr="005A3B6C">
        <w:rPr>
          <w:rFonts w:ascii="Arial" w:hAnsi="Arial" w:cs="Arial"/>
          <w:b/>
          <w:iCs/>
          <w:sz w:val="22"/>
          <w:szCs w:val="22"/>
          <w:lang w:eastAsia="hu-HU"/>
        </w:rPr>
        <w:t>Tisztelt Képviselő-testület!</w:t>
      </w:r>
    </w:p>
    <w:p w14:paraId="1566A673" w14:textId="77777777" w:rsidR="008C6E0F" w:rsidRPr="00261FF3" w:rsidRDefault="008C6E0F" w:rsidP="00805079">
      <w:pPr>
        <w:rPr>
          <w:rFonts w:ascii="Arial" w:hAnsi="Arial" w:cs="Arial"/>
          <w:sz w:val="22"/>
          <w:szCs w:val="22"/>
        </w:rPr>
      </w:pPr>
    </w:p>
    <w:p w14:paraId="1E0C4426" w14:textId="77777777" w:rsidR="00805079" w:rsidRPr="00261FF3" w:rsidRDefault="00805079" w:rsidP="00805079">
      <w:pPr>
        <w:jc w:val="both"/>
        <w:rPr>
          <w:rFonts w:ascii="Arial" w:hAnsi="Arial" w:cs="Arial"/>
          <w:sz w:val="22"/>
          <w:szCs w:val="22"/>
        </w:rPr>
      </w:pPr>
      <w:r w:rsidRPr="00261FF3">
        <w:rPr>
          <w:rFonts w:ascii="Arial" w:hAnsi="Arial" w:cs="Arial"/>
          <w:sz w:val="22"/>
          <w:szCs w:val="22"/>
        </w:rPr>
        <w:t>2</w:t>
      </w:r>
      <w:r w:rsidR="00092175" w:rsidRPr="00261FF3">
        <w:rPr>
          <w:rFonts w:ascii="Arial" w:hAnsi="Arial" w:cs="Arial"/>
          <w:sz w:val="22"/>
          <w:szCs w:val="22"/>
        </w:rPr>
        <w:t>01</w:t>
      </w:r>
      <w:r w:rsidRPr="00261FF3">
        <w:rPr>
          <w:rFonts w:ascii="Arial" w:hAnsi="Arial" w:cs="Arial"/>
          <w:sz w:val="22"/>
          <w:szCs w:val="22"/>
        </w:rPr>
        <w:t xml:space="preserve">3-ban addig nem látott árhullám vonult le a Dunán és ez extrém mértékű szúnyoginváziót eredményezett. Az állam úgy döntött, hogy az árvízi védekezés mellett az árvíz miatti szúnyogártalom elleni védekezést is a katasztrófavédelem feladatai közé utalja. Azóta minden évben a katasztrófavédelem irányítja a szúnyogok elleni központi védekezést. </w:t>
      </w:r>
    </w:p>
    <w:p w14:paraId="579F2C63" w14:textId="77777777" w:rsidR="00805079" w:rsidRPr="00261FF3" w:rsidRDefault="00805079" w:rsidP="0080507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61FF3">
        <w:rPr>
          <w:rFonts w:ascii="Arial" w:hAnsi="Arial" w:cs="Arial"/>
          <w:sz w:val="22"/>
          <w:szCs w:val="22"/>
        </w:rPr>
        <w:t>Magyarország Kormánya elrendelte Magyarország területén történő csípőszúnyog gyérítést, melyhez fedezetet is biztosít. A szúnyoggyérítések koordinálásával a BM Országos Katasztrófavédelmi Főigazgatóság Gazdasági Ellátó Központját bízta meg.</w:t>
      </w:r>
    </w:p>
    <w:p w14:paraId="1076AFDA" w14:textId="77777777" w:rsidR="00805079" w:rsidRPr="00261FF3" w:rsidRDefault="00805079" w:rsidP="0080507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61FF3">
        <w:rPr>
          <w:rFonts w:ascii="Arial" w:hAnsi="Arial" w:cs="Arial"/>
          <w:sz w:val="22"/>
          <w:szCs w:val="22"/>
        </w:rPr>
        <w:t>Várhatóan ebben az évben sem történik változás a szolgáltatással kapcsolatban.</w:t>
      </w:r>
    </w:p>
    <w:p w14:paraId="34450886" w14:textId="77777777" w:rsidR="00805079" w:rsidRPr="00261FF3" w:rsidRDefault="00805079" w:rsidP="0080507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61FF3">
        <w:rPr>
          <w:rFonts w:ascii="Arial" w:hAnsi="Arial" w:cs="Arial"/>
          <w:sz w:val="22"/>
          <w:szCs w:val="22"/>
        </w:rPr>
        <w:t>A gyérítést földi és légi biológiai módszerekkel valamint földi és légi kémiai módszerekkel a szakértők által meghatározott területeken kell elvégezni.</w:t>
      </w:r>
    </w:p>
    <w:p w14:paraId="5764DDB6" w14:textId="77777777" w:rsidR="00805079" w:rsidRDefault="00805079" w:rsidP="00805079">
      <w:pPr>
        <w:jc w:val="both"/>
        <w:rPr>
          <w:rFonts w:ascii="Arial" w:hAnsi="Arial" w:cs="Arial"/>
          <w:sz w:val="22"/>
          <w:szCs w:val="22"/>
          <w:u w:val="single"/>
        </w:rPr>
      </w:pPr>
      <w:r w:rsidRPr="00261FF3">
        <w:rPr>
          <w:rFonts w:ascii="Arial" w:hAnsi="Arial" w:cs="Arial"/>
          <w:sz w:val="22"/>
          <w:szCs w:val="22"/>
          <w:u w:val="single"/>
        </w:rPr>
        <w:t xml:space="preserve">A központi szúnyoggyérítési program azokra a területekre terjed ki, ahol a szúnyoginvázió a legnagyobb méreteket ölti.  </w:t>
      </w:r>
    </w:p>
    <w:p w14:paraId="539A7192" w14:textId="77777777" w:rsidR="008C6E0F" w:rsidRPr="00261FF3" w:rsidRDefault="008C6E0F" w:rsidP="0080507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703E1CD" w14:textId="77777777" w:rsidR="00805079" w:rsidRPr="00261FF3" w:rsidRDefault="00EB7CE7" w:rsidP="008050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elmúlt időszak csapadékos időjárásának köszönhetően igen nagy számban vannak jelen a szúnyogok a lakott területen belül is a két alkalommal végzett gyérítés ellenére is. </w:t>
      </w:r>
      <w:r w:rsidR="00805079" w:rsidRPr="00261FF3">
        <w:rPr>
          <w:rFonts w:ascii="Arial" w:hAnsi="Arial" w:cs="Arial"/>
          <w:sz w:val="22"/>
          <w:szCs w:val="22"/>
        </w:rPr>
        <w:t>Természetesen a központi szúnyoggyérítés mellett minden önkormányzatnak lehetősége van saját költségvetése terhére szúnyoggyérítést végeztetni a településen.</w:t>
      </w:r>
    </w:p>
    <w:p w14:paraId="1AFA67AA" w14:textId="77777777" w:rsidR="00805079" w:rsidRPr="00261FF3" w:rsidRDefault="00805079" w:rsidP="00805079">
      <w:pPr>
        <w:jc w:val="both"/>
        <w:rPr>
          <w:rFonts w:ascii="Arial" w:hAnsi="Arial" w:cs="Arial"/>
          <w:sz w:val="22"/>
          <w:szCs w:val="22"/>
        </w:rPr>
      </w:pPr>
      <w:r w:rsidRPr="00261FF3">
        <w:rPr>
          <w:rFonts w:ascii="Arial" w:hAnsi="Arial" w:cs="Arial"/>
          <w:sz w:val="22"/>
          <w:szCs w:val="22"/>
          <w:u w:val="single"/>
        </w:rPr>
        <w:t xml:space="preserve">Készülve arra az eshetőségre, hogy idén </w:t>
      </w:r>
      <w:r w:rsidR="00EB7CE7">
        <w:rPr>
          <w:rFonts w:ascii="Arial" w:hAnsi="Arial" w:cs="Arial"/>
          <w:sz w:val="22"/>
          <w:szCs w:val="22"/>
          <w:u w:val="single"/>
        </w:rPr>
        <w:t>n</w:t>
      </w:r>
      <w:r w:rsidRPr="00261FF3">
        <w:rPr>
          <w:rFonts w:ascii="Arial" w:hAnsi="Arial" w:cs="Arial"/>
          <w:sz w:val="22"/>
          <w:szCs w:val="22"/>
          <w:u w:val="single"/>
        </w:rPr>
        <w:t xml:space="preserve">em lesz </w:t>
      </w:r>
      <w:r w:rsidR="00EB7CE7">
        <w:rPr>
          <w:rFonts w:ascii="Arial" w:hAnsi="Arial" w:cs="Arial"/>
          <w:sz w:val="22"/>
          <w:szCs w:val="22"/>
          <w:u w:val="single"/>
        </w:rPr>
        <w:t xml:space="preserve">több </w:t>
      </w:r>
      <w:r w:rsidRPr="00261FF3">
        <w:rPr>
          <w:rFonts w:ascii="Arial" w:hAnsi="Arial" w:cs="Arial"/>
          <w:sz w:val="22"/>
          <w:szCs w:val="22"/>
          <w:u w:val="single"/>
        </w:rPr>
        <w:t>központi szúnyogírtás</w:t>
      </w:r>
      <w:r w:rsidR="00092175" w:rsidRPr="00261FF3">
        <w:rPr>
          <w:rFonts w:ascii="Arial" w:hAnsi="Arial" w:cs="Arial"/>
          <w:sz w:val="22"/>
          <w:szCs w:val="22"/>
          <w:u w:val="single"/>
        </w:rPr>
        <w:t xml:space="preserve"> településünkön</w:t>
      </w:r>
      <w:r w:rsidRPr="00261FF3">
        <w:rPr>
          <w:rFonts w:ascii="Arial" w:hAnsi="Arial" w:cs="Arial"/>
          <w:sz w:val="22"/>
          <w:szCs w:val="22"/>
        </w:rPr>
        <w:t xml:space="preserve"> - sze</w:t>
      </w:r>
      <w:r w:rsidR="00092175" w:rsidRPr="00261FF3">
        <w:rPr>
          <w:rFonts w:ascii="Arial" w:hAnsi="Arial" w:cs="Arial"/>
          <w:sz w:val="22"/>
          <w:szCs w:val="22"/>
        </w:rPr>
        <w:t xml:space="preserve">retnénk megteremteni </w:t>
      </w:r>
      <w:r w:rsidRPr="00261FF3">
        <w:rPr>
          <w:rFonts w:ascii="Arial" w:hAnsi="Arial" w:cs="Arial"/>
          <w:sz w:val="22"/>
          <w:szCs w:val="22"/>
        </w:rPr>
        <w:t>annak</w:t>
      </w:r>
      <w:r w:rsidR="00092175" w:rsidRPr="00261FF3">
        <w:rPr>
          <w:rFonts w:ascii="Arial" w:hAnsi="Arial" w:cs="Arial"/>
          <w:sz w:val="22"/>
          <w:szCs w:val="22"/>
        </w:rPr>
        <w:t xml:space="preserve"> a lehetőségét</w:t>
      </w:r>
      <w:r w:rsidRPr="00261FF3">
        <w:rPr>
          <w:rFonts w:ascii="Arial" w:hAnsi="Arial" w:cs="Arial"/>
          <w:sz w:val="22"/>
          <w:szCs w:val="22"/>
        </w:rPr>
        <w:t>, hogy</w:t>
      </w:r>
      <w:r w:rsidR="00092175" w:rsidRPr="00261FF3">
        <w:rPr>
          <w:rFonts w:ascii="Arial" w:hAnsi="Arial" w:cs="Arial"/>
          <w:sz w:val="22"/>
          <w:szCs w:val="22"/>
        </w:rPr>
        <w:t xml:space="preserve"> ha szükséges, saját költségvetésünk terhére legalább </w:t>
      </w:r>
      <w:r w:rsidR="00A81533">
        <w:rPr>
          <w:rFonts w:ascii="Arial" w:hAnsi="Arial" w:cs="Arial"/>
          <w:sz w:val="22"/>
          <w:szCs w:val="22"/>
        </w:rPr>
        <w:t>egy</w:t>
      </w:r>
      <w:r w:rsidR="00092175" w:rsidRPr="00261FF3">
        <w:rPr>
          <w:rFonts w:ascii="Arial" w:hAnsi="Arial" w:cs="Arial"/>
          <w:sz w:val="22"/>
          <w:szCs w:val="22"/>
        </w:rPr>
        <w:t xml:space="preserve"> alkalommal földi módszerrel</w:t>
      </w:r>
      <w:r w:rsidRPr="00261FF3">
        <w:rPr>
          <w:rFonts w:ascii="Arial" w:hAnsi="Arial" w:cs="Arial"/>
          <w:sz w:val="22"/>
          <w:szCs w:val="22"/>
        </w:rPr>
        <w:t xml:space="preserve"> védekezni</w:t>
      </w:r>
      <w:r w:rsidR="00092175" w:rsidRPr="00261FF3">
        <w:rPr>
          <w:rFonts w:ascii="Arial" w:hAnsi="Arial" w:cs="Arial"/>
          <w:sz w:val="22"/>
          <w:szCs w:val="22"/>
        </w:rPr>
        <w:t xml:space="preserve"> tudjunk</w:t>
      </w:r>
      <w:r w:rsidRPr="00261FF3">
        <w:rPr>
          <w:rFonts w:ascii="Arial" w:hAnsi="Arial" w:cs="Arial"/>
          <w:sz w:val="22"/>
          <w:szCs w:val="22"/>
        </w:rPr>
        <w:t xml:space="preserve"> a csípőrovarok ellen.</w:t>
      </w:r>
    </w:p>
    <w:p w14:paraId="1367B7B5" w14:textId="77777777" w:rsidR="00092175" w:rsidRPr="00261FF3" w:rsidRDefault="00092175" w:rsidP="00805079">
      <w:pPr>
        <w:jc w:val="both"/>
        <w:rPr>
          <w:rFonts w:ascii="Arial" w:hAnsi="Arial" w:cs="Arial"/>
          <w:sz w:val="22"/>
          <w:szCs w:val="22"/>
        </w:rPr>
      </w:pPr>
    </w:p>
    <w:p w14:paraId="0CFF5128" w14:textId="77777777" w:rsidR="00EB7CE7" w:rsidRDefault="00EB7CE7" w:rsidP="008050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korábbi Képviselő-testületi döntésnek megfelelően megkötésre került d</w:t>
      </w:r>
      <w:r w:rsidRPr="00EB7CE7">
        <w:rPr>
          <w:rFonts w:ascii="Arial" w:hAnsi="Arial" w:cs="Arial"/>
          <w:sz w:val="22"/>
          <w:szCs w:val="22"/>
        </w:rPr>
        <w:t>r. Rónai Zsófia e.v.</w:t>
      </w:r>
      <w:r>
        <w:rPr>
          <w:rFonts w:ascii="Arial" w:hAnsi="Arial" w:cs="Arial"/>
          <w:sz w:val="22"/>
          <w:szCs w:val="22"/>
        </w:rPr>
        <w:t>-val a szolgáltatási szerződés a lefolytatott beszerzési eljárást követően.</w:t>
      </w:r>
    </w:p>
    <w:p w14:paraId="39D91A10" w14:textId="77777777" w:rsidR="00EB7CE7" w:rsidRDefault="00EB7CE7" w:rsidP="00805079">
      <w:pPr>
        <w:jc w:val="both"/>
        <w:rPr>
          <w:rFonts w:ascii="Arial" w:hAnsi="Arial" w:cs="Arial"/>
          <w:sz w:val="22"/>
          <w:szCs w:val="22"/>
        </w:rPr>
      </w:pPr>
    </w:p>
    <w:p w14:paraId="58C9A9EF" w14:textId="77777777" w:rsidR="00EB7CE7" w:rsidRDefault="00EB7CE7" w:rsidP="00EB7C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Javasoljuk, hogy a szerződés által biztosított módon kerüljön megrendelésre a következő gyérítés, ha ez indokolt. Ehhez szükséges </w:t>
      </w:r>
      <w:r w:rsidRPr="00EB7CE7">
        <w:rPr>
          <w:rFonts w:ascii="Arial" w:hAnsi="Arial" w:cs="Arial"/>
          <w:sz w:val="22"/>
          <w:szCs w:val="22"/>
        </w:rPr>
        <w:t>br. 1.850.- Ft/hektár/alkalom</w:t>
      </w:r>
      <w:r>
        <w:rPr>
          <w:rFonts w:ascii="Arial" w:hAnsi="Arial" w:cs="Arial"/>
          <w:sz w:val="22"/>
          <w:szCs w:val="22"/>
        </w:rPr>
        <w:t xml:space="preserve">, </w:t>
      </w:r>
      <w:r w:rsidRPr="00EB7CE7">
        <w:rPr>
          <w:rFonts w:ascii="Arial" w:hAnsi="Arial" w:cs="Arial"/>
          <w:sz w:val="22"/>
          <w:szCs w:val="22"/>
        </w:rPr>
        <w:t>370 hektárra vonatkozóan összesen bruttó 684.500,-Ft.</w:t>
      </w:r>
      <w:r>
        <w:rPr>
          <w:rFonts w:ascii="Arial" w:hAnsi="Arial" w:cs="Arial"/>
          <w:sz w:val="22"/>
          <w:szCs w:val="22"/>
        </w:rPr>
        <w:t xml:space="preserve"> összeget biztosítani.</w:t>
      </w:r>
    </w:p>
    <w:p w14:paraId="4921E208" w14:textId="77777777" w:rsidR="00A81533" w:rsidRDefault="00A81533" w:rsidP="00297E95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3E9253F" w14:textId="40FFE0EC" w:rsidR="00297E95" w:rsidRPr="00261FF3" w:rsidRDefault="00980E01" w:rsidP="00EB7CE7">
      <w:pPr>
        <w:tabs>
          <w:tab w:val="left" w:pos="567"/>
        </w:tabs>
        <w:jc w:val="both"/>
        <w:outlineLvl w:val="0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6426AA">
        <w:rPr>
          <w:rFonts w:ascii="Arial" w:hAnsi="Arial" w:cs="Arial"/>
          <w:sz w:val="22"/>
          <w:szCs w:val="22"/>
        </w:rPr>
        <w:t>A 2024. évi önkormányzati költ</w:t>
      </w:r>
      <w:r w:rsidR="006426AA">
        <w:rPr>
          <w:rFonts w:ascii="Arial" w:hAnsi="Arial" w:cs="Arial"/>
          <w:sz w:val="22"/>
          <w:szCs w:val="22"/>
        </w:rPr>
        <w:t>ségvetésben rendelkezésre áll a</w:t>
      </w:r>
      <w:r w:rsidRPr="006426AA">
        <w:rPr>
          <w:rFonts w:ascii="Arial" w:hAnsi="Arial" w:cs="Arial"/>
          <w:sz w:val="22"/>
          <w:szCs w:val="22"/>
        </w:rPr>
        <w:t xml:space="preserve"> feladatellátásra a pénzügyi keret.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246C1A6" w14:textId="77777777" w:rsidR="00297E95" w:rsidRPr="00261FF3" w:rsidRDefault="00297E95" w:rsidP="00297E95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3F7FB607" w14:textId="77777777" w:rsidR="00297E95" w:rsidRPr="008C6E0F" w:rsidRDefault="00297E95" w:rsidP="00092175">
      <w:pPr>
        <w:contextualSpacing/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14:paraId="2176F147" w14:textId="77777777" w:rsidR="00297E95" w:rsidRPr="008C6E0F" w:rsidRDefault="00297E95" w:rsidP="00297E95">
      <w:pPr>
        <w:ind w:left="2835"/>
        <w:contextualSpacing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8C6E0F">
        <w:rPr>
          <w:rFonts w:ascii="Arial" w:hAnsi="Arial" w:cs="Arial"/>
          <w:b/>
          <w:iCs/>
          <w:sz w:val="22"/>
          <w:szCs w:val="22"/>
          <w:u w:val="single"/>
        </w:rPr>
        <w:t>H a t á r o z a t i    j a v a s l a t :</w:t>
      </w:r>
    </w:p>
    <w:p w14:paraId="6B12F640" w14:textId="77777777" w:rsidR="00297E95" w:rsidRPr="00261FF3" w:rsidRDefault="00297E95" w:rsidP="00297E95">
      <w:pPr>
        <w:ind w:left="2835"/>
        <w:contextualSpacing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261FF3">
        <w:rPr>
          <w:rFonts w:ascii="Arial" w:hAnsi="Arial" w:cs="Arial"/>
          <w:b/>
          <w:i/>
          <w:iCs/>
          <w:sz w:val="22"/>
          <w:szCs w:val="22"/>
        </w:rPr>
        <w:tab/>
      </w:r>
      <w:r w:rsidRPr="00261FF3">
        <w:rPr>
          <w:rFonts w:ascii="Arial" w:hAnsi="Arial" w:cs="Arial"/>
          <w:b/>
          <w:i/>
          <w:iCs/>
          <w:sz w:val="22"/>
          <w:szCs w:val="22"/>
        </w:rPr>
        <w:tab/>
        <w:t xml:space="preserve">      </w:t>
      </w:r>
    </w:p>
    <w:p w14:paraId="517DDDB3" w14:textId="77777777" w:rsidR="00297E95" w:rsidRPr="00261FF3" w:rsidRDefault="0077773B" w:rsidP="00297E95">
      <w:pPr>
        <w:ind w:left="2832" w:right="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61FF3">
        <w:rPr>
          <w:rFonts w:ascii="Arial" w:hAnsi="Arial" w:cs="Arial"/>
          <w:b/>
          <w:sz w:val="22"/>
          <w:szCs w:val="22"/>
          <w:u w:val="single"/>
        </w:rPr>
        <w:t>Önkormányzati szúnyoggyérítéshez forrás biztosítá</w:t>
      </w:r>
      <w:r w:rsidR="00297E95" w:rsidRPr="00261FF3">
        <w:rPr>
          <w:rFonts w:ascii="Arial" w:hAnsi="Arial" w:cs="Arial"/>
          <w:b/>
          <w:sz w:val="22"/>
          <w:szCs w:val="22"/>
          <w:u w:val="single"/>
        </w:rPr>
        <w:t>sára</w:t>
      </w:r>
    </w:p>
    <w:p w14:paraId="64AEFDF5" w14:textId="77777777" w:rsidR="00297E95" w:rsidRPr="00261FF3" w:rsidRDefault="00297E95" w:rsidP="00297E95">
      <w:pPr>
        <w:ind w:left="2832" w:right="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51895B" w14:textId="12D2A0DC" w:rsidR="00297E95" w:rsidRPr="00FC6AB9" w:rsidRDefault="00297E95" w:rsidP="00297E95">
      <w:pPr>
        <w:suppressAutoHyphens/>
        <w:overflowPunct w:val="0"/>
        <w:autoSpaceDE w:val="0"/>
        <w:ind w:left="2835" w:right="7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FC6AB9">
        <w:rPr>
          <w:rFonts w:ascii="Arial" w:hAnsi="Arial" w:cs="Arial"/>
          <w:sz w:val="22"/>
          <w:szCs w:val="22"/>
        </w:rPr>
        <w:t>Bátaszék Város Önkormányzat</w:t>
      </w:r>
      <w:r w:rsidR="00FC6AB9" w:rsidRPr="00FC6AB9">
        <w:rPr>
          <w:rFonts w:ascii="Arial" w:hAnsi="Arial" w:cs="Arial"/>
          <w:sz w:val="22"/>
          <w:szCs w:val="22"/>
        </w:rPr>
        <w:t>ának</w:t>
      </w:r>
      <w:r w:rsidRPr="00FC6AB9">
        <w:rPr>
          <w:rFonts w:ascii="Arial" w:hAnsi="Arial" w:cs="Arial"/>
          <w:sz w:val="22"/>
          <w:szCs w:val="22"/>
        </w:rPr>
        <w:t xml:space="preserve"> Képviselő-testülete;</w:t>
      </w:r>
    </w:p>
    <w:p w14:paraId="5B0F2A5E" w14:textId="77777777" w:rsidR="00297E95" w:rsidRPr="00FC6AB9" w:rsidRDefault="00297E95" w:rsidP="00297E95">
      <w:pPr>
        <w:suppressAutoHyphens/>
        <w:overflowPunct w:val="0"/>
        <w:autoSpaceDE w:val="0"/>
        <w:ind w:left="2835" w:right="74"/>
        <w:contextualSpacing/>
        <w:jc w:val="both"/>
        <w:textAlignment w:val="baseline"/>
        <w:rPr>
          <w:rFonts w:ascii="Arial" w:eastAsia="SimSun" w:hAnsi="Arial" w:cs="Arial"/>
          <w:sz w:val="22"/>
          <w:szCs w:val="22"/>
          <w:lang w:val="en-US" w:eastAsia="zh-CN"/>
        </w:rPr>
      </w:pPr>
    </w:p>
    <w:p w14:paraId="7EB236CA" w14:textId="26F591DA" w:rsidR="00297E95" w:rsidRPr="00FC6AB9" w:rsidRDefault="00092175" w:rsidP="00FC6AB9">
      <w:pPr>
        <w:pStyle w:val="Listaszerbekezds"/>
        <w:numPr>
          <w:ilvl w:val="0"/>
          <w:numId w:val="5"/>
        </w:numPr>
        <w:suppressAutoHyphens/>
        <w:overflowPunct w:val="0"/>
        <w:autoSpaceDE w:val="0"/>
        <w:ind w:left="3261" w:right="74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FC6AB9">
        <w:rPr>
          <w:rFonts w:ascii="Arial" w:hAnsi="Arial" w:cs="Arial"/>
          <w:sz w:val="22"/>
          <w:szCs w:val="22"/>
        </w:rPr>
        <w:t xml:space="preserve">földi </w:t>
      </w:r>
      <w:r w:rsidR="0077773B" w:rsidRPr="00FC6AB9">
        <w:rPr>
          <w:rFonts w:ascii="Arial" w:hAnsi="Arial" w:cs="Arial"/>
          <w:sz w:val="22"/>
          <w:szCs w:val="22"/>
        </w:rPr>
        <w:t xml:space="preserve">szúnyoggyérítési </w:t>
      </w:r>
      <w:r w:rsidR="00297E95" w:rsidRPr="00FC6AB9">
        <w:rPr>
          <w:rStyle w:val="FontStyle127"/>
          <w:rFonts w:ascii="Arial" w:eastAsia="Calibri" w:hAnsi="Arial" w:cs="Arial"/>
          <w:szCs w:val="22"/>
        </w:rPr>
        <w:t>tevékenység</w:t>
      </w:r>
      <w:r w:rsidR="005D6FD7" w:rsidRPr="00FC6AB9">
        <w:rPr>
          <w:rStyle w:val="FontStyle127"/>
          <w:rFonts w:ascii="Arial" w:eastAsia="Calibri" w:hAnsi="Arial" w:cs="Arial"/>
          <w:szCs w:val="22"/>
        </w:rPr>
        <w:t xml:space="preserve"> Bátaszék közigazgatási területén (Bátaszék, Kövesd, Lajvér, Vázkerámia ltp., Gauser telep) </w:t>
      </w:r>
      <w:r w:rsidR="00FC6AB9" w:rsidRPr="00FC6AB9">
        <w:rPr>
          <w:rStyle w:val="FontStyle127"/>
          <w:rFonts w:ascii="Arial" w:eastAsia="Calibri" w:hAnsi="Arial" w:cs="Arial"/>
          <w:szCs w:val="22"/>
        </w:rPr>
        <w:t>feladat ismételt</w:t>
      </w:r>
      <w:r w:rsidR="00297E95" w:rsidRPr="00FC6AB9">
        <w:rPr>
          <w:rStyle w:val="FontStyle127"/>
          <w:rFonts w:ascii="Arial" w:eastAsia="Calibri" w:hAnsi="Arial" w:cs="Arial"/>
          <w:szCs w:val="22"/>
        </w:rPr>
        <w:t xml:space="preserve"> </w:t>
      </w:r>
      <w:r w:rsidR="00FC6AB9" w:rsidRPr="00FC6AB9">
        <w:rPr>
          <w:rStyle w:val="FontStyle127"/>
          <w:rFonts w:ascii="Arial" w:eastAsia="Calibri" w:hAnsi="Arial" w:cs="Arial"/>
          <w:szCs w:val="22"/>
        </w:rPr>
        <w:t xml:space="preserve">elvégzéséhez, </w:t>
      </w:r>
      <w:r w:rsidR="00297E95" w:rsidRPr="00FC6AB9">
        <w:rPr>
          <w:rFonts w:ascii="Arial" w:hAnsi="Arial" w:cs="Arial"/>
          <w:sz w:val="22"/>
          <w:szCs w:val="22"/>
        </w:rPr>
        <w:t xml:space="preserve">bruttó </w:t>
      </w:r>
      <w:r w:rsidR="00A81533" w:rsidRPr="00FC6AB9">
        <w:rPr>
          <w:rFonts w:ascii="Arial" w:hAnsi="Arial" w:cs="Arial"/>
          <w:sz w:val="22"/>
          <w:szCs w:val="22"/>
        </w:rPr>
        <w:t>684.500</w:t>
      </w:r>
      <w:r w:rsidRPr="00FC6AB9">
        <w:rPr>
          <w:rFonts w:ascii="Arial" w:hAnsi="Arial" w:cs="Arial"/>
          <w:sz w:val="22"/>
          <w:szCs w:val="22"/>
        </w:rPr>
        <w:t xml:space="preserve">,- Ft összeget biztosít </w:t>
      </w:r>
      <w:r w:rsidR="00297E95" w:rsidRPr="00FC6AB9">
        <w:rPr>
          <w:rFonts w:ascii="Arial" w:hAnsi="Arial" w:cs="Arial"/>
          <w:color w:val="000000"/>
          <w:sz w:val="22"/>
          <w:szCs w:val="22"/>
        </w:rPr>
        <w:t>az önkormányzat 202</w:t>
      </w:r>
      <w:r w:rsidR="00897D03" w:rsidRPr="00FC6AB9">
        <w:rPr>
          <w:rFonts w:ascii="Arial" w:hAnsi="Arial" w:cs="Arial"/>
          <w:color w:val="000000"/>
          <w:sz w:val="22"/>
          <w:szCs w:val="22"/>
        </w:rPr>
        <w:t>4</w:t>
      </w:r>
      <w:r w:rsidR="00297E95" w:rsidRPr="00FC6AB9">
        <w:rPr>
          <w:rFonts w:ascii="Arial" w:hAnsi="Arial" w:cs="Arial"/>
          <w:color w:val="000000"/>
          <w:sz w:val="22"/>
          <w:szCs w:val="22"/>
        </w:rPr>
        <w:t xml:space="preserve">. évi költségvetésének </w:t>
      </w:r>
      <w:r w:rsidR="00A81533" w:rsidRPr="00FC6AB9">
        <w:rPr>
          <w:rFonts w:ascii="Arial" w:hAnsi="Arial" w:cs="Arial"/>
          <w:color w:val="000000"/>
          <w:sz w:val="22"/>
          <w:szCs w:val="22"/>
        </w:rPr>
        <w:t>dologi kiadása</w:t>
      </w:r>
      <w:r w:rsidR="001B6F34" w:rsidRPr="00FC6AB9">
        <w:rPr>
          <w:rFonts w:ascii="Arial" w:hAnsi="Arial" w:cs="Arial"/>
          <w:color w:val="000000"/>
          <w:sz w:val="22"/>
          <w:szCs w:val="22"/>
        </w:rPr>
        <w:t xml:space="preserve"> terhére,</w:t>
      </w:r>
    </w:p>
    <w:p w14:paraId="15ECD580" w14:textId="1B1D251F" w:rsidR="00297E95" w:rsidRPr="00FC6AB9" w:rsidRDefault="00297E95" w:rsidP="00297E95">
      <w:pPr>
        <w:pStyle w:val="Listaszerbekezds"/>
        <w:numPr>
          <w:ilvl w:val="0"/>
          <w:numId w:val="5"/>
        </w:numPr>
        <w:ind w:left="3261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6AB9">
        <w:rPr>
          <w:rFonts w:ascii="Arial" w:hAnsi="Arial" w:cs="Arial"/>
          <w:sz w:val="22"/>
          <w:szCs w:val="22"/>
        </w:rPr>
        <w:t>felhatalmazza a város polgármesterét</w:t>
      </w:r>
      <w:r w:rsidR="00FC6AB9" w:rsidRPr="00FC6AB9">
        <w:rPr>
          <w:rFonts w:ascii="Arial" w:hAnsi="Arial" w:cs="Arial"/>
          <w:sz w:val="22"/>
          <w:szCs w:val="22"/>
        </w:rPr>
        <w:t xml:space="preserve"> -</w:t>
      </w:r>
      <w:r w:rsidRPr="00FC6AB9">
        <w:rPr>
          <w:rFonts w:ascii="Arial" w:hAnsi="Arial" w:cs="Arial"/>
          <w:sz w:val="22"/>
          <w:szCs w:val="22"/>
        </w:rPr>
        <w:t xml:space="preserve"> </w:t>
      </w:r>
      <w:r w:rsidR="00FC6AB9" w:rsidRPr="00FC6AB9">
        <w:rPr>
          <w:rFonts w:ascii="Arial" w:hAnsi="Arial" w:cs="Arial"/>
          <w:sz w:val="22"/>
          <w:szCs w:val="22"/>
        </w:rPr>
        <w:t xml:space="preserve">a korábban megkötött </w:t>
      </w:r>
      <w:r w:rsidRPr="00FC6AB9">
        <w:rPr>
          <w:rFonts w:ascii="Arial" w:hAnsi="Arial" w:cs="Arial"/>
          <w:sz w:val="22"/>
          <w:szCs w:val="22"/>
        </w:rPr>
        <w:t>vállalkozási szerződés</w:t>
      </w:r>
      <w:r w:rsidR="00FC6AB9" w:rsidRPr="00FC6AB9">
        <w:rPr>
          <w:rFonts w:ascii="Arial" w:hAnsi="Arial" w:cs="Arial"/>
          <w:sz w:val="22"/>
          <w:szCs w:val="22"/>
        </w:rPr>
        <w:t xml:space="preserve"> szerinti - megrendelő</w:t>
      </w:r>
      <w:r w:rsidRPr="00FC6AB9">
        <w:rPr>
          <w:rFonts w:ascii="Arial" w:hAnsi="Arial" w:cs="Arial"/>
          <w:sz w:val="22"/>
          <w:szCs w:val="22"/>
        </w:rPr>
        <w:t xml:space="preserve"> aláírására</w:t>
      </w:r>
      <w:r w:rsidRPr="00FC6AB9">
        <w:rPr>
          <w:rFonts w:ascii="Arial" w:hAnsi="Arial" w:cs="Arial"/>
          <w:color w:val="000000"/>
          <w:sz w:val="22"/>
          <w:szCs w:val="22"/>
        </w:rPr>
        <w:t>.</w:t>
      </w:r>
    </w:p>
    <w:p w14:paraId="39C75B8E" w14:textId="77777777" w:rsidR="00297E95" w:rsidRPr="00FC6AB9" w:rsidRDefault="00297E95" w:rsidP="00297E95">
      <w:pPr>
        <w:ind w:left="2832" w:right="72"/>
        <w:contextualSpacing/>
        <w:jc w:val="both"/>
        <w:rPr>
          <w:rFonts w:ascii="Arial" w:hAnsi="Arial" w:cs="Arial"/>
          <w:sz w:val="22"/>
          <w:szCs w:val="22"/>
        </w:rPr>
      </w:pPr>
    </w:p>
    <w:p w14:paraId="30101813" w14:textId="77777777" w:rsidR="00297E95" w:rsidRPr="00FC6AB9" w:rsidRDefault="00297E95" w:rsidP="00297E95">
      <w:pPr>
        <w:tabs>
          <w:tab w:val="left" w:pos="3840"/>
        </w:tabs>
        <w:ind w:left="2832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FC6AB9">
        <w:rPr>
          <w:rFonts w:ascii="Arial" w:hAnsi="Arial" w:cs="Arial"/>
          <w:i/>
          <w:iCs/>
          <w:sz w:val="22"/>
          <w:szCs w:val="22"/>
        </w:rPr>
        <w:t xml:space="preserve">Határidő: </w:t>
      </w:r>
      <w:r w:rsidRPr="00FC6AB9">
        <w:rPr>
          <w:rFonts w:ascii="Arial" w:hAnsi="Arial" w:cs="Arial"/>
          <w:iCs/>
          <w:sz w:val="22"/>
          <w:szCs w:val="22"/>
        </w:rPr>
        <w:t>202</w:t>
      </w:r>
      <w:r w:rsidR="00897D03" w:rsidRPr="00FC6AB9">
        <w:rPr>
          <w:rFonts w:ascii="Arial" w:hAnsi="Arial" w:cs="Arial"/>
          <w:iCs/>
          <w:sz w:val="22"/>
          <w:szCs w:val="22"/>
        </w:rPr>
        <w:t>4</w:t>
      </w:r>
      <w:r w:rsidRPr="00FC6AB9">
        <w:rPr>
          <w:rFonts w:ascii="Arial" w:hAnsi="Arial" w:cs="Arial"/>
          <w:iCs/>
          <w:sz w:val="22"/>
          <w:szCs w:val="22"/>
        </w:rPr>
        <w:t xml:space="preserve">. </w:t>
      </w:r>
      <w:r w:rsidR="0077773B" w:rsidRPr="00FC6AB9">
        <w:rPr>
          <w:rFonts w:ascii="Arial" w:hAnsi="Arial" w:cs="Arial"/>
          <w:iCs/>
          <w:sz w:val="22"/>
          <w:szCs w:val="22"/>
        </w:rPr>
        <w:t>auguszt</w:t>
      </w:r>
      <w:r w:rsidRPr="00FC6AB9">
        <w:rPr>
          <w:rFonts w:ascii="Arial" w:hAnsi="Arial" w:cs="Arial"/>
          <w:iCs/>
          <w:sz w:val="22"/>
          <w:szCs w:val="22"/>
        </w:rPr>
        <w:t>us 3</w:t>
      </w:r>
      <w:r w:rsidR="0077773B" w:rsidRPr="00FC6AB9">
        <w:rPr>
          <w:rFonts w:ascii="Arial" w:hAnsi="Arial" w:cs="Arial"/>
          <w:iCs/>
          <w:sz w:val="22"/>
          <w:szCs w:val="22"/>
        </w:rPr>
        <w:t>1</w:t>
      </w:r>
      <w:r w:rsidRPr="00FC6AB9">
        <w:rPr>
          <w:rFonts w:ascii="Arial" w:hAnsi="Arial" w:cs="Arial"/>
          <w:iCs/>
          <w:sz w:val="22"/>
          <w:szCs w:val="22"/>
        </w:rPr>
        <w:t>.</w:t>
      </w:r>
    </w:p>
    <w:p w14:paraId="7478614C" w14:textId="77777777" w:rsidR="00297E95" w:rsidRPr="00FC6AB9" w:rsidRDefault="00297E95" w:rsidP="00297E95">
      <w:pPr>
        <w:ind w:left="2832"/>
        <w:contextualSpacing/>
        <w:jc w:val="both"/>
        <w:rPr>
          <w:rFonts w:ascii="Arial" w:hAnsi="Arial" w:cs="Arial"/>
          <w:sz w:val="22"/>
          <w:szCs w:val="22"/>
        </w:rPr>
      </w:pPr>
      <w:r w:rsidRPr="00FC6AB9">
        <w:rPr>
          <w:rFonts w:ascii="Arial" w:hAnsi="Arial" w:cs="Arial"/>
          <w:i/>
          <w:iCs/>
          <w:sz w:val="22"/>
          <w:szCs w:val="22"/>
        </w:rPr>
        <w:t>Felelős</w:t>
      </w:r>
      <w:r w:rsidRPr="00FC6AB9">
        <w:rPr>
          <w:rFonts w:ascii="Arial" w:hAnsi="Arial" w:cs="Arial"/>
          <w:sz w:val="22"/>
          <w:szCs w:val="22"/>
        </w:rPr>
        <w:t xml:space="preserve">:   Dr. Bozsolik Róbert polgármester </w:t>
      </w:r>
    </w:p>
    <w:p w14:paraId="49399CFD" w14:textId="0A58BEF5" w:rsidR="00297E95" w:rsidRPr="00FC6AB9" w:rsidRDefault="00297E95" w:rsidP="00297E95">
      <w:pPr>
        <w:ind w:left="3672"/>
        <w:contextualSpacing/>
        <w:jc w:val="both"/>
        <w:rPr>
          <w:rFonts w:ascii="Arial" w:hAnsi="Arial" w:cs="Arial"/>
          <w:sz w:val="22"/>
          <w:szCs w:val="22"/>
        </w:rPr>
      </w:pPr>
      <w:r w:rsidRPr="00FC6AB9">
        <w:rPr>
          <w:rFonts w:ascii="Arial" w:hAnsi="Arial" w:cs="Arial"/>
          <w:sz w:val="22"/>
          <w:szCs w:val="22"/>
        </w:rPr>
        <w:t xml:space="preserve">  (</w:t>
      </w:r>
      <w:r w:rsidR="00FC6AB9" w:rsidRPr="00FC6AB9">
        <w:rPr>
          <w:rFonts w:ascii="Arial" w:hAnsi="Arial" w:cs="Arial"/>
          <w:sz w:val="22"/>
          <w:szCs w:val="22"/>
        </w:rPr>
        <w:t>megrendelő</w:t>
      </w:r>
      <w:r w:rsidRPr="00FC6AB9">
        <w:rPr>
          <w:rFonts w:ascii="Arial" w:hAnsi="Arial" w:cs="Arial"/>
          <w:sz w:val="22"/>
          <w:szCs w:val="22"/>
        </w:rPr>
        <w:t xml:space="preserve"> aláírásáért)</w:t>
      </w:r>
    </w:p>
    <w:p w14:paraId="424883D5" w14:textId="77777777" w:rsidR="00297E95" w:rsidRPr="00FC6AB9" w:rsidRDefault="00297E95" w:rsidP="00297E95">
      <w:pPr>
        <w:ind w:left="3672"/>
        <w:contextualSpacing/>
        <w:jc w:val="both"/>
        <w:rPr>
          <w:rFonts w:ascii="Arial" w:hAnsi="Arial" w:cs="Arial"/>
          <w:sz w:val="22"/>
          <w:szCs w:val="22"/>
        </w:rPr>
      </w:pPr>
    </w:p>
    <w:p w14:paraId="72F647C2" w14:textId="77777777" w:rsidR="00297E95" w:rsidRPr="00FC6AB9" w:rsidRDefault="00297E95" w:rsidP="0077773B">
      <w:pPr>
        <w:tabs>
          <w:tab w:val="left" w:pos="4920"/>
        </w:tabs>
        <w:ind w:left="2832"/>
        <w:contextualSpacing/>
        <w:jc w:val="both"/>
        <w:rPr>
          <w:rFonts w:ascii="Arial" w:hAnsi="Arial" w:cs="Arial"/>
          <w:sz w:val="22"/>
          <w:szCs w:val="22"/>
        </w:rPr>
      </w:pPr>
      <w:r w:rsidRPr="00FC6AB9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FC6AB9">
        <w:rPr>
          <w:rFonts w:ascii="Arial" w:hAnsi="Arial" w:cs="Arial"/>
          <w:sz w:val="22"/>
          <w:szCs w:val="22"/>
        </w:rPr>
        <w:t xml:space="preserve">:  </w:t>
      </w:r>
      <w:r w:rsidR="0077773B" w:rsidRPr="00FC6AB9">
        <w:rPr>
          <w:rFonts w:ascii="Arial" w:hAnsi="Arial" w:cs="Arial"/>
          <w:sz w:val="22"/>
          <w:szCs w:val="22"/>
        </w:rPr>
        <w:t>dr. Rónai Zsófia</w:t>
      </w:r>
    </w:p>
    <w:p w14:paraId="6D2BE552" w14:textId="77777777" w:rsidR="00297E95" w:rsidRPr="00FC6AB9" w:rsidRDefault="00297E95" w:rsidP="00297E95">
      <w:pPr>
        <w:tabs>
          <w:tab w:val="left" w:pos="5103"/>
        </w:tabs>
        <w:ind w:left="2832"/>
        <w:contextualSpacing/>
        <w:jc w:val="both"/>
        <w:rPr>
          <w:rFonts w:ascii="Arial" w:hAnsi="Arial" w:cs="Arial"/>
          <w:sz w:val="22"/>
          <w:szCs w:val="22"/>
        </w:rPr>
      </w:pPr>
      <w:r w:rsidRPr="00FC6AB9">
        <w:rPr>
          <w:rFonts w:ascii="Arial" w:hAnsi="Arial" w:cs="Arial"/>
          <w:iCs/>
          <w:sz w:val="22"/>
          <w:szCs w:val="22"/>
        </w:rPr>
        <w:t xml:space="preserve">                                  Bátaszéki KÖH városüz</w:t>
      </w:r>
      <w:r w:rsidRPr="00FC6AB9">
        <w:rPr>
          <w:rFonts w:ascii="Arial" w:hAnsi="Arial" w:cs="Arial"/>
          <w:sz w:val="22"/>
          <w:szCs w:val="22"/>
        </w:rPr>
        <w:t>. iroda</w:t>
      </w:r>
    </w:p>
    <w:p w14:paraId="480960C4" w14:textId="77777777" w:rsidR="00297E95" w:rsidRPr="00FC6AB9" w:rsidRDefault="00297E95" w:rsidP="00297E95">
      <w:pPr>
        <w:tabs>
          <w:tab w:val="left" w:pos="4920"/>
        </w:tabs>
        <w:ind w:left="2832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FC6AB9">
        <w:rPr>
          <w:rFonts w:ascii="Arial" w:hAnsi="Arial" w:cs="Arial"/>
          <w:i/>
          <w:iCs/>
          <w:sz w:val="22"/>
          <w:szCs w:val="22"/>
        </w:rPr>
        <w:t xml:space="preserve">                                  </w:t>
      </w:r>
      <w:r w:rsidRPr="00FC6AB9">
        <w:rPr>
          <w:rFonts w:ascii="Arial" w:hAnsi="Arial" w:cs="Arial"/>
          <w:iCs/>
          <w:sz w:val="22"/>
          <w:szCs w:val="22"/>
        </w:rPr>
        <w:t>Bátaszéki KÖH pénzügyi iroda</w:t>
      </w:r>
    </w:p>
    <w:p w14:paraId="2AD22149" w14:textId="77777777" w:rsidR="00297E95" w:rsidRPr="00261FF3" w:rsidRDefault="00297E95" w:rsidP="00297E95">
      <w:pPr>
        <w:tabs>
          <w:tab w:val="left" w:pos="4920"/>
        </w:tabs>
        <w:ind w:left="2832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FC6AB9">
        <w:rPr>
          <w:rFonts w:ascii="Arial" w:hAnsi="Arial" w:cs="Arial"/>
          <w:iCs/>
          <w:sz w:val="22"/>
          <w:szCs w:val="22"/>
        </w:rPr>
        <w:t xml:space="preserve">                                  irattár</w:t>
      </w:r>
    </w:p>
    <w:p w14:paraId="5A53BE71" w14:textId="77777777" w:rsidR="00297E95" w:rsidRPr="00261FF3" w:rsidRDefault="00297E95" w:rsidP="00297E95">
      <w:pPr>
        <w:rPr>
          <w:rFonts w:ascii="Arial" w:hAnsi="Arial" w:cs="Arial"/>
          <w:sz w:val="22"/>
          <w:szCs w:val="22"/>
        </w:rPr>
      </w:pPr>
    </w:p>
    <w:p w14:paraId="59BDD57B" w14:textId="77777777" w:rsidR="00297E95" w:rsidRDefault="00297E95" w:rsidP="00297E95">
      <w:pPr>
        <w:ind w:left="2835"/>
        <w:contextualSpacing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62B3C71E" w14:textId="77777777" w:rsidR="00297E95" w:rsidRDefault="00297E95" w:rsidP="00297E95">
      <w:pPr>
        <w:jc w:val="both"/>
        <w:rPr>
          <w:rFonts w:ascii="Arial" w:hAnsi="Arial" w:cs="Arial"/>
          <w:sz w:val="22"/>
          <w:szCs w:val="22"/>
        </w:rPr>
      </w:pPr>
    </w:p>
    <w:p w14:paraId="25EAB845" w14:textId="77777777" w:rsidR="004E04CF" w:rsidRPr="00D9303B" w:rsidRDefault="004E04CF" w:rsidP="00297E95">
      <w:pPr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C24EB5"/>
    <w:multiLevelType w:val="hybridMultilevel"/>
    <w:tmpl w:val="042089D2"/>
    <w:lvl w:ilvl="0" w:tplc="935CD4E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D0CFF"/>
    <w:multiLevelType w:val="hybridMultilevel"/>
    <w:tmpl w:val="1C72A10E"/>
    <w:lvl w:ilvl="0" w:tplc="6D1A0C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5202">
    <w:abstractNumId w:val="4"/>
  </w:num>
  <w:num w:numId="2" w16cid:durableId="1300498719">
    <w:abstractNumId w:val="0"/>
  </w:num>
  <w:num w:numId="3" w16cid:durableId="1330598492">
    <w:abstractNumId w:val="2"/>
  </w:num>
  <w:num w:numId="4" w16cid:durableId="687103393">
    <w:abstractNumId w:val="3"/>
  </w:num>
  <w:num w:numId="5" w16cid:durableId="1960717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EA"/>
    <w:rsid w:val="00032A7E"/>
    <w:rsid w:val="00046BA8"/>
    <w:rsid w:val="00087D0D"/>
    <w:rsid w:val="00092175"/>
    <w:rsid w:val="000B204E"/>
    <w:rsid w:val="000B7D1B"/>
    <w:rsid w:val="000E1B63"/>
    <w:rsid w:val="001B6F34"/>
    <w:rsid w:val="001D3DD9"/>
    <w:rsid w:val="002028BF"/>
    <w:rsid w:val="0021070F"/>
    <w:rsid w:val="00217B18"/>
    <w:rsid w:val="00261FF3"/>
    <w:rsid w:val="002654BE"/>
    <w:rsid w:val="00297E95"/>
    <w:rsid w:val="002B3C68"/>
    <w:rsid w:val="002C1D52"/>
    <w:rsid w:val="00300877"/>
    <w:rsid w:val="00310CE9"/>
    <w:rsid w:val="0032488A"/>
    <w:rsid w:val="0032605A"/>
    <w:rsid w:val="00332C16"/>
    <w:rsid w:val="003D6177"/>
    <w:rsid w:val="003F3BDB"/>
    <w:rsid w:val="003F5633"/>
    <w:rsid w:val="00401152"/>
    <w:rsid w:val="00405270"/>
    <w:rsid w:val="0042566B"/>
    <w:rsid w:val="004400D8"/>
    <w:rsid w:val="004E04CF"/>
    <w:rsid w:val="005009E1"/>
    <w:rsid w:val="00517148"/>
    <w:rsid w:val="00523FB3"/>
    <w:rsid w:val="00583BCD"/>
    <w:rsid w:val="00593729"/>
    <w:rsid w:val="005A3B6C"/>
    <w:rsid w:val="005D6FD7"/>
    <w:rsid w:val="005E220A"/>
    <w:rsid w:val="005E7A3E"/>
    <w:rsid w:val="005F5A5E"/>
    <w:rsid w:val="005F683B"/>
    <w:rsid w:val="006426AA"/>
    <w:rsid w:val="0068325F"/>
    <w:rsid w:val="006B03D7"/>
    <w:rsid w:val="006C2F4C"/>
    <w:rsid w:val="006D5DC7"/>
    <w:rsid w:val="007557E4"/>
    <w:rsid w:val="0077773B"/>
    <w:rsid w:val="00796729"/>
    <w:rsid w:val="007D5C54"/>
    <w:rsid w:val="007F6977"/>
    <w:rsid w:val="00805079"/>
    <w:rsid w:val="00897D03"/>
    <w:rsid w:val="008A2449"/>
    <w:rsid w:val="008C6E0F"/>
    <w:rsid w:val="008D3905"/>
    <w:rsid w:val="009071CA"/>
    <w:rsid w:val="009663F9"/>
    <w:rsid w:val="00980E01"/>
    <w:rsid w:val="00A45377"/>
    <w:rsid w:val="00A73F9F"/>
    <w:rsid w:val="00A761B3"/>
    <w:rsid w:val="00A81533"/>
    <w:rsid w:val="00A939D7"/>
    <w:rsid w:val="00A9447E"/>
    <w:rsid w:val="00AC2A81"/>
    <w:rsid w:val="00B75C1C"/>
    <w:rsid w:val="00BB1F10"/>
    <w:rsid w:val="00BD6991"/>
    <w:rsid w:val="00C4593A"/>
    <w:rsid w:val="00CC22B9"/>
    <w:rsid w:val="00CC6103"/>
    <w:rsid w:val="00CE1141"/>
    <w:rsid w:val="00CE6B55"/>
    <w:rsid w:val="00CE7ED4"/>
    <w:rsid w:val="00CF0BCE"/>
    <w:rsid w:val="00D04C18"/>
    <w:rsid w:val="00D453DA"/>
    <w:rsid w:val="00DA5EEA"/>
    <w:rsid w:val="00E14821"/>
    <w:rsid w:val="00E9172D"/>
    <w:rsid w:val="00EA1133"/>
    <w:rsid w:val="00EB7CE7"/>
    <w:rsid w:val="00ED4DCE"/>
    <w:rsid w:val="00F1146B"/>
    <w:rsid w:val="00F274CA"/>
    <w:rsid w:val="00F86990"/>
    <w:rsid w:val="00FC1B22"/>
    <w:rsid w:val="00F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EDDA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8D3905"/>
    <w:pPr>
      <w:ind w:left="720"/>
      <w:contextualSpacing/>
    </w:pPr>
  </w:style>
  <w:style w:type="paragraph" w:styleId="Nincstrkz">
    <w:name w:val="No Spacing"/>
    <w:uiPriority w:val="1"/>
    <w:qFormat/>
    <w:rsid w:val="00805079"/>
    <w:rPr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297E95"/>
    <w:rPr>
      <w:sz w:val="24"/>
      <w:szCs w:val="24"/>
      <w:lang w:eastAsia="ar-SA"/>
    </w:rPr>
  </w:style>
  <w:style w:type="character" w:customStyle="1" w:styleId="FontStyle127">
    <w:name w:val="Font Style127"/>
    <w:basedOn w:val="Bekezdsalapbettpusa"/>
    <w:rsid w:val="00297E95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77773B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448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10</cp:revision>
  <dcterms:created xsi:type="dcterms:W3CDTF">2024-07-12T11:37:00Z</dcterms:created>
  <dcterms:modified xsi:type="dcterms:W3CDTF">2024-07-14T19:12:00Z</dcterms:modified>
</cp:coreProperties>
</file>