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5FB5" w14:textId="77777777" w:rsidR="00DA5EEA" w:rsidRPr="00E33F7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33F7A">
        <w:rPr>
          <w:i/>
          <w:color w:val="3366FF"/>
          <w:sz w:val="20"/>
          <w:highlight w:val="green"/>
        </w:rPr>
        <w:t>A határozati javaslat elfogadásához</w:t>
      </w:r>
    </w:p>
    <w:p w14:paraId="3923A08F" w14:textId="77777777" w:rsidR="00DA5EEA" w:rsidRPr="00E33F7A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33F7A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E33F7A">
        <w:rPr>
          <w:i/>
          <w:color w:val="3366FF"/>
          <w:sz w:val="20"/>
          <w:highlight w:val="green"/>
        </w:rPr>
        <w:t xml:space="preserve"> többség szükséges, </w:t>
      </w:r>
    </w:p>
    <w:p w14:paraId="26D366E4" w14:textId="77777777" w:rsidR="00DA5EEA" w:rsidRPr="00ED4DCE" w:rsidRDefault="00DA5EEA" w:rsidP="009071CA">
      <w:pPr>
        <w:jc w:val="right"/>
        <w:rPr>
          <w:color w:val="3366FF"/>
        </w:rPr>
      </w:pPr>
      <w:r w:rsidRPr="00E33F7A">
        <w:rPr>
          <w:i/>
          <w:color w:val="3366FF"/>
          <w:sz w:val="20"/>
          <w:highlight w:val="green"/>
        </w:rPr>
        <w:t xml:space="preserve">az előterjesztés </w:t>
      </w:r>
      <w:r w:rsidRPr="00E33F7A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33F7A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14:paraId="171F039C" w14:textId="77777777" w:rsidR="00DA5EEA" w:rsidRPr="00ED4DCE" w:rsidRDefault="00DA5EEA" w:rsidP="00DA5EEA">
      <w:pPr>
        <w:rPr>
          <w:color w:val="3366FF"/>
        </w:rPr>
      </w:pPr>
    </w:p>
    <w:p w14:paraId="1BDA35CA" w14:textId="127959D2" w:rsidR="00DA5EEA" w:rsidRPr="00ED4DCE" w:rsidRDefault="00414ED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200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1D4E501D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064382F" w14:textId="22CB143F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414ED9">
        <w:rPr>
          <w:rFonts w:ascii="Arial" w:hAnsi="Arial" w:cs="Arial"/>
          <w:color w:val="3366FF"/>
          <w:sz w:val="22"/>
          <w:szCs w:val="22"/>
        </w:rPr>
        <w:t>ő-testületének 2024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414ED9">
        <w:rPr>
          <w:rFonts w:ascii="Arial" w:hAnsi="Arial" w:cs="Arial"/>
          <w:color w:val="3366FF"/>
          <w:sz w:val="22"/>
          <w:szCs w:val="22"/>
        </w:rPr>
        <w:t>november 27</w:t>
      </w:r>
      <w:r w:rsidR="0027452F">
        <w:rPr>
          <w:rFonts w:ascii="Arial" w:hAnsi="Arial" w:cs="Arial"/>
          <w:color w:val="3366FF"/>
          <w:sz w:val="22"/>
          <w:szCs w:val="22"/>
        </w:rPr>
        <w:t>-é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7FCC4022" w14:textId="61BB8C0C" w:rsidR="00DA5EEA" w:rsidRPr="00ED4DCE" w:rsidRDefault="00414ED9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9C5491E" w14:textId="77777777" w:rsidR="00DA5EEA" w:rsidRPr="00ED4DCE" w:rsidRDefault="00DA5EEA" w:rsidP="00DA5EEA">
      <w:pPr>
        <w:jc w:val="center"/>
        <w:rPr>
          <w:color w:val="3366FF"/>
        </w:rPr>
      </w:pPr>
    </w:p>
    <w:p w14:paraId="5C3ACEAF" w14:textId="1EB00CFD" w:rsidR="004D3318" w:rsidRDefault="004D3318" w:rsidP="004D3318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Tájékoztató</w:t>
      </w:r>
      <w:r w:rsidR="00414ED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a BÁT-KOM 2004 Kft. 2024. évi 1-9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havi gazdálkodásának helyzetéről</w:t>
      </w:r>
      <w:r w:rsidR="0020659B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, valamint a Kft. üzleti tervének módosítása</w:t>
      </w:r>
    </w:p>
    <w:p w14:paraId="1F7394C3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FF6E9AA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1EC67F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7B1CA52" w14:textId="31640A36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4D3318" w:rsidRPr="00EB7775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Pap Péter ügyvezető</w:t>
            </w:r>
          </w:p>
          <w:p w14:paraId="6AAB7541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EBE2F6B" w14:textId="56202976" w:rsidR="00CB5D52" w:rsidRDefault="001171AB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4D3318" w:rsidRPr="00EB7775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Pap Péter ügyvezető</w:t>
            </w:r>
          </w:p>
          <w:p w14:paraId="712DF422" w14:textId="77777777"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0AFBBB82" w14:textId="6BA58DBD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</w:t>
            </w:r>
            <w:r w:rsidR="001171AB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vényességi ellenőrzést végezte:</w:t>
            </w:r>
            <w:r w:rsidR="004D3318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4D3318" w:rsidRPr="004D3318">
              <w:rPr>
                <w:rFonts w:ascii="Arial" w:eastAsia="Calibri" w:hAnsi="Arial" w:cs="Arial"/>
                <w:color w:val="3366FF"/>
                <w:sz w:val="22"/>
                <w:szCs w:val="22"/>
              </w:rPr>
              <w:t>-----------------------</w:t>
            </w:r>
          </w:p>
          <w:p w14:paraId="76552724" w14:textId="77777777"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50AD2706" w14:textId="77777777" w:rsidR="004D3318" w:rsidRDefault="00B00C64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14:paraId="3F289D8D" w14:textId="77777777" w:rsidR="004D3318" w:rsidRDefault="004D3318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4B88F13B" w14:textId="3B660680" w:rsidR="004D3318" w:rsidRPr="004D3318" w:rsidRDefault="004D3318" w:rsidP="001171AB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4D3318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PG Bizottság </w:t>
            </w:r>
            <w:r w:rsidR="00414ED9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2024.11.26.</w:t>
            </w:r>
          </w:p>
          <w:p w14:paraId="098AE16E" w14:textId="281B87B6" w:rsidR="004D3318" w:rsidRPr="004D3318" w:rsidRDefault="004D3318" w:rsidP="001171AB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4D3318">
              <w:rPr>
                <w:rFonts w:ascii="Arial" w:hAnsi="Arial" w:cs="Arial"/>
                <w:bCs/>
                <w:color w:val="3366FF"/>
                <w:sz w:val="22"/>
                <w:szCs w:val="22"/>
              </w:rPr>
              <w:t>Felügyelő Bizottság</w:t>
            </w:r>
            <w:r w:rsidR="00414ED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2024.11.21.</w:t>
            </w:r>
          </w:p>
        </w:tc>
      </w:tr>
    </w:tbl>
    <w:p w14:paraId="2E6EFB25" w14:textId="77777777" w:rsidR="00DA5EEA" w:rsidRPr="008D3905" w:rsidRDefault="00DA5EEA" w:rsidP="00DA5EEA">
      <w:pPr>
        <w:rPr>
          <w:rFonts w:ascii="Arial" w:hAnsi="Arial" w:cs="Arial"/>
        </w:rPr>
      </w:pPr>
    </w:p>
    <w:p w14:paraId="72A592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1C02802A" w14:textId="556379C1" w:rsidR="0015454D" w:rsidRPr="0015454D" w:rsidRDefault="0015454D" w:rsidP="0015454D">
      <w:pPr>
        <w:pStyle w:val="Cmsor1"/>
        <w:keepNext w:val="0"/>
        <w:jc w:val="both"/>
        <w:rPr>
          <w:rFonts w:ascii="Arial" w:hAnsi="Arial" w:cs="Arial"/>
          <w:i/>
          <w:sz w:val="22"/>
          <w:szCs w:val="22"/>
        </w:rPr>
      </w:pPr>
      <w:r w:rsidRPr="0015454D">
        <w:rPr>
          <w:rFonts w:ascii="Arial" w:hAnsi="Arial" w:cs="Arial"/>
          <w:i/>
          <w:caps/>
          <w:sz w:val="22"/>
          <w:szCs w:val="22"/>
        </w:rPr>
        <w:t>Tisztelt KépviselŐ-testület!</w:t>
      </w:r>
    </w:p>
    <w:p w14:paraId="26FB99B6" w14:textId="77777777" w:rsidR="0015454D" w:rsidRPr="0015454D" w:rsidRDefault="0015454D" w:rsidP="0015454D">
      <w:pPr>
        <w:jc w:val="both"/>
        <w:rPr>
          <w:rFonts w:ascii="Arial" w:hAnsi="Arial" w:cs="Arial"/>
          <w:b/>
          <w:sz w:val="22"/>
          <w:szCs w:val="22"/>
        </w:rPr>
      </w:pPr>
    </w:p>
    <w:p w14:paraId="1D44956A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 xml:space="preserve">   A   BÁT-KOM 2004 Kft. idei évi üzleti tervét az elvárásoknak megfelelően rendkívüli megszorításokkal terveztük. Mind a személyi juttatások, mind a dologi költségek terén erősen takarékos gazdálkodást terveztünk.  A feladatok terén megjelentek új területek, melyeknél nem rendelkeztünk megfelelő tapasztalattal.</w:t>
      </w:r>
    </w:p>
    <w:p w14:paraId="6B24C31F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A vonatkozó időszak könyvelési adatai alapján 8 millió Ft nagyságrendű a hiány. A Híd és Közút üzemeltetés területén a legjelentősebb a hiány az alultervezés és az év során jelentkező munkák okán.</w:t>
      </w:r>
    </w:p>
    <w:p w14:paraId="7C5E5E44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A másik terület az Önkormányzati Intézmények üzemeltetése, ahol szintén nem rendelkeztünk a megfelelő tapasztalattal, valamint ezen a területen is jelentkeztek nem tervezett munkák. Itt még jelentősen rontotta a pénzügyi helyzetet az energia terén bekövetkezett költségnövekedés.</w:t>
      </w:r>
    </w:p>
    <w:p w14:paraId="4B534705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Az Uszoda üzemeltetés területén az energia költségek csökkenése kompenzálta a jelentős vízdíj emelkedést.</w:t>
      </w:r>
    </w:p>
    <w:p w14:paraId="54D86F72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 xml:space="preserve"> Az üzleti terv más területein a tervezettek szerint alakultak az eredmények.</w:t>
      </w:r>
    </w:p>
    <w:p w14:paraId="0E384015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 xml:space="preserve"> </w:t>
      </w:r>
    </w:p>
    <w:p w14:paraId="1EFF2D0A" w14:textId="0E5AC39C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 xml:space="preserve">  A  hátralévő időszakára vonatkozóan,  a  rendelkezésünkre álló információk alapján a szokásosan elvárt eredmény elérése céljából forrás kiegészítésre van szükség, melyből k</w:t>
      </w:r>
      <w:r>
        <w:rPr>
          <w:rFonts w:ascii="Arial" w:hAnsi="Arial" w:cs="Arial"/>
          <w:sz w:val="22"/>
          <w:szCs w:val="22"/>
        </w:rPr>
        <w:t>ifolyólag további  14 millió Ft</w:t>
      </w:r>
      <w:r w:rsidRPr="0015454D">
        <w:rPr>
          <w:rFonts w:ascii="Arial" w:hAnsi="Arial" w:cs="Arial"/>
          <w:sz w:val="22"/>
          <w:szCs w:val="22"/>
        </w:rPr>
        <w:t xml:space="preserve"> támogatásra van szükség.</w:t>
      </w:r>
    </w:p>
    <w:p w14:paraId="3E6F9015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Az 1-9. havi gazdálkodás adatait a mellékelt táblázatok mutatják.</w:t>
      </w:r>
    </w:p>
    <w:p w14:paraId="58F738FD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</w:p>
    <w:p w14:paraId="1F522711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Javaslom a Tisztelt  Képviselő-testületnek  a tájékoztató elfogadását az 1. sz. határozati javaslat szerint.</w:t>
      </w:r>
    </w:p>
    <w:p w14:paraId="2DB172E5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</w:p>
    <w:p w14:paraId="0B918C1E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lastRenderedPageBreak/>
        <w:t>Az 1-9. havi gazdálkodás eredménye, valamint az általunk kalkulált ez évi gazdasági események várható hatásai alapján javaslom az üzleti terv módosítását. A tervet takarékos gazdálkodással-rendkívüli események nélkül- teljesíthetőnek tartjuk.</w:t>
      </w:r>
    </w:p>
    <w:p w14:paraId="69B914F7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Az üzleti terv módosítás részleteit a mellékelt táblázatok mutatják.</w:t>
      </w:r>
    </w:p>
    <w:p w14:paraId="7C663F2A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</w:p>
    <w:p w14:paraId="79921CA0" w14:textId="77777777" w:rsidR="0015454D" w:rsidRPr="0015454D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Javaslom a Tisztelt  Képviselő-testületnek  az üzleti terv módosítását 2. sz. határozati javaslat szerint.</w:t>
      </w:r>
    </w:p>
    <w:p w14:paraId="6130377C" w14:textId="1E4ABB0B" w:rsidR="0015454D" w:rsidRPr="004B75F2" w:rsidRDefault="0015454D" w:rsidP="0015454D">
      <w:pPr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 xml:space="preserve"> </w:t>
      </w:r>
    </w:p>
    <w:p w14:paraId="11CD7DF8" w14:textId="77777777" w:rsidR="0015454D" w:rsidRDefault="0015454D" w:rsidP="0015454D">
      <w:pPr>
        <w:jc w:val="both"/>
        <w:rPr>
          <w:szCs w:val="20"/>
          <w:highlight w:val="yellow"/>
        </w:rPr>
      </w:pPr>
    </w:p>
    <w:p w14:paraId="1366587B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454D">
        <w:rPr>
          <w:rFonts w:ascii="Arial" w:hAnsi="Arial" w:cs="Arial"/>
          <w:b/>
          <w:sz w:val="22"/>
          <w:szCs w:val="22"/>
          <w:u w:val="single"/>
        </w:rPr>
        <w:t>1.sz. H a t á r o z a t i    j a v a s l a t :</w:t>
      </w:r>
    </w:p>
    <w:p w14:paraId="585D21CD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07E69B61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454D">
        <w:rPr>
          <w:rFonts w:ascii="Arial" w:hAnsi="Arial" w:cs="Arial"/>
          <w:b/>
          <w:sz w:val="22"/>
          <w:szCs w:val="22"/>
          <w:u w:val="single"/>
        </w:rPr>
        <w:t>BÁT-KOM 2004. Kft. 2024. évi 1-9 havi gazdálkodásáról szóló tájékoztató   elfogadására</w:t>
      </w:r>
    </w:p>
    <w:p w14:paraId="34E38CEA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18A1BB16" w14:textId="21E9C6A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Bátaszék Város Önkormányzatának Képviselő-testülete, mint a BÁT-KOM 2004. Kft tulajdonosa - e jogkörében eljárva - a Kft. 2024. évi 1-9 havi gazdál</w:t>
      </w:r>
      <w:r>
        <w:rPr>
          <w:rFonts w:ascii="Arial" w:hAnsi="Arial" w:cs="Arial"/>
          <w:sz w:val="22"/>
          <w:szCs w:val="22"/>
        </w:rPr>
        <w:t>kodásáról szóló tájékoztatóját</w:t>
      </w:r>
      <w:r w:rsidRPr="0015454D">
        <w:rPr>
          <w:rFonts w:ascii="Arial" w:hAnsi="Arial" w:cs="Arial"/>
          <w:sz w:val="22"/>
          <w:szCs w:val="22"/>
        </w:rPr>
        <w:t xml:space="preserve"> elfogadja.</w:t>
      </w:r>
    </w:p>
    <w:p w14:paraId="0F92F8D0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i/>
          <w:sz w:val="22"/>
          <w:szCs w:val="22"/>
        </w:rPr>
      </w:pPr>
    </w:p>
    <w:p w14:paraId="145FF16C" w14:textId="4ED0D312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2024. november 30.</w:t>
      </w:r>
    </w:p>
    <w:p w14:paraId="3FBD7601" w14:textId="64ABDA60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>Felelős:</w:t>
      </w:r>
      <w:r w:rsidRPr="0015454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dr. Firle-Paksi Anna aljegyző</w:t>
      </w:r>
      <w:r w:rsidRPr="0015454D">
        <w:rPr>
          <w:rFonts w:ascii="Arial" w:hAnsi="Arial" w:cs="Arial"/>
          <w:sz w:val="22"/>
          <w:szCs w:val="22"/>
        </w:rPr>
        <w:t xml:space="preserve">       </w:t>
      </w:r>
    </w:p>
    <w:p w14:paraId="6264DFED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 xml:space="preserve">                </w:t>
      </w:r>
      <w:r w:rsidRPr="0015454D">
        <w:rPr>
          <w:rFonts w:ascii="Arial" w:hAnsi="Arial" w:cs="Arial"/>
          <w:sz w:val="22"/>
          <w:szCs w:val="22"/>
        </w:rPr>
        <w:t>(a határozat megküldésért)</w:t>
      </w:r>
    </w:p>
    <w:p w14:paraId="52EF5F96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4432EB30" w14:textId="77777777" w:rsidR="0015454D" w:rsidRPr="0015454D" w:rsidRDefault="0015454D" w:rsidP="0015454D">
      <w:pPr>
        <w:ind w:left="2124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>Határozatról értesül:</w:t>
      </w:r>
      <w:r w:rsidRPr="0015454D">
        <w:rPr>
          <w:rFonts w:ascii="Arial" w:hAnsi="Arial" w:cs="Arial"/>
          <w:sz w:val="22"/>
          <w:szCs w:val="22"/>
        </w:rPr>
        <w:tab/>
        <w:t>BÁT-KOM 2004. Kft.</w:t>
      </w:r>
    </w:p>
    <w:p w14:paraId="70756747" w14:textId="77777777" w:rsidR="0015454D" w:rsidRPr="0015454D" w:rsidRDefault="0015454D" w:rsidP="0015454D">
      <w:pPr>
        <w:ind w:left="2124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ab/>
      </w:r>
      <w:r w:rsidRPr="0015454D">
        <w:rPr>
          <w:rFonts w:ascii="Arial" w:hAnsi="Arial" w:cs="Arial"/>
          <w:sz w:val="22"/>
          <w:szCs w:val="22"/>
        </w:rPr>
        <w:tab/>
      </w:r>
      <w:r w:rsidRPr="0015454D">
        <w:rPr>
          <w:rFonts w:ascii="Arial" w:hAnsi="Arial" w:cs="Arial"/>
          <w:sz w:val="22"/>
          <w:szCs w:val="22"/>
        </w:rPr>
        <w:tab/>
        <w:t>irattár</w:t>
      </w:r>
    </w:p>
    <w:p w14:paraId="6307FCA3" w14:textId="77777777" w:rsidR="0015454D" w:rsidRPr="0015454D" w:rsidRDefault="0015454D" w:rsidP="0015454D">
      <w:pPr>
        <w:ind w:left="2124"/>
        <w:rPr>
          <w:rFonts w:ascii="Arial" w:hAnsi="Arial" w:cs="Arial"/>
          <w:sz w:val="22"/>
          <w:szCs w:val="22"/>
        </w:rPr>
      </w:pPr>
    </w:p>
    <w:p w14:paraId="4473DE25" w14:textId="77777777" w:rsidR="0015454D" w:rsidRPr="0015454D" w:rsidRDefault="0015454D" w:rsidP="0015454D">
      <w:pPr>
        <w:ind w:left="2124"/>
        <w:rPr>
          <w:rFonts w:ascii="Arial" w:hAnsi="Arial" w:cs="Arial"/>
          <w:sz w:val="22"/>
          <w:szCs w:val="22"/>
        </w:rPr>
      </w:pPr>
    </w:p>
    <w:p w14:paraId="2C1DFE9E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454D">
        <w:rPr>
          <w:rFonts w:ascii="Arial" w:hAnsi="Arial" w:cs="Arial"/>
          <w:b/>
          <w:sz w:val="22"/>
          <w:szCs w:val="22"/>
          <w:u w:val="single"/>
        </w:rPr>
        <w:t>2. sz.  H a t á r o z a t i    j a v a s l a t :</w:t>
      </w:r>
    </w:p>
    <w:p w14:paraId="15BDD0B0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2DFBA8E2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454D">
        <w:rPr>
          <w:rFonts w:ascii="Arial" w:hAnsi="Arial" w:cs="Arial"/>
          <w:b/>
          <w:sz w:val="22"/>
          <w:szCs w:val="22"/>
          <w:u w:val="single"/>
        </w:rPr>
        <w:t xml:space="preserve"> A BÁT-KOM 2004. Kft. 2024. évi üzleti tervének módosítására</w:t>
      </w:r>
    </w:p>
    <w:p w14:paraId="2A8AC1BE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28374F1F" w14:textId="7A48CCF8" w:rsid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- a Kft. 2024. évre vonatkozó üzleti terv módosítását </w:t>
      </w:r>
    </w:p>
    <w:p w14:paraId="55EC3536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6CE31B78" w14:textId="77777777" w:rsidR="0015454D" w:rsidRPr="0015454D" w:rsidRDefault="0015454D" w:rsidP="0015454D">
      <w:pPr>
        <w:numPr>
          <w:ilvl w:val="0"/>
          <w:numId w:val="9"/>
        </w:numPr>
        <w:tabs>
          <w:tab w:val="left" w:pos="3969"/>
        </w:tabs>
        <w:suppressAutoHyphens/>
        <w:ind w:left="2836" w:hanging="9"/>
        <w:jc w:val="both"/>
        <w:rPr>
          <w:rFonts w:ascii="Arial" w:hAnsi="Arial" w:cs="Arial"/>
          <w:b/>
          <w:i/>
          <w:sz w:val="22"/>
          <w:szCs w:val="22"/>
        </w:rPr>
      </w:pPr>
      <w:r w:rsidRPr="0015454D">
        <w:rPr>
          <w:rFonts w:ascii="Arial" w:hAnsi="Arial" w:cs="Arial"/>
          <w:b/>
          <w:i/>
          <w:sz w:val="22"/>
          <w:szCs w:val="22"/>
        </w:rPr>
        <w:t>276 638 682.- Ft tervezett bevétellel,</w:t>
      </w:r>
    </w:p>
    <w:p w14:paraId="5FA1C82C" w14:textId="77777777" w:rsidR="0015454D" w:rsidRPr="0015454D" w:rsidRDefault="0015454D" w:rsidP="0015454D">
      <w:pPr>
        <w:numPr>
          <w:ilvl w:val="0"/>
          <w:numId w:val="9"/>
        </w:numPr>
        <w:tabs>
          <w:tab w:val="left" w:pos="3969"/>
        </w:tabs>
        <w:suppressAutoHyphens/>
        <w:ind w:left="2836" w:hanging="9"/>
        <w:jc w:val="both"/>
        <w:rPr>
          <w:rFonts w:ascii="Arial" w:hAnsi="Arial" w:cs="Arial"/>
          <w:b/>
          <w:i/>
          <w:sz w:val="22"/>
          <w:szCs w:val="22"/>
        </w:rPr>
      </w:pPr>
      <w:r w:rsidRPr="0015454D">
        <w:rPr>
          <w:rFonts w:ascii="Arial" w:hAnsi="Arial" w:cs="Arial"/>
          <w:b/>
          <w:i/>
          <w:sz w:val="22"/>
          <w:szCs w:val="22"/>
        </w:rPr>
        <w:t>276 629 251.- Ft tervezett kiadással és</w:t>
      </w:r>
    </w:p>
    <w:p w14:paraId="5C892A4E" w14:textId="61C240D7" w:rsidR="0015454D" w:rsidRPr="0015454D" w:rsidRDefault="0015454D" w:rsidP="0015454D">
      <w:pPr>
        <w:numPr>
          <w:ilvl w:val="0"/>
          <w:numId w:val="9"/>
        </w:numPr>
        <w:tabs>
          <w:tab w:val="left" w:pos="3828"/>
          <w:tab w:val="left" w:pos="3969"/>
        </w:tabs>
        <w:suppressAutoHyphens/>
        <w:ind w:left="2836" w:hanging="9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b/>
          <w:i/>
          <w:sz w:val="22"/>
          <w:szCs w:val="22"/>
        </w:rPr>
        <w:t xml:space="preserve"> </w:t>
      </w:r>
      <w:r w:rsidRPr="0015454D">
        <w:rPr>
          <w:rFonts w:ascii="Arial" w:hAnsi="Arial" w:cs="Arial"/>
          <w:b/>
          <w:i/>
          <w:sz w:val="22"/>
          <w:szCs w:val="22"/>
        </w:rPr>
        <w:tab/>
        <w:t xml:space="preserve">          9 431.- Ft tervezett eredménnyel</w:t>
      </w:r>
    </w:p>
    <w:p w14:paraId="743E6B58" w14:textId="77777777" w:rsidR="0015454D" w:rsidRPr="0015454D" w:rsidRDefault="0015454D" w:rsidP="0015454D">
      <w:pPr>
        <w:tabs>
          <w:tab w:val="left" w:pos="3828"/>
          <w:tab w:val="left" w:pos="3969"/>
        </w:tabs>
        <w:suppressAutoHyphens/>
        <w:ind w:left="2836"/>
        <w:jc w:val="both"/>
        <w:rPr>
          <w:rFonts w:ascii="Arial" w:hAnsi="Arial" w:cs="Arial"/>
          <w:sz w:val="22"/>
          <w:szCs w:val="22"/>
        </w:rPr>
      </w:pPr>
    </w:p>
    <w:p w14:paraId="1528E8E0" w14:textId="77777777" w:rsidR="0015454D" w:rsidRPr="0015454D" w:rsidRDefault="0015454D" w:rsidP="0015454D">
      <w:pPr>
        <w:ind w:left="2127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elfogadja.</w:t>
      </w:r>
    </w:p>
    <w:p w14:paraId="5D7A9A7C" w14:textId="77777777" w:rsidR="0015454D" w:rsidRPr="0015454D" w:rsidRDefault="0015454D" w:rsidP="0015454D">
      <w:pPr>
        <w:ind w:left="2124"/>
        <w:jc w:val="both"/>
        <w:rPr>
          <w:rFonts w:ascii="Arial" w:hAnsi="Arial" w:cs="Arial"/>
          <w:i/>
          <w:sz w:val="22"/>
          <w:szCs w:val="22"/>
        </w:rPr>
      </w:pPr>
    </w:p>
    <w:p w14:paraId="43858154" w14:textId="7C385913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>Határidő:</w:t>
      </w:r>
      <w:r w:rsidRPr="0015454D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november 30.</w:t>
      </w:r>
      <w:r w:rsidRPr="0015454D">
        <w:rPr>
          <w:rFonts w:ascii="Arial" w:hAnsi="Arial" w:cs="Arial"/>
          <w:sz w:val="22"/>
          <w:szCs w:val="22"/>
        </w:rPr>
        <w:t xml:space="preserve">    </w:t>
      </w:r>
    </w:p>
    <w:p w14:paraId="73BF5E23" w14:textId="34E83FE4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>Felelős:</w:t>
      </w:r>
      <w:r w:rsidRPr="0015454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dr. Firle-Paksi Anna aljegyző</w:t>
      </w:r>
    </w:p>
    <w:p w14:paraId="0F8B50C4" w14:textId="773C61F7" w:rsidR="0015454D" w:rsidRPr="0015454D" w:rsidRDefault="0015454D" w:rsidP="0015454D">
      <w:pPr>
        <w:ind w:left="2124"/>
        <w:jc w:val="both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 xml:space="preserve">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5454D">
        <w:rPr>
          <w:rFonts w:ascii="Arial" w:hAnsi="Arial" w:cs="Arial"/>
          <w:sz w:val="22"/>
          <w:szCs w:val="22"/>
        </w:rPr>
        <w:t>(a határozat megküldéséért)</w:t>
      </w:r>
    </w:p>
    <w:p w14:paraId="6EA61FFB" w14:textId="77777777" w:rsidR="0015454D" w:rsidRPr="0015454D" w:rsidRDefault="0015454D" w:rsidP="0015454D">
      <w:pPr>
        <w:ind w:left="2832"/>
        <w:jc w:val="both"/>
        <w:rPr>
          <w:rFonts w:ascii="Arial" w:hAnsi="Arial" w:cs="Arial"/>
          <w:sz w:val="22"/>
          <w:szCs w:val="22"/>
        </w:rPr>
      </w:pPr>
    </w:p>
    <w:p w14:paraId="7625C389" w14:textId="77777777" w:rsidR="0015454D" w:rsidRPr="0015454D" w:rsidRDefault="0015454D" w:rsidP="0015454D">
      <w:pPr>
        <w:ind w:left="1416" w:firstLine="708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i/>
          <w:sz w:val="22"/>
          <w:szCs w:val="22"/>
        </w:rPr>
        <w:t>Határozatról értesül:</w:t>
      </w:r>
      <w:r w:rsidRPr="0015454D">
        <w:rPr>
          <w:rFonts w:ascii="Arial" w:hAnsi="Arial" w:cs="Arial"/>
          <w:sz w:val="22"/>
          <w:szCs w:val="22"/>
        </w:rPr>
        <w:tab/>
        <w:t>BÁT-KOM 2004. Kft.</w:t>
      </w:r>
    </w:p>
    <w:p w14:paraId="5DB4F7F2" w14:textId="3E21D158" w:rsidR="0015454D" w:rsidRDefault="0015454D" w:rsidP="0015454D">
      <w:pPr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Bátaszéki KÖH pénzügyi iroda</w:t>
      </w:r>
    </w:p>
    <w:p w14:paraId="21CB5994" w14:textId="019F776B" w:rsidR="0015454D" w:rsidRPr="0015454D" w:rsidRDefault="0015454D" w:rsidP="0015454D">
      <w:pPr>
        <w:ind w:left="3540" w:firstLine="708"/>
        <w:rPr>
          <w:rFonts w:ascii="Arial" w:hAnsi="Arial" w:cs="Arial"/>
          <w:sz w:val="22"/>
          <w:szCs w:val="22"/>
        </w:rPr>
      </w:pPr>
      <w:r w:rsidRPr="0015454D">
        <w:rPr>
          <w:rFonts w:ascii="Arial" w:hAnsi="Arial" w:cs="Arial"/>
          <w:sz w:val="22"/>
          <w:szCs w:val="22"/>
        </w:rPr>
        <w:t>irattár</w:t>
      </w:r>
    </w:p>
    <w:p w14:paraId="5E254852" w14:textId="1713757A" w:rsidR="001565E6" w:rsidRDefault="001565E6" w:rsidP="004B75F2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5CA61A74" w14:textId="6EF63DD0" w:rsidR="001565E6" w:rsidRDefault="008C6E2A" w:rsidP="004B75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B75F2">
        <w:rPr>
          <w:rFonts w:ascii="Arial" w:hAnsi="Arial" w:cs="Arial"/>
          <w:sz w:val="22"/>
          <w:szCs w:val="22"/>
        </w:rPr>
        <w:t xml:space="preserve"> módosított üzleti terv elfogadásával a kft. önkormányzattal fennálló közfeladatellátási szerződését is szükséges módosítani, ehhez az alábbi határozati javaslat elfogadását javasoljuk:</w:t>
      </w:r>
    </w:p>
    <w:p w14:paraId="77AE3451" w14:textId="77777777" w:rsidR="004B75F2" w:rsidRPr="004B75F2" w:rsidRDefault="004B75F2" w:rsidP="004B75F2">
      <w:pPr>
        <w:jc w:val="both"/>
        <w:rPr>
          <w:rFonts w:ascii="Arial" w:hAnsi="Arial" w:cs="Arial"/>
          <w:sz w:val="22"/>
          <w:szCs w:val="22"/>
        </w:rPr>
      </w:pPr>
    </w:p>
    <w:p w14:paraId="3AB40384" w14:textId="0BF0F9F0" w:rsidR="001565E6" w:rsidRDefault="0015454D" w:rsidP="001565E6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="00743B03">
        <w:rPr>
          <w:rFonts w:ascii="Arial" w:hAnsi="Arial" w:cs="Arial"/>
          <w:b/>
          <w:sz w:val="22"/>
          <w:szCs w:val="22"/>
          <w:u w:val="single"/>
        </w:rPr>
        <w:t xml:space="preserve">. sz. </w:t>
      </w:r>
      <w:r w:rsidR="001565E6">
        <w:rPr>
          <w:rFonts w:ascii="Arial" w:hAnsi="Arial" w:cs="Arial"/>
          <w:b/>
          <w:sz w:val="22"/>
          <w:szCs w:val="22"/>
          <w:u w:val="single"/>
        </w:rPr>
        <w:t>H a t á r o z a t i    j a v a s l a t :</w:t>
      </w:r>
    </w:p>
    <w:p w14:paraId="3158F085" w14:textId="572235B5" w:rsidR="001C57F2" w:rsidRDefault="001C57F2" w:rsidP="001C57F2">
      <w:pPr>
        <w:jc w:val="both"/>
      </w:pPr>
    </w:p>
    <w:p w14:paraId="3C0FF17D" w14:textId="1318021C" w:rsidR="001C57F2" w:rsidRPr="00244B67" w:rsidRDefault="001C57F2" w:rsidP="001C57F2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44B67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 BÁT-KOM 2004 Kft.-vel megkötött </w:t>
      </w:r>
      <w:r w:rsidR="006F0700">
        <w:rPr>
          <w:rFonts w:ascii="Arial" w:hAnsi="Arial" w:cs="Arial"/>
          <w:b/>
          <w:sz w:val="22"/>
          <w:szCs w:val="22"/>
          <w:u w:val="single"/>
        </w:rPr>
        <w:t xml:space="preserve">közfeladat-ellátási </w:t>
      </w:r>
      <w:r w:rsidRPr="00244B67">
        <w:rPr>
          <w:rFonts w:ascii="Arial" w:hAnsi="Arial" w:cs="Arial"/>
          <w:b/>
          <w:sz w:val="22"/>
          <w:szCs w:val="22"/>
          <w:u w:val="single"/>
        </w:rPr>
        <w:t xml:space="preserve">szerződés </w:t>
      </w:r>
      <w:r w:rsidR="004B75F2">
        <w:rPr>
          <w:rFonts w:ascii="Arial" w:hAnsi="Arial" w:cs="Arial"/>
          <w:b/>
          <w:sz w:val="22"/>
          <w:szCs w:val="22"/>
          <w:u w:val="single"/>
        </w:rPr>
        <w:t>VII</w:t>
      </w:r>
      <w:r w:rsidR="006F0700">
        <w:rPr>
          <w:rFonts w:ascii="Arial" w:hAnsi="Arial" w:cs="Arial"/>
          <w:b/>
          <w:sz w:val="22"/>
          <w:szCs w:val="22"/>
          <w:u w:val="single"/>
        </w:rPr>
        <w:t xml:space="preserve">. számú </w:t>
      </w:r>
      <w:r w:rsidRPr="00244B67">
        <w:rPr>
          <w:rFonts w:ascii="Arial" w:hAnsi="Arial" w:cs="Arial"/>
          <w:b/>
          <w:sz w:val="22"/>
          <w:szCs w:val="22"/>
          <w:u w:val="single"/>
        </w:rPr>
        <w:t>módosításának jóváhagyására</w:t>
      </w:r>
    </w:p>
    <w:p w14:paraId="4AB013B6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b/>
          <w:sz w:val="22"/>
          <w:szCs w:val="22"/>
        </w:rPr>
      </w:pPr>
    </w:p>
    <w:p w14:paraId="5FF11C02" w14:textId="77777777" w:rsidR="001C57F2" w:rsidRPr="00244B67" w:rsidRDefault="001C57F2" w:rsidP="001C57F2">
      <w:pPr>
        <w:ind w:left="2835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Bátaszék Város Önkormányzatának Képviselő-testülete, mint a BÁT-KOM 2004. Kft tulajdonosa - e jogkörében eljárva – </w:t>
      </w:r>
    </w:p>
    <w:p w14:paraId="3FCC7256" w14:textId="77777777" w:rsidR="001C57F2" w:rsidRPr="00244B67" w:rsidRDefault="001C57F2" w:rsidP="001C57F2">
      <w:pPr>
        <w:ind w:left="2835"/>
        <w:jc w:val="both"/>
        <w:rPr>
          <w:rFonts w:ascii="Arial" w:hAnsi="Arial" w:cs="Arial"/>
          <w:sz w:val="22"/>
          <w:szCs w:val="22"/>
        </w:rPr>
      </w:pPr>
    </w:p>
    <w:p w14:paraId="214B1F84" w14:textId="4C177733" w:rsidR="001C57F2" w:rsidRPr="00244B67" w:rsidRDefault="001C57F2" w:rsidP="001C57F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a BÁT-KOM 2004 Kft.-vel 2023. február 9-én megkötött közfeladat- ellátási szerződés </w:t>
      </w:r>
      <w:r w:rsidR="004B75F2">
        <w:rPr>
          <w:rFonts w:ascii="Arial" w:hAnsi="Arial" w:cs="Arial"/>
          <w:sz w:val="22"/>
          <w:szCs w:val="22"/>
        </w:rPr>
        <w:t>VII.</w:t>
      </w:r>
      <w:r w:rsidRPr="00244B67">
        <w:rPr>
          <w:rFonts w:ascii="Arial" w:hAnsi="Arial" w:cs="Arial"/>
          <w:sz w:val="22"/>
          <w:szCs w:val="22"/>
        </w:rPr>
        <w:t xml:space="preserve"> módosítását – a határozat melléklete szerinti tartalommal – jóváhagyja,</w:t>
      </w:r>
    </w:p>
    <w:p w14:paraId="3044DE57" w14:textId="6CBDFF2E" w:rsidR="001C57F2" w:rsidRPr="00244B67" w:rsidRDefault="001C57F2" w:rsidP="001C57F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a </w:t>
      </w:r>
      <w:r w:rsidR="004B75F2">
        <w:rPr>
          <w:rFonts w:ascii="Arial" w:hAnsi="Arial" w:cs="Arial"/>
          <w:sz w:val="22"/>
          <w:szCs w:val="22"/>
        </w:rPr>
        <w:t>14.000.000</w:t>
      </w:r>
      <w:r w:rsidRPr="00244B67">
        <w:rPr>
          <w:rFonts w:ascii="Arial" w:hAnsi="Arial" w:cs="Arial"/>
          <w:sz w:val="22"/>
          <w:szCs w:val="22"/>
        </w:rPr>
        <w:t xml:space="preserve"> Ft töb</w:t>
      </w:r>
      <w:r w:rsidR="004B75F2">
        <w:rPr>
          <w:rFonts w:ascii="Arial" w:hAnsi="Arial" w:cs="Arial"/>
          <w:sz w:val="22"/>
          <w:szCs w:val="22"/>
        </w:rPr>
        <w:t>bletforrást az önkormányzat 2024</w:t>
      </w:r>
      <w:r w:rsidRPr="00244B67">
        <w:rPr>
          <w:rFonts w:ascii="Arial" w:hAnsi="Arial" w:cs="Arial"/>
          <w:sz w:val="22"/>
          <w:szCs w:val="22"/>
        </w:rPr>
        <w:t>. évi költségvetésének</w:t>
      </w:r>
      <w:r w:rsidR="004B75F2">
        <w:rPr>
          <w:rFonts w:ascii="Arial" w:hAnsi="Arial" w:cs="Arial"/>
          <w:sz w:val="22"/>
          <w:szCs w:val="22"/>
        </w:rPr>
        <w:t xml:space="preserve"> általános tartaléka</w:t>
      </w:r>
      <w:r w:rsidRPr="00244B67">
        <w:rPr>
          <w:rFonts w:ascii="Arial" w:hAnsi="Arial" w:cs="Arial"/>
          <w:sz w:val="22"/>
          <w:szCs w:val="22"/>
        </w:rPr>
        <w:t xml:space="preserve"> terhére biztosítja;</w:t>
      </w:r>
    </w:p>
    <w:p w14:paraId="76A419B1" w14:textId="68ABCB58" w:rsidR="001C57F2" w:rsidRPr="00244B67" w:rsidRDefault="001C57F2" w:rsidP="001C57F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felhatalmazza a polgármestert a szerződés aláírására. </w:t>
      </w:r>
    </w:p>
    <w:p w14:paraId="107AA3E6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4BEE6720" w14:textId="10D052EE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i/>
          <w:sz w:val="22"/>
          <w:szCs w:val="22"/>
        </w:rPr>
        <w:t>Határidő:</w:t>
      </w:r>
      <w:r w:rsidR="004B75F2">
        <w:rPr>
          <w:rFonts w:ascii="Arial" w:hAnsi="Arial" w:cs="Arial"/>
          <w:sz w:val="22"/>
          <w:szCs w:val="22"/>
        </w:rPr>
        <w:t xml:space="preserve"> 2024</w:t>
      </w:r>
      <w:r w:rsidRPr="00244B67">
        <w:rPr>
          <w:rFonts w:ascii="Arial" w:hAnsi="Arial" w:cs="Arial"/>
          <w:sz w:val="22"/>
          <w:szCs w:val="22"/>
        </w:rPr>
        <w:t xml:space="preserve">. </w:t>
      </w:r>
      <w:r w:rsidR="006F63E6" w:rsidRPr="00244B67">
        <w:rPr>
          <w:rFonts w:ascii="Arial" w:hAnsi="Arial" w:cs="Arial"/>
          <w:sz w:val="22"/>
          <w:szCs w:val="22"/>
        </w:rPr>
        <w:t>november 27.</w:t>
      </w:r>
    </w:p>
    <w:p w14:paraId="13F715C9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i/>
          <w:sz w:val="22"/>
          <w:szCs w:val="22"/>
        </w:rPr>
        <w:t>Felelős:</w:t>
      </w:r>
      <w:r w:rsidRPr="00244B67">
        <w:rPr>
          <w:rFonts w:ascii="Arial" w:hAnsi="Arial" w:cs="Arial"/>
          <w:sz w:val="22"/>
          <w:szCs w:val="22"/>
        </w:rPr>
        <w:t xml:space="preserve">    Dr. Bozsolik Róbert polgármester </w:t>
      </w:r>
    </w:p>
    <w:p w14:paraId="090B8DB9" w14:textId="3B7D096C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                (a sz</w:t>
      </w:r>
      <w:r w:rsidR="006F63E6" w:rsidRPr="00244B67">
        <w:rPr>
          <w:rFonts w:ascii="Arial" w:hAnsi="Arial" w:cs="Arial"/>
          <w:sz w:val="22"/>
          <w:szCs w:val="22"/>
        </w:rPr>
        <w:t>erződés</w:t>
      </w:r>
      <w:r w:rsidRPr="00244B67">
        <w:rPr>
          <w:rFonts w:ascii="Arial" w:hAnsi="Arial" w:cs="Arial"/>
          <w:sz w:val="22"/>
          <w:szCs w:val="22"/>
        </w:rPr>
        <w:t xml:space="preserve"> aláírásáért)</w:t>
      </w:r>
    </w:p>
    <w:p w14:paraId="1B48B38C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i/>
          <w:sz w:val="22"/>
          <w:szCs w:val="22"/>
        </w:rPr>
      </w:pPr>
    </w:p>
    <w:p w14:paraId="4F1CC452" w14:textId="229FA3A6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i/>
          <w:sz w:val="22"/>
          <w:szCs w:val="22"/>
        </w:rPr>
        <w:t xml:space="preserve">Határozatról értesül: </w:t>
      </w:r>
      <w:r w:rsidR="008C6E2A">
        <w:rPr>
          <w:rFonts w:ascii="Arial" w:hAnsi="Arial" w:cs="Arial"/>
          <w:i/>
          <w:sz w:val="22"/>
          <w:szCs w:val="22"/>
        </w:rPr>
        <w:t xml:space="preserve">  </w:t>
      </w:r>
      <w:r w:rsidRPr="00244B67">
        <w:rPr>
          <w:rFonts w:ascii="Arial" w:hAnsi="Arial" w:cs="Arial"/>
          <w:i/>
          <w:sz w:val="22"/>
          <w:szCs w:val="22"/>
        </w:rPr>
        <w:t xml:space="preserve"> </w:t>
      </w:r>
      <w:r w:rsidRPr="00244B67">
        <w:rPr>
          <w:rFonts w:ascii="Arial" w:hAnsi="Arial" w:cs="Arial"/>
          <w:sz w:val="22"/>
          <w:szCs w:val="22"/>
        </w:rPr>
        <w:t xml:space="preserve">Pap Péter ügyvezető </w:t>
      </w:r>
    </w:p>
    <w:p w14:paraId="1DA45C0D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                                    Bátaszéki KÖH pénzügyi iroda</w:t>
      </w:r>
    </w:p>
    <w:p w14:paraId="456C2588" w14:textId="77777777" w:rsidR="001C57F2" w:rsidRPr="00244B67" w:rsidRDefault="001C57F2" w:rsidP="001C57F2">
      <w:pPr>
        <w:ind w:left="2832"/>
        <w:jc w:val="both"/>
        <w:rPr>
          <w:rFonts w:ascii="Arial" w:hAnsi="Arial" w:cs="Arial"/>
          <w:sz w:val="22"/>
          <w:szCs w:val="22"/>
        </w:rPr>
      </w:pPr>
      <w:r w:rsidRPr="00244B67">
        <w:rPr>
          <w:rFonts w:ascii="Arial" w:hAnsi="Arial" w:cs="Arial"/>
          <w:sz w:val="22"/>
          <w:szCs w:val="22"/>
        </w:rPr>
        <w:t xml:space="preserve">                                    irattár</w:t>
      </w:r>
    </w:p>
    <w:p w14:paraId="4C91E4F2" w14:textId="772B0CD4" w:rsidR="00743B03" w:rsidRDefault="00743B03" w:rsidP="00C8418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732A63F" w14:textId="1C543CA2" w:rsidR="00743B03" w:rsidRPr="0043165D" w:rsidRDefault="00743B03" w:rsidP="00743B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</w:t>
      </w:r>
      <w:r w:rsidRPr="0043165D">
        <w:rPr>
          <w:rFonts w:ascii="Arial" w:hAnsi="Arial" w:cs="Arial"/>
          <w:sz w:val="22"/>
          <w:szCs w:val="22"/>
        </w:rPr>
        <w:t xml:space="preserve"> a Képviselő-testületnek, hogy </w:t>
      </w:r>
      <w:r w:rsidR="0015454D">
        <w:rPr>
          <w:rFonts w:ascii="Arial" w:hAnsi="Arial" w:cs="Arial"/>
          <w:sz w:val="22"/>
          <w:szCs w:val="22"/>
        </w:rPr>
        <w:t>a több</w:t>
      </w:r>
      <w:r w:rsidR="00677BD5">
        <w:rPr>
          <w:rFonts w:ascii="Arial" w:hAnsi="Arial" w:cs="Arial"/>
          <w:sz w:val="22"/>
          <w:szCs w:val="22"/>
        </w:rPr>
        <w:t>i</w:t>
      </w:r>
      <w:r w:rsidR="0015454D">
        <w:rPr>
          <w:rFonts w:ascii="Arial" w:hAnsi="Arial" w:cs="Arial"/>
          <w:sz w:val="22"/>
          <w:szCs w:val="22"/>
        </w:rPr>
        <w:t xml:space="preserve"> intézményhez, a másik gazdasági társasághoz hasonlóan a BÁT-KOM 2004. Kft. ügyvezetője részére is állapítson meg jutalmat a képviselő-testület bruttó 250</w:t>
      </w:r>
      <w:r>
        <w:rPr>
          <w:rFonts w:ascii="Arial" w:hAnsi="Arial" w:cs="Arial"/>
          <w:sz w:val="22"/>
          <w:szCs w:val="22"/>
        </w:rPr>
        <w:t>.000 Ft</w:t>
      </w:r>
      <w:r w:rsidR="0015454D">
        <w:rPr>
          <w:rFonts w:ascii="Arial" w:hAnsi="Arial" w:cs="Arial"/>
          <w:sz w:val="22"/>
          <w:szCs w:val="22"/>
        </w:rPr>
        <w:t xml:space="preserve"> összegben a kft. 2024</w:t>
      </w:r>
      <w:r>
        <w:rPr>
          <w:rFonts w:ascii="Arial" w:hAnsi="Arial" w:cs="Arial"/>
          <w:sz w:val="22"/>
          <w:szCs w:val="22"/>
        </w:rPr>
        <w:t>. évi</w:t>
      </w:r>
      <w:r w:rsidRPr="0043165D">
        <w:rPr>
          <w:rFonts w:ascii="Arial" w:hAnsi="Arial" w:cs="Arial"/>
          <w:sz w:val="22"/>
          <w:szCs w:val="22"/>
        </w:rPr>
        <w:t xml:space="preserve"> üzleti tervé</w:t>
      </w:r>
      <w:r>
        <w:rPr>
          <w:rFonts w:ascii="Arial" w:hAnsi="Arial" w:cs="Arial"/>
          <w:sz w:val="22"/>
          <w:szCs w:val="22"/>
        </w:rPr>
        <w:t>nek terhére.</w:t>
      </w:r>
    </w:p>
    <w:p w14:paraId="36FE4179" w14:textId="77777777" w:rsidR="00743B03" w:rsidRDefault="00743B03" w:rsidP="001565E6">
      <w:pPr>
        <w:spacing w:after="200" w:line="276" w:lineRule="auto"/>
        <w:ind w:left="283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7EFC63FD" w14:textId="5966DF38" w:rsidR="000904E9" w:rsidRPr="0033733E" w:rsidRDefault="004B75F2" w:rsidP="00CF0C32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733E">
        <w:rPr>
          <w:rFonts w:ascii="Arial" w:hAnsi="Arial" w:cs="Arial"/>
          <w:b/>
          <w:sz w:val="22"/>
          <w:szCs w:val="22"/>
          <w:u w:val="single"/>
        </w:rPr>
        <w:t>4</w:t>
      </w:r>
      <w:r w:rsidR="00743B03" w:rsidRPr="0033733E">
        <w:rPr>
          <w:rFonts w:ascii="Arial" w:hAnsi="Arial" w:cs="Arial"/>
          <w:b/>
          <w:sz w:val="22"/>
          <w:szCs w:val="22"/>
          <w:u w:val="single"/>
        </w:rPr>
        <w:t>. sz. H a t á r</w:t>
      </w:r>
      <w:r w:rsidR="00CF0C32" w:rsidRPr="0033733E">
        <w:rPr>
          <w:rFonts w:ascii="Arial" w:hAnsi="Arial" w:cs="Arial"/>
          <w:b/>
          <w:sz w:val="22"/>
          <w:szCs w:val="22"/>
          <w:u w:val="single"/>
        </w:rPr>
        <w:t xml:space="preserve"> o z a t i    j a v a s l a t :</w:t>
      </w:r>
    </w:p>
    <w:p w14:paraId="2B9338A1" w14:textId="77777777" w:rsidR="00CF0C32" w:rsidRPr="00CF0C32" w:rsidRDefault="00CF0C32" w:rsidP="00CF0C32">
      <w:pPr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908FE8" w14:textId="5E8565DD" w:rsidR="00BB5E3A" w:rsidRDefault="00BB5E3A" w:rsidP="00BB5E3A">
      <w:pPr>
        <w:spacing w:after="200" w:line="276" w:lineRule="auto"/>
        <w:ind w:left="2832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BÁT-KOM 2004. Kft. ügyvezetője 2024. évi jutalmazásának jóváhagyására</w:t>
      </w:r>
    </w:p>
    <w:p w14:paraId="45EDBE14" w14:textId="1A2AE3B9" w:rsidR="00BB5E3A" w:rsidRDefault="00BB5E3A" w:rsidP="00BB5E3A">
      <w:pPr>
        <w:spacing w:after="200"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Bátaszék Város</w:t>
      </w:r>
      <w:r>
        <w:rPr>
          <w:rFonts w:ascii="Arial" w:hAnsi="Arial" w:cs="Arial"/>
          <w:sz w:val="22"/>
          <w:szCs w:val="22"/>
          <w:lang w:val="x-none"/>
        </w:rPr>
        <w:t xml:space="preserve"> Önkormányzata Képviselő-testülete </w:t>
      </w:r>
      <w:r>
        <w:rPr>
          <w:rFonts w:ascii="Arial" w:eastAsia="Calibri" w:hAnsi="Arial" w:cs="Arial"/>
          <w:sz w:val="22"/>
          <w:szCs w:val="22"/>
          <w:lang w:eastAsia="en-US"/>
        </w:rPr>
        <w:t>a BÁT-KOM 2004. Kft. Felügyelőbizottsága javaslatát elfogadva – a 122/2015.(V.27.) önkormányzati határozattal jóváhagyott Javadalmazási Szabályzat 1. pontjában rögzített hatáskörében eljárva –, Pap Péter ügyvezetőt a 2024. évben végzett munkája elismeréseként a bruttó 250.000.- Ft összegű jutalomban részesíti a Kft. 2024. évi üzleti tervének terhére.</w:t>
      </w:r>
    </w:p>
    <w:p w14:paraId="4CA1D66A" w14:textId="77777777" w:rsidR="00BB5E3A" w:rsidRDefault="00BB5E3A" w:rsidP="00BB5E3A">
      <w:pPr>
        <w:spacing w:line="276" w:lineRule="auto"/>
        <w:jc w:val="both"/>
        <w:rPr>
          <w:rFonts w:eastAsia="Calibri"/>
          <w:lang w:eastAsia="en-US"/>
        </w:rPr>
      </w:pPr>
    </w:p>
    <w:p w14:paraId="77AB6F7B" w14:textId="16F83676" w:rsidR="00BB5E3A" w:rsidRDefault="00BB5E3A" w:rsidP="00BB5E3A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Határidő: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2024. november 30.</w:t>
      </w:r>
    </w:p>
    <w:p w14:paraId="06E0ACC3" w14:textId="59A7B73B" w:rsidR="00BB5E3A" w:rsidRDefault="00BB5E3A" w:rsidP="00BB5E3A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dr. Firle-Paksi Anna aljegyző</w:t>
      </w:r>
    </w:p>
    <w:p w14:paraId="745057AE" w14:textId="77777777" w:rsidR="00BB5E3A" w:rsidRDefault="00BB5E3A" w:rsidP="00BB5E3A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>(a határozat megküldésért)</w:t>
      </w:r>
    </w:p>
    <w:p w14:paraId="494099CF" w14:textId="77777777" w:rsidR="00BB5E3A" w:rsidRDefault="00BB5E3A" w:rsidP="00BB5E3A">
      <w:pPr>
        <w:spacing w:line="276" w:lineRule="auto"/>
        <w:ind w:left="283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</w:p>
    <w:p w14:paraId="4E596DBE" w14:textId="77777777" w:rsidR="00BB5E3A" w:rsidRDefault="00BB5E3A" w:rsidP="00BB5E3A">
      <w:pPr>
        <w:spacing w:line="276" w:lineRule="auto"/>
        <w:ind w:left="2832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Határozatról értesül: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BÁT-KOM 2004. Kft. ügyvezetője</w:t>
      </w:r>
    </w:p>
    <w:p w14:paraId="57D4002B" w14:textId="77777777" w:rsidR="00BB5E3A" w:rsidRDefault="00BB5E3A" w:rsidP="00BB5E3A">
      <w:pPr>
        <w:spacing w:line="276" w:lineRule="auto"/>
        <w:ind w:left="2832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>irattár</w:t>
      </w:r>
    </w:p>
    <w:p w14:paraId="3581C382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2388"/>
    <w:multiLevelType w:val="hybridMultilevel"/>
    <w:tmpl w:val="2C5C5536"/>
    <w:lvl w:ilvl="0" w:tplc="42785F58">
      <w:start w:val="1"/>
      <w:numFmt w:val="lowerLetter"/>
      <w:lvlText w:val="%1.)"/>
      <w:lvlJc w:val="left"/>
      <w:pPr>
        <w:ind w:left="2844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3564" w:hanging="360"/>
      </w:pPr>
    </w:lvl>
    <w:lvl w:ilvl="2" w:tplc="040E001B">
      <w:start w:val="1"/>
      <w:numFmt w:val="lowerRoman"/>
      <w:lvlText w:val="%3."/>
      <w:lvlJc w:val="right"/>
      <w:pPr>
        <w:ind w:left="4284" w:hanging="180"/>
      </w:pPr>
    </w:lvl>
    <w:lvl w:ilvl="3" w:tplc="040E000F">
      <w:start w:val="1"/>
      <w:numFmt w:val="decimal"/>
      <w:lvlText w:val="%4."/>
      <w:lvlJc w:val="left"/>
      <w:pPr>
        <w:ind w:left="5004" w:hanging="360"/>
      </w:pPr>
    </w:lvl>
    <w:lvl w:ilvl="4" w:tplc="040E0019">
      <w:start w:val="1"/>
      <w:numFmt w:val="lowerLetter"/>
      <w:lvlText w:val="%5."/>
      <w:lvlJc w:val="left"/>
      <w:pPr>
        <w:ind w:left="5724" w:hanging="360"/>
      </w:pPr>
    </w:lvl>
    <w:lvl w:ilvl="5" w:tplc="040E001B">
      <w:start w:val="1"/>
      <w:numFmt w:val="lowerRoman"/>
      <w:lvlText w:val="%6."/>
      <w:lvlJc w:val="right"/>
      <w:pPr>
        <w:ind w:left="6444" w:hanging="180"/>
      </w:pPr>
    </w:lvl>
    <w:lvl w:ilvl="6" w:tplc="040E000F">
      <w:start w:val="1"/>
      <w:numFmt w:val="decimal"/>
      <w:lvlText w:val="%7."/>
      <w:lvlJc w:val="left"/>
      <w:pPr>
        <w:ind w:left="7164" w:hanging="360"/>
      </w:pPr>
    </w:lvl>
    <w:lvl w:ilvl="7" w:tplc="040E0019">
      <w:start w:val="1"/>
      <w:numFmt w:val="lowerLetter"/>
      <w:lvlText w:val="%8."/>
      <w:lvlJc w:val="left"/>
      <w:pPr>
        <w:ind w:left="7884" w:hanging="360"/>
      </w:pPr>
    </w:lvl>
    <w:lvl w:ilvl="8" w:tplc="040E001B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692460E6"/>
    <w:multiLevelType w:val="hybridMultilevel"/>
    <w:tmpl w:val="7D2A49E8"/>
    <w:lvl w:ilvl="0" w:tplc="366E7636">
      <w:start w:val="1"/>
      <w:numFmt w:val="lowerLetter"/>
      <w:lvlText w:val="%1)"/>
      <w:lvlJc w:val="left"/>
      <w:pPr>
        <w:ind w:left="3195" w:hanging="360"/>
      </w:pPr>
    </w:lvl>
    <w:lvl w:ilvl="1" w:tplc="040E0019">
      <w:start w:val="1"/>
      <w:numFmt w:val="lowerLetter"/>
      <w:lvlText w:val="%2."/>
      <w:lvlJc w:val="left"/>
      <w:pPr>
        <w:ind w:left="3915" w:hanging="360"/>
      </w:pPr>
    </w:lvl>
    <w:lvl w:ilvl="2" w:tplc="040E001B">
      <w:start w:val="1"/>
      <w:numFmt w:val="lowerRoman"/>
      <w:lvlText w:val="%3."/>
      <w:lvlJc w:val="right"/>
      <w:pPr>
        <w:ind w:left="4635" w:hanging="180"/>
      </w:pPr>
    </w:lvl>
    <w:lvl w:ilvl="3" w:tplc="040E000F">
      <w:start w:val="1"/>
      <w:numFmt w:val="decimal"/>
      <w:lvlText w:val="%4."/>
      <w:lvlJc w:val="left"/>
      <w:pPr>
        <w:ind w:left="5355" w:hanging="360"/>
      </w:pPr>
    </w:lvl>
    <w:lvl w:ilvl="4" w:tplc="040E0019">
      <w:start w:val="1"/>
      <w:numFmt w:val="lowerLetter"/>
      <w:lvlText w:val="%5."/>
      <w:lvlJc w:val="left"/>
      <w:pPr>
        <w:ind w:left="6075" w:hanging="360"/>
      </w:pPr>
    </w:lvl>
    <w:lvl w:ilvl="5" w:tplc="040E001B">
      <w:start w:val="1"/>
      <w:numFmt w:val="lowerRoman"/>
      <w:lvlText w:val="%6."/>
      <w:lvlJc w:val="right"/>
      <w:pPr>
        <w:ind w:left="6795" w:hanging="180"/>
      </w:pPr>
    </w:lvl>
    <w:lvl w:ilvl="6" w:tplc="040E000F">
      <w:start w:val="1"/>
      <w:numFmt w:val="decimal"/>
      <w:lvlText w:val="%7."/>
      <w:lvlJc w:val="left"/>
      <w:pPr>
        <w:ind w:left="7515" w:hanging="360"/>
      </w:pPr>
    </w:lvl>
    <w:lvl w:ilvl="7" w:tplc="040E0019">
      <w:start w:val="1"/>
      <w:numFmt w:val="lowerLetter"/>
      <w:lvlText w:val="%8."/>
      <w:lvlJc w:val="left"/>
      <w:pPr>
        <w:ind w:left="8235" w:hanging="360"/>
      </w:pPr>
    </w:lvl>
    <w:lvl w:ilvl="8" w:tplc="040E001B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75464A74"/>
    <w:multiLevelType w:val="hybridMultilevel"/>
    <w:tmpl w:val="3248568C"/>
    <w:lvl w:ilvl="0" w:tplc="040E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5261">
    <w:abstractNumId w:val="8"/>
  </w:num>
  <w:num w:numId="2" w16cid:durableId="1712730238">
    <w:abstractNumId w:val="3"/>
  </w:num>
  <w:num w:numId="3" w16cid:durableId="320428745">
    <w:abstractNumId w:val="4"/>
  </w:num>
  <w:num w:numId="4" w16cid:durableId="1901401854">
    <w:abstractNumId w:val="0"/>
  </w:num>
  <w:num w:numId="5" w16cid:durableId="102775334">
    <w:abstractNumId w:val="1"/>
  </w:num>
  <w:num w:numId="6" w16cid:durableId="1872763271">
    <w:abstractNumId w:val="2"/>
  </w:num>
  <w:num w:numId="7" w16cid:durableId="9863242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2812913">
    <w:abstractNumId w:val="7"/>
  </w:num>
  <w:num w:numId="9" w16cid:durableId="1210990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EA"/>
    <w:rsid w:val="00032A7E"/>
    <w:rsid w:val="00046BA8"/>
    <w:rsid w:val="000904E9"/>
    <w:rsid w:val="000B204E"/>
    <w:rsid w:val="000B7D1B"/>
    <w:rsid w:val="000E1B63"/>
    <w:rsid w:val="00111733"/>
    <w:rsid w:val="001171AB"/>
    <w:rsid w:val="00154230"/>
    <w:rsid w:val="0015454D"/>
    <w:rsid w:val="001565E6"/>
    <w:rsid w:val="001C57F2"/>
    <w:rsid w:val="001C6FC8"/>
    <w:rsid w:val="001D0FF6"/>
    <w:rsid w:val="001D3DD9"/>
    <w:rsid w:val="0020659B"/>
    <w:rsid w:val="0021070F"/>
    <w:rsid w:val="00217B18"/>
    <w:rsid w:val="00244B67"/>
    <w:rsid w:val="002654BE"/>
    <w:rsid w:val="0027452F"/>
    <w:rsid w:val="002B3C68"/>
    <w:rsid w:val="002C1D52"/>
    <w:rsid w:val="002F0CDD"/>
    <w:rsid w:val="00310CE9"/>
    <w:rsid w:val="00320B10"/>
    <w:rsid w:val="0032605A"/>
    <w:rsid w:val="00332C16"/>
    <w:rsid w:val="0033733E"/>
    <w:rsid w:val="003D6177"/>
    <w:rsid w:val="003F3BDB"/>
    <w:rsid w:val="003F5633"/>
    <w:rsid w:val="00401152"/>
    <w:rsid w:val="00405270"/>
    <w:rsid w:val="00414ED9"/>
    <w:rsid w:val="00421C8C"/>
    <w:rsid w:val="0042566B"/>
    <w:rsid w:val="004400D8"/>
    <w:rsid w:val="00446507"/>
    <w:rsid w:val="004B75F2"/>
    <w:rsid w:val="004D3318"/>
    <w:rsid w:val="004E04CF"/>
    <w:rsid w:val="005009E1"/>
    <w:rsid w:val="00517148"/>
    <w:rsid w:val="0052357B"/>
    <w:rsid w:val="00523FB3"/>
    <w:rsid w:val="00583BCD"/>
    <w:rsid w:val="00593729"/>
    <w:rsid w:val="005967D5"/>
    <w:rsid w:val="005E220A"/>
    <w:rsid w:val="005E7A3E"/>
    <w:rsid w:val="005F683B"/>
    <w:rsid w:val="00664343"/>
    <w:rsid w:val="0067088C"/>
    <w:rsid w:val="00677BD5"/>
    <w:rsid w:val="006C2F4C"/>
    <w:rsid w:val="006D343F"/>
    <w:rsid w:val="006D5DC7"/>
    <w:rsid w:val="006F0700"/>
    <w:rsid w:val="006F63E6"/>
    <w:rsid w:val="00743B03"/>
    <w:rsid w:val="007557E4"/>
    <w:rsid w:val="00796729"/>
    <w:rsid w:val="008C6E2A"/>
    <w:rsid w:val="008D3905"/>
    <w:rsid w:val="009071CA"/>
    <w:rsid w:val="009663F9"/>
    <w:rsid w:val="00990E87"/>
    <w:rsid w:val="009E26FE"/>
    <w:rsid w:val="00A45377"/>
    <w:rsid w:val="00A46B3D"/>
    <w:rsid w:val="00A52024"/>
    <w:rsid w:val="00A73F9F"/>
    <w:rsid w:val="00A939D7"/>
    <w:rsid w:val="00A9447E"/>
    <w:rsid w:val="00AA5775"/>
    <w:rsid w:val="00AC2A81"/>
    <w:rsid w:val="00B00C64"/>
    <w:rsid w:val="00B56D7C"/>
    <w:rsid w:val="00B75C1C"/>
    <w:rsid w:val="00BB1F10"/>
    <w:rsid w:val="00BB5E3A"/>
    <w:rsid w:val="00BD45C7"/>
    <w:rsid w:val="00BD6991"/>
    <w:rsid w:val="00BE4DF2"/>
    <w:rsid w:val="00C4593A"/>
    <w:rsid w:val="00C8418D"/>
    <w:rsid w:val="00CB5D52"/>
    <w:rsid w:val="00CC22B9"/>
    <w:rsid w:val="00CC6103"/>
    <w:rsid w:val="00CE1141"/>
    <w:rsid w:val="00CE4798"/>
    <w:rsid w:val="00CE6B55"/>
    <w:rsid w:val="00CE7ED4"/>
    <w:rsid w:val="00CF0BCE"/>
    <w:rsid w:val="00CF0C32"/>
    <w:rsid w:val="00D04C18"/>
    <w:rsid w:val="00D12B25"/>
    <w:rsid w:val="00D451C9"/>
    <w:rsid w:val="00D453DA"/>
    <w:rsid w:val="00D779D5"/>
    <w:rsid w:val="00DA5EEA"/>
    <w:rsid w:val="00E14821"/>
    <w:rsid w:val="00E15CF3"/>
    <w:rsid w:val="00E33F7A"/>
    <w:rsid w:val="00E9172D"/>
    <w:rsid w:val="00EA1133"/>
    <w:rsid w:val="00EB7775"/>
    <w:rsid w:val="00ED4DCE"/>
    <w:rsid w:val="00F1146B"/>
    <w:rsid w:val="00F274CA"/>
    <w:rsid w:val="00F45723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6B7F"/>
  <w15:docId w15:val="{25BA321B-8ADA-4A26-9B2B-7F4487D1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703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17</cp:revision>
  <dcterms:created xsi:type="dcterms:W3CDTF">2024-11-21T13:41:00Z</dcterms:created>
  <dcterms:modified xsi:type="dcterms:W3CDTF">2024-11-21T18:53:00Z</dcterms:modified>
</cp:coreProperties>
</file>