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1D58" w14:textId="77777777" w:rsidR="00A114D6" w:rsidRPr="007232DD" w:rsidRDefault="00A31BCE" w:rsidP="007232DD">
      <w:pPr>
        <w:widowControl w:val="0"/>
        <w:suppressAutoHyphens w:val="0"/>
        <w:autoSpaceDE w:val="0"/>
        <w:autoSpaceDN w:val="0"/>
        <w:spacing w:after="240"/>
        <w:ind w:left="357"/>
        <w:jc w:val="center"/>
        <w:rPr>
          <w:rFonts w:ascii="Arial" w:eastAsiaTheme="minorEastAsia" w:hAnsi="Arial" w:cs="Arial"/>
          <w:b/>
          <w:bCs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>VÁLLALKOZÁSI SZERZŐDÉS</w:t>
      </w:r>
    </w:p>
    <w:p w14:paraId="02B1AC4A" w14:textId="77777777" w:rsidR="00A31BCE" w:rsidRPr="00A31BCE" w:rsidRDefault="00A31BCE" w:rsidP="00A31BCE">
      <w:pPr>
        <w:widowControl w:val="0"/>
        <w:suppressAutoHyphens w:val="0"/>
        <w:autoSpaceDE w:val="0"/>
        <w:autoSpaceDN w:val="0"/>
        <w:spacing w:before="480" w:after="240"/>
        <w:ind w:left="144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mely létrejött egyrészről </w:t>
      </w:r>
    </w:p>
    <w:p w14:paraId="752B34E6" w14:textId="77777777" w:rsidR="00A31BCE" w:rsidRPr="00A31BCE" w:rsidRDefault="00A31BCE" w:rsidP="00A31BCE">
      <w:pPr>
        <w:widowControl w:val="0"/>
        <w:suppressAutoHyphens w:val="0"/>
        <w:autoSpaceDE w:val="0"/>
        <w:autoSpaceDN w:val="0"/>
        <w:ind w:left="142"/>
        <w:jc w:val="both"/>
        <w:rPr>
          <w:rFonts w:ascii="Arial" w:eastAsiaTheme="minorEastAsia" w:hAnsi="Arial" w:cs="Arial"/>
          <w:b/>
          <w:bCs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a 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 xml:space="preserve">Bátaszék Város Önkormányzata </w:t>
      </w:r>
      <w:r w:rsidRPr="00A31BCE">
        <w:rPr>
          <w:rFonts w:ascii="Arial" w:eastAsiaTheme="minorEastAsia" w:hAnsi="Arial" w:cs="Arial"/>
          <w:bCs/>
          <w:sz w:val="22"/>
          <w:szCs w:val="22"/>
          <w:lang w:eastAsia="hu-HU"/>
        </w:rPr>
        <w:t>(székhelye: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 xml:space="preserve"> </w:t>
      </w:r>
      <w:r w:rsidR="00547E75" w:rsidRPr="00547E75">
        <w:rPr>
          <w:rFonts w:ascii="Arial" w:eastAsiaTheme="minorEastAsia" w:hAnsi="Arial" w:cs="Arial"/>
          <w:bCs/>
          <w:sz w:val="22"/>
          <w:szCs w:val="22"/>
          <w:lang w:eastAsia="hu-HU"/>
        </w:rPr>
        <w:t xml:space="preserve">7140 </w:t>
      </w:r>
      <w:r w:rsidRPr="00547E75">
        <w:rPr>
          <w:rFonts w:ascii="Arial" w:eastAsiaTheme="minorEastAsia" w:hAnsi="Arial" w:cs="Arial"/>
          <w:sz w:val="22"/>
          <w:szCs w:val="22"/>
          <w:lang w:eastAsia="hu-HU"/>
        </w:rPr>
        <w:t>B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átaszék, Szabadság u. 4., adószám: </w:t>
      </w:r>
      <w:r w:rsidR="00547E75">
        <w:rPr>
          <w:rFonts w:ascii="Arial" w:eastAsiaTheme="minorEastAsia" w:hAnsi="Arial" w:cs="Arial"/>
          <w:sz w:val="22"/>
          <w:szCs w:val="22"/>
          <w:lang w:eastAsia="hu-HU"/>
        </w:rPr>
        <w:t>15733304-2-17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, bankszámlaszám: OTP Bank Nyrt. 11746005-15414076, </w:t>
      </w:r>
      <w:proofErr w:type="spellStart"/>
      <w:r w:rsidRPr="00A31BCE">
        <w:rPr>
          <w:rFonts w:ascii="Arial" w:eastAsiaTheme="minorEastAsia" w:hAnsi="Arial" w:cs="Arial"/>
          <w:sz w:val="22"/>
          <w:szCs w:val="22"/>
          <w:lang w:eastAsia="hu-HU"/>
        </w:rPr>
        <w:t>képv</w:t>
      </w:r>
      <w:proofErr w:type="spellEnd"/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.: dr. Bozsolik Róbert polgármester) mint megrendelő (a továbbiakban: 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>Megrendelő),</w:t>
      </w:r>
    </w:p>
    <w:p w14:paraId="1599473B" w14:textId="77777777" w:rsidR="00A31BCE" w:rsidRDefault="00A31BCE" w:rsidP="001A65A4">
      <w:pPr>
        <w:widowControl w:val="0"/>
        <w:suppressAutoHyphens w:val="0"/>
        <w:autoSpaceDE w:val="0"/>
        <w:autoSpaceDN w:val="0"/>
        <w:ind w:left="142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másrészről </w:t>
      </w:r>
    </w:p>
    <w:p w14:paraId="344E6D96" w14:textId="77777777" w:rsidR="001A65A4" w:rsidRPr="00A31BCE" w:rsidRDefault="001A65A4" w:rsidP="001A65A4">
      <w:pPr>
        <w:widowControl w:val="0"/>
        <w:suppressAutoHyphens w:val="0"/>
        <w:autoSpaceDE w:val="0"/>
        <w:autoSpaceDN w:val="0"/>
        <w:ind w:left="142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</w:p>
    <w:p w14:paraId="3FCEF473" w14:textId="77777777" w:rsidR="00A31BCE" w:rsidRPr="00A31BCE" w:rsidRDefault="00A31BCE" w:rsidP="00A31BCE">
      <w:pPr>
        <w:widowControl w:val="0"/>
        <w:suppressAutoHyphens w:val="0"/>
        <w:autoSpaceDE w:val="0"/>
        <w:autoSpaceDN w:val="0"/>
        <w:ind w:left="142"/>
        <w:jc w:val="both"/>
        <w:rPr>
          <w:rFonts w:ascii="Arial" w:eastAsiaTheme="minorEastAsia" w:hAnsi="Arial" w:cs="Arial"/>
          <w:b/>
          <w:bCs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a 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 xml:space="preserve">Bátaszékért Marketing Nonprofit Kft. </w:t>
      </w:r>
      <w:r w:rsidRPr="00A31BCE">
        <w:rPr>
          <w:rFonts w:ascii="Arial" w:eastAsiaTheme="minorEastAsia" w:hAnsi="Arial" w:cs="Arial"/>
          <w:bCs/>
          <w:sz w:val="22"/>
          <w:szCs w:val="22"/>
          <w:lang w:eastAsia="hu-HU"/>
        </w:rPr>
        <w:t>(székhelye: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 xml:space="preserve"> 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Bátaszék, Szent István tér 7., adószám: 18851681-2-17</w:t>
      </w:r>
      <w:r w:rsidRPr="00A31BCE">
        <w:rPr>
          <w:rFonts w:eastAsiaTheme="minorEastAsia"/>
          <w:sz w:val="20"/>
          <w:lang w:eastAsia="hu-HU"/>
        </w:rPr>
        <w:t>.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, bankszámlaszám: OTP Bank Nyrt. 71800288-10105151, </w:t>
      </w:r>
      <w:proofErr w:type="spellStart"/>
      <w:r w:rsidRPr="00A31BCE">
        <w:rPr>
          <w:rFonts w:ascii="Arial" w:eastAsiaTheme="minorEastAsia" w:hAnsi="Arial" w:cs="Arial"/>
          <w:sz w:val="22"/>
          <w:szCs w:val="22"/>
          <w:lang w:eastAsia="hu-HU"/>
        </w:rPr>
        <w:t>képv</w:t>
      </w:r>
      <w:proofErr w:type="spellEnd"/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.: </w:t>
      </w:r>
      <w:proofErr w:type="spellStart"/>
      <w:r w:rsidR="00547E75">
        <w:rPr>
          <w:rFonts w:ascii="Arial" w:eastAsiaTheme="minorEastAsia" w:hAnsi="Arial" w:cs="Arial"/>
          <w:sz w:val="22"/>
          <w:szCs w:val="22"/>
          <w:lang w:eastAsia="hu-HU"/>
        </w:rPr>
        <w:t>Ócsai</w:t>
      </w:r>
      <w:proofErr w:type="spellEnd"/>
      <w:r w:rsidR="00547E75">
        <w:rPr>
          <w:rFonts w:ascii="Arial" w:eastAsiaTheme="minorEastAsia" w:hAnsi="Arial" w:cs="Arial"/>
          <w:sz w:val="22"/>
          <w:szCs w:val="22"/>
          <w:lang w:eastAsia="hu-HU"/>
        </w:rPr>
        <w:t xml:space="preserve"> Krisztina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 ügyvezető) mint vállalkozó (a továbbiakban: 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>Vállalkozó)</w:t>
      </w:r>
    </w:p>
    <w:p w14:paraId="0184BB45" w14:textId="77777777" w:rsidR="00A31BCE" w:rsidRPr="00A31BCE" w:rsidRDefault="00A31BCE" w:rsidP="00547E75">
      <w:pPr>
        <w:widowControl w:val="0"/>
        <w:suppressAutoHyphens w:val="0"/>
        <w:autoSpaceDE w:val="0"/>
        <w:autoSpaceDN w:val="0"/>
        <w:spacing w:before="480" w:after="240"/>
        <w:ind w:left="144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bCs/>
          <w:sz w:val="22"/>
          <w:szCs w:val="22"/>
          <w:lang w:eastAsia="hu-HU"/>
        </w:rPr>
        <w:t>a továbbiakban együttesen:</w:t>
      </w:r>
      <w:r w:rsidRPr="00A31BCE">
        <w:rPr>
          <w:rFonts w:ascii="Arial" w:eastAsiaTheme="minorEastAsia" w:hAnsi="Arial" w:cs="Arial"/>
          <w:b/>
          <w:bCs/>
          <w:sz w:val="22"/>
          <w:szCs w:val="22"/>
          <w:lang w:eastAsia="hu-HU"/>
        </w:rPr>
        <w:t xml:space="preserve"> Szerződő felek 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között alulírott napon és helyen az alábbi feltételekkel:</w:t>
      </w:r>
    </w:p>
    <w:p w14:paraId="5C10F139" w14:textId="77777777" w:rsidR="00A31BCE" w:rsidRPr="00A31BCE" w:rsidRDefault="00A31BCE" w:rsidP="00A31BCE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ind w:left="862" w:hanging="505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A szerződés tárgya: </w:t>
      </w:r>
    </w:p>
    <w:p w14:paraId="11030987" w14:textId="57DDC590" w:rsidR="00A31BCE" w:rsidRPr="00A31BCE" w:rsidRDefault="00A31BCE" w:rsidP="00A31BCE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E336B8">
        <w:rPr>
          <w:rFonts w:ascii="Arial" w:eastAsiaTheme="minorEastAsia" w:hAnsi="Arial" w:cs="Arial"/>
          <w:sz w:val="22"/>
          <w:szCs w:val="22"/>
          <w:lang w:eastAsia="hu-HU"/>
        </w:rPr>
        <w:t xml:space="preserve">Megrendelő megbízza, Vállalkozó elvállalja </w:t>
      </w:r>
      <w:r w:rsidR="00547E75">
        <w:rPr>
          <w:rFonts w:ascii="Arial" w:eastAsiaTheme="minorEastAsia" w:hAnsi="Arial" w:cs="Arial"/>
          <w:sz w:val="22"/>
          <w:szCs w:val="22"/>
          <w:lang w:eastAsia="hu-HU"/>
        </w:rPr>
        <w:t>202</w:t>
      </w:r>
      <w:r w:rsidR="009B1D16">
        <w:rPr>
          <w:rFonts w:ascii="Arial" w:eastAsiaTheme="minorEastAsia" w:hAnsi="Arial" w:cs="Arial"/>
          <w:sz w:val="22"/>
          <w:szCs w:val="22"/>
          <w:lang w:eastAsia="hu-HU"/>
        </w:rPr>
        <w:t>5</w:t>
      </w:r>
      <w:r w:rsidR="00E336B8" w:rsidRPr="00E336B8">
        <w:rPr>
          <w:rFonts w:ascii="Arial" w:eastAsiaTheme="minorEastAsia" w:hAnsi="Arial" w:cs="Arial"/>
          <w:sz w:val="22"/>
          <w:szCs w:val="22"/>
          <w:lang w:eastAsia="hu-HU"/>
        </w:rPr>
        <w:t xml:space="preserve">. </w:t>
      </w:r>
      <w:r w:rsidR="009B1D16">
        <w:rPr>
          <w:rFonts w:ascii="Arial" w:eastAsiaTheme="minorEastAsia" w:hAnsi="Arial" w:cs="Arial"/>
          <w:sz w:val="22"/>
          <w:szCs w:val="22"/>
          <w:lang w:eastAsia="hu-HU"/>
        </w:rPr>
        <w:t>január</w:t>
      </w:r>
      <w:r w:rsidR="00547E75">
        <w:rPr>
          <w:rFonts w:ascii="Arial" w:eastAsiaTheme="minorEastAsia" w:hAnsi="Arial" w:cs="Arial"/>
          <w:sz w:val="22"/>
          <w:szCs w:val="22"/>
          <w:lang w:eastAsia="hu-HU"/>
        </w:rPr>
        <w:t xml:space="preserve"> </w:t>
      </w:r>
      <w:r w:rsidR="007232DD" w:rsidRPr="00E336B8">
        <w:rPr>
          <w:rFonts w:ascii="Arial" w:eastAsiaTheme="minorEastAsia" w:hAnsi="Arial" w:cs="Arial"/>
          <w:sz w:val="22"/>
          <w:szCs w:val="22"/>
          <w:lang w:eastAsia="hu-HU"/>
        </w:rPr>
        <w:t xml:space="preserve">1. napja és </w:t>
      </w:r>
      <w:r w:rsidR="007232DD" w:rsidRPr="00282781">
        <w:rPr>
          <w:rFonts w:ascii="Arial" w:eastAsiaTheme="minorEastAsia" w:hAnsi="Arial" w:cs="Arial"/>
          <w:sz w:val="22"/>
          <w:szCs w:val="22"/>
          <w:lang w:eastAsia="hu-HU"/>
        </w:rPr>
        <w:t>202</w:t>
      </w:r>
      <w:r w:rsidR="009B1D16">
        <w:rPr>
          <w:rFonts w:ascii="Arial" w:eastAsiaTheme="minorEastAsia" w:hAnsi="Arial" w:cs="Arial"/>
          <w:sz w:val="22"/>
          <w:szCs w:val="22"/>
          <w:lang w:eastAsia="hu-HU"/>
        </w:rPr>
        <w:t>5</w:t>
      </w:r>
      <w:r w:rsidRPr="00282781">
        <w:rPr>
          <w:rFonts w:ascii="Arial" w:eastAsiaTheme="minorEastAsia" w:hAnsi="Arial" w:cs="Arial"/>
          <w:sz w:val="22"/>
          <w:szCs w:val="22"/>
          <w:lang w:eastAsia="hu-HU"/>
        </w:rPr>
        <w:t>. december 31.</w:t>
      </w:r>
      <w:r w:rsidRPr="00E336B8">
        <w:rPr>
          <w:rFonts w:ascii="Arial" w:eastAsiaTheme="minorEastAsia" w:hAnsi="Arial" w:cs="Arial"/>
          <w:sz w:val="22"/>
          <w:szCs w:val="22"/>
          <w:lang w:eastAsia="hu-HU"/>
        </w:rPr>
        <w:t xml:space="preserve"> napja</w:t>
      </w:r>
      <w:r w:rsidRPr="0032552D">
        <w:rPr>
          <w:rFonts w:ascii="Arial" w:eastAsiaTheme="minorEastAsia" w:hAnsi="Arial" w:cs="Arial"/>
          <w:sz w:val="22"/>
          <w:szCs w:val="22"/>
          <w:lang w:eastAsia="hu-HU"/>
        </w:rPr>
        <w:t xml:space="preserve"> között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 az alábbi feladatok ellátását:</w:t>
      </w:r>
    </w:p>
    <w:p w14:paraId="3C913B9D" w14:textId="77777777" w:rsidR="00A31BCE" w:rsidRPr="00A31BCE" w:rsidRDefault="00A31BCE" w:rsidP="00A31BCE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az önkormányzat PR kommunikációs és marketing feladatainak ellátását Vállalkozó a Megrendelővel együttműködve végzi azzal, hogy Vállalkozó feladata a 2. pontban felsoroltak teljes körű kivitelezése, végrehajtása és megvalósítása,</w:t>
      </w:r>
    </w:p>
    <w:p w14:paraId="2AA8B906" w14:textId="77777777" w:rsidR="00A31BCE" w:rsidRPr="00A31BCE" w:rsidRDefault="00A31BCE" w:rsidP="00A31BCE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az önkormányzat médiákban történő megjelenése.</w:t>
      </w:r>
    </w:p>
    <w:p w14:paraId="25CEDD7E" w14:textId="77777777" w:rsidR="00A31BCE" w:rsidRPr="00A31BCE" w:rsidRDefault="00A31BCE" w:rsidP="00A31BCE">
      <w:pPr>
        <w:widowControl w:val="0"/>
        <w:suppressAutoHyphens w:val="0"/>
        <w:autoSpaceDE w:val="0"/>
        <w:autoSpaceDN w:val="0"/>
        <w:spacing w:before="240" w:after="240"/>
        <w:ind w:left="1560" w:hanging="709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1.2. 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ab/>
        <w:t>Vállalkozó kijelenti, hogy a munka elvégzéséhez szükséges szakértelemmel rendelkezik, a munkavégzés törvényes feltételeinek biztosításáról gondoskodik. Vállalkozó vállalja a minőségi, szakszerű munkavégzést.</w:t>
      </w:r>
    </w:p>
    <w:p w14:paraId="0C13FB1A" w14:textId="77777777" w:rsidR="00A31BCE" w:rsidRPr="0093259F" w:rsidRDefault="00A31BCE" w:rsidP="00B24DB9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ind w:left="862" w:hanging="505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bookmarkStart w:id="0" w:name="_Hlk184410076"/>
      <w:r w:rsidRPr="0093259F">
        <w:rPr>
          <w:rFonts w:ascii="Arial" w:eastAsiaTheme="minorEastAsia" w:hAnsi="Arial" w:cs="Arial"/>
          <w:sz w:val="22"/>
          <w:szCs w:val="22"/>
          <w:lang w:eastAsia="hu-HU"/>
        </w:rPr>
        <w:t xml:space="preserve">Bátaszék város mind szélesebb körű megismertetése érdekében Vállalkozó </w:t>
      </w:r>
      <w:r w:rsidR="00B24DB9" w:rsidRPr="0093259F">
        <w:rPr>
          <w:rFonts w:ascii="Arial" w:eastAsiaTheme="minorEastAsia" w:hAnsi="Arial" w:cs="Arial"/>
          <w:sz w:val="22"/>
          <w:szCs w:val="22"/>
          <w:lang w:eastAsia="hu-HU"/>
        </w:rPr>
        <w:t>kapcsolatot tart az alábbi médiával:</w:t>
      </w:r>
    </w:p>
    <w:bookmarkEnd w:id="0"/>
    <w:p w14:paraId="7594BD21" w14:textId="77777777" w:rsidR="00A31BCE" w:rsidRPr="00536679" w:rsidRDefault="00536679" w:rsidP="003B031A">
      <w:pPr>
        <w:widowControl w:val="0"/>
        <w:suppressAutoHyphens w:val="0"/>
        <w:autoSpaceDE w:val="0"/>
        <w:autoSpaceDN w:val="0"/>
        <w:spacing w:before="240" w:after="240"/>
        <w:ind w:left="1997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536679">
        <w:rPr>
          <w:rFonts w:ascii="Arial" w:eastAsiaTheme="minorEastAsia" w:hAnsi="Arial" w:cs="Arial"/>
          <w:sz w:val="22"/>
          <w:szCs w:val="22"/>
          <w:lang w:eastAsia="hu-HU"/>
        </w:rPr>
        <w:t>Mecsek RTV Kft. (Szekszárd, Epreskert u. 10</w:t>
      </w:r>
      <w:r w:rsidR="003B031A">
        <w:rPr>
          <w:rFonts w:ascii="Arial" w:eastAsiaTheme="minorEastAsia" w:hAnsi="Arial" w:cs="Arial"/>
          <w:sz w:val="22"/>
          <w:szCs w:val="22"/>
          <w:lang w:eastAsia="hu-HU"/>
        </w:rPr>
        <w:t>.</w:t>
      </w:r>
      <w:r w:rsidR="00A31BCE" w:rsidRPr="00536679">
        <w:rPr>
          <w:rFonts w:ascii="Arial" w:eastAsiaTheme="minorEastAsia" w:hAnsi="Arial" w:cs="Arial"/>
          <w:sz w:val="22"/>
          <w:szCs w:val="22"/>
          <w:lang w:eastAsia="hu-HU"/>
        </w:rPr>
        <w:t>)</w:t>
      </w:r>
    </w:p>
    <w:p w14:paraId="66288D07" w14:textId="77777777" w:rsidR="003B031A" w:rsidRPr="003B031A" w:rsidRDefault="003B031A" w:rsidP="0093259F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3B031A">
        <w:rPr>
          <w:rFonts w:ascii="Arial" w:eastAsiaTheme="minorEastAsia" w:hAnsi="Arial" w:cs="Arial"/>
          <w:sz w:val="22"/>
          <w:szCs w:val="22"/>
          <w:lang w:eastAsia="hu-HU"/>
        </w:rPr>
        <w:t>„</w:t>
      </w:r>
      <w:proofErr w:type="spellStart"/>
      <w:r w:rsidRPr="003B031A">
        <w:rPr>
          <w:rFonts w:ascii="Arial" w:eastAsiaTheme="minorEastAsia" w:hAnsi="Arial" w:cs="Arial"/>
          <w:sz w:val="22"/>
          <w:szCs w:val="22"/>
          <w:lang w:eastAsia="hu-HU"/>
        </w:rPr>
        <w:t>Cikádor</w:t>
      </w:r>
      <w:proofErr w:type="spellEnd"/>
      <w:r w:rsidRPr="003B031A">
        <w:rPr>
          <w:rFonts w:ascii="Arial" w:eastAsiaTheme="minorEastAsia" w:hAnsi="Arial" w:cs="Arial"/>
          <w:sz w:val="22"/>
          <w:szCs w:val="22"/>
          <w:lang w:eastAsia="hu-HU"/>
        </w:rPr>
        <w:t>” címmel hetente 24 perc hosszúságú magazinműsort készítsen, melyben bemutatja Bátaszék város kulturális, közéleti, sport, stb. életének fontosabb eseményeit, rendezvényeit, valamint feldolgozza az önkormányzat, illetve az intézmények híreit.</w:t>
      </w:r>
    </w:p>
    <w:p w14:paraId="3CB73111" w14:textId="77777777" w:rsidR="003B031A" w:rsidRPr="003B031A" w:rsidRDefault="003B031A" w:rsidP="0093259F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3B031A">
        <w:rPr>
          <w:rFonts w:ascii="Arial" w:eastAsiaTheme="minorEastAsia" w:hAnsi="Arial" w:cs="Arial"/>
          <w:sz w:val="22"/>
          <w:szCs w:val="22"/>
          <w:lang w:eastAsia="hu-HU"/>
        </w:rPr>
        <w:t>igény szerint havonta egy alkalommal 24 perc hosszúságú stúdióbeszélgetést készítsen, melyben bemutatja Bátaszék város köztiszteletben álló polgárait, vagy kerekasztal beszélgetést készít a képviselő-testület tagjaival, aktuális témákat feldolgozva.</w:t>
      </w:r>
    </w:p>
    <w:p w14:paraId="5AE225C0" w14:textId="77777777" w:rsidR="003B031A" w:rsidRPr="003B031A" w:rsidRDefault="003B031A" w:rsidP="0093259F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3B031A">
        <w:rPr>
          <w:rFonts w:ascii="Arial" w:eastAsiaTheme="minorEastAsia" w:hAnsi="Arial" w:cs="Arial"/>
          <w:sz w:val="22"/>
          <w:szCs w:val="22"/>
          <w:lang w:eastAsia="hu-HU"/>
        </w:rPr>
        <w:t xml:space="preserve">az önkormányzati üléseket és a </w:t>
      </w:r>
      <w:proofErr w:type="spellStart"/>
      <w:r w:rsidRPr="003B031A">
        <w:rPr>
          <w:rFonts w:ascii="Arial" w:eastAsiaTheme="minorEastAsia" w:hAnsi="Arial" w:cs="Arial"/>
          <w:sz w:val="22"/>
          <w:szCs w:val="22"/>
          <w:lang w:eastAsia="hu-HU"/>
        </w:rPr>
        <w:t>közmeghallgatásokat</w:t>
      </w:r>
      <w:proofErr w:type="spellEnd"/>
      <w:r w:rsidRPr="003B031A">
        <w:rPr>
          <w:rFonts w:ascii="Arial" w:eastAsiaTheme="minorEastAsia" w:hAnsi="Arial" w:cs="Arial"/>
          <w:sz w:val="22"/>
          <w:szCs w:val="22"/>
          <w:lang w:eastAsia="hu-HU"/>
        </w:rPr>
        <w:t xml:space="preserve"> teljes terjedelemben rögzítse.</w:t>
      </w:r>
    </w:p>
    <w:p w14:paraId="30CF2904" w14:textId="77777777" w:rsidR="003B031A" w:rsidRPr="003B031A" w:rsidRDefault="003B031A" w:rsidP="0093259F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3B031A">
        <w:rPr>
          <w:rFonts w:ascii="Arial" w:eastAsiaTheme="minorEastAsia" w:hAnsi="Arial" w:cs="Arial"/>
          <w:sz w:val="22"/>
          <w:szCs w:val="22"/>
          <w:lang w:eastAsia="hu-HU"/>
        </w:rPr>
        <w:t xml:space="preserve">havonta 10 oldal terjedelemben az önkormányzat, illetve az intézmények közleményeit a képújságban </w:t>
      </w:r>
      <w:proofErr w:type="spellStart"/>
      <w:r w:rsidRPr="003B031A">
        <w:rPr>
          <w:rFonts w:ascii="Arial" w:eastAsiaTheme="minorEastAsia" w:hAnsi="Arial" w:cs="Arial"/>
          <w:sz w:val="22"/>
          <w:szCs w:val="22"/>
          <w:lang w:eastAsia="hu-HU"/>
        </w:rPr>
        <w:t>közzétegye</w:t>
      </w:r>
      <w:proofErr w:type="spellEnd"/>
      <w:r w:rsidRPr="003B031A">
        <w:rPr>
          <w:rFonts w:ascii="Arial" w:eastAsiaTheme="minorEastAsia" w:hAnsi="Arial" w:cs="Arial"/>
          <w:sz w:val="22"/>
          <w:szCs w:val="22"/>
          <w:lang w:eastAsia="hu-HU"/>
        </w:rPr>
        <w:t>.</w:t>
      </w:r>
    </w:p>
    <w:p w14:paraId="1665585F" w14:textId="77777777" w:rsidR="00A31BCE" w:rsidRDefault="003B031A" w:rsidP="0093259F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3B031A">
        <w:rPr>
          <w:rFonts w:ascii="Arial" w:eastAsiaTheme="minorEastAsia" w:hAnsi="Arial" w:cs="Arial"/>
          <w:sz w:val="22"/>
          <w:szCs w:val="22"/>
          <w:lang w:eastAsia="hu-HU"/>
        </w:rPr>
        <w:t>havonta 4 alkalommal Megbízó által megjelölt helyi eseményről, rendezvényről tudósítást, magazin anyagot vagy portréfilmet készítsen és az elkészített anyagokat híradóriport esetén 4 egyéb anyag esetében 3 alkalommal adásába szerkessze.</w:t>
      </w:r>
      <w:r>
        <w:rPr>
          <w:rFonts w:ascii="Arial" w:eastAsiaTheme="minorEastAsia" w:hAnsi="Arial" w:cs="Arial"/>
          <w:sz w:val="22"/>
          <w:szCs w:val="22"/>
          <w:lang w:eastAsia="hu-HU"/>
        </w:rPr>
        <w:t xml:space="preserve"> </w:t>
      </w:r>
      <w:r w:rsidR="00A31BCE"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A város imázsának növelése érdekében rendezvénykoncepciókat, kommunikációs elemeket </w:t>
      </w:r>
      <w:proofErr w:type="spellStart"/>
      <w:r w:rsidR="00A31BCE" w:rsidRPr="00A31BCE">
        <w:rPr>
          <w:rFonts w:ascii="Arial" w:eastAsiaTheme="minorEastAsia" w:hAnsi="Arial" w:cs="Arial"/>
          <w:sz w:val="22"/>
          <w:szCs w:val="22"/>
          <w:lang w:eastAsia="hu-HU"/>
        </w:rPr>
        <w:t>dolgoz</w:t>
      </w:r>
      <w:proofErr w:type="spellEnd"/>
      <w:r w:rsidR="00A31BCE"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 ki</w:t>
      </w:r>
      <w:r w:rsidR="00A31BCE" w:rsidRPr="005615DF">
        <w:rPr>
          <w:rFonts w:ascii="Arial" w:eastAsiaTheme="minorEastAsia" w:hAnsi="Arial" w:cs="Arial"/>
          <w:sz w:val="22"/>
          <w:szCs w:val="22"/>
          <w:lang w:eastAsia="hu-HU"/>
        </w:rPr>
        <w:t>.</w:t>
      </w:r>
    </w:p>
    <w:p w14:paraId="119B7760" w14:textId="6058C526" w:rsidR="00F03F2B" w:rsidRDefault="00F03F2B" w:rsidP="00F03F2B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93259F">
        <w:rPr>
          <w:rFonts w:ascii="Arial" w:eastAsiaTheme="minorEastAsia" w:hAnsi="Arial" w:cs="Arial"/>
          <w:sz w:val="22"/>
          <w:szCs w:val="22"/>
          <w:lang w:eastAsia="hu-HU"/>
        </w:rPr>
        <w:lastRenderedPageBreak/>
        <w:t xml:space="preserve">Bátaszék város </w:t>
      </w:r>
      <w:r>
        <w:rPr>
          <w:rFonts w:ascii="Arial" w:eastAsiaTheme="minorEastAsia" w:hAnsi="Arial" w:cs="Arial"/>
          <w:sz w:val="22"/>
          <w:szCs w:val="22"/>
          <w:lang w:eastAsia="hu-HU"/>
        </w:rPr>
        <w:t>és programjainak</w:t>
      </w:r>
      <w:r w:rsidRPr="0093259F">
        <w:rPr>
          <w:rFonts w:ascii="Arial" w:eastAsiaTheme="minorEastAsia" w:hAnsi="Arial" w:cs="Arial"/>
          <w:sz w:val="22"/>
          <w:szCs w:val="22"/>
          <w:lang w:eastAsia="hu-HU"/>
        </w:rPr>
        <w:t xml:space="preserve"> szélesebb körű megismertetése érdekében Vállalkozó kapcsolatot tart az alábbi médiával:</w:t>
      </w:r>
    </w:p>
    <w:p w14:paraId="522212CC" w14:textId="5B037EDA" w:rsidR="00F03F2B" w:rsidRPr="0093259F" w:rsidRDefault="00F03F2B" w:rsidP="00F03F2B">
      <w:pPr>
        <w:widowControl w:val="0"/>
        <w:suppressAutoHyphens w:val="0"/>
        <w:autoSpaceDE w:val="0"/>
        <w:autoSpaceDN w:val="0"/>
        <w:spacing w:before="240" w:after="240"/>
        <w:ind w:left="1997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>
        <w:rPr>
          <w:rFonts w:ascii="Arial" w:eastAsiaTheme="minorEastAsia" w:hAnsi="Arial" w:cs="Arial"/>
          <w:sz w:val="22"/>
          <w:szCs w:val="22"/>
          <w:lang w:eastAsia="hu-HU"/>
        </w:rPr>
        <w:t xml:space="preserve">Rádió </w:t>
      </w:r>
      <w:proofErr w:type="spellStart"/>
      <w:r>
        <w:rPr>
          <w:rFonts w:ascii="Arial" w:eastAsiaTheme="minorEastAsia" w:hAnsi="Arial" w:cs="Arial"/>
          <w:sz w:val="22"/>
          <w:szCs w:val="22"/>
          <w:lang w:eastAsia="hu-HU"/>
        </w:rPr>
        <w:t>Antritt</w:t>
      </w:r>
      <w:proofErr w:type="spellEnd"/>
      <w:r>
        <w:rPr>
          <w:rFonts w:ascii="Arial" w:eastAsiaTheme="minorEastAsia" w:hAnsi="Arial" w:cs="Arial"/>
          <w:sz w:val="22"/>
          <w:szCs w:val="22"/>
          <w:lang w:eastAsia="hu-HU"/>
        </w:rPr>
        <w:t xml:space="preserve"> </w:t>
      </w:r>
    </w:p>
    <w:p w14:paraId="2AF8AFCD" w14:textId="68578CC6" w:rsidR="00F03F2B" w:rsidRDefault="00F03F2B" w:rsidP="00F03F2B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120" w:after="120"/>
        <w:ind w:hanging="357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>
        <w:rPr>
          <w:rFonts w:ascii="Arial" w:eastAsiaTheme="minorEastAsia" w:hAnsi="Arial" w:cs="Arial"/>
          <w:sz w:val="22"/>
          <w:szCs w:val="22"/>
          <w:lang w:eastAsia="hu-HU"/>
        </w:rPr>
        <w:t>stúdióbeszélgetések,</w:t>
      </w:r>
    </w:p>
    <w:p w14:paraId="217D1CB2" w14:textId="77777777" w:rsidR="00F03F2B" w:rsidRDefault="00F03F2B" w:rsidP="00F03F2B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120" w:after="120"/>
        <w:ind w:hanging="357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>
        <w:rPr>
          <w:rFonts w:ascii="Arial" w:eastAsiaTheme="minorEastAsia" w:hAnsi="Arial" w:cs="Arial"/>
          <w:sz w:val="22"/>
          <w:szCs w:val="22"/>
          <w:lang w:eastAsia="hu-HU"/>
        </w:rPr>
        <w:t xml:space="preserve">programajánlások, </w:t>
      </w:r>
    </w:p>
    <w:p w14:paraId="01464052" w14:textId="4FFFA68F" w:rsidR="00F03F2B" w:rsidRDefault="00F03F2B" w:rsidP="00F03F2B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120" w:after="120"/>
        <w:ind w:hanging="357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>
        <w:rPr>
          <w:rFonts w:ascii="Arial" w:eastAsiaTheme="minorEastAsia" w:hAnsi="Arial" w:cs="Arial"/>
          <w:sz w:val="22"/>
          <w:szCs w:val="22"/>
          <w:lang w:eastAsia="hu-HU"/>
        </w:rPr>
        <w:t>sportesemények közzététele érdekében.</w:t>
      </w:r>
    </w:p>
    <w:p w14:paraId="77E2BBD0" w14:textId="77777777" w:rsidR="00F03F2B" w:rsidRPr="00F03F2B" w:rsidRDefault="00F03F2B" w:rsidP="00F03F2B">
      <w:pPr>
        <w:widowControl w:val="0"/>
        <w:suppressAutoHyphens w:val="0"/>
        <w:autoSpaceDE w:val="0"/>
        <w:autoSpaceDN w:val="0"/>
        <w:spacing w:before="120" w:after="12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</w:p>
    <w:p w14:paraId="48FBE6CA" w14:textId="77777777" w:rsidR="00A31BCE" w:rsidRPr="00A31BCE" w:rsidRDefault="00A31BCE" w:rsidP="00A31BCE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Megrendelő köteles minden szükséges tájékoztatást Vállalkozó számára időben biztosítani annak érdekében, hogy Vállalkozó a jelen szerződésben megfogalmazott kötelezettségeinek eleget tudjon tenni. </w:t>
      </w:r>
    </w:p>
    <w:p w14:paraId="02D1A8A8" w14:textId="77777777" w:rsidR="00A31BCE" w:rsidRPr="00A31BCE" w:rsidRDefault="00A31BCE" w:rsidP="00A31BCE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Vállalkozói díj:</w:t>
      </w:r>
      <w:r w:rsidR="002E07F6">
        <w:rPr>
          <w:rFonts w:ascii="Arial" w:eastAsiaTheme="minorEastAsia" w:hAnsi="Arial" w:cs="Arial"/>
          <w:sz w:val="22"/>
          <w:szCs w:val="22"/>
          <w:lang w:eastAsia="hu-HU"/>
        </w:rPr>
        <w:t xml:space="preserve">      </w:t>
      </w:r>
    </w:p>
    <w:p w14:paraId="403FDD45" w14:textId="33B54485" w:rsidR="00A31BCE" w:rsidRPr="00A31BCE" w:rsidRDefault="00A31BCE" w:rsidP="00A31BCE">
      <w:pPr>
        <w:widowControl w:val="0"/>
        <w:suppressAutoHyphens w:val="0"/>
        <w:autoSpaceDE w:val="0"/>
        <w:autoSpaceDN w:val="0"/>
        <w:spacing w:before="240" w:after="240"/>
        <w:ind w:left="864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7827F3">
        <w:rPr>
          <w:rFonts w:ascii="Arial" w:eastAsiaTheme="minorEastAsia" w:hAnsi="Arial" w:cs="Arial"/>
          <w:sz w:val="22"/>
          <w:szCs w:val="22"/>
          <w:lang w:eastAsia="hu-HU"/>
        </w:rPr>
        <w:t>Jelen szerződés 1. pontjában körülírtak megva</w:t>
      </w:r>
      <w:r w:rsidR="009F493D" w:rsidRPr="007827F3">
        <w:rPr>
          <w:rFonts w:ascii="Arial" w:eastAsiaTheme="minorEastAsia" w:hAnsi="Arial" w:cs="Arial"/>
          <w:sz w:val="22"/>
          <w:szCs w:val="22"/>
          <w:lang w:eastAsia="hu-HU"/>
        </w:rPr>
        <w:t xml:space="preserve">lósításáért a </w:t>
      </w:r>
      <w:r w:rsidR="009F493D" w:rsidRPr="00B950CD">
        <w:rPr>
          <w:rFonts w:ascii="Arial" w:eastAsiaTheme="minorEastAsia" w:hAnsi="Arial" w:cs="Arial"/>
          <w:sz w:val="22"/>
          <w:szCs w:val="22"/>
          <w:lang w:eastAsia="hu-HU"/>
        </w:rPr>
        <w:t>Vállalkozót</w:t>
      </w:r>
      <w:r w:rsidR="002E07F6" w:rsidRPr="00B950CD">
        <w:rPr>
          <w:rFonts w:ascii="Arial" w:eastAsiaTheme="minorEastAsia" w:hAnsi="Arial" w:cs="Arial"/>
          <w:sz w:val="22"/>
          <w:szCs w:val="22"/>
          <w:lang w:eastAsia="hu-HU"/>
        </w:rPr>
        <w:t xml:space="preserve">  </w:t>
      </w:r>
      <w:r w:rsidR="00F03F2B">
        <w:rPr>
          <w:rFonts w:ascii="Arial" w:eastAsiaTheme="minorEastAsia" w:hAnsi="Arial" w:cs="Arial"/>
          <w:b/>
          <w:sz w:val="22"/>
          <w:szCs w:val="22"/>
          <w:lang w:eastAsia="hu-HU"/>
        </w:rPr>
        <w:t>7.244</w:t>
      </w:r>
      <w:r w:rsidR="00282781">
        <w:rPr>
          <w:rFonts w:ascii="Arial" w:eastAsiaTheme="minorEastAsia" w:hAnsi="Arial" w:cs="Arial"/>
          <w:b/>
          <w:sz w:val="22"/>
          <w:szCs w:val="22"/>
          <w:lang w:eastAsia="hu-HU"/>
        </w:rPr>
        <w:t>.000</w:t>
      </w:r>
      <w:r w:rsidR="0045582D" w:rsidRPr="00B950CD">
        <w:rPr>
          <w:rFonts w:ascii="Arial" w:eastAsiaTheme="minorEastAsia" w:hAnsi="Arial" w:cs="Arial"/>
          <w:b/>
          <w:sz w:val="22"/>
          <w:szCs w:val="22"/>
          <w:lang w:eastAsia="hu-HU"/>
        </w:rPr>
        <w:t xml:space="preserve"> </w:t>
      </w:r>
      <w:r w:rsidR="00302335" w:rsidRPr="00B950CD">
        <w:rPr>
          <w:rFonts w:ascii="Arial" w:eastAsiaTheme="minorEastAsia" w:hAnsi="Arial" w:cs="Arial"/>
          <w:b/>
          <w:sz w:val="22"/>
          <w:szCs w:val="22"/>
          <w:lang w:eastAsia="hu-HU"/>
        </w:rPr>
        <w:t xml:space="preserve">Ft + </w:t>
      </w:r>
      <w:r w:rsidR="009F493D" w:rsidRPr="00B950CD">
        <w:rPr>
          <w:rFonts w:ascii="Arial" w:eastAsiaTheme="minorEastAsia" w:hAnsi="Arial" w:cs="Arial"/>
          <w:b/>
          <w:sz w:val="22"/>
          <w:szCs w:val="22"/>
          <w:lang w:eastAsia="hu-HU"/>
        </w:rPr>
        <w:t>ÁFA</w:t>
      </w:r>
      <w:r w:rsidR="001A65A4">
        <w:rPr>
          <w:rFonts w:ascii="Arial" w:eastAsiaTheme="minorEastAsia" w:hAnsi="Arial" w:cs="Arial"/>
          <w:b/>
          <w:sz w:val="22"/>
          <w:szCs w:val="22"/>
          <w:lang w:eastAsia="hu-HU"/>
        </w:rPr>
        <w:t xml:space="preserve">, bruttó </w:t>
      </w:r>
      <w:r w:rsidR="00F03F2B">
        <w:rPr>
          <w:rFonts w:ascii="Arial" w:eastAsiaTheme="minorEastAsia" w:hAnsi="Arial" w:cs="Arial"/>
          <w:b/>
          <w:sz w:val="22"/>
          <w:szCs w:val="22"/>
          <w:lang w:eastAsia="hu-HU"/>
        </w:rPr>
        <w:t xml:space="preserve">9.199.880 </w:t>
      </w:r>
      <w:r w:rsidR="001A65A4">
        <w:rPr>
          <w:rFonts w:ascii="Arial" w:eastAsiaTheme="minorEastAsia" w:hAnsi="Arial" w:cs="Arial"/>
          <w:b/>
          <w:sz w:val="22"/>
          <w:szCs w:val="22"/>
          <w:lang w:eastAsia="hu-HU"/>
        </w:rPr>
        <w:t>Ft</w:t>
      </w:r>
      <w:r w:rsidR="009F493D" w:rsidRPr="00B950CD">
        <w:rPr>
          <w:rFonts w:ascii="Arial" w:eastAsiaTheme="minorEastAsia" w:hAnsi="Arial" w:cs="Arial"/>
          <w:b/>
          <w:sz w:val="22"/>
          <w:szCs w:val="22"/>
          <w:lang w:eastAsia="hu-HU"/>
        </w:rPr>
        <w:t xml:space="preserve"> </w:t>
      </w:r>
      <w:r w:rsidRPr="00B950CD">
        <w:rPr>
          <w:rFonts w:ascii="Arial" w:eastAsiaTheme="minorEastAsia" w:hAnsi="Arial" w:cs="Arial"/>
          <w:b/>
          <w:sz w:val="22"/>
          <w:szCs w:val="22"/>
          <w:lang w:eastAsia="hu-HU"/>
        </w:rPr>
        <w:t>vállalkozói díj</w:t>
      </w:r>
      <w:r w:rsidRPr="00B950CD">
        <w:rPr>
          <w:rFonts w:ascii="Arial" w:eastAsiaTheme="minorEastAsia" w:hAnsi="Arial" w:cs="Arial"/>
          <w:sz w:val="22"/>
          <w:szCs w:val="22"/>
          <w:lang w:eastAsia="hu-HU"/>
        </w:rPr>
        <w:t xml:space="preserve"> illeti meg, mely vállalkozói díj Vállalkozó</w:t>
      </w:r>
      <w:r w:rsidRPr="007827F3">
        <w:rPr>
          <w:rFonts w:ascii="Arial" w:eastAsiaTheme="minorEastAsia" w:hAnsi="Arial" w:cs="Arial"/>
          <w:sz w:val="22"/>
          <w:szCs w:val="22"/>
          <w:lang w:eastAsia="hu-HU"/>
        </w:rPr>
        <w:t xml:space="preserve"> valamennyi költségét magába foglalja.</w:t>
      </w:r>
    </w:p>
    <w:p w14:paraId="6D18684C" w14:textId="77777777" w:rsidR="00A31BCE" w:rsidRPr="00A31BCE" w:rsidRDefault="00A31BCE" w:rsidP="00A31BCE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ind w:left="862" w:hanging="505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Fizetési feltételek:</w:t>
      </w:r>
    </w:p>
    <w:p w14:paraId="5C662059" w14:textId="77777777" w:rsidR="00A31BCE" w:rsidRPr="00A31BCE" w:rsidRDefault="00A31BCE" w:rsidP="00A31BCE">
      <w:pPr>
        <w:widowControl w:val="0"/>
        <w:suppressAutoHyphens w:val="0"/>
        <w:autoSpaceDE w:val="0"/>
        <w:autoSpaceDN w:val="0"/>
        <w:spacing w:before="240" w:after="240"/>
        <w:ind w:left="862"/>
        <w:jc w:val="both"/>
        <w:rPr>
          <w:rFonts w:ascii="Arial" w:eastAsiaTheme="minorEastAsia" w:hAnsi="Arial" w:cs="Arial"/>
          <w:sz w:val="22"/>
          <w:szCs w:val="22"/>
          <w:lang w:eastAsia="hu-HU"/>
        </w:rPr>
      </w:pPr>
      <w:r w:rsidRPr="00A31BCE">
        <w:rPr>
          <w:rFonts w:ascii="Arial" w:eastAsiaTheme="minorEastAsia" w:hAnsi="Arial" w:cs="Arial"/>
          <w:sz w:val="22"/>
          <w:szCs w:val="22"/>
          <w:lang w:eastAsia="hu-HU"/>
        </w:rPr>
        <w:t xml:space="preserve">Vállalkozó </w:t>
      </w:r>
      <w:r w:rsidR="00F137DF">
        <w:rPr>
          <w:rFonts w:ascii="Arial" w:eastAsiaTheme="minorEastAsia" w:hAnsi="Arial" w:cs="Arial"/>
          <w:sz w:val="22"/>
          <w:szCs w:val="22"/>
          <w:lang w:eastAsia="hu-HU"/>
        </w:rPr>
        <w:t>a 4. pontban szereplő vállalkozói díjra a teljesített felada</w:t>
      </w:r>
      <w:r w:rsidR="006C12C1">
        <w:rPr>
          <w:rFonts w:ascii="Arial" w:eastAsiaTheme="minorEastAsia" w:hAnsi="Arial" w:cs="Arial"/>
          <w:sz w:val="22"/>
          <w:szCs w:val="22"/>
          <w:lang w:eastAsia="hu-HU"/>
        </w:rPr>
        <w:t xml:space="preserve">tokhoz kapcsolódóan számla és a hozzá kapcsolódó teljesítésigazolás </w:t>
      </w:r>
      <w:r w:rsidR="00F137DF">
        <w:rPr>
          <w:rFonts w:ascii="Arial" w:eastAsiaTheme="minorEastAsia" w:hAnsi="Arial" w:cs="Arial"/>
          <w:sz w:val="22"/>
          <w:szCs w:val="22"/>
          <w:lang w:eastAsia="hu-HU"/>
        </w:rPr>
        <w:t>alapján jogosult</w:t>
      </w:r>
      <w:r w:rsidRPr="00A31BCE">
        <w:rPr>
          <w:rFonts w:ascii="Arial" w:eastAsiaTheme="minorEastAsia" w:hAnsi="Arial" w:cs="Arial"/>
          <w:sz w:val="22"/>
          <w:szCs w:val="22"/>
          <w:lang w:eastAsia="hu-HU"/>
        </w:rPr>
        <w:t>. Megrendelő a vállalkozási díjat számla ellenében, 15 banki napon belül fizeti meg átutalással Vállalkozó 71800288-10105151 számú számlájára.</w:t>
      </w:r>
    </w:p>
    <w:p w14:paraId="54F3D02C" w14:textId="77777777" w:rsidR="00A31BCE" w:rsidRPr="00A31BCE" w:rsidRDefault="00A31BCE" w:rsidP="00A31BCE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A31BCE">
        <w:rPr>
          <w:rFonts w:ascii="Arial" w:hAnsi="Arial" w:cs="Arial"/>
          <w:sz w:val="22"/>
          <w:szCs w:val="22"/>
          <w:lang w:eastAsia="hu-HU"/>
        </w:rPr>
        <w:t>Titokvédelem</w:t>
      </w:r>
    </w:p>
    <w:p w14:paraId="2885F9A8" w14:textId="77777777" w:rsidR="00A31BCE" w:rsidRPr="00A31BCE" w:rsidRDefault="00A31BCE" w:rsidP="00A31BCE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A31BCE">
        <w:rPr>
          <w:rFonts w:ascii="Arial" w:hAnsi="Arial" w:cs="Arial"/>
          <w:sz w:val="22"/>
          <w:szCs w:val="22"/>
          <w:lang w:eastAsia="hu-HU"/>
        </w:rPr>
        <w:t xml:space="preserve">Szerződő felek kötelesek megőrizni, bizalmasan kezelni jelen szerződés teljesítése során vagy azzal kapcsolatban megszerzett vagy bármilyen módon tudomásukra jutott bármely üzleti, gazdasági, bank- és egyéb titkot, vagy bármely olyan tényt, információt, adatot vagy megoldást (továbbiakban: titok), amelynek bizalmas kezeléséhez másik félnek érdeke fűződik, illetve másik fél előzetes, írásbeli kifejezett jóváhagyása nélkül titkot harmadik fél tudomására nem hozhatnak, át nem adhatnak, hozzáférhetővé nem tehetnek – kivéve, ha jogszabály alapján fennálló adatszolgáltatási és nyilvánosságra hozatali kötelezettségről van szó. </w:t>
      </w:r>
    </w:p>
    <w:p w14:paraId="36C77B6C" w14:textId="77777777" w:rsidR="00A31BCE" w:rsidRDefault="00A31BCE" w:rsidP="00A31BCE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A31BCE">
        <w:rPr>
          <w:rFonts w:ascii="Arial" w:hAnsi="Arial" w:cs="Arial"/>
          <w:sz w:val="22"/>
          <w:szCs w:val="22"/>
          <w:lang w:eastAsia="hu-HU"/>
        </w:rPr>
        <w:t xml:space="preserve">A titoktartási kötelezettség nem terjed ki az információs önrendelkezési jogról és az információszabadságról szóló 2011. évi CXII. törvény 1. melléklete III. Gazdálkodási adatok című táblázatának 4. sorában rögzített kötelezettségre. </w:t>
      </w:r>
    </w:p>
    <w:p w14:paraId="1DD6AC76" w14:textId="77777777" w:rsidR="00D13BCC" w:rsidRPr="00D13BCC" w:rsidRDefault="00D13BCC" w:rsidP="00D13BCC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Kapcsolattartás</w:t>
      </w:r>
    </w:p>
    <w:p w14:paraId="4FA2F69E" w14:textId="77777777" w:rsidR="00D13BCC" w:rsidRPr="00D13BCC" w:rsidRDefault="00D13BCC" w:rsidP="00D13BCC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 xml:space="preserve">Szerződő felek jelen szerződéssel kapcsolatos valamennyi kérdésben kötelesek kapcsolattartót kijelölni. </w:t>
      </w:r>
    </w:p>
    <w:p w14:paraId="39DBFDBD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874" w:firstLine="708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A Megrendelő kapcsolattartója: Dr. Bozsolik Róbert polgármester</w:t>
      </w:r>
    </w:p>
    <w:p w14:paraId="47A21C8B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4248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</w:t>
      </w:r>
      <w:r w:rsidRPr="00D13BCC">
        <w:rPr>
          <w:rFonts w:ascii="Arial" w:hAnsi="Arial" w:cs="Arial"/>
          <w:sz w:val="22"/>
          <w:szCs w:val="22"/>
          <w:lang w:eastAsia="hu-HU"/>
        </w:rPr>
        <w:t>74/591-507</w:t>
      </w:r>
    </w:p>
    <w:p w14:paraId="312DD504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416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</w:t>
      </w:r>
      <w:r w:rsidRPr="00D13BCC">
        <w:rPr>
          <w:rFonts w:ascii="Arial" w:hAnsi="Arial" w:cs="Arial"/>
          <w:sz w:val="22"/>
          <w:szCs w:val="22"/>
          <w:lang w:eastAsia="hu-HU"/>
        </w:rPr>
        <w:t xml:space="preserve">A Vállalkozó kapcsolattartója: </w:t>
      </w:r>
      <w:proofErr w:type="spellStart"/>
      <w:r>
        <w:rPr>
          <w:rFonts w:ascii="Arial" w:hAnsi="Arial" w:cs="Arial"/>
          <w:sz w:val="22"/>
          <w:szCs w:val="22"/>
          <w:lang w:eastAsia="hu-HU"/>
        </w:rPr>
        <w:t>Ócsai</w:t>
      </w:r>
      <w:proofErr w:type="spellEnd"/>
      <w:r>
        <w:rPr>
          <w:rFonts w:ascii="Arial" w:hAnsi="Arial" w:cs="Arial"/>
          <w:sz w:val="22"/>
          <w:szCs w:val="22"/>
          <w:lang w:eastAsia="hu-HU"/>
        </w:rPr>
        <w:t xml:space="preserve"> Krisztina</w:t>
      </w:r>
      <w:r w:rsidRPr="00D13BCC">
        <w:rPr>
          <w:rFonts w:ascii="Arial" w:hAnsi="Arial" w:cs="Arial"/>
          <w:sz w:val="22"/>
          <w:szCs w:val="22"/>
          <w:lang w:eastAsia="hu-HU"/>
        </w:rPr>
        <w:t xml:space="preserve"> ügyvezető</w:t>
      </w:r>
    </w:p>
    <w:p w14:paraId="4651D019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4248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74</w:t>
      </w:r>
      <w:r w:rsidRPr="00D13BCC">
        <w:rPr>
          <w:rFonts w:ascii="Arial" w:hAnsi="Arial" w:cs="Arial"/>
          <w:sz w:val="22"/>
          <w:szCs w:val="22"/>
          <w:lang w:eastAsia="hu-HU"/>
        </w:rPr>
        <w:t>/</w:t>
      </w:r>
      <w:r>
        <w:rPr>
          <w:rFonts w:ascii="Arial" w:hAnsi="Arial" w:cs="Arial"/>
          <w:sz w:val="22"/>
          <w:szCs w:val="22"/>
          <w:lang w:eastAsia="hu-HU"/>
        </w:rPr>
        <w:t>493-690</w:t>
      </w:r>
    </w:p>
    <w:p w14:paraId="4BA91A29" w14:textId="77777777" w:rsidR="00D13BCC" w:rsidRPr="00D13BCC" w:rsidRDefault="00D13BCC" w:rsidP="00D13BCC">
      <w:pPr>
        <w:widowControl w:val="0"/>
        <w:numPr>
          <w:ilvl w:val="1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 xml:space="preserve">Vállalkozó jogosult alvállalkozót igénybe venni. Vállalkozó a jogosan igénybe vett </w:t>
      </w:r>
      <w:r w:rsidRPr="00D13BCC">
        <w:rPr>
          <w:rFonts w:ascii="Arial" w:hAnsi="Arial" w:cs="Arial"/>
          <w:sz w:val="22"/>
          <w:szCs w:val="22"/>
          <w:lang w:eastAsia="hu-HU"/>
        </w:rPr>
        <w:lastRenderedPageBreak/>
        <w:t xml:space="preserve">alvállalkozóért úgy felel, mintha a munkát maga végezte volna el. </w:t>
      </w:r>
    </w:p>
    <w:p w14:paraId="315D70E2" w14:textId="77777777" w:rsidR="00D13BCC" w:rsidRPr="00D13BCC" w:rsidRDefault="00D13BCC" w:rsidP="00D13BCC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Együttműködésre vonatkozó elvek</w:t>
      </w:r>
    </w:p>
    <w:p w14:paraId="68C06DB5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56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 xml:space="preserve">Szerződő felek kijelentik, hogy </w:t>
      </w:r>
    </w:p>
    <w:p w14:paraId="393DB044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56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a)</w:t>
      </w:r>
      <w:r w:rsidRPr="00D13BCC">
        <w:rPr>
          <w:rFonts w:ascii="Arial" w:hAnsi="Arial" w:cs="Arial"/>
          <w:sz w:val="22"/>
          <w:szCs w:val="22"/>
          <w:lang w:eastAsia="hu-HU"/>
        </w:rPr>
        <w:tab/>
        <w:t xml:space="preserve">jelen szerződés aláírására és teljesítésére teljes jogkörrel rendelkeznek. </w:t>
      </w:r>
    </w:p>
    <w:p w14:paraId="0E9FEFAE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56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b)</w:t>
      </w:r>
      <w:r w:rsidRPr="00D13BCC">
        <w:rPr>
          <w:rFonts w:ascii="Arial" w:hAnsi="Arial" w:cs="Arial"/>
          <w:sz w:val="22"/>
          <w:szCs w:val="22"/>
          <w:lang w:eastAsia="hu-HU"/>
        </w:rPr>
        <w:tab/>
        <w:t>rendelkeznek a szerződés teljesítéséhez szükséges tárgyi, személyi és egyéb feltételekkel, jogosultságokkal és engedélyekkel, mindezeket a szerződés időtartama alatt folyamatosan biztosítani fogják.</w:t>
      </w:r>
    </w:p>
    <w:p w14:paraId="28BAAAEC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56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c)</w:t>
      </w:r>
      <w:r w:rsidRPr="00D13BCC">
        <w:rPr>
          <w:rFonts w:ascii="Arial" w:hAnsi="Arial" w:cs="Arial"/>
          <w:sz w:val="22"/>
          <w:szCs w:val="22"/>
          <w:lang w:eastAsia="hu-HU"/>
        </w:rPr>
        <w:tab/>
        <w:t>rendelkezésükre áll minden olyan adat, információ, amely a szerződés teljesítéséhez szükséges.</w:t>
      </w:r>
    </w:p>
    <w:p w14:paraId="1C3BE8DE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56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d)</w:t>
      </w:r>
      <w:r w:rsidRPr="00D13BCC">
        <w:rPr>
          <w:rFonts w:ascii="Arial" w:hAnsi="Arial" w:cs="Arial"/>
          <w:sz w:val="22"/>
          <w:szCs w:val="22"/>
          <w:lang w:eastAsia="hu-HU"/>
        </w:rPr>
        <w:tab/>
        <w:t>jelen szerződéssel kapcsolatos valamennyi új információról haladéktalanul és megfelelően tájékoztatják egymást és kötelezik magukat, hogy a jelen szerződés teljesítése érdekében jóhiszeműen együttműködnek egymással.</w:t>
      </w:r>
    </w:p>
    <w:p w14:paraId="41614AEA" w14:textId="77777777" w:rsidR="00D13BCC" w:rsidRPr="00D13BCC" w:rsidRDefault="00D13BCC" w:rsidP="00D13BCC">
      <w:pPr>
        <w:widowControl w:val="0"/>
        <w:suppressAutoHyphens w:val="0"/>
        <w:autoSpaceDE w:val="0"/>
        <w:autoSpaceDN w:val="0"/>
        <w:spacing w:before="240" w:after="240"/>
        <w:ind w:left="156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>e)</w:t>
      </w:r>
      <w:r w:rsidRPr="00D13BCC">
        <w:rPr>
          <w:rFonts w:ascii="Arial" w:hAnsi="Arial" w:cs="Arial"/>
          <w:sz w:val="22"/>
          <w:szCs w:val="22"/>
          <w:lang w:eastAsia="hu-HU"/>
        </w:rPr>
        <w:tab/>
        <w:t>vitás kérdésekben törekednek a megállapodásra, megpróbálják azt tárgyalásos úton, békésen rendezni. Ennek eredménytelensége esetén felmerülő jogvita eldöntésére pertárgyértéktől függően kikötik a Szekszárdi Járásbíróság vagy a Szekszárdi Törvényszék kizárólagos illetékességét.</w:t>
      </w:r>
    </w:p>
    <w:p w14:paraId="4C83CAAC" w14:textId="77777777" w:rsidR="00D13BCC" w:rsidRPr="00D13BCC" w:rsidRDefault="00D13BCC" w:rsidP="00D13BCC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 xml:space="preserve">Jelen szerződést bármelyik fél írásban 30 napos felmondási idővel mondhatja fel. </w:t>
      </w:r>
    </w:p>
    <w:p w14:paraId="77031640" w14:textId="77777777" w:rsidR="00D13BCC" w:rsidRPr="00D13BCC" w:rsidRDefault="00D13BCC" w:rsidP="00D13BCC">
      <w:pPr>
        <w:widowControl w:val="0"/>
        <w:numPr>
          <w:ilvl w:val="0"/>
          <w:numId w:val="33"/>
        </w:numPr>
        <w:suppressAutoHyphens w:val="0"/>
        <w:autoSpaceDE w:val="0"/>
        <w:autoSpaceDN w:val="0"/>
        <w:spacing w:before="240" w:after="240"/>
        <w:jc w:val="both"/>
        <w:rPr>
          <w:rFonts w:ascii="Arial" w:hAnsi="Arial" w:cs="Arial"/>
          <w:sz w:val="22"/>
          <w:szCs w:val="22"/>
          <w:lang w:eastAsia="hu-HU"/>
        </w:rPr>
      </w:pPr>
      <w:r w:rsidRPr="00D13BCC">
        <w:rPr>
          <w:rFonts w:ascii="Arial" w:hAnsi="Arial" w:cs="Arial"/>
          <w:sz w:val="22"/>
          <w:szCs w:val="22"/>
          <w:lang w:eastAsia="hu-HU"/>
        </w:rPr>
        <w:t xml:space="preserve">Felek a szerződést elolvasás után, mint akaratukkal mindenben egyezőt, magukra nézve kötelezőnek ismerték el, kölcsönös értelmezés után </w:t>
      </w:r>
      <w:proofErr w:type="spellStart"/>
      <w:r w:rsidRPr="00D13BCC">
        <w:rPr>
          <w:rFonts w:ascii="Arial" w:hAnsi="Arial" w:cs="Arial"/>
          <w:sz w:val="22"/>
          <w:szCs w:val="22"/>
          <w:lang w:eastAsia="hu-HU"/>
        </w:rPr>
        <w:t>helybenhagyólag</w:t>
      </w:r>
      <w:proofErr w:type="spellEnd"/>
      <w:r w:rsidRPr="00D13BCC">
        <w:rPr>
          <w:rFonts w:ascii="Arial" w:hAnsi="Arial" w:cs="Arial"/>
          <w:sz w:val="22"/>
          <w:szCs w:val="22"/>
          <w:lang w:eastAsia="hu-HU"/>
        </w:rPr>
        <w:t xml:space="preserve"> írják alá azzal, hogy az itt nem szabályozott kérdésekben a Polgári Törvénykönyvről szóló 2013. évi V. törvény vonatkozó rendelkezései az irányadók.</w:t>
      </w:r>
    </w:p>
    <w:p w14:paraId="4C79996C" w14:textId="77777777" w:rsidR="004252AC" w:rsidRDefault="004252AC" w:rsidP="004252A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6FFFADF5" w14:textId="6A9754C6" w:rsidR="004252AC" w:rsidRDefault="004252AC" w:rsidP="004252AC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Bátaszék, 2024. </w:t>
      </w:r>
      <w:r w:rsidR="009B1D16">
        <w:rPr>
          <w:rFonts w:ascii="Arial" w:hAnsi="Arial" w:cs="Arial"/>
          <w:sz w:val="22"/>
          <w:szCs w:val="22"/>
          <w:lang w:eastAsia="hu-HU"/>
        </w:rPr>
        <w:t>december</w:t>
      </w:r>
    </w:p>
    <w:p w14:paraId="3EC17528" w14:textId="77777777" w:rsidR="004252AC" w:rsidRDefault="004252AC" w:rsidP="004252AC">
      <w:pPr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1EB861C4" w14:textId="77777777" w:rsidR="004252AC" w:rsidRDefault="004252AC" w:rsidP="004252AC">
      <w:pPr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563D2F38" w14:textId="77777777" w:rsidR="004252AC" w:rsidRDefault="004252AC" w:rsidP="004252AC">
      <w:pPr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0449492B" w14:textId="77777777" w:rsidR="004252AC" w:rsidRDefault="004252AC" w:rsidP="004252AC">
      <w:pPr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0A88B796" w14:textId="77777777" w:rsidR="004252AC" w:rsidRDefault="004252AC" w:rsidP="004252AC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ab/>
        <w:t>Bátaszék Város Önkormányzata</w:t>
      </w:r>
      <w:r>
        <w:rPr>
          <w:rFonts w:ascii="Arial" w:hAnsi="Arial" w:cs="Arial"/>
          <w:b/>
          <w:sz w:val="22"/>
          <w:szCs w:val="22"/>
          <w:lang w:eastAsia="hu-HU"/>
        </w:rPr>
        <w:tab/>
        <w:t xml:space="preserve">Bátaszékért Marketing Nonprofit Kft. </w:t>
      </w:r>
    </w:p>
    <w:p w14:paraId="39F7BB7A" w14:textId="77777777" w:rsidR="004252AC" w:rsidRDefault="004252AC" w:rsidP="004252AC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b/>
          <w:sz w:val="22"/>
          <w:szCs w:val="22"/>
          <w:lang w:eastAsia="hu-HU"/>
        </w:rPr>
        <w:t xml:space="preserve">Dr. Bozsolik Róbert </w:t>
      </w:r>
      <w:r>
        <w:rPr>
          <w:rFonts w:ascii="Arial" w:hAnsi="Arial" w:cs="Arial"/>
          <w:b/>
          <w:sz w:val="22"/>
          <w:szCs w:val="22"/>
          <w:lang w:eastAsia="hu-HU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eastAsia="hu-HU"/>
        </w:rPr>
        <w:t>Ócsai</w:t>
      </w:r>
      <w:proofErr w:type="spellEnd"/>
      <w:r>
        <w:rPr>
          <w:rFonts w:ascii="Arial" w:hAnsi="Arial" w:cs="Arial"/>
          <w:b/>
          <w:sz w:val="22"/>
          <w:szCs w:val="22"/>
          <w:lang w:eastAsia="hu-HU"/>
        </w:rPr>
        <w:t xml:space="preserve"> Krisztina</w:t>
      </w:r>
    </w:p>
    <w:p w14:paraId="6FE003D2" w14:textId="77777777" w:rsidR="004252AC" w:rsidRDefault="004252AC" w:rsidP="004252AC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ab/>
        <w:t>polgármester</w:t>
      </w:r>
      <w:r>
        <w:rPr>
          <w:rFonts w:ascii="Arial" w:hAnsi="Arial" w:cs="Arial"/>
          <w:sz w:val="22"/>
          <w:szCs w:val="22"/>
          <w:lang w:eastAsia="hu-HU"/>
        </w:rPr>
        <w:tab/>
        <w:t>ügyvezető</w:t>
      </w:r>
    </w:p>
    <w:p w14:paraId="070EAA88" w14:textId="4C126CDF" w:rsidR="004252AC" w:rsidRDefault="004252AC" w:rsidP="00F03F2B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</w:t>
      </w:r>
    </w:p>
    <w:p w14:paraId="58B0D562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Jogilag </w:t>
      </w:r>
      <w:proofErr w:type="spellStart"/>
      <w:r>
        <w:rPr>
          <w:rFonts w:ascii="Arial" w:hAnsi="Arial" w:cs="Arial"/>
          <w:sz w:val="22"/>
          <w:szCs w:val="22"/>
        </w:rPr>
        <w:t>ellenjegyzem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2F6F05D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266FD882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2BD1B9F6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27D7D7D4" w14:textId="77777777" w:rsidR="004252AC" w:rsidRDefault="004252AC" w:rsidP="004252AC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Firle-Paksi Anna</w:t>
      </w:r>
    </w:p>
    <w:p w14:paraId="1E7FA21B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aljegyző</w:t>
      </w:r>
    </w:p>
    <w:p w14:paraId="217AA13B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7888097B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15E0A49A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Pénzügyileg </w:t>
      </w:r>
      <w:proofErr w:type="spellStart"/>
      <w:r>
        <w:rPr>
          <w:rFonts w:ascii="Arial" w:hAnsi="Arial" w:cs="Arial"/>
          <w:sz w:val="22"/>
          <w:szCs w:val="22"/>
        </w:rPr>
        <w:t>ellenjegyzem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6177798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2D53DF48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05A99790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562830F3" w14:textId="694C36C0" w:rsidR="004252AC" w:rsidRDefault="009B1D16" w:rsidP="004252AC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Adorján Viktória</w:t>
      </w:r>
    </w:p>
    <w:p w14:paraId="5EEAB89C" w14:textId="5215BDD7" w:rsidR="004252AC" w:rsidRDefault="009B1D16" w:rsidP="004252A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gazdálkodási ügyintéző</w:t>
      </w:r>
    </w:p>
    <w:p w14:paraId="6DB92CCF" w14:textId="77777777" w:rsidR="004252AC" w:rsidRDefault="004252AC" w:rsidP="004252AC">
      <w:pPr>
        <w:suppressAutoHyphens w:val="0"/>
        <w:rPr>
          <w:rFonts w:ascii="Arial" w:hAnsi="Arial" w:cs="Arial"/>
          <w:sz w:val="22"/>
          <w:szCs w:val="22"/>
        </w:rPr>
      </w:pPr>
    </w:p>
    <w:p w14:paraId="73F8EFDE" w14:textId="77777777" w:rsidR="0045582D" w:rsidRPr="004252AC" w:rsidRDefault="0045582D" w:rsidP="004252AC">
      <w:pPr>
        <w:suppressAutoHyphens w:val="0"/>
        <w:spacing w:after="200" w:line="276" w:lineRule="auto"/>
        <w:rPr>
          <w:rFonts w:ascii="Arial" w:hAnsi="Arial" w:cs="Arial"/>
          <w:noProof/>
          <w:sz w:val="22"/>
          <w:szCs w:val="22"/>
          <w:lang w:eastAsia="hu-HU"/>
        </w:rPr>
      </w:pPr>
    </w:p>
    <w:sectPr w:rsidR="0045582D" w:rsidRPr="004252AC" w:rsidSect="00D13BCC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516F" w14:textId="77777777" w:rsidR="009F493D" w:rsidRDefault="009F493D" w:rsidP="00204D24">
      <w:r>
        <w:separator/>
      </w:r>
    </w:p>
  </w:endnote>
  <w:endnote w:type="continuationSeparator" w:id="0">
    <w:p w14:paraId="6DDCEE96" w14:textId="77777777" w:rsidR="009F493D" w:rsidRDefault="009F493D" w:rsidP="0020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697947"/>
      <w:docPartObj>
        <w:docPartGallery w:val="Page Numbers (Bottom of Page)"/>
        <w:docPartUnique/>
      </w:docPartObj>
    </w:sdtPr>
    <w:sdtEndPr/>
    <w:sdtContent>
      <w:p w14:paraId="278AFA12" w14:textId="77777777" w:rsidR="009F493D" w:rsidRDefault="009F49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338">
          <w:rPr>
            <w:noProof/>
          </w:rPr>
          <w:t>2</w:t>
        </w:r>
        <w:r>
          <w:fldChar w:fldCharType="end"/>
        </w:r>
      </w:p>
    </w:sdtContent>
  </w:sdt>
  <w:p w14:paraId="19A84D39" w14:textId="77777777" w:rsidR="009F493D" w:rsidRDefault="009F4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C746" w14:textId="77777777" w:rsidR="009F493D" w:rsidRDefault="009F493D" w:rsidP="00204D24">
      <w:r>
        <w:separator/>
      </w:r>
    </w:p>
  </w:footnote>
  <w:footnote w:type="continuationSeparator" w:id="0">
    <w:p w14:paraId="691CC289" w14:textId="77777777" w:rsidR="009F493D" w:rsidRDefault="009F493D" w:rsidP="0020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2" w15:restartNumberingAfterBreak="0">
    <w:nsid w:val="0A563A63"/>
    <w:multiLevelType w:val="hybridMultilevel"/>
    <w:tmpl w:val="260290A4"/>
    <w:lvl w:ilvl="0" w:tplc="7CC068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887"/>
    <w:multiLevelType w:val="hybridMultilevel"/>
    <w:tmpl w:val="FAE0E7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B48"/>
    <w:multiLevelType w:val="multilevel"/>
    <w:tmpl w:val="BB261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00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62B52"/>
    <w:multiLevelType w:val="hybridMultilevel"/>
    <w:tmpl w:val="EB9453BE"/>
    <w:lvl w:ilvl="0" w:tplc="0602F1B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2287"/>
    <w:multiLevelType w:val="hybridMultilevel"/>
    <w:tmpl w:val="6C64A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4116"/>
    <w:multiLevelType w:val="multilevel"/>
    <w:tmpl w:val="2CBEFA2E"/>
    <w:lvl w:ilvl="0">
      <w:start w:val="1"/>
      <w:numFmt w:val="decimal"/>
      <w:lvlText w:val="%1."/>
      <w:lvlJc w:val="left"/>
      <w:pPr>
        <w:tabs>
          <w:tab w:val="num" w:pos="504"/>
        </w:tabs>
        <w:ind w:left="864" w:hanging="504"/>
      </w:pPr>
      <w:rPr>
        <w:rFonts w:ascii="Arial" w:hAnsi="Arial" w:cs="Garamond" w:hint="default"/>
        <w:snapToGrid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8" w15:restartNumberingAfterBreak="0">
    <w:nsid w:val="1E27673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0702BFA"/>
    <w:multiLevelType w:val="hybridMultilevel"/>
    <w:tmpl w:val="FAE0E7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A1CF8"/>
    <w:multiLevelType w:val="hybridMultilevel"/>
    <w:tmpl w:val="22FC8E14"/>
    <w:lvl w:ilvl="0" w:tplc="320EA4B4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1" w15:restartNumberingAfterBreak="0">
    <w:nsid w:val="22584C6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BC0805"/>
    <w:multiLevelType w:val="hybridMultilevel"/>
    <w:tmpl w:val="C708F30E"/>
    <w:lvl w:ilvl="0" w:tplc="AA6A39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27CC8"/>
    <w:multiLevelType w:val="hybridMultilevel"/>
    <w:tmpl w:val="E2E4046C"/>
    <w:lvl w:ilvl="0" w:tplc="DA7079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BE3667C"/>
    <w:multiLevelType w:val="hybridMultilevel"/>
    <w:tmpl w:val="CF06D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61E84"/>
    <w:multiLevelType w:val="hybridMultilevel"/>
    <w:tmpl w:val="A880E0FE"/>
    <w:lvl w:ilvl="0" w:tplc="320EA4B4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C0A26"/>
    <w:multiLevelType w:val="hybridMultilevel"/>
    <w:tmpl w:val="1A626414"/>
    <w:lvl w:ilvl="0" w:tplc="320EA4B4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3695C"/>
    <w:multiLevelType w:val="singleLevel"/>
    <w:tmpl w:val="320EA4B4"/>
    <w:lvl w:ilvl="0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18" w15:restartNumberingAfterBreak="0">
    <w:nsid w:val="37975CD7"/>
    <w:multiLevelType w:val="hybridMultilevel"/>
    <w:tmpl w:val="A6127B1C"/>
    <w:lvl w:ilvl="0" w:tplc="B8C61422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4" w:hanging="360"/>
      </w:pPr>
    </w:lvl>
    <w:lvl w:ilvl="2" w:tplc="040E001B" w:tentative="1">
      <w:start w:val="1"/>
      <w:numFmt w:val="lowerRoman"/>
      <w:lvlText w:val="%3."/>
      <w:lvlJc w:val="right"/>
      <w:pPr>
        <w:ind w:left="3884" w:hanging="180"/>
      </w:pPr>
    </w:lvl>
    <w:lvl w:ilvl="3" w:tplc="040E000F" w:tentative="1">
      <w:start w:val="1"/>
      <w:numFmt w:val="decimal"/>
      <w:lvlText w:val="%4."/>
      <w:lvlJc w:val="left"/>
      <w:pPr>
        <w:ind w:left="4604" w:hanging="360"/>
      </w:pPr>
    </w:lvl>
    <w:lvl w:ilvl="4" w:tplc="040E0019" w:tentative="1">
      <w:start w:val="1"/>
      <w:numFmt w:val="lowerLetter"/>
      <w:lvlText w:val="%5."/>
      <w:lvlJc w:val="left"/>
      <w:pPr>
        <w:ind w:left="5324" w:hanging="360"/>
      </w:pPr>
    </w:lvl>
    <w:lvl w:ilvl="5" w:tplc="040E001B" w:tentative="1">
      <w:start w:val="1"/>
      <w:numFmt w:val="lowerRoman"/>
      <w:lvlText w:val="%6."/>
      <w:lvlJc w:val="right"/>
      <w:pPr>
        <w:ind w:left="6044" w:hanging="180"/>
      </w:pPr>
    </w:lvl>
    <w:lvl w:ilvl="6" w:tplc="040E000F" w:tentative="1">
      <w:start w:val="1"/>
      <w:numFmt w:val="decimal"/>
      <w:lvlText w:val="%7."/>
      <w:lvlJc w:val="left"/>
      <w:pPr>
        <w:ind w:left="6764" w:hanging="360"/>
      </w:pPr>
    </w:lvl>
    <w:lvl w:ilvl="7" w:tplc="040E0019" w:tentative="1">
      <w:start w:val="1"/>
      <w:numFmt w:val="lowerLetter"/>
      <w:lvlText w:val="%8."/>
      <w:lvlJc w:val="left"/>
      <w:pPr>
        <w:ind w:left="7484" w:hanging="360"/>
      </w:pPr>
    </w:lvl>
    <w:lvl w:ilvl="8" w:tplc="040E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9" w15:restartNumberingAfterBreak="0">
    <w:nsid w:val="38AF607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FD4066"/>
    <w:multiLevelType w:val="hybridMultilevel"/>
    <w:tmpl w:val="C708F30E"/>
    <w:lvl w:ilvl="0" w:tplc="AA6A39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90E82"/>
    <w:multiLevelType w:val="hybridMultilevel"/>
    <w:tmpl w:val="9F505FDE"/>
    <w:lvl w:ilvl="0" w:tplc="320EA4B4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68EB"/>
    <w:multiLevelType w:val="hybridMultilevel"/>
    <w:tmpl w:val="77964CB6"/>
    <w:lvl w:ilvl="0" w:tplc="320EA4B4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7A62"/>
    <w:multiLevelType w:val="multilevel"/>
    <w:tmpl w:val="BB261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00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CA2378"/>
    <w:multiLevelType w:val="hybridMultilevel"/>
    <w:tmpl w:val="7200CB4C"/>
    <w:lvl w:ilvl="0" w:tplc="D688A14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2738E"/>
    <w:multiLevelType w:val="hybridMultilevel"/>
    <w:tmpl w:val="1A4AD6F0"/>
    <w:lvl w:ilvl="0" w:tplc="6DD64874">
      <w:start w:val="1"/>
      <w:numFmt w:val="lowerLetter"/>
      <w:lvlText w:val="%1)"/>
      <w:lvlJc w:val="left"/>
      <w:pPr>
        <w:ind w:left="19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62" w:hanging="360"/>
      </w:pPr>
    </w:lvl>
    <w:lvl w:ilvl="2" w:tplc="040E001B" w:tentative="1">
      <w:start w:val="1"/>
      <w:numFmt w:val="lowerRoman"/>
      <w:lvlText w:val="%3."/>
      <w:lvlJc w:val="right"/>
      <w:pPr>
        <w:ind w:left="3382" w:hanging="180"/>
      </w:pPr>
    </w:lvl>
    <w:lvl w:ilvl="3" w:tplc="040E000F" w:tentative="1">
      <w:start w:val="1"/>
      <w:numFmt w:val="decimal"/>
      <w:lvlText w:val="%4."/>
      <w:lvlJc w:val="left"/>
      <w:pPr>
        <w:ind w:left="4102" w:hanging="360"/>
      </w:pPr>
    </w:lvl>
    <w:lvl w:ilvl="4" w:tplc="040E0019" w:tentative="1">
      <w:start w:val="1"/>
      <w:numFmt w:val="lowerLetter"/>
      <w:lvlText w:val="%5."/>
      <w:lvlJc w:val="left"/>
      <w:pPr>
        <w:ind w:left="4822" w:hanging="360"/>
      </w:pPr>
    </w:lvl>
    <w:lvl w:ilvl="5" w:tplc="040E001B" w:tentative="1">
      <w:start w:val="1"/>
      <w:numFmt w:val="lowerRoman"/>
      <w:lvlText w:val="%6."/>
      <w:lvlJc w:val="right"/>
      <w:pPr>
        <w:ind w:left="5542" w:hanging="180"/>
      </w:pPr>
    </w:lvl>
    <w:lvl w:ilvl="6" w:tplc="040E000F" w:tentative="1">
      <w:start w:val="1"/>
      <w:numFmt w:val="decimal"/>
      <w:lvlText w:val="%7."/>
      <w:lvlJc w:val="left"/>
      <w:pPr>
        <w:ind w:left="6262" w:hanging="360"/>
      </w:pPr>
    </w:lvl>
    <w:lvl w:ilvl="7" w:tplc="040E0019" w:tentative="1">
      <w:start w:val="1"/>
      <w:numFmt w:val="lowerLetter"/>
      <w:lvlText w:val="%8."/>
      <w:lvlJc w:val="left"/>
      <w:pPr>
        <w:ind w:left="6982" w:hanging="360"/>
      </w:pPr>
    </w:lvl>
    <w:lvl w:ilvl="8" w:tplc="040E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6" w15:restartNumberingAfterBreak="0">
    <w:nsid w:val="61053D4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AC08BF"/>
    <w:multiLevelType w:val="hybridMultilevel"/>
    <w:tmpl w:val="73BEA22E"/>
    <w:lvl w:ilvl="0" w:tplc="320EA4B4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464E"/>
    <w:multiLevelType w:val="hybridMultilevel"/>
    <w:tmpl w:val="A20E93E8"/>
    <w:lvl w:ilvl="0" w:tplc="320EA4B4">
      <w:start w:val="1"/>
      <w:numFmt w:val="lowerLetter"/>
      <w:lvlText w:val="%1.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25CE1"/>
    <w:multiLevelType w:val="hybridMultilevel"/>
    <w:tmpl w:val="D39EF18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0" w15:restartNumberingAfterBreak="0">
    <w:nsid w:val="6C942944"/>
    <w:multiLevelType w:val="hybridMultilevel"/>
    <w:tmpl w:val="66344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50108"/>
    <w:multiLevelType w:val="hybridMultilevel"/>
    <w:tmpl w:val="D39EF18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2" w15:restartNumberingAfterBreak="0">
    <w:nsid w:val="722D0183"/>
    <w:multiLevelType w:val="hybridMultilevel"/>
    <w:tmpl w:val="00C83EE8"/>
    <w:lvl w:ilvl="0" w:tplc="860CEB4A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4" w:hanging="360"/>
      </w:pPr>
    </w:lvl>
    <w:lvl w:ilvl="2" w:tplc="040E001B" w:tentative="1">
      <w:start w:val="1"/>
      <w:numFmt w:val="lowerRoman"/>
      <w:lvlText w:val="%3."/>
      <w:lvlJc w:val="right"/>
      <w:pPr>
        <w:ind w:left="3884" w:hanging="180"/>
      </w:pPr>
    </w:lvl>
    <w:lvl w:ilvl="3" w:tplc="040E000F" w:tentative="1">
      <w:start w:val="1"/>
      <w:numFmt w:val="decimal"/>
      <w:lvlText w:val="%4."/>
      <w:lvlJc w:val="left"/>
      <w:pPr>
        <w:ind w:left="4604" w:hanging="360"/>
      </w:pPr>
    </w:lvl>
    <w:lvl w:ilvl="4" w:tplc="040E0019" w:tentative="1">
      <w:start w:val="1"/>
      <w:numFmt w:val="lowerLetter"/>
      <w:lvlText w:val="%5."/>
      <w:lvlJc w:val="left"/>
      <w:pPr>
        <w:ind w:left="5324" w:hanging="360"/>
      </w:pPr>
    </w:lvl>
    <w:lvl w:ilvl="5" w:tplc="040E001B" w:tentative="1">
      <w:start w:val="1"/>
      <w:numFmt w:val="lowerRoman"/>
      <w:lvlText w:val="%6."/>
      <w:lvlJc w:val="right"/>
      <w:pPr>
        <w:ind w:left="6044" w:hanging="180"/>
      </w:pPr>
    </w:lvl>
    <w:lvl w:ilvl="6" w:tplc="040E000F" w:tentative="1">
      <w:start w:val="1"/>
      <w:numFmt w:val="decimal"/>
      <w:lvlText w:val="%7."/>
      <w:lvlJc w:val="left"/>
      <w:pPr>
        <w:ind w:left="6764" w:hanging="360"/>
      </w:pPr>
    </w:lvl>
    <w:lvl w:ilvl="7" w:tplc="040E0019" w:tentative="1">
      <w:start w:val="1"/>
      <w:numFmt w:val="lowerLetter"/>
      <w:lvlText w:val="%8."/>
      <w:lvlJc w:val="left"/>
      <w:pPr>
        <w:ind w:left="7484" w:hanging="360"/>
      </w:pPr>
    </w:lvl>
    <w:lvl w:ilvl="8" w:tplc="040E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3" w15:restartNumberingAfterBreak="0">
    <w:nsid w:val="723B14A0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74FE0A74"/>
    <w:multiLevelType w:val="hybridMultilevel"/>
    <w:tmpl w:val="518A7ABE"/>
    <w:name w:val="WW8Num12"/>
    <w:lvl w:ilvl="0" w:tplc="F42CF2E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85D8C"/>
    <w:multiLevelType w:val="hybridMultilevel"/>
    <w:tmpl w:val="3F8AEE04"/>
    <w:lvl w:ilvl="0" w:tplc="B6989270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4" w:hanging="360"/>
      </w:pPr>
    </w:lvl>
    <w:lvl w:ilvl="2" w:tplc="040E001B" w:tentative="1">
      <w:start w:val="1"/>
      <w:numFmt w:val="lowerRoman"/>
      <w:lvlText w:val="%3."/>
      <w:lvlJc w:val="right"/>
      <w:pPr>
        <w:ind w:left="3884" w:hanging="180"/>
      </w:pPr>
    </w:lvl>
    <w:lvl w:ilvl="3" w:tplc="040E000F" w:tentative="1">
      <w:start w:val="1"/>
      <w:numFmt w:val="decimal"/>
      <w:lvlText w:val="%4."/>
      <w:lvlJc w:val="left"/>
      <w:pPr>
        <w:ind w:left="4604" w:hanging="360"/>
      </w:pPr>
    </w:lvl>
    <w:lvl w:ilvl="4" w:tplc="040E0019" w:tentative="1">
      <w:start w:val="1"/>
      <w:numFmt w:val="lowerLetter"/>
      <w:lvlText w:val="%5."/>
      <w:lvlJc w:val="left"/>
      <w:pPr>
        <w:ind w:left="5324" w:hanging="360"/>
      </w:pPr>
    </w:lvl>
    <w:lvl w:ilvl="5" w:tplc="040E001B" w:tentative="1">
      <w:start w:val="1"/>
      <w:numFmt w:val="lowerRoman"/>
      <w:lvlText w:val="%6."/>
      <w:lvlJc w:val="right"/>
      <w:pPr>
        <w:ind w:left="6044" w:hanging="180"/>
      </w:pPr>
    </w:lvl>
    <w:lvl w:ilvl="6" w:tplc="040E000F" w:tentative="1">
      <w:start w:val="1"/>
      <w:numFmt w:val="decimal"/>
      <w:lvlText w:val="%7."/>
      <w:lvlJc w:val="left"/>
      <w:pPr>
        <w:ind w:left="6764" w:hanging="360"/>
      </w:pPr>
    </w:lvl>
    <w:lvl w:ilvl="7" w:tplc="040E0019" w:tentative="1">
      <w:start w:val="1"/>
      <w:numFmt w:val="lowerLetter"/>
      <w:lvlText w:val="%8."/>
      <w:lvlJc w:val="left"/>
      <w:pPr>
        <w:ind w:left="7484" w:hanging="360"/>
      </w:pPr>
    </w:lvl>
    <w:lvl w:ilvl="8" w:tplc="040E001B" w:tentative="1">
      <w:start w:val="1"/>
      <w:numFmt w:val="lowerRoman"/>
      <w:lvlText w:val="%9."/>
      <w:lvlJc w:val="right"/>
      <w:pPr>
        <w:ind w:left="8204" w:hanging="180"/>
      </w:pPr>
    </w:lvl>
  </w:abstractNum>
  <w:num w:numId="1" w16cid:durableId="75055463">
    <w:abstractNumId w:val="34"/>
  </w:num>
  <w:num w:numId="2" w16cid:durableId="955983024">
    <w:abstractNumId w:val="0"/>
  </w:num>
  <w:num w:numId="3" w16cid:durableId="102963569">
    <w:abstractNumId w:val="1"/>
  </w:num>
  <w:num w:numId="4" w16cid:durableId="1251083287">
    <w:abstractNumId w:val="6"/>
  </w:num>
  <w:num w:numId="5" w16cid:durableId="1929540066">
    <w:abstractNumId w:val="8"/>
    <w:lvlOverride w:ilvl="0">
      <w:startOverride w:val="1"/>
    </w:lvlOverride>
  </w:num>
  <w:num w:numId="6" w16cid:durableId="1477987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58397">
    <w:abstractNumId w:val="17"/>
    <w:lvlOverride w:ilvl="0">
      <w:startOverride w:val="1"/>
    </w:lvlOverride>
  </w:num>
  <w:num w:numId="8" w16cid:durableId="16665858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67299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495548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079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3763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8442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4627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313572">
    <w:abstractNumId w:val="4"/>
    <w:lvlOverride w:ilvl="0">
      <w:startOverride w:val="1"/>
    </w:lvlOverride>
  </w:num>
  <w:num w:numId="16" w16cid:durableId="1062606705">
    <w:abstractNumId w:val="11"/>
  </w:num>
  <w:num w:numId="17" w16cid:durableId="788938544">
    <w:abstractNumId w:val="26"/>
  </w:num>
  <w:num w:numId="18" w16cid:durableId="1368721111">
    <w:abstractNumId w:val="19"/>
  </w:num>
  <w:num w:numId="19" w16cid:durableId="1113744072">
    <w:abstractNumId w:val="10"/>
  </w:num>
  <w:num w:numId="20" w16cid:durableId="496312692">
    <w:abstractNumId w:val="30"/>
  </w:num>
  <w:num w:numId="21" w16cid:durableId="1313171160">
    <w:abstractNumId w:val="14"/>
  </w:num>
  <w:num w:numId="22" w16cid:durableId="28530864">
    <w:abstractNumId w:val="24"/>
  </w:num>
  <w:num w:numId="23" w16cid:durableId="982193320">
    <w:abstractNumId w:val="5"/>
  </w:num>
  <w:num w:numId="24" w16cid:durableId="1424570203">
    <w:abstractNumId w:val="3"/>
  </w:num>
  <w:num w:numId="25" w16cid:durableId="999191504">
    <w:abstractNumId w:val="29"/>
  </w:num>
  <w:num w:numId="26" w16cid:durableId="966199970">
    <w:abstractNumId w:val="33"/>
  </w:num>
  <w:num w:numId="27" w16cid:durableId="436098227">
    <w:abstractNumId w:val="12"/>
  </w:num>
  <w:num w:numId="28" w16cid:durableId="1725835636">
    <w:abstractNumId w:val="20"/>
  </w:num>
  <w:num w:numId="29" w16cid:durableId="267662247">
    <w:abstractNumId w:val="9"/>
  </w:num>
  <w:num w:numId="30" w16cid:durableId="819270148">
    <w:abstractNumId w:val="31"/>
  </w:num>
  <w:num w:numId="31" w16cid:durableId="359623735">
    <w:abstractNumId w:val="23"/>
  </w:num>
  <w:num w:numId="32" w16cid:durableId="972715462">
    <w:abstractNumId w:val="2"/>
  </w:num>
  <w:num w:numId="33" w16cid:durableId="2075345905">
    <w:abstractNumId w:val="7"/>
  </w:num>
  <w:num w:numId="34" w16cid:durableId="518811797">
    <w:abstractNumId w:val="18"/>
  </w:num>
  <w:num w:numId="35" w16cid:durableId="2007660287">
    <w:abstractNumId w:val="32"/>
  </w:num>
  <w:num w:numId="36" w16cid:durableId="1816022446">
    <w:abstractNumId w:val="35"/>
  </w:num>
  <w:num w:numId="37" w16cid:durableId="176619723">
    <w:abstractNumId w:val="25"/>
  </w:num>
  <w:num w:numId="38" w16cid:durableId="549809822">
    <w:abstractNumId w:val="13"/>
  </w:num>
  <w:num w:numId="39" w16cid:durableId="13617379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24"/>
    <w:rsid w:val="00001DEF"/>
    <w:rsid w:val="0000277B"/>
    <w:rsid w:val="00061E18"/>
    <w:rsid w:val="000B4FAD"/>
    <w:rsid w:val="00120B37"/>
    <w:rsid w:val="0012351A"/>
    <w:rsid w:val="00136F88"/>
    <w:rsid w:val="001444FD"/>
    <w:rsid w:val="0014593A"/>
    <w:rsid w:val="0015064E"/>
    <w:rsid w:val="00180347"/>
    <w:rsid w:val="00192B2C"/>
    <w:rsid w:val="001936E0"/>
    <w:rsid w:val="001A65A4"/>
    <w:rsid w:val="00204D24"/>
    <w:rsid w:val="0021035E"/>
    <w:rsid w:val="00230B39"/>
    <w:rsid w:val="00257A3D"/>
    <w:rsid w:val="0027433D"/>
    <w:rsid w:val="00275703"/>
    <w:rsid w:val="00280140"/>
    <w:rsid w:val="00282781"/>
    <w:rsid w:val="002835EB"/>
    <w:rsid w:val="002852AB"/>
    <w:rsid w:val="00287A2E"/>
    <w:rsid w:val="00291344"/>
    <w:rsid w:val="002A6D9F"/>
    <w:rsid w:val="002D518F"/>
    <w:rsid w:val="002E07F6"/>
    <w:rsid w:val="002E2620"/>
    <w:rsid w:val="00302335"/>
    <w:rsid w:val="00305ACD"/>
    <w:rsid w:val="003121F8"/>
    <w:rsid w:val="00314E63"/>
    <w:rsid w:val="00320296"/>
    <w:rsid w:val="003253B1"/>
    <w:rsid w:val="0032552D"/>
    <w:rsid w:val="0032591B"/>
    <w:rsid w:val="00354F35"/>
    <w:rsid w:val="00361DB3"/>
    <w:rsid w:val="00370222"/>
    <w:rsid w:val="00384D3E"/>
    <w:rsid w:val="00397544"/>
    <w:rsid w:val="003A6926"/>
    <w:rsid w:val="003B031A"/>
    <w:rsid w:val="003B762A"/>
    <w:rsid w:val="003D1DC8"/>
    <w:rsid w:val="003F4F55"/>
    <w:rsid w:val="003F5338"/>
    <w:rsid w:val="004252AC"/>
    <w:rsid w:val="00435766"/>
    <w:rsid w:val="0045582D"/>
    <w:rsid w:val="00457EAC"/>
    <w:rsid w:val="004657F0"/>
    <w:rsid w:val="0047101E"/>
    <w:rsid w:val="004B7D4A"/>
    <w:rsid w:val="004E1627"/>
    <w:rsid w:val="00503B6D"/>
    <w:rsid w:val="00536679"/>
    <w:rsid w:val="00547E75"/>
    <w:rsid w:val="005615DF"/>
    <w:rsid w:val="005645C7"/>
    <w:rsid w:val="00577938"/>
    <w:rsid w:val="005847DA"/>
    <w:rsid w:val="005D2281"/>
    <w:rsid w:val="005E2BF6"/>
    <w:rsid w:val="005E2C2F"/>
    <w:rsid w:val="005F56D1"/>
    <w:rsid w:val="006072CF"/>
    <w:rsid w:val="006532EB"/>
    <w:rsid w:val="00656163"/>
    <w:rsid w:val="00664023"/>
    <w:rsid w:val="006666EA"/>
    <w:rsid w:val="00667298"/>
    <w:rsid w:val="006831C0"/>
    <w:rsid w:val="006910B0"/>
    <w:rsid w:val="006C12C1"/>
    <w:rsid w:val="006C66D0"/>
    <w:rsid w:val="006E441F"/>
    <w:rsid w:val="006F66DA"/>
    <w:rsid w:val="0070626F"/>
    <w:rsid w:val="007232DD"/>
    <w:rsid w:val="00724988"/>
    <w:rsid w:val="00732ED1"/>
    <w:rsid w:val="00742D6F"/>
    <w:rsid w:val="00771B67"/>
    <w:rsid w:val="007827F3"/>
    <w:rsid w:val="007B5491"/>
    <w:rsid w:val="007D47AF"/>
    <w:rsid w:val="00863837"/>
    <w:rsid w:val="008A36DE"/>
    <w:rsid w:val="009054CC"/>
    <w:rsid w:val="009301A7"/>
    <w:rsid w:val="0093259F"/>
    <w:rsid w:val="00941B95"/>
    <w:rsid w:val="009516C5"/>
    <w:rsid w:val="009804F1"/>
    <w:rsid w:val="00991926"/>
    <w:rsid w:val="009B1D16"/>
    <w:rsid w:val="009C35BD"/>
    <w:rsid w:val="009E38FF"/>
    <w:rsid w:val="009E41A7"/>
    <w:rsid w:val="009F493D"/>
    <w:rsid w:val="00A114D6"/>
    <w:rsid w:val="00A30C1E"/>
    <w:rsid w:val="00A31BCE"/>
    <w:rsid w:val="00A85C4F"/>
    <w:rsid w:val="00A918BB"/>
    <w:rsid w:val="00AA11B4"/>
    <w:rsid w:val="00AA7AD2"/>
    <w:rsid w:val="00AF3446"/>
    <w:rsid w:val="00B24DB9"/>
    <w:rsid w:val="00B35452"/>
    <w:rsid w:val="00B5242B"/>
    <w:rsid w:val="00B73937"/>
    <w:rsid w:val="00B77E4F"/>
    <w:rsid w:val="00B950CD"/>
    <w:rsid w:val="00BA3051"/>
    <w:rsid w:val="00BB4402"/>
    <w:rsid w:val="00BB4DF1"/>
    <w:rsid w:val="00BC0F42"/>
    <w:rsid w:val="00BD58B2"/>
    <w:rsid w:val="00C27665"/>
    <w:rsid w:val="00C53D86"/>
    <w:rsid w:val="00C54F56"/>
    <w:rsid w:val="00C5768E"/>
    <w:rsid w:val="00CA429C"/>
    <w:rsid w:val="00D13BCC"/>
    <w:rsid w:val="00D72525"/>
    <w:rsid w:val="00DA3020"/>
    <w:rsid w:val="00DC5185"/>
    <w:rsid w:val="00DD0D48"/>
    <w:rsid w:val="00DE1A35"/>
    <w:rsid w:val="00E26D49"/>
    <w:rsid w:val="00E336B8"/>
    <w:rsid w:val="00E81728"/>
    <w:rsid w:val="00E903FF"/>
    <w:rsid w:val="00E958DF"/>
    <w:rsid w:val="00EC7B36"/>
    <w:rsid w:val="00ED1C91"/>
    <w:rsid w:val="00EE066F"/>
    <w:rsid w:val="00EF057E"/>
    <w:rsid w:val="00F03F2B"/>
    <w:rsid w:val="00F137DF"/>
    <w:rsid w:val="00F21D07"/>
    <w:rsid w:val="00F267E6"/>
    <w:rsid w:val="00F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81BB76"/>
  <w15:docId w15:val="{9E7DBA35-2147-469E-A16D-99DBAD33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D24"/>
    <w:pPr>
      <w:suppressAutoHyphens/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5645C7"/>
    <w:pPr>
      <w:keepNext/>
      <w:suppressAutoHyphens w:val="0"/>
      <w:jc w:val="center"/>
      <w:outlineLvl w:val="0"/>
    </w:pPr>
    <w:rPr>
      <w:b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204D24"/>
    <w:pPr>
      <w:widowControl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204D24"/>
    <w:rPr>
      <w:rFonts w:ascii="Times New Roman" w:eastAsia="Times New Roman" w:hAnsi="Times New Roman" w:cs="Times New Roman"/>
      <w:bCs w:val="0"/>
      <w:sz w:val="20"/>
      <w:szCs w:val="20"/>
      <w:lang w:eastAsia="ar-SA"/>
    </w:rPr>
  </w:style>
  <w:style w:type="character" w:customStyle="1" w:styleId="Lbjegyzet-karakterek">
    <w:name w:val="Lábjegyzet-karakterek"/>
    <w:rsid w:val="00204D2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36F88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unhideWhenUsed/>
    <w:rsid w:val="00136F88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5645C7"/>
    <w:rPr>
      <w:rFonts w:ascii="Times New Roman" w:eastAsia="Times New Roman" w:hAnsi="Times New Roman" w:cs="Times New Roman"/>
      <w:b/>
      <w:bCs w:val="0"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5645C7"/>
    <w:pPr>
      <w:suppressAutoHyphens w:val="0"/>
      <w:jc w:val="center"/>
    </w:pPr>
    <w:rPr>
      <w:b/>
      <w:lang w:val="x-none" w:eastAsia="x-none"/>
    </w:rPr>
  </w:style>
  <w:style w:type="character" w:customStyle="1" w:styleId="CmChar">
    <w:name w:val="Cím Char"/>
    <w:basedOn w:val="Bekezdsalapbettpusa"/>
    <w:link w:val="Cm"/>
    <w:rsid w:val="005645C7"/>
    <w:rPr>
      <w:rFonts w:ascii="Times New Roman" w:eastAsia="Times New Roman" w:hAnsi="Times New Roman" w:cs="Times New Roman"/>
      <w:b/>
      <w:bCs w:val="0"/>
      <w:sz w:val="24"/>
      <w:szCs w:val="20"/>
      <w:lang w:val="x-none" w:eastAsia="x-none"/>
    </w:rPr>
  </w:style>
  <w:style w:type="paragraph" w:styleId="Szvegtrzs">
    <w:name w:val="Body Text"/>
    <w:basedOn w:val="Norml"/>
    <w:link w:val="SzvegtrzsChar"/>
    <w:unhideWhenUsed/>
    <w:rsid w:val="005645C7"/>
    <w:pPr>
      <w:suppressAutoHyphens w:val="0"/>
    </w:pPr>
    <w:rPr>
      <w:lang w:eastAsia="hu-HU"/>
    </w:rPr>
  </w:style>
  <w:style w:type="character" w:customStyle="1" w:styleId="SzvegtrzsChar">
    <w:name w:val="Szövegtörzs Char"/>
    <w:basedOn w:val="Bekezdsalapbettpusa"/>
    <w:link w:val="Szvegtrzs"/>
    <w:rsid w:val="005645C7"/>
    <w:rPr>
      <w:rFonts w:ascii="Times New Roman" w:eastAsia="Times New Roman" w:hAnsi="Times New Roman" w:cs="Times New Roman"/>
      <w:bCs w:val="0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5645C7"/>
    <w:pPr>
      <w:suppressAutoHyphens w:val="0"/>
      <w:jc w:val="center"/>
    </w:pPr>
    <w:rPr>
      <w:b/>
      <w:i/>
      <w:sz w:val="32"/>
      <w:lang w:eastAsia="hu-HU"/>
    </w:rPr>
  </w:style>
  <w:style w:type="character" w:customStyle="1" w:styleId="AlcmChar">
    <w:name w:val="Alcím Char"/>
    <w:basedOn w:val="Bekezdsalapbettpusa"/>
    <w:link w:val="Alcm"/>
    <w:rsid w:val="005645C7"/>
    <w:rPr>
      <w:rFonts w:ascii="Times New Roman" w:eastAsia="Times New Roman" w:hAnsi="Times New Roman" w:cs="Times New Roman"/>
      <w:b/>
      <w:bCs w:val="0"/>
      <w:i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4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41F"/>
    <w:rPr>
      <w:rFonts w:ascii="Tahoma" w:eastAsia="Times New Roman" w:hAnsi="Tahoma" w:cs="Tahoma"/>
      <w:bCs w:val="0"/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EF057E"/>
    <w:pPr>
      <w:spacing w:after="0" w:line="240" w:lineRule="auto"/>
    </w:pPr>
    <w:rPr>
      <w:rFonts w:asciiTheme="minorHAnsi" w:hAnsiTheme="minorHAnsi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3837"/>
    <w:rPr>
      <w:rFonts w:ascii="Times New Roman" w:eastAsia="Times New Roman" w:hAnsi="Times New Roman" w:cs="Times New Roman"/>
      <w:bCs w:val="0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86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3837"/>
    <w:rPr>
      <w:rFonts w:ascii="Times New Roman" w:eastAsia="Times New Roman" w:hAnsi="Times New Roman" w:cs="Times New Roman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BA67-9F4A-4B19-99CA-7DD79402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Aljegyző</cp:lastModifiedBy>
  <cp:revision>5</cp:revision>
  <cp:lastPrinted>2017-12-18T15:03:00Z</cp:lastPrinted>
  <dcterms:created xsi:type="dcterms:W3CDTF">2024-12-06T19:35:00Z</dcterms:created>
  <dcterms:modified xsi:type="dcterms:W3CDTF">2024-12-06T19:50:00Z</dcterms:modified>
</cp:coreProperties>
</file>