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925B83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25B83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925B83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925B83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925B83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925B83">
        <w:rPr>
          <w:i/>
          <w:color w:val="3366FF"/>
          <w:sz w:val="20"/>
          <w:highlight w:val="green"/>
        </w:rPr>
        <w:t xml:space="preserve">az előterjesztés </w:t>
      </w:r>
      <w:r w:rsidRPr="00925B83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25B83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C6775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</w:t>
      </w:r>
      <w:r w:rsidR="00DA5EEA" w:rsidRPr="00046D4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:rsidR="00DE4FA6" w:rsidRPr="00ED4DCE" w:rsidRDefault="00DE4FA6" w:rsidP="00E86EBC">
      <w:pPr>
        <w:rPr>
          <w:rFonts w:ascii="Arial" w:hAnsi="Arial" w:cs="Arial"/>
          <w:i/>
          <w:iCs/>
          <w:color w:val="3366FF"/>
          <w:u w:val="single"/>
        </w:rPr>
      </w:pPr>
    </w:p>
    <w:p w:rsidR="00DE4FA6" w:rsidRPr="00365B47" w:rsidRDefault="00DE4FA6" w:rsidP="00DE4FA6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365B47">
        <w:rPr>
          <w:rFonts w:ascii="Arial" w:hAnsi="Arial" w:cs="Arial"/>
          <w:color w:val="3366FF"/>
          <w:sz w:val="22"/>
          <w:szCs w:val="22"/>
        </w:rPr>
        <w:t>Bátaszék Város Önkormányzata Kép</w:t>
      </w:r>
      <w:r>
        <w:rPr>
          <w:rFonts w:ascii="Arial" w:hAnsi="Arial" w:cs="Arial"/>
          <w:color w:val="3366FF"/>
          <w:sz w:val="22"/>
          <w:szCs w:val="22"/>
        </w:rPr>
        <w:t xml:space="preserve">viselő-testületének Alsónána, </w:t>
      </w:r>
      <w:r w:rsidRPr="00365B47">
        <w:rPr>
          <w:rFonts w:ascii="Arial" w:hAnsi="Arial" w:cs="Arial"/>
          <w:color w:val="3366FF"/>
          <w:sz w:val="22"/>
          <w:szCs w:val="22"/>
        </w:rPr>
        <w:t>Alsónyék</w:t>
      </w:r>
      <w:r>
        <w:rPr>
          <w:rFonts w:ascii="Arial" w:hAnsi="Arial" w:cs="Arial"/>
          <w:color w:val="3366FF"/>
          <w:sz w:val="22"/>
          <w:szCs w:val="22"/>
        </w:rPr>
        <w:t xml:space="preserve"> és Sárpilis</w:t>
      </w:r>
      <w:r w:rsidRPr="00365B47">
        <w:rPr>
          <w:rFonts w:ascii="Arial" w:hAnsi="Arial" w:cs="Arial"/>
          <w:color w:val="3366FF"/>
          <w:sz w:val="22"/>
          <w:szCs w:val="22"/>
        </w:rPr>
        <w:t xml:space="preserve"> </w:t>
      </w:r>
      <w:r w:rsidR="007D51BF">
        <w:rPr>
          <w:rFonts w:ascii="Arial" w:hAnsi="Arial" w:cs="Arial"/>
          <w:color w:val="3366FF"/>
          <w:sz w:val="22"/>
          <w:szCs w:val="22"/>
        </w:rPr>
        <w:t xml:space="preserve">és Várdomb </w:t>
      </w:r>
      <w:r w:rsidRPr="00365B47">
        <w:rPr>
          <w:rFonts w:ascii="Arial" w:hAnsi="Arial" w:cs="Arial"/>
          <w:color w:val="3366FF"/>
          <w:sz w:val="22"/>
          <w:szCs w:val="22"/>
        </w:rPr>
        <w:t>községek önkormányza</w:t>
      </w:r>
      <w:r>
        <w:rPr>
          <w:rFonts w:ascii="Arial" w:hAnsi="Arial" w:cs="Arial"/>
          <w:color w:val="3366FF"/>
          <w:sz w:val="22"/>
          <w:szCs w:val="22"/>
        </w:rPr>
        <w:t xml:space="preserve">ta </w:t>
      </w:r>
      <w:r w:rsidR="00C67750">
        <w:rPr>
          <w:rFonts w:ascii="Arial" w:hAnsi="Arial" w:cs="Arial"/>
          <w:color w:val="3366FF"/>
          <w:sz w:val="22"/>
          <w:szCs w:val="22"/>
        </w:rPr>
        <w:t>képviselő-testületeivel, 2025. január 29</w:t>
      </w:r>
      <w:r w:rsidR="00B77443">
        <w:rPr>
          <w:rFonts w:ascii="Arial" w:hAnsi="Arial" w:cs="Arial"/>
          <w:color w:val="3366FF"/>
          <w:sz w:val="22"/>
          <w:szCs w:val="22"/>
        </w:rPr>
        <w:t>-é</w:t>
      </w:r>
      <w:r w:rsidRPr="00365B47"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DA5EEA" w:rsidRDefault="00B77443" w:rsidP="00DE4FA6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3A0A64">
        <w:rPr>
          <w:rFonts w:ascii="Arial" w:hAnsi="Arial" w:cs="Arial"/>
          <w:color w:val="3366FF"/>
          <w:sz w:val="22"/>
          <w:szCs w:val="22"/>
        </w:rPr>
        <w:t>15</w:t>
      </w:r>
      <w:r w:rsidR="003A0A64" w:rsidRPr="003A0A64">
        <w:rPr>
          <w:rFonts w:ascii="Arial" w:hAnsi="Arial" w:cs="Arial"/>
          <w:color w:val="3366FF"/>
          <w:sz w:val="22"/>
          <w:szCs w:val="22"/>
        </w:rPr>
        <w:t>.3</w:t>
      </w:r>
      <w:r w:rsidR="00DE4FA6" w:rsidRPr="003A0A64">
        <w:rPr>
          <w:rFonts w:ascii="Arial" w:hAnsi="Arial" w:cs="Arial"/>
          <w:color w:val="3366FF"/>
          <w:sz w:val="22"/>
          <w:szCs w:val="22"/>
        </w:rPr>
        <w:t>0</w:t>
      </w:r>
      <w:r w:rsidR="00DE4FA6" w:rsidRPr="00365B47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="00DE4FA6" w:rsidRPr="00365B47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="00DE4FA6" w:rsidRPr="00365B47">
        <w:rPr>
          <w:rFonts w:ascii="Arial" w:hAnsi="Arial" w:cs="Arial"/>
          <w:color w:val="3366FF"/>
          <w:sz w:val="22"/>
          <w:szCs w:val="22"/>
        </w:rPr>
        <w:t xml:space="preserve"> ülésre</w:t>
      </w:r>
    </w:p>
    <w:p w:rsidR="00DE4FA6" w:rsidRPr="00DE4FA6" w:rsidRDefault="00DE4FA6" w:rsidP="00DE4FA6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</w:p>
    <w:p w:rsidR="0037285F" w:rsidRDefault="0037285F" w:rsidP="0037285F">
      <w:pPr>
        <w:tabs>
          <w:tab w:val="left" w:pos="567"/>
        </w:tabs>
        <w:spacing w:before="240"/>
        <w:jc w:val="center"/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</w:pPr>
      <w:r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A Bátaszék és Környéke Önkormányzatainak Egészségügyi, Szociális és Gyermekjóléti Intézmény-fenntartó Társulás és a Mikrotérségi Óvoda és Bölcsőde Intézmény-fenntartó T</w:t>
      </w:r>
      <w:r w:rsidR="00C67750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ársulás 2025</w:t>
      </w:r>
      <w:r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. évi költségvetésének véleményezése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635B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9635B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635BD" w:rsidRDefault="00DA5EEA" w:rsidP="00CA582B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9635BD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9635BD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635B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Bosnyák Erika pénzügyi ügyintéző</w:t>
            </w:r>
          </w:p>
          <w:p w:rsidR="009635BD" w:rsidRDefault="009635BD" w:rsidP="009635B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Bucherné Berg Tímea pénzügyi ügyintéző</w:t>
            </w:r>
          </w:p>
          <w:p w:rsidR="00CA582B" w:rsidRDefault="00CA582B" w:rsidP="009635B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Tóthné Lelkes Erika pénzügyi tanácsadó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B7744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635BD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9635BD" w:rsidRDefault="009635B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635BD" w:rsidRPr="009635BD" w:rsidRDefault="009635BD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9635B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valamennyi bizottság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0917C8">
        <w:rPr>
          <w:rFonts w:ascii="Arial" w:hAnsi="Arial" w:cs="Arial"/>
          <w:b/>
          <w:sz w:val="22"/>
          <w:szCs w:val="22"/>
        </w:rPr>
        <w:t>Tisztelt Képviselő- testületek!</w:t>
      </w: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950AC" w:rsidRPr="000917C8" w:rsidRDefault="00E950AC" w:rsidP="00E950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17C8">
        <w:rPr>
          <w:rFonts w:ascii="Arial" w:hAnsi="Arial" w:cs="Arial"/>
          <w:b/>
          <w:sz w:val="22"/>
          <w:szCs w:val="22"/>
          <w:u w:val="single"/>
        </w:rPr>
        <w:t>A Bátaszék és Környéke Önkormányzatainak Egészségügyi, Szociális és Gyermekjóléti I</w:t>
      </w:r>
      <w:r w:rsidR="00C67750">
        <w:rPr>
          <w:rFonts w:ascii="Arial" w:hAnsi="Arial" w:cs="Arial"/>
          <w:b/>
          <w:sz w:val="22"/>
          <w:szCs w:val="22"/>
          <w:u w:val="single"/>
        </w:rPr>
        <w:t>ntézmény-fenntartó Társulás 2025</w:t>
      </w:r>
      <w:r w:rsidRPr="000917C8">
        <w:rPr>
          <w:rFonts w:ascii="Arial" w:hAnsi="Arial" w:cs="Arial"/>
          <w:b/>
          <w:sz w:val="22"/>
          <w:szCs w:val="22"/>
          <w:u w:val="single"/>
        </w:rPr>
        <w:t>. évi költségvetésének véleményezése</w:t>
      </w:r>
    </w:p>
    <w:p w:rsidR="00E950AC" w:rsidRPr="000917C8" w:rsidRDefault="00E950AC" w:rsidP="00E950AC">
      <w:pPr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917C8">
        <w:rPr>
          <w:rFonts w:ascii="Arial" w:hAnsi="Arial" w:cs="Arial"/>
          <w:sz w:val="22"/>
          <w:szCs w:val="22"/>
        </w:rPr>
        <w:t xml:space="preserve">Az elfogadott társulási megállapodás IV. fejezet 4/c.) pontja értelmében a Társulási Tanács kizárólagos hatáskörébe tartozik a társulás éves költségvetésének és zárszámadásának elfogadása, azaz az önkormányzatoknak e tekintetben véleményezési lehetősége van. </w:t>
      </w: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917C8">
        <w:rPr>
          <w:rFonts w:ascii="Arial" w:hAnsi="Arial" w:cs="Arial"/>
          <w:sz w:val="22"/>
          <w:szCs w:val="22"/>
        </w:rPr>
        <w:t>Jelen előterjesztés mellékletét képezi a Társulási Tanács elé beterjesztésre kerülő teljes anyag.</w:t>
      </w: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917C8">
        <w:rPr>
          <w:rFonts w:ascii="Arial" w:hAnsi="Arial" w:cs="Arial"/>
          <w:sz w:val="22"/>
          <w:szCs w:val="22"/>
        </w:rPr>
        <w:t>Javasoljuk az alábbi határozati javaslat elfo</w:t>
      </w:r>
      <w:r w:rsidR="00C67750">
        <w:rPr>
          <w:rFonts w:ascii="Arial" w:hAnsi="Arial" w:cs="Arial"/>
          <w:sz w:val="22"/>
          <w:szCs w:val="22"/>
        </w:rPr>
        <w:t>gadásával az ESZGY társulás 2025</w:t>
      </w:r>
      <w:r w:rsidRPr="000917C8">
        <w:rPr>
          <w:rFonts w:ascii="Arial" w:hAnsi="Arial" w:cs="Arial"/>
          <w:sz w:val="22"/>
          <w:szCs w:val="22"/>
        </w:rPr>
        <w:t>. évi költségvetését elfogadásra javasolni a Társulási Tanács részére.</w:t>
      </w:r>
    </w:p>
    <w:p w:rsidR="00E950AC" w:rsidRPr="000917C8" w:rsidRDefault="00E950AC" w:rsidP="00E950AC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917C8" w:rsidRDefault="000917C8" w:rsidP="00E950AC">
      <w:pPr>
        <w:ind w:left="1985"/>
        <w:jc w:val="both"/>
        <w:rPr>
          <w:rFonts w:eastAsia="Calibri"/>
          <w:b/>
          <w:lang w:eastAsia="en-US"/>
        </w:rPr>
      </w:pPr>
    </w:p>
    <w:p w:rsidR="000917C8" w:rsidRDefault="000917C8" w:rsidP="00E950AC">
      <w:pPr>
        <w:ind w:left="1985"/>
        <w:jc w:val="both"/>
        <w:rPr>
          <w:rFonts w:eastAsia="Calibri"/>
          <w:b/>
          <w:lang w:eastAsia="en-US"/>
        </w:rPr>
      </w:pPr>
    </w:p>
    <w:p w:rsidR="000917C8" w:rsidRPr="00CA582B" w:rsidRDefault="000917C8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82B" w:rsidRDefault="00CA582B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950AC" w:rsidRPr="00CA582B" w:rsidRDefault="00E950AC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582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BÁTASZÉK</w:t>
      </w:r>
    </w:p>
    <w:p w:rsidR="00E950AC" w:rsidRPr="00C319F8" w:rsidRDefault="00E950AC" w:rsidP="00E950AC">
      <w:pPr>
        <w:ind w:left="1985"/>
        <w:jc w:val="both"/>
        <w:rPr>
          <w:rFonts w:eastAsia="Calibri"/>
          <w:b/>
          <w:lang w:eastAsia="en-US"/>
        </w:rPr>
      </w:pPr>
    </w:p>
    <w:p w:rsidR="00E950AC" w:rsidRPr="009808B4" w:rsidRDefault="00E950AC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Bátaszék és Környéke Egészségügyi, Szociális és Gyermekjóléti I</w:t>
      </w:r>
      <w:r w:rsidR="00C67750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</w:t>
      </w:r>
      <w:r w:rsidR="000917C8"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évi költségvetésének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véleményezésére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1. a Bátaszék és Környéke Egészségügyi, Szociális és Gyermekjóléti Intézményfenntartó 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>Társulás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55795B" w:rsidRPr="009808B4" w:rsidRDefault="0055795B" w:rsidP="0055795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</w:p>
    <w:p w:rsidR="00E950AC" w:rsidRPr="00804D50" w:rsidRDefault="009808B4" w:rsidP="00E950AC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804D50" w:rsidRPr="00804D50">
        <w:rPr>
          <w:rFonts w:ascii="Arial" w:hAnsi="Arial" w:cs="Arial"/>
          <w:b/>
          <w:sz w:val="22"/>
          <w:szCs w:val="22"/>
        </w:rPr>
        <w:t>221</w:t>
      </w:r>
      <w:r w:rsidR="009A3695">
        <w:rPr>
          <w:rFonts w:ascii="Arial" w:hAnsi="Arial" w:cs="Arial"/>
          <w:b/>
          <w:sz w:val="22"/>
          <w:szCs w:val="22"/>
        </w:rPr>
        <w:t> 481 997</w:t>
      </w:r>
      <w:r w:rsidRPr="00804D50">
        <w:rPr>
          <w:rFonts w:ascii="Arial" w:hAnsi="Arial" w:cs="Arial"/>
          <w:b/>
          <w:sz w:val="22"/>
          <w:szCs w:val="22"/>
        </w:rPr>
        <w:t xml:space="preserve"> </w:t>
      </w:r>
      <w:r w:rsidR="00C319F8" w:rsidRPr="00804D50">
        <w:rPr>
          <w:rFonts w:ascii="Arial" w:hAnsi="Arial" w:cs="Arial"/>
          <w:b/>
          <w:sz w:val="22"/>
          <w:szCs w:val="22"/>
        </w:rPr>
        <w:t xml:space="preserve"> Ft</w:t>
      </w:r>
      <w:r w:rsidR="00C319F8"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950AC"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>bevétellel,</w:t>
      </w:r>
    </w:p>
    <w:p w:rsidR="00C319F8" w:rsidRPr="009808B4" w:rsidRDefault="00E950AC" w:rsidP="00C319F8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4D5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</w:t>
      </w:r>
      <w:r w:rsidR="00804D50" w:rsidRPr="00804D50">
        <w:rPr>
          <w:rFonts w:ascii="Arial" w:hAnsi="Arial" w:cs="Arial"/>
          <w:b/>
          <w:sz w:val="22"/>
          <w:szCs w:val="22"/>
        </w:rPr>
        <w:t>221</w:t>
      </w:r>
      <w:r w:rsidR="009A3695">
        <w:rPr>
          <w:rFonts w:ascii="Arial" w:hAnsi="Arial" w:cs="Arial"/>
          <w:b/>
          <w:sz w:val="22"/>
          <w:szCs w:val="22"/>
        </w:rPr>
        <w:t> 481 997</w:t>
      </w:r>
      <w:r w:rsidR="009808B4" w:rsidRPr="00804D50">
        <w:rPr>
          <w:rFonts w:ascii="Arial" w:hAnsi="Arial" w:cs="Arial"/>
          <w:b/>
          <w:sz w:val="22"/>
          <w:szCs w:val="22"/>
        </w:rPr>
        <w:t xml:space="preserve"> </w:t>
      </w:r>
      <w:r w:rsidR="00C319F8" w:rsidRPr="00804D50">
        <w:rPr>
          <w:rFonts w:ascii="Arial" w:hAnsi="Arial" w:cs="Arial"/>
          <w:b/>
          <w:sz w:val="22"/>
          <w:szCs w:val="22"/>
        </w:rPr>
        <w:t>Ft</w:t>
      </w:r>
      <w:r w:rsidRPr="00804D5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>kiadással</w:t>
      </w: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804D50" w:rsidRDefault="00804D50" w:rsidP="00E950AC">
      <w:pPr>
        <w:tabs>
          <w:tab w:val="left" w:pos="540"/>
          <w:tab w:val="left" w:pos="567"/>
          <w:tab w:val="left" w:pos="1843"/>
          <w:tab w:val="left" w:pos="1985"/>
        </w:tabs>
        <w:ind w:left="198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40"/>
          <w:tab w:val="left" w:pos="567"/>
          <w:tab w:val="left" w:pos="1843"/>
          <w:tab w:val="left" w:pos="1985"/>
        </w:tabs>
        <w:ind w:left="198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gramStart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2. az intézményi feladatok ellátásához, a Gondozási Központ intézményének működéséhez </w:t>
      </w:r>
      <w:r w:rsidR="00804D50">
        <w:rPr>
          <w:rFonts w:ascii="Arial" w:eastAsia="Calibri" w:hAnsi="Arial" w:cs="Arial"/>
          <w:sz w:val="22"/>
          <w:szCs w:val="22"/>
          <w:lang w:eastAsia="en-US"/>
        </w:rPr>
        <w:t>94 939 110</w:t>
      </w:r>
      <w:r w:rsidR="00C13B60" w:rsidRPr="009808B4">
        <w:rPr>
          <w:rFonts w:ascii="Arial" w:hAnsi="Arial" w:cs="Arial"/>
          <w:sz w:val="22"/>
          <w:szCs w:val="22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 állami támogatást,</w:t>
      </w:r>
      <w:r w:rsidR="00A91281">
        <w:rPr>
          <w:rFonts w:ascii="Arial" w:hAnsi="Arial" w:cs="Arial"/>
          <w:sz w:val="22"/>
          <w:szCs w:val="22"/>
        </w:rPr>
        <w:t xml:space="preserve"> </w:t>
      </w:r>
      <w:r w:rsidR="00804D50">
        <w:rPr>
          <w:rFonts w:ascii="Arial" w:hAnsi="Arial" w:cs="Arial"/>
          <w:sz w:val="22"/>
          <w:szCs w:val="22"/>
        </w:rPr>
        <w:t>61 </w:t>
      </w:r>
      <w:r w:rsidR="009A3695">
        <w:rPr>
          <w:rFonts w:ascii="Arial" w:hAnsi="Arial" w:cs="Arial"/>
          <w:sz w:val="22"/>
          <w:szCs w:val="22"/>
        </w:rPr>
        <w:t>774</w:t>
      </w:r>
      <w:r w:rsidR="00804D50">
        <w:rPr>
          <w:rFonts w:ascii="Arial" w:hAnsi="Arial" w:cs="Arial"/>
          <w:sz w:val="22"/>
          <w:szCs w:val="22"/>
        </w:rPr>
        <w:t xml:space="preserve"> </w:t>
      </w:r>
      <w:r w:rsidR="009A3695">
        <w:rPr>
          <w:rFonts w:ascii="Arial" w:hAnsi="Arial" w:cs="Arial"/>
          <w:sz w:val="22"/>
          <w:szCs w:val="22"/>
        </w:rPr>
        <w:t>856</w:t>
      </w:r>
      <w:r w:rsidR="00A91281">
        <w:rPr>
          <w:rFonts w:ascii="Arial" w:hAnsi="Arial" w:cs="Arial"/>
          <w:sz w:val="22"/>
          <w:szCs w:val="22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Ft önkormányzati saját forrást, mindösszesen </w:t>
      </w:r>
      <w:r w:rsidR="00804D50">
        <w:rPr>
          <w:rFonts w:ascii="Arial" w:eastAsia="Calibri" w:hAnsi="Arial" w:cs="Arial"/>
          <w:sz w:val="22"/>
          <w:szCs w:val="22"/>
          <w:lang w:eastAsia="en-US"/>
        </w:rPr>
        <w:t>156</w:t>
      </w:r>
      <w:r w:rsidR="009A3695">
        <w:rPr>
          <w:rFonts w:ascii="Arial" w:eastAsia="Calibri" w:hAnsi="Arial" w:cs="Arial"/>
          <w:sz w:val="22"/>
          <w:szCs w:val="22"/>
          <w:lang w:eastAsia="en-US"/>
        </w:rPr>
        <w:t> 713 966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Ft támogatást biztosít.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9808B4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Dr. Bozsolik Róbert polgármester </w:t>
      </w:r>
    </w:p>
    <w:p w:rsidR="00E950AC" w:rsidRPr="009808B4" w:rsidRDefault="00E950AC" w:rsidP="00E950AC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E950AC" w:rsidRPr="009808B4" w:rsidRDefault="00E950AC" w:rsidP="00E950AC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D94A7F" w:rsidRDefault="00D94A7F" w:rsidP="00E950AC">
      <w:pPr>
        <w:widowControl w:val="0"/>
        <w:tabs>
          <w:tab w:val="left" w:pos="4920"/>
        </w:tabs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yellow"/>
          <w:lang w:eastAsia="hu-HU"/>
        </w:rPr>
      </w:pPr>
    </w:p>
    <w:p w:rsidR="00CA582B" w:rsidRPr="009808B4" w:rsidRDefault="00CA582B" w:rsidP="00CA582B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ALSÓNÁNA</w:t>
      </w:r>
    </w:p>
    <w:p w:rsidR="00CA582B" w:rsidRPr="009808B4" w:rsidRDefault="00CA582B" w:rsidP="00CA582B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CA582B" w:rsidRPr="009808B4" w:rsidRDefault="00CA582B" w:rsidP="00CA582B">
      <w:pPr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Bátaszék és Környéke Egészségügyi, Szociális és Gyermekjóléti I</w:t>
      </w:r>
      <w:r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Alsónána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Község Önkormányzatának Képviselő-testülete</w:t>
      </w: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804D50" w:rsidRDefault="00CA582B" w:rsidP="00CA582B">
      <w:pPr>
        <w:pStyle w:val="Listaszerbekezds"/>
        <w:widowControl w:val="0"/>
        <w:numPr>
          <w:ilvl w:val="0"/>
          <w:numId w:val="7"/>
        </w:numPr>
        <w:ind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4D50">
        <w:rPr>
          <w:rFonts w:ascii="Arial" w:eastAsia="Calibri" w:hAnsi="Arial" w:cs="Arial"/>
          <w:sz w:val="22"/>
          <w:szCs w:val="22"/>
          <w:lang w:eastAsia="en-US"/>
        </w:rPr>
        <w:t>a Bátaszék és Környéke Egészségügyi, Szociális és Gyermekjóléti Intézményfenntartó Társulás 2025. évi költségvetését</w:t>
      </w:r>
    </w:p>
    <w:p w:rsidR="00CA582B" w:rsidRPr="00804D50" w:rsidRDefault="00CA582B" w:rsidP="00CA582B">
      <w:pPr>
        <w:pStyle w:val="Listaszerbekezds"/>
        <w:widowControl w:val="0"/>
        <w:ind w:left="234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804D50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</w:t>
      </w:r>
      <w:r w:rsidRPr="00804D50">
        <w:rPr>
          <w:rFonts w:ascii="Arial" w:hAnsi="Arial" w:cs="Arial"/>
          <w:b/>
          <w:sz w:val="22"/>
          <w:szCs w:val="22"/>
        </w:rPr>
        <w:t>221</w:t>
      </w:r>
      <w:r>
        <w:rPr>
          <w:rFonts w:ascii="Arial" w:hAnsi="Arial" w:cs="Arial"/>
          <w:b/>
          <w:sz w:val="22"/>
          <w:szCs w:val="22"/>
        </w:rPr>
        <w:t> 481 997</w:t>
      </w:r>
      <w:r w:rsidRPr="00804D50">
        <w:rPr>
          <w:rFonts w:ascii="Arial" w:hAnsi="Arial" w:cs="Arial"/>
          <w:b/>
          <w:sz w:val="22"/>
          <w:szCs w:val="22"/>
        </w:rPr>
        <w:t xml:space="preserve">  Ft bevétellel,</w:t>
      </w:r>
    </w:p>
    <w:p w:rsidR="00CA582B" w:rsidRPr="00804D50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hAnsi="Arial" w:cs="Arial"/>
          <w:b/>
          <w:sz w:val="22"/>
          <w:szCs w:val="22"/>
        </w:rPr>
      </w:pPr>
      <w:r w:rsidRPr="00804D50">
        <w:rPr>
          <w:rFonts w:ascii="Arial" w:hAnsi="Arial" w:cs="Arial"/>
          <w:b/>
          <w:sz w:val="22"/>
          <w:szCs w:val="22"/>
        </w:rPr>
        <w:t xml:space="preserve">                     221</w:t>
      </w:r>
      <w:r>
        <w:rPr>
          <w:rFonts w:ascii="Arial" w:hAnsi="Arial" w:cs="Arial"/>
          <w:b/>
          <w:sz w:val="22"/>
          <w:szCs w:val="22"/>
        </w:rPr>
        <w:t> 481 997</w:t>
      </w:r>
      <w:r w:rsidRPr="00804D50">
        <w:rPr>
          <w:rFonts w:ascii="Arial" w:hAnsi="Arial" w:cs="Arial"/>
          <w:b/>
          <w:sz w:val="22"/>
          <w:szCs w:val="22"/>
        </w:rPr>
        <w:t xml:space="preserve"> Ft kiadással 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82B" w:rsidRPr="009808B4" w:rsidRDefault="00CA582B" w:rsidP="00CA582B">
      <w:pPr>
        <w:tabs>
          <w:tab w:val="left" w:pos="567"/>
          <w:tab w:val="left" w:pos="1985"/>
          <w:tab w:val="left" w:pos="3686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ab/>
      </w:r>
      <w:proofErr w:type="gramStart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 az intézményi feladatok ellátásához, a Gondozási Központ intézményének működéséhez </w:t>
      </w:r>
      <w:r>
        <w:rPr>
          <w:rFonts w:ascii="Arial" w:eastAsia="Calibri" w:hAnsi="Arial" w:cs="Arial"/>
          <w:sz w:val="22"/>
          <w:szCs w:val="22"/>
          <w:lang w:eastAsia="en-US"/>
        </w:rPr>
        <w:t>2 685 875</w:t>
      </w:r>
      <w:r w:rsidRPr="00D94A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 támogatást biztosít.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>: Berta Levente László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polgármester </w:t>
      </w:r>
    </w:p>
    <w:p w:rsidR="00CA582B" w:rsidRPr="009808B4" w:rsidRDefault="00CA582B" w:rsidP="00CA582B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CA582B" w:rsidRPr="009808B4" w:rsidRDefault="00CA582B" w:rsidP="00CA582B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CA582B" w:rsidRPr="009808B4" w:rsidRDefault="00CA582B" w:rsidP="00CA582B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CA582B" w:rsidRPr="009808B4" w:rsidRDefault="00CA582B" w:rsidP="00CA582B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CA582B" w:rsidRPr="009808B4" w:rsidRDefault="00CA582B" w:rsidP="00CA58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 w:rsidRPr="009808B4">
        <w:rPr>
          <w:rFonts w:ascii="Arial" w:hAnsi="Arial" w:cs="Arial"/>
          <w:b/>
          <w:sz w:val="22"/>
          <w:szCs w:val="22"/>
        </w:rPr>
        <w:t>ALSÓNYÉK</w:t>
      </w: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Bátaszék és Környéke Egészségügyi, Szociális és Gyermekjóléti I</w:t>
      </w:r>
      <w:r w:rsidR="00C67750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Alsónyék Község Önkormányzatának Képviselő-testülete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CA582B" w:rsidRDefault="00E950AC" w:rsidP="00CA582B">
      <w:pPr>
        <w:pStyle w:val="Listaszerbekezds"/>
        <w:widowControl w:val="0"/>
        <w:numPr>
          <w:ilvl w:val="0"/>
          <w:numId w:val="9"/>
        </w:numPr>
        <w:ind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582B">
        <w:rPr>
          <w:rFonts w:ascii="Arial" w:eastAsia="Calibri" w:hAnsi="Arial" w:cs="Arial"/>
          <w:sz w:val="22"/>
          <w:szCs w:val="22"/>
          <w:lang w:eastAsia="en-US"/>
        </w:rPr>
        <w:t xml:space="preserve">a Bátaszék és Környéke Egészségügyi, Szociális és Gyermekjóléti </w:t>
      </w:r>
      <w:r w:rsidR="00C67750" w:rsidRPr="00CA582B">
        <w:rPr>
          <w:rFonts w:ascii="Arial" w:eastAsia="Calibri" w:hAnsi="Arial" w:cs="Arial"/>
          <w:sz w:val="22"/>
          <w:szCs w:val="22"/>
          <w:lang w:eastAsia="en-US"/>
        </w:rPr>
        <w:t>Intézményfenntartó Társulás 2025</w:t>
      </w:r>
      <w:r w:rsidRPr="00CA582B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CA582B" w:rsidRPr="00CA582B" w:rsidRDefault="00CA582B" w:rsidP="00CA582B">
      <w:pPr>
        <w:pStyle w:val="Listaszerbekezds"/>
        <w:widowControl w:val="0"/>
        <w:ind w:left="234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21216" w:rsidRPr="009808B4" w:rsidRDefault="00E950AC" w:rsidP="00321216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 </w:t>
      </w:r>
      <w:r w:rsidR="00321216"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</w:t>
      </w: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 </w:t>
      </w:r>
      <w:r w:rsidR="00321216" w:rsidRPr="009808B4">
        <w:rPr>
          <w:rFonts w:ascii="Arial" w:hAnsi="Arial" w:cs="Arial"/>
          <w:b/>
          <w:sz w:val="22"/>
          <w:szCs w:val="22"/>
        </w:rPr>
        <w:t xml:space="preserve"> </w:t>
      </w:r>
      <w:r w:rsidR="00E04219">
        <w:rPr>
          <w:rFonts w:ascii="Arial" w:hAnsi="Arial" w:cs="Arial"/>
          <w:b/>
          <w:sz w:val="22"/>
          <w:szCs w:val="22"/>
        </w:rPr>
        <w:t>221</w:t>
      </w:r>
      <w:r w:rsidR="009A3695">
        <w:rPr>
          <w:rFonts w:ascii="Arial" w:hAnsi="Arial" w:cs="Arial"/>
          <w:b/>
          <w:sz w:val="22"/>
          <w:szCs w:val="22"/>
        </w:rPr>
        <w:t> 481 997</w:t>
      </w:r>
      <w:r w:rsidR="009808B4" w:rsidRPr="009808B4">
        <w:rPr>
          <w:rFonts w:ascii="Arial" w:hAnsi="Arial" w:cs="Arial"/>
          <w:b/>
          <w:sz w:val="22"/>
          <w:szCs w:val="22"/>
        </w:rPr>
        <w:t xml:space="preserve">   </w:t>
      </w:r>
      <w:r w:rsidR="00321216" w:rsidRPr="009808B4">
        <w:rPr>
          <w:rFonts w:ascii="Arial" w:hAnsi="Arial" w:cs="Arial"/>
          <w:b/>
          <w:sz w:val="22"/>
          <w:szCs w:val="22"/>
        </w:rPr>
        <w:t>Ft</w:t>
      </w:r>
      <w:r w:rsidR="00321216"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bevétellel,</w:t>
      </w:r>
    </w:p>
    <w:p w:rsidR="00E950AC" w:rsidRDefault="00321216" w:rsidP="00321216">
      <w:pPr>
        <w:tabs>
          <w:tab w:val="left" w:pos="540"/>
          <w:tab w:val="left" w:pos="567"/>
          <w:tab w:val="left" w:pos="3686"/>
        </w:tabs>
        <w:ind w:left="28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</w:t>
      </w:r>
      <w:r w:rsid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="00E04219">
        <w:rPr>
          <w:rFonts w:ascii="Arial" w:eastAsia="Calibri" w:hAnsi="Arial" w:cs="Arial"/>
          <w:b/>
          <w:sz w:val="22"/>
          <w:szCs w:val="22"/>
          <w:lang w:eastAsia="en-US"/>
        </w:rPr>
        <w:t>221</w:t>
      </w:r>
      <w:r w:rsidR="009A3695">
        <w:rPr>
          <w:rFonts w:ascii="Arial" w:eastAsia="Calibri" w:hAnsi="Arial" w:cs="Arial"/>
          <w:b/>
          <w:sz w:val="22"/>
          <w:szCs w:val="22"/>
          <w:lang w:eastAsia="en-US"/>
        </w:rPr>
        <w:t> 481 997</w:t>
      </w:r>
      <w:r w:rsid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="009808B4">
        <w:rPr>
          <w:rFonts w:ascii="Arial" w:hAnsi="Arial" w:cs="Arial"/>
          <w:b/>
          <w:sz w:val="22"/>
          <w:szCs w:val="22"/>
        </w:rPr>
        <w:t xml:space="preserve"> </w:t>
      </w:r>
      <w:r w:rsidRPr="009808B4">
        <w:rPr>
          <w:rFonts w:ascii="Arial" w:hAnsi="Arial" w:cs="Arial"/>
          <w:b/>
          <w:sz w:val="22"/>
          <w:szCs w:val="22"/>
        </w:rPr>
        <w:t>Ft</w:t>
      </w: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>kiadással</w:t>
      </w:r>
      <w:r w:rsidR="00E950AC" w:rsidRPr="009808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A582B" w:rsidRPr="009808B4" w:rsidRDefault="00CA582B" w:rsidP="00321216">
      <w:pPr>
        <w:tabs>
          <w:tab w:val="left" w:pos="540"/>
          <w:tab w:val="left" w:pos="567"/>
          <w:tab w:val="left" w:pos="3686"/>
        </w:tabs>
        <w:ind w:left="28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67"/>
          <w:tab w:val="left" w:pos="1985"/>
          <w:tab w:val="left" w:pos="3686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808B4">
        <w:rPr>
          <w:rFonts w:ascii="Arial" w:eastAsia="Calibri" w:hAnsi="Arial" w:cs="Arial"/>
          <w:b/>
          <w:sz w:val="22"/>
          <w:szCs w:val="22"/>
          <w:lang w:eastAsia="en-US"/>
        </w:rPr>
        <w:tab/>
      </w:r>
      <w:proofErr w:type="gramStart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2. az intézményi feladatok ellátásához, a Gondozási Központ intézményének működéséhez </w:t>
      </w:r>
      <w:r w:rsidR="009A3695">
        <w:rPr>
          <w:rFonts w:ascii="Arial" w:eastAsia="Calibri" w:hAnsi="Arial" w:cs="Arial"/>
          <w:sz w:val="22"/>
          <w:szCs w:val="22"/>
          <w:lang w:eastAsia="en-US"/>
        </w:rPr>
        <w:t>2 877 552</w:t>
      </w:r>
      <w:r w:rsidR="00D94A7F" w:rsidRPr="00D94A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 támogatást biztosít.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A91281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Molnár István János polgármester </w:t>
      </w:r>
    </w:p>
    <w:p w:rsidR="00E950AC" w:rsidRPr="009808B4" w:rsidRDefault="00E950AC" w:rsidP="00E950AC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E950AC" w:rsidRPr="009808B4" w:rsidRDefault="00E950AC" w:rsidP="00E950AC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CA582B" w:rsidRDefault="00CA582B" w:rsidP="005F4EAF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CA582B" w:rsidRDefault="00CA582B" w:rsidP="005F4EAF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 w:rsidRPr="009808B4">
        <w:rPr>
          <w:rFonts w:ascii="Arial" w:hAnsi="Arial" w:cs="Arial"/>
          <w:b/>
          <w:sz w:val="22"/>
          <w:szCs w:val="22"/>
        </w:rPr>
        <w:t>SÁRPILIS</w:t>
      </w: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Bátaszék és Környéke Egészségügyi, Szociális és Gyermekjóléti I</w:t>
      </w:r>
      <w:r w:rsidR="00C67750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Sárpilis Község Önkormányzatának Képviselő-testülete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1. a Bátaszék és Környéke Egészségügyi, Szociális és Gyermekjóléti 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lastRenderedPageBreak/>
        <w:t>Intézményfenntartó Társulás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253DD0" w:rsidRPr="009808B4" w:rsidRDefault="00E950AC" w:rsidP="00253DD0">
      <w:pPr>
        <w:pStyle w:val="Listaszerbekezds"/>
        <w:widowControl w:val="0"/>
        <w:ind w:left="234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</w:t>
      </w:r>
    </w:p>
    <w:p w:rsidR="00804D50" w:rsidRPr="00804D50" w:rsidRDefault="00253DD0" w:rsidP="00804D50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</w:t>
      </w:r>
      <w:r w:rsidR="00804D50"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>221</w:t>
      </w:r>
      <w:r w:rsidR="009A3695">
        <w:rPr>
          <w:rFonts w:ascii="Arial" w:eastAsia="Calibri" w:hAnsi="Arial" w:cs="Arial"/>
          <w:b/>
          <w:bCs/>
          <w:sz w:val="22"/>
          <w:szCs w:val="22"/>
          <w:lang w:eastAsia="en-US"/>
        </w:rPr>
        <w:t> 481 997</w:t>
      </w:r>
      <w:r w:rsidR="00804D50"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Ft bevétellel,</w:t>
      </w:r>
    </w:p>
    <w:p w:rsidR="00804D50" w:rsidRPr="00804D50" w:rsidRDefault="00804D50" w:rsidP="00804D50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221</w:t>
      </w:r>
      <w:r w:rsidR="009A3695">
        <w:rPr>
          <w:rFonts w:ascii="Arial" w:eastAsia="Calibri" w:hAnsi="Arial" w:cs="Arial"/>
          <w:b/>
          <w:bCs/>
          <w:sz w:val="22"/>
          <w:szCs w:val="22"/>
          <w:lang w:eastAsia="en-US"/>
        </w:rPr>
        <w:t> 481 997</w:t>
      </w: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Ft kiadással </w:t>
      </w:r>
    </w:p>
    <w:p w:rsidR="00253DD0" w:rsidRPr="009808B4" w:rsidRDefault="00253DD0" w:rsidP="00804D50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950AC" w:rsidRPr="009808B4" w:rsidRDefault="00E950AC" w:rsidP="00253DD0">
      <w:pPr>
        <w:tabs>
          <w:tab w:val="left" w:pos="540"/>
          <w:tab w:val="left" w:pos="567"/>
          <w:tab w:val="left" w:pos="2880"/>
        </w:tabs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67"/>
          <w:tab w:val="left" w:pos="1843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proofErr w:type="gramStart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2. az intézményi feladatok ellátásához, a Gondozási Központ intézményének működéséhez </w:t>
      </w:r>
      <w:r w:rsidR="005127BE" w:rsidRPr="008D58A9">
        <w:rPr>
          <w:rFonts w:ascii="Arial" w:hAnsi="Arial" w:cs="Arial"/>
          <w:sz w:val="22"/>
          <w:szCs w:val="22"/>
        </w:rPr>
        <w:t>2</w:t>
      </w:r>
      <w:r w:rsidR="009A3695">
        <w:rPr>
          <w:rFonts w:ascii="Arial" w:hAnsi="Arial" w:cs="Arial"/>
          <w:sz w:val="22"/>
          <w:szCs w:val="22"/>
        </w:rPr>
        <w:t> 510 659</w:t>
      </w:r>
      <w:r w:rsidR="005127BE" w:rsidRPr="008D58A9">
        <w:rPr>
          <w:rFonts w:ascii="Arial" w:hAnsi="Arial" w:cs="Arial"/>
          <w:sz w:val="22"/>
          <w:szCs w:val="22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 támogatást biztosít.</w:t>
      </w:r>
    </w:p>
    <w:p w:rsidR="00E950AC" w:rsidRPr="009808B4" w:rsidRDefault="00E950AC" w:rsidP="00E950AC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9808B4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Figler János polgármester </w:t>
      </w:r>
    </w:p>
    <w:p w:rsidR="00E950AC" w:rsidRPr="009808B4" w:rsidRDefault="00E950AC" w:rsidP="00E950AC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E950AC" w:rsidRPr="009808B4" w:rsidRDefault="00E950AC" w:rsidP="00E950AC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</w:t>
      </w:r>
      <w:r w:rsid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  <w:r w:rsid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Default="00E950AC" w:rsidP="00E950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CA582B" w:rsidRPr="009808B4" w:rsidRDefault="00CA582B" w:rsidP="00E950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CA582B" w:rsidRPr="009808B4" w:rsidRDefault="00CA582B" w:rsidP="00CA582B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VÁRDOMB</w:t>
      </w:r>
    </w:p>
    <w:p w:rsidR="00CA582B" w:rsidRPr="009808B4" w:rsidRDefault="00CA582B" w:rsidP="00CA582B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CA582B" w:rsidRPr="009808B4" w:rsidRDefault="00CA582B" w:rsidP="00CA582B">
      <w:pPr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Bátaszék és Környéke Egészségügyi, Szociális és Gyermekjóléti I</w:t>
      </w:r>
      <w:r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Várdomb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Község Önkormányzatának Képviselő-testülete</w:t>
      </w:r>
    </w:p>
    <w:p w:rsidR="00CA582B" w:rsidRPr="009808B4" w:rsidRDefault="00CA582B" w:rsidP="00CA582B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pStyle w:val="Listaszerbekezds"/>
        <w:widowControl w:val="0"/>
        <w:numPr>
          <w:ilvl w:val="0"/>
          <w:numId w:val="5"/>
        </w:numPr>
        <w:ind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a Bátaszék és Környéke Egészségügyi, Szociális és Gyermekjóléti Intézményfenntartó Társulás 202</w:t>
      </w: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CA582B" w:rsidRPr="009808B4" w:rsidRDefault="00CA582B" w:rsidP="00CA582B">
      <w:pPr>
        <w:pStyle w:val="Listaszerbekezds"/>
        <w:widowControl w:val="0"/>
        <w:ind w:left="234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804D50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</w:t>
      </w: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>221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 481 997</w:t>
      </w: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Ft bevétellel,</w:t>
      </w:r>
    </w:p>
    <w:p w:rsidR="00CA582B" w:rsidRPr="00804D50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221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 481 997</w:t>
      </w:r>
      <w:r w:rsidRPr="00804D5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Ft kiadással 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2880"/>
        </w:tabs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proofErr w:type="gramStart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2. az intézményi feladatok ellátásához, a Gondozási Központ intézményének működéséhez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5 708 120</w:t>
      </w:r>
      <w:r w:rsidRPr="008D58A9">
        <w:rPr>
          <w:rFonts w:ascii="Arial" w:hAnsi="Arial" w:cs="Arial"/>
          <w:sz w:val="22"/>
          <w:szCs w:val="22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 támogatást biztosít.</w:t>
      </w:r>
    </w:p>
    <w:p w:rsidR="00CA582B" w:rsidRPr="009808B4" w:rsidRDefault="00CA582B" w:rsidP="00CA582B">
      <w:pPr>
        <w:tabs>
          <w:tab w:val="left" w:pos="540"/>
          <w:tab w:val="left" w:pos="567"/>
          <w:tab w:val="left" w:pos="1985"/>
        </w:tabs>
        <w:ind w:left="1985"/>
        <w:jc w:val="both"/>
        <w:rPr>
          <w:rFonts w:ascii="Arial" w:eastAsia="Calibri" w:hAnsi="Arial" w:cs="Arial"/>
          <w:strike/>
          <w:color w:val="FF0000"/>
          <w:sz w:val="22"/>
          <w:szCs w:val="22"/>
          <w:lang w:eastAsia="en-US"/>
        </w:rPr>
      </w:pP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CA582B" w:rsidRPr="009808B4" w:rsidRDefault="00CA582B" w:rsidP="00CA582B">
      <w:pPr>
        <w:widowControl w:val="0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dr. Tóth Korinna </w:t>
      </w:r>
      <w:r w:rsidRPr="007F047A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olgármester </w:t>
      </w:r>
    </w:p>
    <w:p w:rsidR="00CA582B" w:rsidRDefault="00CA582B" w:rsidP="00CA582B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1F7C35" w:rsidRPr="009808B4" w:rsidRDefault="001F7C35" w:rsidP="00CA582B">
      <w:pPr>
        <w:widowControl w:val="0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F7C35" w:rsidRPr="009808B4" w:rsidRDefault="001F7C35" w:rsidP="001F7C35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1F7C35" w:rsidRPr="009808B4" w:rsidRDefault="001F7C35" w:rsidP="001F7C35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1F7C35" w:rsidRPr="009808B4" w:rsidRDefault="001F7C35" w:rsidP="001F7C35">
      <w:pPr>
        <w:widowControl w:val="0"/>
        <w:tabs>
          <w:tab w:val="left" w:pos="492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310F95" w:rsidRDefault="00310F95" w:rsidP="00310F95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582B" w:rsidRPr="009808B4" w:rsidRDefault="00CA582B" w:rsidP="00310F95">
      <w:pPr>
        <w:widowControl w:val="0"/>
        <w:tabs>
          <w:tab w:val="left" w:pos="3840"/>
        </w:tabs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0F95" w:rsidRDefault="00310F95" w:rsidP="00310F9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950AC" w:rsidRPr="009808B4" w:rsidRDefault="00E950AC" w:rsidP="00E950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3A87">
        <w:rPr>
          <w:rFonts w:ascii="Arial" w:hAnsi="Arial" w:cs="Arial"/>
          <w:b/>
          <w:sz w:val="22"/>
          <w:szCs w:val="22"/>
          <w:u w:val="single"/>
        </w:rPr>
        <w:t>Mikrotérségi Óvoda és Bölcsőde I</w:t>
      </w:r>
      <w:r w:rsidR="00C67750">
        <w:rPr>
          <w:rFonts w:ascii="Arial" w:hAnsi="Arial" w:cs="Arial"/>
          <w:b/>
          <w:sz w:val="22"/>
          <w:szCs w:val="22"/>
          <w:u w:val="single"/>
        </w:rPr>
        <w:t>ntézmény-fenntartó Társulás 2025</w:t>
      </w:r>
      <w:r w:rsidRPr="00073A87">
        <w:rPr>
          <w:rFonts w:ascii="Arial" w:hAnsi="Arial" w:cs="Arial"/>
          <w:b/>
          <w:sz w:val="22"/>
          <w:szCs w:val="22"/>
          <w:u w:val="single"/>
        </w:rPr>
        <w:t>. évi költségvetésének véleményezése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spacing w:after="160" w:line="25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Az elfogadott társulási megállapodás IV. fejezet 4/c.) pontja értelmében a Társulási Tanács kizárólagos hatáskörébe tartozik a társulás éves költségvetésének és zárszámadásának elfogadása, azaz az önkormányzatoknak e tekintetben véleményezési lehetősége van. 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808B4">
        <w:rPr>
          <w:rFonts w:ascii="Arial" w:hAnsi="Arial" w:cs="Arial"/>
          <w:sz w:val="22"/>
          <w:szCs w:val="22"/>
        </w:rPr>
        <w:lastRenderedPageBreak/>
        <w:t>Jelen előterjesztés mellékletét képezi a Társulási Tanács elé beterjesztésre kerülő teljes anyag.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808B4">
        <w:rPr>
          <w:rFonts w:ascii="Arial" w:hAnsi="Arial" w:cs="Arial"/>
          <w:sz w:val="22"/>
          <w:szCs w:val="22"/>
        </w:rPr>
        <w:t>Javasoljuk az alábbi határozati javaslat elfogadásával a MOB társulás 202</w:t>
      </w:r>
      <w:r w:rsidR="00C67750">
        <w:rPr>
          <w:rFonts w:ascii="Arial" w:hAnsi="Arial" w:cs="Arial"/>
          <w:sz w:val="22"/>
          <w:szCs w:val="22"/>
        </w:rPr>
        <w:t>5</w:t>
      </w:r>
      <w:r w:rsidRPr="009808B4">
        <w:rPr>
          <w:rFonts w:ascii="Arial" w:hAnsi="Arial" w:cs="Arial"/>
          <w:sz w:val="22"/>
          <w:szCs w:val="22"/>
        </w:rPr>
        <w:t>. évi költségvetését elfogadásra javasolni a Társulási Tanács részére.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950AC" w:rsidRPr="009808B4" w:rsidRDefault="00E950AC" w:rsidP="00E950AC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9808B4">
        <w:rPr>
          <w:rFonts w:ascii="Arial" w:hAnsi="Arial" w:cs="Arial"/>
          <w:sz w:val="22"/>
          <w:szCs w:val="22"/>
        </w:rPr>
        <w:t xml:space="preserve">  </w:t>
      </w:r>
      <w:r w:rsidRPr="009808B4">
        <w:rPr>
          <w:rFonts w:ascii="Arial" w:hAnsi="Arial" w:cs="Arial"/>
          <w:b/>
          <w:sz w:val="22"/>
          <w:szCs w:val="22"/>
        </w:rPr>
        <w:t>BÁTASZÉK</w:t>
      </w:r>
    </w:p>
    <w:p w:rsidR="00E950AC" w:rsidRPr="009808B4" w:rsidRDefault="00E950AC" w:rsidP="00E950AC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Mikrotérségi Óvoda és Bölcsőde In</w:t>
      </w:r>
      <w:r w:rsidR="00C67750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tézmény-fenntartó Társulás 2025</w:t>
      </w:r>
      <w:r w:rsidR="00E974E6"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évi költségvetése véleményezésére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</w:p>
    <w:p w:rsidR="00E950AC" w:rsidRPr="009808B4" w:rsidRDefault="00E950AC" w:rsidP="00E950AC">
      <w:pPr>
        <w:widowControl w:val="0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numPr>
          <w:ilvl w:val="0"/>
          <w:numId w:val="4"/>
        </w:numPr>
        <w:overflowPunct w:val="0"/>
        <w:autoSpaceDE w:val="0"/>
        <w:spacing w:line="25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a Mikrotérségi Óvoda és Bölcsőde 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>Intézményfenntartó Társulás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E950AC" w:rsidRPr="00073A87" w:rsidRDefault="00E950AC" w:rsidP="00E950AC">
      <w:pPr>
        <w:tabs>
          <w:tab w:val="left" w:pos="540"/>
          <w:tab w:val="left" w:pos="567"/>
          <w:tab w:val="left" w:pos="2880"/>
        </w:tabs>
        <w:spacing w:line="256" w:lineRule="auto"/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bCs/>
          <w:sz w:val="22"/>
          <w:szCs w:val="22"/>
          <w:lang w:eastAsia="en-US"/>
        </w:rPr>
        <w:t>754 586 544</w:t>
      </w:r>
      <w:r w:rsidR="00BF175F"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5A56DB" w:rsidRPr="00073A87">
        <w:rPr>
          <w:rFonts w:ascii="Arial" w:hAnsi="Arial" w:cs="Arial"/>
          <w:b/>
          <w:sz w:val="22"/>
          <w:szCs w:val="22"/>
        </w:rPr>
        <w:t xml:space="preserve">  </w:t>
      </w:r>
      <w:r w:rsidRPr="00073A87">
        <w:rPr>
          <w:rFonts w:ascii="Arial" w:eastAsia="Calibri" w:hAnsi="Arial" w:cs="Arial"/>
          <w:b/>
          <w:sz w:val="22"/>
          <w:szCs w:val="22"/>
          <w:lang w:eastAsia="en-US"/>
        </w:rPr>
        <w:t>Ft</w:t>
      </w:r>
      <w:r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bevétellel,</w:t>
      </w:r>
    </w:p>
    <w:p w:rsidR="008774C0" w:rsidRPr="00073A87" w:rsidRDefault="00E950AC" w:rsidP="008774C0">
      <w:pPr>
        <w:tabs>
          <w:tab w:val="left" w:pos="540"/>
          <w:tab w:val="left" w:pos="567"/>
          <w:tab w:val="left" w:pos="2880"/>
        </w:tabs>
        <w:spacing w:line="256" w:lineRule="auto"/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3A8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sz w:val="22"/>
          <w:szCs w:val="22"/>
          <w:lang w:eastAsia="en-US"/>
        </w:rPr>
        <w:t>754 586 544</w:t>
      </w:r>
      <w:r w:rsidR="00BF175F" w:rsidRPr="00073A8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A56DB" w:rsidRPr="00073A87">
        <w:rPr>
          <w:rFonts w:ascii="Arial" w:hAnsi="Arial" w:cs="Arial"/>
          <w:b/>
          <w:sz w:val="22"/>
          <w:szCs w:val="22"/>
        </w:rPr>
        <w:t xml:space="preserve"> </w:t>
      </w:r>
      <w:r w:rsidRPr="00073A87">
        <w:rPr>
          <w:rFonts w:ascii="Arial" w:eastAsia="Calibri" w:hAnsi="Arial" w:cs="Arial"/>
          <w:b/>
          <w:sz w:val="22"/>
          <w:szCs w:val="22"/>
          <w:lang w:eastAsia="en-US"/>
        </w:rPr>
        <w:t>Ft</w:t>
      </w:r>
      <w:r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kiadással </w:t>
      </w:r>
    </w:p>
    <w:p w:rsidR="00E950AC" w:rsidRPr="00073A87" w:rsidRDefault="00E950AC" w:rsidP="00E950AC">
      <w:pPr>
        <w:tabs>
          <w:tab w:val="left" w:pos="540"/>
          <w:tab w:val="left" w:pos="567"/>
          <w:tab w:val="left" w:pos="2880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ab/>
        <w:t xml:space="preserve">                              </w:t>
      </w:r>
      <w:proofErr w:type="gramStart"/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8774C0" w:rsidRPr="00073A87" w:rsidRDefault="008774C0" w:rsidP="00E950AC">
      <w:pPr>
        <w:tabs>
          <w:tab w:val="left" w:pos="540"/>
          <w:tab w:val="left" w:pos="567"/>
          <w:tab w:val="left" w:pos="2880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950AC" w:rsidRPr="00073A87" w:rsidRDefault="00E950AC" w:rsidP="00073A87">
      <w:pPr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3A87">
        <w:rPr>
          <w:rFonts w:ascii="Arial" w:eastAsia="Calibri" w:hAnsi="Arial" w:cs="Arial"/>
          <w:sz w:val="22"/>
          <w:szCs w:val="22"/>
          <w:lang w:eastAsia="en-US"/>
        </w:rPr>
        <w:t xml:space="preserve">az intézményi feladatok ellátásához, a Városi Óvoda intézmény működéséhez </w:t>
      </w:r>
      <w:r w:rsidR="00871466">
        <w:rPr>
          <w:rFonts w:ascii="Arial" w:eastAsia="Calibri" w:hAnsi="Arial" w:cs="Arial"/>
          <w:sz w:val="22"/>
          <w:szCs w:val="22"/>
          <w:lang w:eastAsia="en-US"/>
        </w:rPr>
        <w:t>564 936 936</w:t>
      </w:r>
      <w:r w:rsidR="008B6FD8" w:rsidRPr="00073A87">
        <w:rPr>
          <w:rFonts w:ascii="Arial" w:hAnsi="Arial" w:cs="Arial"/>
          <w:sz w:val="22"/>
          <w:szCs w:val="22"/>
        </w:rPr>
        <w:t xml:space="preserve"> </w:t>
      </w:r>
      <w:r w:rsidRPr="00073A87">
        <w:rPr>
          <w:rFonts w:ascii="Arial" w:eastAsia="Calibri" w:hAnsi="Arial" w:cs="Arial"/>
          <w:sz w:val="22"/>
          <w:szCs w:val="22"/>
          <w:lang w:eastAsia="en-US"/>
        </w:rPr>
        <w:t xml:space="preserve">Ft állami támogatást, </w:t>
      </w:r>
      <w:r w:rsidR="001810C8">
        <w:rPr>
          <w:rFonts w:ascii="Arial" w:hAnsi="Arial" w:cs="Arial"/>
          <w:sz w:val="22"/>
          <w:szCs w:val="22"/>
        </w:rPr>
        <w:t>42 360 640</w:t>
      </w:r>
      <w:r w:rsidRPr="00073A87">
        <w:rPr>
          <w:rFonts w:ascii="Arial" w:eastAsia="Calibri" w:hAnsi="Arial" w:cs="Arial"/>
          <w:sz w:val="22"/>
          <w:szCs w:val="22"/>
          <w:lang w:eastAsia="en-US"/>
        </w:rPr>
        <w:t xml:space="preserve"> Ft önkormányzati saját forrást, mindösszesen </w:t>
      </w:r>
      <w:r w:rsidR="001810C8">
        <w:rPr>
          <w:rFonts w:ascii="Arial" w:eastAsia="Calibri" w:hAnsi="Arial" w:cs="Arial"/>
          <w:sz w:val="22"/>
          <w:szCs w:val="22"/>
          <w:lang w:eastAsia="en-US"/>
        </w:rPr>
        <w:t>607 297 576</w:t>
      </w:r>
      <w:r w:rsidR="00073A87" w:rsidRPr="00073A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3A87">
        <w:rPr>
          <w:rFonts w:ascii="Arial" w:eastAsia="Calibri" w:hAnsi="Arial" w:cs="Arial"/>
          <w:sz w:val="22"/>
          <w:szCs w:val="22"/>
          <w:lang w:eastAsia="en-US"/>
        </w:rPr>
        <w:t>Ft-ot biztosít.</w:t>
      </w:r>
    </w:p>
    <w:p w:rsidR="00E950AC" w:rsidRPr="009808B4" w:rsidRDefault="00E950AC" w:rsidP="00E950AC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070410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Dr. Bozsolik Róbert polgármester </w:t>
      </w:r>
    </w:p>
    <w:p w:rsidR="00E950AC" w:rsidRPr="009808B4" w:rsidRDefault="00E950AC" w:rsidP="00E950AC">
      <w:pPr>
        <w:widowControl w:val="0"/>
        <w:spacing w:line="256" w:lineRule="auto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E950AC" w:rsidRPr="009808B4" w:rsidRDefault="00E950AC" w:rsidP="00E950AC">
      <w:pPr>
        <w:widowControl w:val="0"/>
        <w:tabs>
          <w:tab w:val="left" w:pos="384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Pr="009808B4" w:rsidRDefault="00E950AC" w:rsidP="00E950AC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 w:rsidRPr="009808B4">
        <w:rPr>
          <w:rFonts w:ascii="Arial" w:hAnsi="Arial" w:cs="Arial"/>
          <w:b/>
          <w:sz w:val="22"/>
          <w:szCs w:val="22"/>
        </w:rPr>
        <w:t>ALSÓNÁNA</w:t>
      </w: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Mikrotérségi Óvoda és Bölcsőde I</w:t>
      </w:r>
      <w:r w:rsidR="00AC0136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Alsónána Község Önkormányzatának Képviselő-testülete </w:t>
      </w:r>
    </w:p>
    <w:p w:rsidR="00E950AC" w:rsidRPr="009808B4" w:rsidRDefault="00E950AC" w:rsidP="00E950AC">
      <w:pPr>
        <w:widowControl w:val="0"/>
        <w:overflowPunct w:val="0"/>
        <w:autoSpaceDE w:val="0"/>
        <w:spacing w:line="256" w:lineRule="auto"/>
        <w:ind w:left="1985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1. a Mikrotérségi Óvoda és Bölcsőde 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>Intézményfenntartó Társulás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AC0136" w:rsidRPr="00AC0136" w:rsidRDefault="00AC0136" w:rsidP="00AC0136">
      <w:pPr>
        <w:tabs>
          <w:tab w:val="left" w:pos="540"/>
          <w:tab w:val="left" w:pos="567"/>
          <w:tab w:val="left" w:pos="2880"/>
        </w:tabs>
        <w:spacing w:line="256" w:lineRule="auto"/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bCs/>
          <w:sz w:val="22"/>
          <w:szCs w:val="22"/>
          <w:lang w:eastAsia="en-US"/>
        </w:rPr>
        <w:t>754 586 544</w:t>
      </w:r>
      <w:r w:rsidR="001810C8"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810C8" w:rsidRPr="00073A87">
        <w:rPr>
          <w:rFonts w:ascii="Arial" w:hAnsi="Arial" w:cs="Arial"/>
          <w:b/>
          <w:sz w:val="22"/>
          <w:szCs w:val="22"/>
        </w:rPr>
        <w:t xml:space="preserve">  </w:t>
      </w:r>
      <w:r w:rsidRPr="00AC0136">
        <w:rPr>
          <w:rFonts w:ascii="Arial" w:eastAsia="Calibri" w:hAnsi="Arial" w:cs="Arial"/>
          <w:b/>
          <w:bCs/>
          <w:sz w:val="22"/>
          <w:szCs w:val="22"/>
          <w:lang w:eastAsia="en-US"/>
        </w:rPr>
        <w:t>Ft bevétellel,</w:t>
      </w:r>
    </w:p>
    <w:p w:rsidR="00C86777" w:rsidRPr="00AC0136" w:rsidRDefault="00AC0136" w:rsidP="00AC0136">
      <w:pPr>
        <w:tabs>
          <w:tab w:val="left" w:pos="540"/>
          <w:tab w:val="left" w:pos="567"/>
          <w:tab w:val="left" w:pos="2880"/>
        </w:tabs>
        <w:spacing w:line="256" w:lineRule="auto"/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C013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bCs/>
          <w:sz w:val="22"/>
          <w:szCs w:val="22"/>
          <w:lang w:eastAsia="en-US"/>
        </w:rPr>
        <w:t>754 586 544</w:t>
      </w:r>
      <w:r w:rsidR="001810C8"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810C8" w:rsidRPr="00073A87">
        <w:rPr>
          <w:rFonts w:ascii="Arial" w:hAnsi="Arial" w:cs="Arial"/>
          <w:b/>
          <w:sz w:val="22"/>
          <w:szCs w:val="22"/>
        </w:rPr>
        <w:t xml:space="preserve">  </w:t>
      </w:r>
      <w:r w:rsidRPr="00AC0136">
        <w:rPr>
          <w:rFonts w:ascii="Arial" w:eastAsia="Calibri" w:hAnsi="Arial" w:cs="Arial"/>
          <w:b/>
          <w:bCs/>
          <w:sz w:val="22"/>
          <w:szCs w:val="22"/>
          <w:lang w:eastAsia="en-US"/>
        </w:rPr>
        <w:t>Ft kiadással</w:t>
      </w:r>
    </w:p>
    <w:p w:rsidR="00AC0136" w:rsidRPr="00073A87" w:rsidRDefault="00AC0136" w:rsidP="008774C0">
      <w:pPr>
        <w:tabs>
          <w:tab w:val="left" w:pos="540"/>
          <w:tab w:val="left" w:pos="567"/>
          <w:tab w:val="left" w:pos="2880"/>
        </w:tabs>
        <w:spacing w:line="256" w:lineRule="auto"/>
        <w:ind w:left="288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950AC" w:rsidRPr="009808B4" w:rsidRDefault="00E950AC" w:rsidP="00E950AC">
      <w:pPr>
        <w:tabs>
          <w:tab w:val="left" w:pos="540"/>
          <w:tab w:val="left" w:pos="567"/>
          <w:tab w:val="left" w:pos="2880"/>
        </w:tabs>
        <w:spacing w:line="256" w:lineRule="auto"/>
        <w:ind w:left="198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gramStart"/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Pr="00073A87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</w:t>
      </w:r>
      <w:r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Tanácsnak,</w:t>
      </w:r>
    </w:p>
    <w:p w:rsidR="008774C0" w:rsidRPr="009808B4" w:rsidRDefault="008774C0" w:rsidP="00E950AC">
      <w:pPr>
        <w:tabs>
          <w:tab w:val="left" w:pos="540"/>
          <w:tab w:val="left" w:pos="567"/>
          <w:tab w:val="left" w:pos="2880"/>
        </w:tabs>
        <w:spacing w:line="256" w:lineRule="auto"/>
        <w:ind w:left="198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2. az intézményi feladatok ellátásához, a Váro</w:t>
      </w:r>
      <w:r w:rsidR="00C86777" w:rsidRPr="009808B4">
        <w:rPr>
          <w:rFonts w:ascii="Arial" w:eastAsia="Calibri" w:hAnsi="Arial" w:cs="Arial"/>
          <w:sz w:val="22"/>
          <w:szCs w:val="22"/>
          <w:lang w:eastAsia="en-US"/>
        </w:rPr>
        <w:t xml:space="preserve">si Óvoda intézmény </w:t>
      </w:r>
      <w:r w:rsidR="00C86777" w:rsidRPr="00073A87">
        <w:rPr>
          <w:rFonts w:ascii="Arial" w:eastAsia="Calibri" w:hAnsi="Arial" w:cs="Arial"/>
          <w:sz w:val="22"/>
          <w:szCs w:val="22"/>
          <w:lang w:eastAsia="en-US"/>
        </w:rPr>
        <w:t>működéséhez</w:t>
      </w:r>
      <w:r w:rsidR="00C86777" w:rsidRPr="00073A87">
        <w:rPr>
          <w:rFonts w:ascii="Arial" w:hAnsi="Arial" w:cs="Arial"/>
          <w:sz w:val="22"/>
          <w:szCs w:val="22"/>
        </w:rPr>
        <w:t xml:space="preserve"> </w:t>
      </w:r>
      <w:r w:rsidR="001810C8">
        <w:rPr>
          <w:rFonts w:ascii="Arial" w:hAnsi="Arial" w:cs="Arial"/>
          <w:sz w:val="22"/>
          <w:szCs w:val="22"/>
        </w:rPr>
        <w:t>6 354 694</w:t>
      </w:r>
      <w:r w:rsidR="00C86777" w:rsidRPr="009808B4">
        <w:rPr>
          <w:rFonts w:ascii="Arial" w:hAnsi="Arial" w:cs="Arial"/>
          <w:sz w:val="22"/>
          <w:szCs w:val="22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Ft-ot biztosít.</w:t>
      </w:r>
    </w:p>
    <w:p w:rsidR="00E950AC" w:rsidRPr="009808B4" w:rsidRDefault="00E950AC" w:rsidP="00E950AC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287819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C86777" w:rsidRPr="009808B4">
        <w:rPr>
          <w:rFonts w:ascii="Arial" w:eastAsia="Calibri" w:hAnsi="Arial" w:cs="Arial"/>
          <w:sz w:val="22"/>
          <w:szCs w:val="22"/>
          <w:lang w:eastAsia="en-US"/>
        </w:rPr>
        <w:t xml:space="preserve">Berta Levente László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polgármester </w:t>
      </w:r>
    </w:p>
    <w:p w:rsidR="00E950AC" w:rsidRDefault="00873D2A" w:rsidP="00873D2A">
      <w:pPr>
        <w:widowControl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</w:t>
      </w:r>
      <w:r w:rsidR="00E950AC"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106CBE" w:rsidRPr="009808B4" w:rsidRDefault="00106CBE" w:rsidP="00873D2A">
      <w:pPr>
        <w:widowControl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057882" w:rsidP="00057882">
      <w:pPr>
        <w:widowControl w:val="0"/>
        <w:tabs>
          <w:tab w:val="left" w:pos="4920"/>
        </w:tabs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</w:t>
      </w:r>
      <w:r w:rsidR="00E950AC"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="00E950AC"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  <w:r w:rsidRPr="009808B4">
        <w:rPr>
          <w:rFonts w:ascii="Arial" w:hAnsi="Arial" w:cs="Arial"/>
          <w:b/>
          <w:sz w:val="22"/>
          <w:szCs w:val="22"/>
        </w:rPr>
        <w:t>ALSÓNYÉK</w:t>
      </w:r>
    </w:p>
    <w:p w:rsidR="00E950AC" w:rsidRPr="009808B4" w:rsidRDefault="00E950AC" w:rsidP="00E950AC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808B4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Határozati javaslat</w:t>
      </w: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  <w:proofErr w:type="gramStart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a</w:t>
      </w:r>
      <w:proofErr w:type="gramEnd"/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 xml:space="preserve"> Mikrotérségi Óvoda és Bölcsőde I</w:t>
      </w:r>
      <w:r w:rsidR="00C67750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ntézmény-fenntartó Társulás 2025</w:t>
      </w:r>
      <w:r w:rsidRPr="009808B4"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  <w:t>. évi költségvetése véleményezésére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b/>
          <w:bCs/>
          <w:iCs/>
          <w:sz w:val="22"/>
          <w:szCs w:val="22"/>
          <w:u w:val="single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Alsónyék Község Önkormányzatának Képviselő-testülete </w:t>
      </w:r>
    </w:p>
    <w:p w:rsidR="00E950AC" w:rsidRDefault="00E950AC" w:rsidP="00AC0136">
      <w:pPr>
        <w:pStyle w:val="Listaszerbekezds"/>
        <w:widowControl w:val="0"/>
        <w:numPr>
          <w:ilvl w:val="0"/>
          <w:numId w:val="8"/>
        </w:numPr>
        <w:overflowPunct w:val="0"/>
        <w:autoSpaceDE w:val="0"/>
        <w:spacing w:line="25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C0136">
        <w:rPr>
          <w:rFonts w:ascii="Arial" w:eastAsia="Calibri" w:hAnsi="Arial" w:cs="Arial"/>
          <w:sz w:val="22"/>
          <w:szCs w:val="22"/>
          <w:lang w:eastAsia="en-US"/>
        </w:rPr>
        <w:t xml:space="preserve">a Mikrotérségi Óvoda és Bölcsőde </w:t>
      </w:r>
      <w:r w:rsidR="008774C0" w:rsidRPr="00AC0136">
        <w:rPr>
          <w:rFonts w:ascii="Arial" w:eastAsia="Calibri" w:hAnsi="Arial" w:cs="Arial"/>
          <w:sz w:val="22"/>
          <w:szCs w:val="22"/>
          <w:lang w:eastAsia="en-US"/>
        </w:rPr>
        <w:t xml:space="preserve">Intézményfenntartó </w:t>
      </w:r>
      <w:r w:rsidR="00C67750" w:rsidRPr="00AC0136">
        <w:rPr>
          <w:rFonts w:ascii="Arial" w:eastAsia="Calibri" w:hAnsi="Arial" w:cs="Arial"/>
          <w:sz w:val="22"/>
          <w:szCs w:val="22"/>
          <w:lang w:eastAsia="en-US"/>
        </w:rPr>
        <w:t>Társulás 2025</w:t>
      </w:r>
      <w:r w:rsidRPr="00AC0136">
        <w:rPr>
          <w:rFonts w:ascii="Arial" w:eastAsia="Calibri" w:hAnsi="Arial" w:cs="Arial"/>
          <w:sz w:val="22"/>
          <w:szCs w:val="22"/>
          <w:lang w:eastAsia="en-US"/>
        </w:rPr>
        <w:t>. évi költségvetését</w:t>
      </w:r>
    </w:p>
    <w:p w:rsidR="00AC0136" w:rsidRPr="00AC0136" w:rsidRDefault="00AC0136" w:rsidP="00AC0136">
      <w:pPr>
        <w:pStyle w:val="Listaszerbekezds"/>
        <w:widowControl w:val="0"/>
        <w:overflowPunct w:val="0"/>
        <w:autoSpaceDE w:val="0"/>
        <w:spacing w:line="256" w:lineRule="auto"/>
        <w:ind w:left="2345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AC0136" w:rsidRPr="00AC0136" w:rsidRDefault="00AC0136" w:rsidP="00AC0136">
      <w:pPr>
        <w:pStyle w:val="Listaszerbekezds"/>
        <w:widowControl w:val="0"/>
        <w:overflowPunct w:val="0"/>
        <w:autoSpaceDE w:val="0"/>
        <w:spacing w:line="256" w:lineRule="auto"/>
        <w:ind w:left="2345" w:right="74"/>
        <w:jc w:val="both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bCs/>
          <w:sz w:val="22"/>
          <w:szCs w:val="22"/>
          <w:lang w:eastAsia="en-US"/>
        </w:rPr>
        <w:t>754 586 544</w:t>
      </w:r>
      <w:r w:rsidR="001810C8"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810C8" w:rsidRPr="00073A87">
        <w:rPr>
          <w:rFonts w:ascii="Arial" w:hAnsi="Arial" w:cs="Arial"/>
          <w:b/>
          <w:sz w:val="22"/>
          <w:szCs w:val="22"/>
        </w:rPr>
        <w:t xml:space="preserve">  </w:t>
      </w:r>
      <w:r w:rsidRPr="00AC0136">
        <w:rPr>
          <w:rFonts w:ascii="Arial" w:eastAsia="Calibri" w:hAnsi="Arial" w:cs="Arial"/>
          <w:b/>
          <w:sz w:val="22"/>
          <w:szCs w:val="22"/>
          <w:lang w:eastAsia="en-US"/>
        </w:rPr>
        <w:t>Ft bevétellel,</w:t>
      </w:r>
    </w:p>
    <w:p w:rsidR="00AC0136" w:rsidRPr="00AC0136" w:rsidRDefault="00AC0136" w:rsidP="00AC0136">
      <w:pPr>
        <w:pStyle w:val="Listaszerbekezds"/>
        <w:widowControl w:val="0"/>
        <w:overflowPunct w:val="0"/>
        <w:autoSpaceDE w:val="0"/>
        <w:spacing w:line="256" w:lineRule="auto"/>
        <w:ind w:left="2345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AC0136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</w:t>
      </w:r>
      <w:r w:rsidR="001810C8">
        <w:rPr>
          <w:rFonts w:ascii="Arial" w:eastAsia="Calibri" w:hAnsi="Arial" w:cs="Arial"/>
          <w:b/>
          <w:bCs/>
          <w:sz w:val="22"/>
          <w:szCs w:val="22"/>
          <w:lang w:eastAsia="en-US"/>
        </w:rPr>
        <w:t>754 586 544</w:t>
      </w:r>
      <w:r w:rsidR="001810C8" w:rsidRPr="00073A8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810C8" w:rsidRPr="00073A87">
        <w:rPr>
          <w:rFonts w:ascii="Arial" w:hAnsi="Arial" w:cs="Arial"/>
          <w:b/>
          <w:sz w:val="22"/>
          <w:szCs w:val="22"/>
        </w:rPr>
        <w:t xml:space="preserve">  </w:t>
      </w:r>
      <w:r w:rsidRPr="00AC0136">
        <w:rPr>
          <w:rFonts w:ascii="Arial" w:eastAsia="Calibri" w:hAnsi="Arial" w:cs="Arial"/>
          <w:b/>
          <w:sz w:val="22"/>
          <w:szCs w:val="22"/>
          <w:lang w:eastAsia="en-US"/>
        </w:rPr>
        <w:t>Ft kiadással</w:t>
      </w:r>
    </w:p>
    <w:p w:rsidR="00AC0136" w:rsidRDefault="00AC0136" w:rsidP="00E950AC">
      <w:pPr>
        <w:tabs>
          <w:tab w:val="left" w:pos="540"/>
          <w:tab w:val="left" w:pos="567"/>
          <w:tab w:val="left" w:pos="1985"/>
        </w:tabs>
        <w:spacing w:line="25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950AC" w:rsidRPr="009808B4" w:rsidRDefault="00AC0136" w:rsidP="00E950AC">
      <w:pPr>
        <w:tabs>
          <w:tab w:val="left" w:pos="540"/>
          <w:tab w:val="left" w:pos="567"/>
          <w:tab w:val="left" w:pos="1985"/>
        </w:tabs>
        <w:spacing w:line="25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proofErr w:type="gramStart"/>
      <w:r w:rsidR="00E950AC" w:rsidRPr="009808B4">
        <w:rPr>
          <w:rFonts w:ascii="Arial" w:eastAsia="Calibri" w:hAnsi="Arial" w:cs="Arial"/>
          <w:bCs/>
          <w:sz w:val="22"/>
          <w:szCs w:val="22"/>
          <w:lang w:eastAsia="en-US"/>
        </w:rPr>
        <w:t>javasolja</w:t>
      </w:r>
      <w:proofErr w:type="gramEnd"/>
      <w:r w:rsidR="00E950AC" w:rsidRPr="009808B4">
        <w:rPr>
          <w:rFonts w:ascii="Arial" w:eastAsia="Calibri" w:hAnsi="Arial" w:cs="Arial"/>
          <w:bCs/>
          <w:sz w:val="22"/>
          <w:szCs w:val="22"/>
          <w:lang w:eastAsia="en-US"/>
        </w:rPr>
        <w:t xml:space="preserve"> elfogadásra a Társulási Tanácsnak,</w:t>
      </w:r>
    </w:p>
    <w:p w:rsidR="008774C0" w:rsidRPr="009808B4" w:rsidRDefault="008774C0" w:rsidP="00E950AC">
      <w:pPr>
        <w:tabs>
          <w:tab w:val="left" w:pos="540"/>
          <w:tab w:val="left" w:pos="567"/>
          <w:tab w:val="left" w:pos="1985"/>
        </w:tabs>
        <w:spacing w:line="25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950AC" w:rsidRPr="009808B4" w:rsidRDefault="00E950AC" w:rsidP="00E950AC">
      <w:pPr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2. az intézményi feladatok ellátásához, a Váro</w:t>
      </w:r>
      <w:r w:rsidR="008774C0" w:rsidRPr="009808B4">
        <w:rPr>
          <w:rFonts w:ascii="Arial" w:eastAsia="Calibri" w:hAnsi="Arial" w:cs="Arial"/>
          <w:sz w:val="22"/>
          <w:szCs w:val="22"/>
          <w:lang w:eastAsia="en-US"/>
        </w:rPr>
        <w:t xml:space="preserve">si Óvoda intézmény működéséhez </w:t>
      </w:r>
      <w:r w:rsidR="001810C8">
        <w:rPr>
          <w:rFonts w:ascii="Arial" w:hAnsi="Arial" w:cs="Arial"/>
          <w:sz w:val="22"/>
          <w:szCs w:val="22"/>
        </w:rPr>
        <w:t>5 257 934</w:t>
      </w:r>
      <w:r w:rsidR="008774C0" w:rsidRPr="009808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Ft-ot biztosít.</w:t>
      </w:r>
    </w:p>
    <w:p w:rsidR="00E950AC" w:rsidRPr="009808B4" w:rsidRDefault="00E950AC" w:rsidP="00E950AC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="00C67750">
        <w:rPr>
          <w:rFonts w:ascii="Arial" w:eastAsia="Calibri" w:hAnsi="Arial" w:cs="Arial"/>
          <w:sz w:val="22"/>
          <w:szCs w:val="22"/>
          <w:lang w:eastAsia="en-US"/>
        </w:rPr>
        <w:t xml:space="preserve"> 2025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. február 15.</w:t>
      </w:r>
    </w:p>
    <w:p w:rsidR="00E950AC" w:rsidRPr="009808B4" w:rsidRDefault="00E950AC" w:rsidP="00E950AC">
      <w:pPr>
        <w:widowControl w:val="0"/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r w:rsidR="00070410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 xml:space="preserve">Molnár István János polgármester </w:t>
      </w:r>
    </w:p>
    <w:p w:rsidR="00E950AC" w:rsidRPr="009808B4" w:rsidRDefault="00E950AC" w:rsidP="00E950AC">
      <w:pPr>
        <w:widowControl w:val="0"/>
        <w:spacing w:line="256" w:lineRule="auto"/>
        <w:ind w:left="29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:rsidR="00E950AC" w:rsidRPr="009808B4" w:rsidRDefault="00E950AC" w:rsidP="00E950AC">
      <w:pPr>
        <w:widowControl w:val="0"/>
        <w:tabs>
          <w:tab w:val="left" w:pos="384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: Társulási Tanács</w:t>
      </w:r>
    </w:p>
    <w:p w:rsidR="00BC05C1" w:rsidRPr="009808B4" w:rsidRDefault="00E950AC" w:rsidP="00106CBE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BKÖH p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 xml:space="preserve">énzügyi </w:t>
      </w:r>
      <w:r w:rsidRPr="009808B4">
        <w:rPr>
          <w:rFonts w:ascii="Arial" w:eastAsia="Calibri" w:hAnsi="Arial" w:cs="Arial"/>
          <w:sz w:val="22"/>
          <w:szCs w:val="22"/>
          <w:lang w:eastAsia="en-US"/>
        </w:rPr>
        <w:t>iroda</w:t>
      </w:r>
    </w:p>
    <w:p w:rsidR="00E950AC" w:rsidRPr="009808B4" w:rsidRDefault="00E950AC" w:rsidP="00E950AC">
      <w:pPr>
        <w:widowControl w:val="0"/>
        <w:tabs>
          <w:tab w:val="left" w:pos="4920"/>
        </w:tabs>
        <w:spacing w:line="256" w:lineRule="auto"/>
        <w:ind w:left="198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8B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</w:t>
      </w:r>
      <w:r w:rsidRPr="009808B4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</w:p>
    <w:p w:rsidR="00E950AC" w:rsidRPr="009808B4" w:rsidRDefault="00E950AC" w:rsidP="00E950AC">
      <w:pPr>
        <w:jc w:val="both"/>
        <w:rPr>
          <w:rFonts w:ascii="Arial" w:hAnsi="Arial" w:cs="Arial"/>
          <w:b/>
          <w:sz w:val="22"/>
          <w:szCs w:val="22"/>
        </w:rPr>
      </w:pPr>
    </w:p>
    <w:p w:rsidR="00E950AC" w:rsidRPr="009808B4" w:rsidRDefault="00E950AC" w:rsidP="00E950A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950AC" w:rsidRPr="0098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4F10"/>
    <w:multiLevelType w:val="hybridMultilevel"/>
    <w:tmpl w:val="FCE6911C"/>
    <w:lvl w:ilvl="0" w:tplc="4790F5A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7DAF"/>
    <w:multiLevelType w:val="hybridMultilevel"/>
    <w:tmpl w:val="6ED21134"/>
    <w:lvl w:ilvl="0" w:tplc="9C8EA340">
      <w:start w:val="1"/>
      <w:numFmt w:val="decimal"/>
      <w:lvlText w:val="%1."/>
      <w:lvlJc w:val="left"/>
      <w:pPr>
        <w:ind w:left="2345" w:hanging="360"/>
      </w:pPr>
    </w:lvl>
    <w:lvl w:ilvl="1" w:tplc="040E0019">
      <w:start w:val="1"/>
      <w:numFmt w:val="lowerLetter"/>
      <w:lvlText w:val="%2."/>
      <w:lvlJc w:val="left"/>
      <w:pPr>
        <w:ind w:left="3065" w:hanging="360"/>
      </w:pPr>
    </w:lvl>
    <w:lvl w:ilvl="2" w:tplc="040E001B">
      <w:start w:val="1"/>
      <w:numFmt w:val="lowerRoman"/>
      <w:lvlText w:val="%3."/>
      <w:lvlJc w:val="right"/>
      <w:pPr>
        <w:ind w:left="3785" w:hanging="180"/>
      </w:pPr>
    </w:lvl>
    <w:lvl w:ilvl="3" w:tplc="040E000F">
      <w:start w:val="1"/>
      <w:numFmt w:val="decimal"/>
      <w:lvlText w:val="%4."/>
      <w:lvlJc w:val="left"/>
      <w:pPr>
        <w:ind w:left="4505" w:hanging="360"/>
      </w:pPr>
    </w:lvl>
    <w:lvl w:ilvl="4" w:tplc="040E0019">
      <w:start w:val="1"/>
      <w:numFmt w:val="lowerLetter"/>
      <w:lvlText w:val="%5."/>
      <w:lvlJc w:val="left"/>
      <w:pPr>
        <w:ind w:left="5225" w:hanging="360"/>
      </w:pPr>
    </w:lvl>
    <w:lvl w:ilvl="5" w:tplc="040E001B">
      <w:start w:val="1"/>
      <w:numFmt w:val="lowerRoman"/>
      <w:lvlText w:val="%6."/>
      <w:lvlJc w:val="right"/>
      <w:pPr>
        <w:ind w:left="5945" w:hanging="180"/>
      </w:pPr>
    </w:lvl>
    <w:lvl w:ilvl="6" w:tplc="040E000F">
      <w:start w:val="1"/>
      <w:numFmt w:val="decimal"/>
      <w:lvlText w:val="%7."/>
      <w:lvlJc w:val="left"/>
      <w:pPr>
        <w:ind w:left="6665" w:hanging="360"/>
      </w:pPr>
    </w:lvl>
    <w:lvl w:ilvl="7" w:tplc="040E0019">
      <w:start w:val="1"/>
      <w:numFmt w:val="lowerLetter"/>
      <w:lvlText w:val="%8."/>
      <w:lvlJc w:val="left"/>
      <w:pPr>
        <w:ind w:left="7385" w:hanging="360"/>
      </w:pPr>
    </w:lvl>
    <w:lvl w:ilvl="8" w:tplc="040E001B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6D23CB6"/>
    <w:multiLevelType w:val="hybridMultilevel"/>
    <w:tmpl w:val="3AA669A6"/>
    <w:lvl w:ilvl="0" w:tplc="A274ABD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4E439C5"/>
    <w:multiLevelType w:val="hybridMultilevel"/>
    <w:tmpl w:val="CF08E08A"/>
    <w:lvl w:ilvl="0" w:tplc="80B663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03C8"/>
    <w:multiLevelType w:val="hybridMultilevel"/>
    <w:tmpl w:val="3AA669A6"/>
    <w:lvl w:ilvl="0" w:tplc="A274ABD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7F6F2795"/>
    <w:multiLevelType w:val="hybridMultilevel"/>
    <w:tmpl w:val="31E0C298"/>
    <w:lvl w:ilvl="0" w:tplc="2F8459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46D4A"/>
    <w:rsid w:val="00057882"/>
    <w:rsid w:val="00070410"/>
    <w:rsid w:val="000730FB"/>
    <w:rsid w:val="00073A87"/>
    <w:rsid w:val="000877F9"/>
    <w:rsid w:val="000917C8"/>
    <w:rsid w:val="000B204E"/>
    <w:rsid w:val="000B7D1B"/>
    <w:rsid w:val="000E1B63"/>
    <w:rsid w:val="00106CBE"/>
    <w:rsid w:val="0012633D"/>
    <w:rsid w:val="001810C8"/>
    <w:rsid w:val="001D3DD9"/>
    <w:rsid w:val="001F3348"/>
    <w:rsid w:val="001F7C35"/>
    <w:rsid w:val="0021070F"/>
    <w:rsid w:val="00217B18"/>
    <w:rsid w:val="00253DD0"/>
    <w:rsid w:val="002654BE"/>
    <w:rsid w:val="00287819"/>
    <w:rsid w:val="002B3C68"/>
    <w:rsid w:val="002C1D52"/>
    <w:rsid w:val="00310CE9"/>
    <w:rsid w:val="00310F95"/>
    <w:rsid w:val="00321216"/>
    <w:rsid w:val="0032605A"/>
    <w:rsid w:val="00332C16"/>
    <w:rsid w:val="0037285F"/>
    <w:rsid w:val="003A0A64"/>
    <w:rsid w:val="003F5633"/>
    <w:rsid w:val="00401152"/>
    <w:rsid w:val="00405270"/>
    <w:rsid w:val="0042566B"/>
    <w:rsid w:val="004C7312"/>
    <w:rsid w:val="004E04CF"/>
    <w:rsid w:val="005009E1"/>
    <w:rsid w:val="005023FB"/>
    <w:rsid w:val="005127BE"/>
    <w:rsid w:val="00523FB3"/>
    <w:rsid w:val="0055795B"/>
    <w:rsid w:val="00583BCD"/>
    <w:rsid w:val="00596D6D"/>
    <w:rsid w:val="005A56DB"/>
    <w:rsid w:val="005D49BE"/>
    <w:rsid w:val="005E220A"/>
    <w:rsid w:val="005E7A3E"/>
    <w:rsid w:val="005F4EAF"/>
    <w:rsid w:val="005F683B"/>
    <w:rsid w:val="00600DF2"/>
    <w:rsid w:val="0068127A"/>
    <w:rsid w:val="006C2F4C"/>
    <w:rsid w:val="006D5DC7"/>
    <w:rsid w:val="006E144B"/>
    <w:rsid w:val="007557E4"/>
    <w:rsid w:val="00796729"/>
    <w:rsid w:val="007A7C72"/>
    <w:rsid w:val="007D51BF"/>
    <w:rsid w:val="007F047A"/>
    <w:rsid w:val="00800947"/>
    <w:rsid w:val="00804D50"/>
    <w:rsid w:val="00871466"/>
    <w:rsid w:val="00873D2A"/>
    <w:rsid w:val="008774C0"/>
    <w:rsid w:val="008B1583"/>
    <w:rsid w:val="008B6FD8"/>
    <w:rsid w:val="008D3905"/>
    <w:rsid w:val="009071CA"/>
    <w:rsid w:val="00925B83"/>
    <w:rsid w:val="00960ADE"/>
    <w:rsid w:val="009635BD"/>
    <w:rsid w:val="009663F9"/>
    <w:rsid w:val="009808B4"/>
    <w:rsid w:val="00982A65"/>
    <w:rsid w:val="009A262F"/>
    <w:rsid w:val="009A3695"/>
    <w:rsid w:val="009E5C3E"/>
    <w:rsid w:val="00A640E3"/>
    <w:rsid w:val="00A73F9F"/>
    <w:rsid w:val="00A91281"/>
    <w:rsid w:val="00A939D7"/>
    <w:rsid w:val="00A9447E"/>
    <w:rsid w:val="00AC0136"/>
    <w:rsid w:val="00AC2A81"/>
    <w:rsid w:val="00B75C1C"/>
    <w:rsid w:val="00B77443"/>
    <w:rsid w:val="00B849B2"/>
    <w:rsid w:val="00BB1F10"/>
    <w:rsid w:val="00BC05C1"/>
    <w:rsid w:val="00BD6991"/>
    <w:rsid w:val="00BF175F"/>
    <w:rsid w:val="00C13149"/>
    <w:rsid w:val="00C13B60"/>
    <w:rsid w:val="00C319F8"/>
    <w:rsid w:val="00C4593A"/>
    <w:rsid w:val="00C67750"/>
    <w:rsid w:val="00C86777"/>
    <w:rsid w:val="00CA582B"/>
    <w:rsid w:val="00CC22B9"/>
    <w:rsid w:val="00CC3A2B"/>
    <w:rsid w:val="00CE1141"/>
    <w:rsid w:val="00CE6B55"/>
    <w:rsid w:val="00CE7ED4"/>
    <w:rsid w:val="00CF0BCE"/>
    <w:rsid w:val="00D04C18"/>
    <w:rsid w:val="00D309DD"/>
    <w:rsid w:val="00D94A7F"/>
    <w:rsid w:val="00DA5EEA"/>
    <w:rsid w:val="00DD1E68"/>
    <w:rsid w:val="00DE4FA6"/>
    <w:rsid w:val="00E04219"/>
    <w:rsid w:val="00E14821"/>
    <w:rsid w:val="00E204D8"/>
    <w:rsid w:val="00E80FC0"/>
    <w:rsid w:val="00E86EBC"/>
    <w:rsid w:val="00E9172D"/>
    <w:rsid w:val="00E950AC"/>
    <w:rsid w:val="00E974E6"/>
    <w:rsid w:val="00EA1133"/>
    <w:rsid w:val="00ED4DCE"/>
    <w:rsid w:val="00EE517C"/>
    <w:rsid w:val="00F1146B"/>
    <w:rsid w:val="00F274CA"/>
    <w:rsid w:val="00F71D71"/>
    <w:rsid w:val="00F749C9"/>
    <w:rsid w:val="00F86990"/>
    <w:rsid w:val="00FA5925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8D80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CBE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1148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Jogireferens</cp:lastModifiedBy>
  <cp:revision>41</cp:revision>
  <dcterms:created xsi:type="dcterms:W3CDTF">2024-01-23T12:09:00Z</dcterms:created>
  <dcterms:modified xsi:type="dcterms:W3CDTF">2025-01-24T08:06:00Z</dcterms:modified>
</cp:coreProperties>
</file>