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6A" w:rsidRDefault="00F1596A" w:rsidP="00944F1E"/>
    <w:p w:rsidR="00F62DBA" w:rsidRDefault="00F62DBA" w:rsidP="00944F1E">
      <w:r>
        <w:t>2025 üzletiterv módosítás- 2025 február</w:t>
      </w:r>
    </w:p>
    <w:p w:rsidR="00F62DBA" w:rsidRPr="00944F1E" w:rsidRDefault="00123C07" w:rsidP="00944F1E">
      <w:r w:rsidRPr="00123C07">
        <w:drawing>
          <wp:inline distT="0" distB="0" distL="0" distR="0">
            <wp:extent cx="9777730" cy="193160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DBA" w:rsidRPr="00944F1E" w:rsidSect="00F62DBA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0CC" w:rsidRDefault="00E970CC" w:rsidP="00A20C16">
      <w:pPr>
        <w:spacing w:after="0" w:line="240" w:lineRule="auto"/>
      </w:pPr>
      <w:r>
        <w:separator/>
      </w:r>
    </w:p>
  </w:endnote>
  <w:endnote w:type="continuationSeparator" w:id="0">
    <w:p w:rsidR="00E970CC" w:rsidRDefault="00E970CC" w:rsidP="00A2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59A" w:rsidRDefault="006D659A" w:rsidP="006D659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0CC" w:rsidRDefault="00E970CC" w:rsidP="00A20C16">
      <w:pPr>
        <w:spacing w:after="0" w:line="240" w:lineRule="auto"/>
      </w:pPr>
      <w:r>
        <w:separator/>
      </w:r>
    </w:p>
  </w:footnote>
  <w:footnote w:type="continuationSeparator" w:id="0">
    <w:p w:rsidR="00E970CC" w:rsidRDefault="00E970CC" w:rsidP="00A2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C16" w:rsidRDefault="00F62DBA" w:rsidP="00E919A3">
    <w:pPr>
      <w:pStyle w:val="lfej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2443480</wp:posOffset>
              </wp:positionH>
              <wp:positionV relativeFrom="paragraph">
                <wp:posOffset>388620</wp:posOffset>
              </wp:positionV>
              <wp:extent cx="3648075" cy="495300"/>
              <wp:effectExtent l="0" t="0" r="444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9A3" w:rsidRPr="00973B96" w:rsidRDefault="00E919A3" w:rsidP="00973B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4pt;margin-top:30.6pt;width:287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" stroked="f">
              <v:textbox>
                <w:txbxContent>
                  <w:p w:rsidR="00E919A3" w:rsidRPr="00973B96" w:rsidRDefault="00E919A3" w:rsidP="00973B96"/>
                </w:txbxContent>
              </v:textbox>
            </v:shape>
          </w:pict>
        </mc:Fallback>
      </mc:AlternateContent>
    </w:r>
    <w:r w:rsidR="00B963CA">
      <w:rPr>
        <w:noProof/>
        <w:lang w:eastAsia="hu-HU"/>
      </w:rPr>
      <w:drawing>
        <wp:inline distT="0" distB="0" distL="0" distR="0">
          <wp:extent cx="2318875" cy="1076287"/>
          <wp:effectExtent l="19050" t="0" r="5225" b="0"/>
          <wp:docPr id="2" name="Kép 0" descr="bátkom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átkom_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187" cy="1086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3B96" w:rsidRDefault="00973B96" w:rsidP="00973B96">
    <w:pPr>
      <w:pStyle w:val="lfej"/>
      <w:rPr>
        <w:b/>
        <w:i/>
      </w:rPr>
    </w:pPr>
    <w:r>
      <w:rPr>
        <w:b/>
        <w:i/>
      </w:rPr>
      <w:t xml:space="preserve">         7140 Bátaszék, Baross u. 1/A</w:t>
    </w:r>
  </w:p>
  <w:p w:rsidR="00973B96" w:rsidRPr="00E919A3" w:rsidRDefault="00973B96" w:rsidP="00973B96">
    <w:pPr>
      <w:pStyle w:val="lfej"/>
      <w:rPr>
        <w:b/>
        <w:i/>
      </w:rPr>
    </w:pPr>
    <w:r>
      <w:rPr>
        <w:b/>
        <w:i/>
      </w:rPr>
      <w:t xml:space="preserve">                    </w:t>
    </w:r>
    <w:r w:rsidRPr="00E919A3">
      <w:rPr>
        <w:b/>
        <w:i/>
      </w:rPr>
      <w:t>Tel.: 74/493-664</w:t>
    </w:r>
    <w:r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75BF2"/>
    <w:multiLevelType w:val="hybridMultilevel"/>
    <w:tmpl w:val="BA4A1986"/>
    <w:lvl w:ilvl="0" w:tplc="79E02C9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6"/>
    <w:rsid w:val="000036E0"/>
    <w:rsid w:val="000C198A"/>
    <w:rsid w:val="00123C07"/>
    <w:rsid w:val="00124FF9"/>
    <w:rsid w:val="0016796E"/>
    <w:rsid w:val="00184893"/>
    <w:rsid w:val="00197018"/>
    <w:rsid w:val="001A4E5B"/>
    <w:rsid w:val="001D08C0"/>
    <w:rsid w:val="00260948"/>
    <w:rsid w:val="002A1045"/>
    <w:rsid w:val="002C3EB2"/>
    <w:rsid w:val="00326359"/>
    <w:rsid w:val="003E3416"/>
    <w:rsid w:val="00415AC7"/>
    <w:rsid w:val="00465F67"/>
    <w:rsid w:val="00565803"/>
    <w:rsid w:val="005D0A00"/>
    <w:rsid w:val="005E289C"/>
    <w:rsid w:val="0060228F"/>
    <w:rsid w:val="00606FF6"/>
    <w:rsid w:val="00607ABD"/>
    <w:rsid w:val="00693192"/>
    <w:rsid w:val="006B27FB"/>
    <w:rsid w:val="006D659A"/>
    <w:rsid w:val="006F0ADA"/>
    <w:rsid w:val="007156A5"/>
    <w:rsid w:val="00756181"/>
    <w:rsid w:val="00773204"/>
    <w:rsid w:val="007856C9"/>
    <w:rsid w:val="007F1178"/>
    <w:rsid w:val="00892134"/>
    <w:rsid w:val="009246E4"/>
    <w:rsid w:val="00931FB4"/>
    <w:rsid w:val="00932E56"/>
    <w:rsid w:val="00944F1E"/>
    <w:rsid w:val="00973B96"/>
    <w:rsid w:val="009824AE"/>
    <w:rsid w:val="009D0890"/>
    <w:rsid w:val="00A20C16"/>
    <w:rsid w:val="00A36CEB"/>
    <w:rsid w:val="00A7494D"/>
    <w:rsid w:val="00A81CE6"/>
    <w:rsid w:val="00AC5886"/>
    <w:rsid w:val="00AF2613"/>
    <w:rsid w:val="00B00DDF"/>
    <w:rsid w:val="00B1648A"/>
    <w:rsid w:val="00B963CA"/>
    <w:rsid w:val="00C43C33"/>
    <w:rsid w:val="00C81D71"/>
    <w:rsid w:val="00C862DD"/>
    <w:rsid w:val="00D150FF"/>
    <w:rsid w:val="00D33135"/>
    <w:rsid w:val="00E67026"/>
    <w:rsid w:val="00E919A3"/>
    <w:rsid w:val="00E970CC"/>
    <w:rsid w:val="00F1596A"/>
    <w:rsid w:val="00F62DBA"/>
    <w:rsid w:val="00F85635"/>
    <w:rsid w:val="00F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8B8E1-1E60-4F45-B0B3-CE34FF1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31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C16"/>
  </w:style>
  <w:style w:type="paragraph" w:styleId="llb">
    <w:name w:val="footer"/>
    <w:basedOn w:val="Norml"/>
    <w:link w:val="llbChar"/>
    <w:uiPriority w:val="99"/>
    <w:unhideWhenUsed/>
    <w:rsid w:val="00A2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C16"/>
  </w:style>
  <w:style w:type="paragraph" w:styleId="Buborkszveg">
    <w:name w:val="Balloon Text"/>
    <w:basedOn w:val="Norml"/>
    <w:link w:val="BuborkszvegChar"/>
    <w:uiPriority w:val="99"/>
    <w:semiHidden/>
    <w:unhideWhenUsed/>
    <w:rsid w:val="0056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80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32E5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15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Bátaszék Város Önkormányzata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Info_2</dc:creator>
  <cp:keywords/>
  <dc:description/>
  <cp:lastModifiedBy>Win10</cp:lastModifiedBy>
  <cp:revision>3</cp:revision>
  <cp:lastPrinted>2025-02-04T08:51:00Z</cp:lastPrinted>
  <dcterms:created xsi:type="dcterms:W3CDTF">2025-02-04T08:52:00Z</dcterms:created>
  <dcterms:modified xsi:type="dcterms:W3CDTF">2025-02-04T09:20:00Z</dcterms:modified>
</cp:coreProperties>
</file>