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52C9" w14:textId="1AAF07E6" w:rsidR="001945B2" w:rsidRPr="001A2547" w:rsidRDefault="00BB7562" w:rsidP="001945B2">
      <w:pPr>
        <w:jc w:val="right"/>
        <w:rPr>
          <w:i/>
          <w:color w:val="3366FF"/>
          <w:sz w:val="22"/>
          <w:szCs w:val="22"/>
          <w:highlight w:val="green"/>
        </w:rPr>
      </w:pPr>
      <w:r w:rsidRPr="00550A22">
        <w:rPr>
          <w:i/>
          <w:color w:val="3366FF"/>
          <w:sz w:val="22"/>
          <w:szCs w:val="22"/>
        </w:rPr>
        <w:t xml:space="preserve"> </w:t>
      </w:r>
      <w:r w:rsidR="001945B2" w:rsidRPr="001A2547">
        <w:rPr>
          <w:i/>
          <w:color w:val="3366FF"/>
          <w:sz w:val="22"/>
          <w:szCs w:val="22"/>
          <w:highlight w:val="green"/>
        </w:rPr>
        <w:t>A határozati javaslat elfogadásához</w:t>
      </w:r>
    </w:p>
    <w:p w14:paraId="7E6EB2F8" w14:textId="77777777" w:rsidR="001945B2" w:rsidRPr="001A2547" w:rsidRDefault="001945B2" w:rsidP="001945B2">
      <w:pPr>
        <w:jc w:val="right"/>
        <w:rPr>
          <w:i/>
          <w:color w:val="3366FF"/>
          <w:sz w:val="22"/>
          <w:szCs w:val="22"/>
          <w:highlight w:val="green"/>
        </w:rPr>
      </w:pPr>
      <w:proofErr w:type="gramStart"/>
      <w:r w:rsidRPr="001A2547">
        <w:rPr>
          <w:b/>
          <w:bCs/>
          <w:i/>
          <w:color w:val="3366FF"/>
          <w:sz w:val="22"/>
          <w:szCs w:val="22"/>
          <w:highlight w:val="green"/>
          <w:u w:val="single"/>
        </w:rPr>
        <w:t>egyszerű</w:t>
      </w:r>
      <w:proofErr w:type="gramEnd"/>
      <w:r w:rsidRPr="001A2547">
        <w:rPr>
          <w:b/>
          <w:i/>
          <w:color w:val="3366FF"/>
          <w:sz w:val="22"/>
          <w:szCs w:val="22"/>
          <w:highlight w:val="green"/>
          <w:u w:val="single"/>
        </w:rPr>
        <w:t xml:space="preserve"> </w:t>
      </w:r>
      <w:r w:rsidRPr="001A2547">
        <w:rPr>
          <w:i/>
          <w:color w:val="3366FF"/>
          <w:sz w:val="22"/>
          <w:szCs w:val="22"/>
          <w:highlight w:val="green"/>
        </w:rPr>
        <w:t xml:space="preserve">többség szükséges, </w:t>
      </w:r>
    </w:p>
    <w:p w14:paraId="77D4DF02" w14:textId="77777777" w:rsidR="001945B2" w:rsidRPr="00550A22" w:rsidRDefault="001945B2" w:rsidP="001945B2">
      <w:pPr>
        <w:jc w:val="right"/>
        <w:rPr>
          <w:i/>
          <w:color w:val="3366FF"/>
          <w:sz w:val="22"/>
          <w:szCs w:val="22"/>
        </w:rPr>
      </w:pPr>
      <w:proofErr w:type="gramStart"/>
      <w:r w:rsidRPr="001A2547">
        <w:rPr>
          <w:i/>
          <w:color w:val="3366FF"/>
          <w:sz w:val="22"/>
          <w:szCs w:val="22"/>
          <w:highlight w:val="green"/>
        </w:rPr>
        <w:t>az</w:t>
      </w:r>
      <w:proofErr w:type="gramEnd"/>
      <w:r w:rsidRPr="001A2547">
        <w:rPr>
          <w:i/>
          <w:color w:val="3366FF"/>
          <w:sz w:val="22"/>
          <w:szCs w:val="22"/>
          <w:highlight w:val="green"/>
        </w:rPr>
        <w:t xml:space="preserve"> előterjesztés </w:t>
      </w:r>
      <w:r w:rsidRPr="001A2547">
        <w:rPr>
          <w:b/>
          <w:i/>
          <w:color w:val="3366FF"/>
          <w:sz w:val="22"/>
          <w:szCs w:val="22"/>
          <w:highlight w:val="green"/>
          <w:u w:val="single"/>
        </w:rPr>
        <w:t>nyilvános ülésen tárgyalható</w:t>
      </w:r>
      <w:r w:rsidRPr="001A2547">
        <w:rPr>
          <w:i/>
          <w:color w:val="3366FF"/>
          <w:sz w:val="22"/>
          <w:szCs w:val="22"/>
          <w:highlight w:val="green"/>
        </w:rPr>
        <w:t>!</w:t>
      </w:r>
      <w:bookmarkStart w:id="0" w:name="_GoBack"/>
      <w:bookmarkEnd w:id="0"/>
    </w:p>
    <w:p w14:paraId="3C7C46F0" w14:textId="77777777" w:rsidR="001945B2" w:rsidRPr="00550A22" w:rsidRDefault="001945B2" w:rsidP="001945B2">
      <w:pPr>
        <w:rPr>
          <w:rFonts w:ascii="Arial" w:hAnsi="Arial" w:cs="Arial"/>
          <w:color w:val="3366FF"/>
          <w:sz w:val="22"/>
          <w:szCs w:val="22"/>
        </w:rPr>
      </w:pPr>
    </w:p>
    <w:p w14:paraId="06BA3EBB" w14:textId="306240DF" w:rsidR="001945B2" w:rsidRPr="00550A22" w:rsidRDefault="00AD0BA9" w:rsidP="005F24A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71</w:t>
      </w:r>
      <w:r w:rsidR="00A55E25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20541BC" w14:textId="77777777" w:rsidR="001945B2" w:rsidRPr="00550A22" w:rsidRDefault="001945B2" w:rsidP="001945B2">
      <w:pPr>
        <w:jc w:val="center"/>
        <w:rPr>
          <w:rFonts w:ascii="Arial" w:hAnsi="Arial" w:cs="Arial"/>
          <w:i/>
          <w:iCs/>
          <w:color w:val="3366FF"/>
          <w:sz w:val="22"/>
          <w:szCs w:val="22"/>
          <w:u w:val="single"/>
        </w:rPr>
      </w:pPr>
    </w:p>
    <w:p w14:paraId="0EB78CD0" w14:textId="5E0D2127" w:rsidR="001945B2" w:rsidRPr="00550A22" w:rsidRDefault="001945B2" w:rsidP="001945B2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32A2B" w:rsidRPr="00550A22">
        <w:rPr>
          <w:rFonts w:ascii="Arial" w:hAnsi="Arial" w:cs="Arial"/>
          <w:color w:val="3366FF"/>
          <w:sz w:val="22"/>
          <w:szCs w:val="22"/>
        </w:rPr>
        <w:t>zata Képviselő-testületének 202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 xml:space="preserve">5. </w:t>
      </w:r>
      <w:r w:rsidR="009B573D">
        <w:rPr>
          <w:rFonts w:ascii="Arial" w:hAnsi="Arial" w:cs="Arial"/>
          <w:color w:val="3366FF"/>
          <w:sz w:val="22"/>
          <w:szCs w:val="22"/>
        </w:rPr>
        <w:t>március 26-á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32A1ADED" w14:textId="2471D1CD" w:rsidR="001945B2" w:rsidRPr="00550A22" w:rsidRDefault="001945B2" w:rsidP="001945B2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550A22">
        <w:rPr>
          <w:rFonts w:ascii="Arial" w:hAnsi="Arial" w:cs="Arial"/>
          <w:color w:val="3366FF"/>
          <w:sz w:val="22"/>
          <w:szCs w:val="22"/>
        </w:rPr>
        <w:t>1</w:t>
      </w:r>
      <w:r w:rsidR="00550A22" w:rsidRPr="00550A22">
        <w:rPr>
          <w:rFonts w:ascii="Arial" w:hAnsi="Arial" w:cs="Arial"/>
          <w:color w:val="3366FF"/>
          <w:sz w:val="22"/>
          <w:szCs w:val="22"/>
        </w:rPr>
        <w:t>6</w:t>
      </w:r>
      <w:r w:rsidRPr="00550A22">
        <w:rPr>
          <w:rFonts w:ascii="Arial" w:hAnsi="Arial" w:cs="Arial"/>
          <w:color w:val="3366FF"/>
          <w:sz w:val="22"/>
          <w:szCs w:val="22"/>
        </w:rPr>
        <w:t xml:space="preserve"> órakor megtartandó ülésére</w:t>
      </w:r>
    </w:p>
    <w:p w14:paraId="7F9A36EF" w14:textId="77777777" w:rsidR="00736A59" w:rsidRPr="00550A22" w:rsidRDefault="00736A59" w:rsidP="00736A59">
      <w:pPr>
        <w:jc w:val="center"/>
        <w:rPr>
          <w:color w:val="3366FF"/>
        </w:rPr>
      </w:pPr>
    </w:p>
    <w:p w14:paraId="5A3A66DC" w14:textId="03C5356F" w:rsidR="00BC691E" w:rsidRPr="00550A22" w:rsidRDefault="001A2547" w:rsidP="00E9381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</w:pPr>
      <w:r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Egyházművészeti</w:t>
      </w:r>
      <w:r w:rsidR="00EC5E53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 xml:space="preserve"> kiállításra </w:t>
      </w:r>
      <w:r w:rsidR="007D55F9">
        <w:rPr>
          <w:rFonts w:ascii="Arial" w:hAnsi="Arial" w:cs="Arial"/>
          <w:bCs/>
          <w:i/>
          <w:iCs/>
          <w:color w:val="3366FF"/>
          <w:sz w:val="32"/>
          <w:szCs w:val="32"/>
          <w:u w:val="single"/>
          <w:lang w:eastAsia="ar-SA"/>
        </w:rPr>
        <w:t>vonatkozó megállapodás jóváhagyása</w:t>
      </w:r>
    </w:p>
    <w:p w14:paraId="56F18E07" w14:textId="77777777" w:rsidR="00D82841" w:rsidRPr="00550A22" w:rsidRDefault="00D82841" w:rsidP="005A3125">
      <w:pPr>
        <w:tabs>
          <w:tab w:val="left" w:pos="567"/>
          <w:tab w:val="left" w:pos="6237"/>
        </w:tabs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p w14:paraId="0BE28C6C" w14:textId="77777777" w:rsidR="00736A59" w:rsidRPr="00550A22" w:rsidRDefault="00736A59" w:rsidP="00736A59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13"/>
      </w:tblGrid>
      <w:tr w:rsidR="00736A59" w:rsidRPr="00550A22" w14:paraId="42429047" w14:textId="77777777" w:rsidTr="002C2F22">
        <w:trPr>
          <w:trHeight w:val="2793"/>
          <w:jc w:val="center"/>
        </w:trPr>
        <w:tc>
          <w:tcPr>
            <w:tcW w:w="68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31B19A" w14:textId="77777777" w:rsidR="00736A59" w:rsidRPr="00550A22" w:rsidRDefault="00736A59" w:rsidP="00736A59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677146C" w14:textId="15A021E0" w:rsidR="00BC691E" w:rsidRPr="00550A22" w:rsidRDefault="00BC691E" w:rsidP="00BC691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Előterjesztő</w:t>
            </w:r>
            <w:proofErr w:type="gramStart"/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="00E93818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D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r.</w:t>
            </w:r>
            <w:proofErr w:type="gramEnd"/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Bozsolik Róbert polgármester</w:t>
            </w:r>
          </w:p>
          <w:p w14:paraId="615744E8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6BFB51AB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Készítette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:</w:t>
            </w:r>
            <w:r w:rsidR="00D12BAA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dr. Firle-Paksi Anna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</w:t>
            </w:r>
            <w:r w:rsidR="003A0A33"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al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jegyző</w:t>
            </w:r>
          </w:p>
          <w:p w14:paraId="237901B6" w14:textId="77777777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                                    </w:t>
            </w:r>
          </w:p>
          <w:p w14:paraId="74436EDE" w14:textId="249394E0" w:rsidR="00BC691E" w:rsidRPr="00550A22" w:rsidRDefault="00BC691E" w:rsidP="00BC691E">
            <w:pPr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Törvényességi ellenőrzést végezte</w:t>
            </w:r>
            <w:proofErr w:type="gramStart"/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:</w:t>
            </w:r>
            <w:r w:rsidRPr="00550A22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 </w:t>
            </w:r>
            <w:r w:rsidR="00CB2170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>Takaróné</w:t>
            </w:r>
            <w:proofErr w:type="gramEnd"/>
            <w:r w:rsidR="00CB2170">
              <w:rPr>
                <w:rFonts w:ascii="Arial" w:hAnsi="Arial" w:cs="Arial"/>
                <w:color w:val="3366FF"/>
                <w:sz w:val="22"/>
                <w:szCs w:val="22"/>
                <w:lang w:eastAsia="ar-SA"/>
              </w:rPr>
              <w:t xml:space="preserve"> dr. Mihó Beatrix kirendeltségvezető</w:t>
            </w:r>
          </w:p>
          <w:p w14:paraId="5A012CFD" w14:textId="77777777" w:rsidR="00BC691E" w:rsidRPr="00550A22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7A27C6F0" w14:textId="2609015F" w:rsidR="00BC691E" w:rsidRDefault="00BC691E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  <w:r w:rsidRPr="00550A2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  <w:t>Tárgyalja:</w:t>
            </w:r>
          </w:p>
          <w:p w14:paraId="42864F63" w14:textId="77777777" w:rsidR="004F02D5" w:rsidRDefault="004F02D5" w:rsidP="00BC691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  <w:lang w:eastAsia="ar-SA"/>
              </w:rPr>
            </w:pPr>
          </w:p>
          <w:p w14:paraId="0ED55D2E" w14:textId="36260086" w:rsidR="004F02D5" w:rsidRDefault="001D41E8" w:rsidP="00BC691E">
            <w:pP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 w:rsidRPr="001D41E8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KOIS Bizottság 2025.</w:t>
            </w:r>
            <w:r w:rsidR="009B573D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03.24.</w:t>
            </w:r>
          </w:p>
          <w:p w14:paraId="6236DC61" w14:textId="55D00761" w:rsidR="00E25F9C" w:rsidRPr="001D41E8" w:rsidRDefault="009B573D" w:rsidP="00BC691E">
            <w:pP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PG Bizottság 2025.03</w:t>
            </w:r>
            <w:r w:rsidR="00E25F9C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.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25</w:t>
            </w:r>
            <w:r w:rsidR="00EC5E53">
              <w:rPr>
                <w:rFonts w:ascii="Arial" w:hAnsi="Arial" w:cs="Arial"/>
                <w:bCs/>
                <w:color w:val="3366FF"/>
                <w:sz w:val="22"/>
                <w:szCs w:val="22"/>
                <w:lang w:eastAsia="ar-SA"/>
              </w:rPr>
              <w:t>.</w:t>
            </w:r>
          </w:p>
          <w:p w14:paraId="6307EE01" w14:textId="77777777" w:rsidR="00736A59" w:rsidRPr="00550A22" w:rsidRDefault="00736A59" w:rsidP="002C2F22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</w:tc>
      </w:tr>
    </w:tbl>
    <w:p w14:paraId="0EA5CD8F" w14:textId="6F55B8A0" w:rsidR="00736A59" w:rsidRDefault="00736A59" w:rsidP="00736A59"/>
    <w:p w14:paraId="4698B315" w14:textId="20B0FBA1" w:rsidR="001D41E8" w:rsidRPr="000B17E1" w:rsidRDefault="001D41E8" w:rsidP="00736A59">
      <w:pPr>
        <w:rPr>
          <w:rFonts w:ascii="Arial" w:hAnsi="Arial" w:cs="Arial"/>
          <w:b/>
          <w:sz w:val="22"/>
          <w:szCs w:val="22"/>
        </w:rPr>
      </w:pPr>
      <w:r w:rsidRPr="000B17E1">
        <w:rPr>
          <w:rFonts w:ascii="Arial" w:hAnsi="Arial" w:cs="Arial"/>
          <w:b/>
          <w:sz w:val="22"/>
          <w:szCs w:val="22"/>
        </w:rPr>
        <w:t>Tisztelt Képviselő-testület!</w:t>
      </w:r>
    </w:p>
    <w:p w14:paraId="40B21339" w14:textId="0A985358" w:rsidR="001D41E8" w:rsidRPr="000B17E1" w:rsidRDefault="001D41E8" w:rsidP="00736A59">
      <w:pPr>
        <w:rPr>
          <w:rFonts w:ascii="Arial" w:hAnsi="Arial" w:cs="Arial"/>
          <w:sz w:val="22"/>
          <w:szCs w:val="22"/>
        </w:rPr>
      </w:pPr>
    </w:p>
    <w:p w14:paraId="6F575822" w14:textId="42FE97EF" w:rsidR="00222378" w:rsidRPr="000B17E1" w:rsidRDefault="00222378" w:rsidP="00222378">
      <w:pPr>
        <w:jc w:val="both"/>
        <w:rPr>
          <w:rFonts w:ascii="Arial" w:hAnsi="Arial" w:cs="Arial"/>
          <w:sz w:val="22"/>
          <w:szCs w:val="22"/>
        </w:rPr>
      </w:pPr>
      <w:r w:rsidRPr="000B17E1">
        <w:rPr>
          <w:rFonts w:ascii="Arial" w:hAnsi="Arial" w:cs="Arial"/>
          <w:sz w:val="22"/>
          <w:szCs w:val="22"/>
        </w:rPr>
        <w:t xml:space="preserve">2024-ben az önkormányzat tulajdonában álló 7140 Bátaszék, Budai utca 7. szám alatti Számvevőség épületében kialakításra </w:t>
      </w:r>
      <w:r w:rsidR="000B17E1">
        <w:rPr>
          <w:rFonts w:ascii="Arial" w:hAnsi="Arial" w:cs="Arial"/>
          <w:sz w:val="22"/>
          <w:szCs w:val="22"/>
        </w:rPr>
        <w:t xml:space="preserve">és berendezésre </w:t>
      </w:r>
      <w:r w:rsidRPr="000B17E1">
        <w:rPr>
          <w:rFonts w:ascii="Arial" w:hAnsi="Arial" w:cs="Arial"/>
          <w:sz w:val="22"/>
          <w:szCs w:val="22"/>
        </w:rPr>
        <w:t xml:space="preserve">került egy kiállítótér, ahol 2024. szeptember 6. napjától látogatható </w:t>
      </w:r>
      <w:r w:rsidR="000B17E1" w:rsidRPr="000B17E1">
        <w:rPr>
          <w:rFonts w:ascii="Arial" w:hAnsi="Arial" w:cs="Arial"/>
          <w:sz w:val="22"/>
          <w:szCs w:val="22"/>
        </w:rPr>
        <w:t>egy</w:t>
      </w:r>
      <w:r w:rsidR="001A2547">
        <w:rPr>
          <w:rFonts w:ascii="Arial" w:hAnsi="Arial" w:cs="Arial"/>
          <w:sz w:val="22"/>
          <w:szCs w:val="22"/>
        </w:rPr>
        <w:t xml:space="preserve"> egyházművészeti</w:t>
      </w:r>
      <w:r w:rsidRPr="000B17E1">
        <w:rPr>
          <w:rFonts w:ascii="Arial" w:hAnsi="Arial" w:cs="Arial"/>
          <w:sz w:val="22"/>
          <w:szCs w:val="22"/>
        </w:rPr>
        <w:t xml:space="preserve"> kiállítás, melyet a</w:t>
      </w:r>
      <w:r w:rsidR="000B17E1" w:rsidRPr="000B17E1">
        <w:rPr>
          <w:rFonts w:ascii="Arial" w:hAnsi="Arial" w:cs="Arial"/>
          <w:sz w:val="22"/>
          <w:szCs w:val="22"/>
        </w:rPr>
        <w:t xml:space="preserve"> VII.</w:t>
      </w:r>
      <w:r w:rsidRPr="000B17E1">
        <w:rPr>
          <w:rFonts w:ascii="Arial" w:hAnsi="Arial" w:cs="Arial"/>
          <w:sz w:val="22"/>
          <w:szCs w:val="22"/>
        </w:rPr>
        <w:t xml:space="preserve"> </w:t>
      </w:r>
      <w:r w:rsidR="000B17E1">
        <w:rPr>
          <w:rFonts w:ascii="Arial" w:hAnsi="Arial" w:cs="Arial"/>
          <w:sz w:val="22"/>
          <w:szCs w:val="22"/>
        </w:rPr>
        <w:t xml:space="preserve">Bátaszéki </w:t>
      </w:r>
      <w:r w:rsidRPr="000B17E1">
        <w:rPr>
          <w:rFonts w:ascii="Arial" w:hAnsi="Arial" w:cs="Arial"/>
          <w:sz w:val="22"/>
          <w:szCs w:val="22"/>
        </w:rPr>
        <w:t>Bornapok alkalmával a képviselő-testület is megtekint</w:t>
      </w:r>
      <w:r w:rsidR="000B17E1">
        <w:rPr>
          <w:rFonts w:ascii="Arial" w:hAnsi="Arial" w:cs="Arial"/>
          <w:sz w:val="22"/>
          <w:szCs w:val="22"/>
        </w:rPr>
        <w:t>het</w:t>
      </w:r>
      <w:r w:rsidRPr="000B17E1">
        <w:rPr>
          <w:rFonts w:ascii="Arial" w:hAnsi="Arial" w:cs="Arial"/>
          <w:sz w:val="22"/>
          <w:szCs w:val="22"/>
        </w:rPr>
        <w:t>ett már.</w:t>
      </w:r>
    </w:p>
    <w:p w14:paraId="5479653C" w14:textId="77777777" w:rsidR="00222378" w:rsidRPr="000B17E1" w:rsidRDefault="00222378" w:rsidP="00222378">
      <w:pPr>
        <w:jc w:val="both"/>
        <w:rPr>
          <w:rFonts w:ascii="Arial" w:hAnsi="Arial" w:cs="Arial"/>
          <w:sz w:val="22"/>
          <w:szCs w:val="22"/>
        </w:rPr>
      </w:pPr>
    </w:p>
    <w:p w14:paraId="6192652C" w14:textId="15A263B8" w:rsidR="00222378" w:rsidRDefault="000B17E1" w:rsidP="00222378">
      <w:pPr>
        <w:jc w:val="both"/>
        <w:rPr>
          <w:rFonts w:ascii="Arial" w:hAnsi="Arial" w:cs="Arial"/>
          <w:sz w:val="22"/>
          <w:szCs w:val="22"/>
        </w:rPr>
      </w:pPr>
      <w:r w:rsidRPr="000B17E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Magyar Katolikus Egyház tulajdonát képező, </w:t>
      </w:r>
      <w:r w:rsidRPr="000B17E1">
        <w:rPr>
          <w:rFonts w:ascii="Arial" w:hAnsi="Arial" w:cs="Arial"/>
          <w:sz w:val="22"/>
          <w:szCs w:val="22"/>
        </w:rPr>
        <w:t>kiál</w:t>
      </w:r>
      <w:r w:rsidR="001A2547">
        <w:rPr>
          <w:rFonts w:ascii="Arial" w:hAnsi="Arial" w:cs="Arial"/>
          <w:sz w:val="22"/>
          <w:szCs w:val="22"/>
        </w:rPr>
        <w:t>lított egyházművészeti</w:t>
      </w:r>
      <w:r w:rsidRPr="000B17E1">
        <w:rPr>
          <w:rFonts w:ascii="Arial" w:hAnsi="Arial" w:cs="Arial"/>
          <w:sz w:val="22"/>
          <w:szCs w:val="22"/>
        </w:rPr>
        <w:t xml:space="preserve"> gyűjtemény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212F">
        <w:rPr>
          <w:rFonts w:ascii="Arial" w:hAnsi="Arial" w:cs="Arial"/>
          <w:sz w:val="22"/>
          <w:szCs w:val="22"/>
        </w:rPr>
        <w:t>leltára</w:t>
      </w:r>
      <w:proofErr w:type="spellEnd"/>
      <w:r w:rsidR="00F1212F">
        <w:rPr>
          <w:rFonts w:ascii="Arial" w:hAnsi="Arial" w:cs="Arial"/>
          <w:sz w:val="22"/>
          <w:szCs w:val="22"/>
        </w:rPr>
        <w:t xml:space="preserve"> jelen előterjesztés 1.</w:t>
      </w:r>
      <w:r w:rsidRPr="000B17E1">
        <w:rPr>
          <w:rFonts w:ascii="Arial" w:hAnsi="Arial" w:cs="Arial"/>
          <w:sz w:val="22"/>
          <w:szCs w:val="22"/>
        </w:rPr>
        <w:t xml:space="preserve"> mellékletét képezi.</w:t>
      </w:r>
    </w:p>
    <w:p w14:paraId="69D93D63" w14:textId="4D079A84" w:rsidR="000B17E1" w:rsidRPr="000B17E1" w:rsidRDefault="001A2547" w:rsidP="003B77D7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egyházművészeti </w:t>
      </w:r>
      <w:r w:rsidR="000B17E1">
        <w:rPr>
          <w:rFonts w:ascii="Arial" w:hAnsi="Arial" w:cs="Arial"/>
          <w:sz w:val="22"/>
          <w:szCs w:val="22"/>
        </w:rPr>
        <w:t>kiállítás megrendezés</w:t>
      </w:r>
      <w:r w:rsidR="003630A4">
        <w:rPr>
          <w:rFonts w:ascii="Arial" w:hAnsi="Arial" w:cs="Arial"/>
          <w:sz w:val="22"/>
          <w:szCs w:val="22"/>
        </w:rPr>
        <w:t>é</w:t>
      </w:r>
      <w:r w:rsidR="000B17E1">
        <w:rPr>
          <w:rFonts w:ascii="Arial" w:hAnsi="Arial" w:cs="Arial"/>
          <w:sz w:val="22"/>
          <w:szCs w:val="22"/>
        </w:rPr>
        <w:t>re</w:t>
      </w:r>
      <w:r w:rsidR="003B77D7">
        <w:rPr>
          <w:rFonts w:ascii="Arial" w:hAnsi="Arial" w:cs="Arial"/>
          <w:sz w:val="22"/>
          <w:szCs w:val="22"/>
        </w:rPr>
        <w:t xml:space="preserve"> vonatkozót</w:t>
      </w:r>
      <w:r w:rsidR="000B17E1">
        <w:rPr>
          <w:rFonts w:ascii="Arial" w:hAnsi="Arial" w:cs="Arial"/>
          <w:sz w:val="22"/>
          <w:szCs w:val="22"/>
        </w:rPr>
        <w:t xml:space="preserve"> megállapodás </w:t>
      </w:r>
      <w:r w:rsidR="003B77D7">
        <w:rPr>
          <w:rFonts w:ascii="Arial" w:hAnsi="Arial" w:cs="Arial"/>
          <w:sz w:val="22"/>
          <w:szCs w:val="22"/>
        </w:rPr>
        <w:t>tervezet</w:t>
      </w:r>
      <w:r w:rsidR="003630A4">
        <w:rPr>
          <w:rFonts w:ascii="Arial" w:hAnsi="Arial" w:cs="Arial"/>
          <w:sz w:val="22"/>
          <w:szCs w:val="22"/>
        </w:rPr>
        <w:t>é</w:t>
      </w:r>
      <w:r w:rsidR="00F1212F">
        <w:rPr>
          <w:rFonts w:ascii="Arial" w:hAnsi="Arial" w:cs="Arial"/>
          <w:sz w:val="22"/>
          <w:szCs w:val="22"/>
        </w:rPr>
        <w:t xml:space="preserve">t </w:t>
      </w:r>
      <w:r w:rsidR="003630A4">
        <w:rPr>
          <w:rFonts w:ascii="Arial" w:hAnsi="Arial" w:cs="Arial"/>
          <w:sz w:val="22"/>
          <w:szCs w:val="22"/>
        </w:rPr>
        <w:t>a</w:t>
      </w:r>
      <w:r w:rsidR="00CB2170">
        <w:rPr>
          <w:rFonts w:ascii="Arial" w:hAnsi="Arial" w:cs="Arial"/>
          <w:sz w:val="22"/>
          <w:szCs w:val="22"/>
        </w:rPr>
        <w:t xml:space="preserve"> Bátaszéki Katolikus</w:t>
      </w:r>
      <w:r w:rsidR="003B77D7">
        <w:rPr>
          <w:rFonts w:ascii="Arial" w:hAnsi="Arial" w:cs="Arial"/>
          <w:sz w:val="22"/>
          <w:szCs w:val="22"/>
        </w:rPr>
        <w:t xml:space="preserve"> </w:t>
      </w:r>
      <w:r w:rsidR="00CB2170">
        <w:rPr>
          <w:rFonts w:ascii="Arial" w:hAnsi="Arial" w:cs="Arial"/>
          <w:sz w:val="22"/>
          <w:szCs w:val="22"/>
        </w:rPr>
        <w:t>P</w:t>
      </w:r>
      <w:r w:rsidR="00F1212F">
        <w:rPr>
          <w:rFonts w:ascii="Arial" w:hAnsi="Arial" w:cs="Arial"/>
          <w:sz w:val="22"/>
          <w:szCs w:val="22"/>
        </w:rPr>
        <w:t>lébánia véleményezte</w:t>
      </w:r>
      <w:r w:rsidR="00CB2170">
        <w:rPr>
          <w:rFonts w:ascii="Arial" w:hAnsi="Arial" w:cs="Arial"/>
          <w:sz w:val="22"/>
          <w:szCs w:val="22"/>
        </w:rPr>
        <w:t>,</w:t>
      </w:r>
      <w:r w:rsidR="00F1212F">
        <w:rPr>
          <w:rFonts w:ascii="Arial" w:hAnsi="Arial" w:cs="Arial"/>
          <w:sz w:val="22"/>
          <w:szCs w:val="22"/>
        </w:rPr>
        <w:t xml:space="preserve"> az általuk javasolt módosítást (pirossal jelölve) tartalmazza a tervezet (2. melléklet)</w:t>
      </w:r>
      <w:r w:rsidR="003B77D7">
        <w:rPr>
          <w:rFonts w:ascii="Arial" w:hAnsi="Arial" w:cs="Arial"/>
          <w:sz w:val="22"/>
          <w:szCs w:val="22"/>
        </w:rPr>
        <w:t xml:space="preserve">, </w:t>
      </w:r>
      <w:r w:rsidR="00F1212F">
        <w:rPr>
          <w:rFonts w:ascii="Arial" w:hAnsi="Arial" w:cs="Arial"/>
          <w:sz w:val="22"/>
          <w:szCs w:val="22"/>
        </w:rPr>
        <w:t>a szerződést megküldték a</w:t>
      </w:r>
      <w:r w:rsidR="003B77D7">
        <w:rPr>
          <w:rFonts w:ascii="Arial" w:hAnsi="Arial" w:cs="Arial"/>
          <w:sz w:val="22"/>
          <w:szCs w:val="22"/>
        </w:rPr>
        <w:t xml:space="preserve"> </w:t>
      </w:r>
      <w:r w:rsidR="00F1212F">
        <w:rPr>
          <w:rFonts w:ascii="Arial" w:hAnsi="Arial" w:cs="Arial"/>
          <w:sz w:val="22"/>
          <w:szCs w:val="22"/>
        </w:rPr>
        <w:t xml:space="preserve">Pécsi Egyházmegyének is (onnan az előterjesztés készítéséig még nem érkezett válasz). </w:t>
      </w:r>
    </w:p>
    <w:p w14:paraId="51DED6BF" w14:textId="5B0868D1" w:rsidR="00222378" w:rsidRDefault="00222378" w:rsidP="001D41E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C1FE16" w14:textId="6CAA005A" w:rsidR="001D41E8" w:rsidRPr="00E93818" w:rsidRDefault="003630A4" w:rsidP="001D41E8">
      <w:pPr>
        <w:jc w:val="both"/>
        <w:rPr>
          <w:rFonts w:ascii="Arial" w:hAnsi="Arial" w:cs="Arial"/>
          <w:sz w:val="22"/>
          <w:szCs w:val="22"/>
        </w:rPr>
      </w:pPr>
      <w:r w:rsidRPr="00E93818">
        <w:rPr>
          <w:rFonts w:ascii="Arial" w:hAnsi="Arial" w:cs="Arial"/>
          <w:sz w:val="22"/>
          <w:szCs w:val="22"/>
        </w:rPr>
        <w:t>Kérjük</w:t>
      </w:r>
      <w:r w:rsidR="001D41E8" w:rsidRPr="00E93818">
        <w:rPr>
          <w:rFonts w:ascii="Arial" w:hAnsi="Arial" w:cs="Arial"/>
          <w:sz w:val="22"/>
          <w:szCs w:val="22"/>
        </w:rPr>
        <w:t xml:space="preserve"> az alábbi határozati javaslat elfogadását.</w:t>
      </w:r>
      <w:r w:rsidRPr="00E93818">
        <w:rPr>
          <w:rFonts w:ascii="Arial" w:hAnsi="Arial" w:cs="Arial"/>
          <w:sz w:val="22"/>
          <w:szCs w:val="22"/>
        </w:rPr>
        <w:t xml:space="preserve"> </w:t>
      </w:r>
    </w:p>
    <w:p w14:paraId="666B312D" w14:textId="0380DA6A" w:rsidR="00BC691E" w:rsidRPr="00BF58B1" w:rsidRDefault="00BC691E" w:rsidP="00BC691E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394A7F90" w14:textId="2A4DC3D4" w:rsidR="00BC691E" w:rsidRPr="00CB2170" w:rsidRDefault="00BC691E" w:rsidP="00E93818">
      <w:pPr>
        <w:tabs>
          <w:tab w:val="left" w:pos="1701"/>
        </w:tabs>
        <w:ind w:left="2835"/>
        <w:jc w:val="both"/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</w:pPr>
      <w:r w:rsidRPr="00CB2170">
        <w:rPr>
          <w:rFonts w:ascii="Arial" w:hAnsi="Arial" w:cs="Arial"/>
          <w:b/>
          <w:bCs/>
          <w:iCs/>
          <w:spacing w:val="60"/>
          <w:sz w:val="22"/>
          <w:szCs w:val="22"/>
          <w:u w:val="single"/>
          <w:lang w:eastAsia="ar-SA"/>
        </w:rPr>
        <w:t>Határozati javaslat:</w:t>
      </w:r>
    </w:p>
    <w:p w14:paraId="7A0C8695" w14:textId="77777777" w:rsidR="00BC691E" w:rsidRPr="00CB2170" w:rsidRDefault="00BC691E" w:rsidP="00E93818">
      <w:pPr>
        <w:tabs>
          <w:tab w:val="left" w:pos="567"/>
          <w:tab w:val="left" w:pos="6237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D940913" w14:textId="3F026EA4" w:rsidR="00BC691E" w:rsidRPr="00CB2170" w:rsidRDefault="001A2547" w:rsidP="00E93818">
      <w:pPr>
        <w:widowControl w:val="0"/>
        <w:tabs>
          <w:tab w:val="left" w:pos="540"/>
        </w:tabs>
        <w:autoSpaceDE w:val="0"/>
        <w:autoSpaceDN w:val="0"/>
        <w:adjustRightInd w:val="0"/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</w:pPr>
      <w:proofErr w:type="gramStart"/>
      <w:r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egyházművészeti</w:t>
      </w:r>
      <w:proofErr w:type="gramEnd"/>
      <w:r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 xml:space="preserve"> </w:t>
      </w:r>
      <w:r w:rsidR="00CB2170" w:rsidRPr="00CB2170">
        <w:rPr>
          <w:rFonts w:ascii="Arial" w:hAnsi="Arial" w:cs="Arial"/>
          <w:b/>
          <w:bCs/>
          <w:iCs/>
          <w:sz w:val="22"/>
          <w:szCs w:val="22"/>
          <w:u w:val="single"/>
          <w:lang w:eastAsia="ar-SA"/>
        </w:rPr>
        <w:t>kiállításra vonatkozó megállapodás jóváhagyására</w:t>
      </w:r>
    </w:p>
    <w:p w14:paraId="432CFCFD" w14:textId="77777777" w:rsidR="00BC691E" w:rsidRPr="00CB2170" w:rsidRDefault="00BC691E" w:rsidP="00E93818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4CFEC369" w14:textId="77777777" w:rsidR="00771A78" w:rsidRDefault="00BC691E" w:rsidP="00771A78">
      <w:pPr>
        <w:tabs>
          <w:tab w:val="num" w:pos="252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CB2170">
        <w:rPr>
          <w:rFonts w:ascii="Arial" w:hAnsi="Arial" w:cs="Arial"/>
          <w:sz w:val="22"/>
          <w:szCs w:val="22"/>
          <w:lang w:eastAsia="ar-SA"/>
        </w:rPr>
        <w:t>Bátaszék Város Önkormányzat</w:t>
      </w:r>
      <w:r w:rsidR="00D12BAA" w:rsidRPr="00CB2170">
        <w:rPr>
          <w:rFonts w:ascii="Arial" w:hAnsi="Arial" w:cs="Arial"/>
          <w:sz w:val="22"/>
          <w:szCs w:val="22"/>
          <w:lang w:eastAsia="ar-SA"/>
        </w:rPr>
        <w:t>ának</w:t>
      </w:r>
      <w:r w:rsidRPr="00CB2170">
        <w:rPr>
          <w:rFonts w:ascii="Arial" w:hAnsi="Arial" w:cs="Arial"/>
          <w:sz w:val="22"/>
          <w:szCs w:val="22"/>
          <w:lang w:eastAsia="ar-SA"/>
        </w:rPr>
        <w:t xml:space="preserve"> Képvi</w:t>
      </w:r>
      <w:r w:rsidR="00332A2B" w:rsidRPr="00CB2170">
        <w:rPr>
          <w:rFonts w:ascii="Arial" w:hAnsi="Arial" w:cs="Arial"/>
          <w:sz w:val="22"/>
          <w:szCs w:val="22"/>
          <w:lang w:eastAsia="ar-SA"/>
        </w:rPr>
        <w:t>selő-testülete</w:t>
      </w:r>
      <w:r w:rsidR="00332A2B" w:rsidRPr="00E93818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0F6AEF0B" w14:textId="0A9C1D55" w:rsidR="00E93818" w:rsidRPr="00771A78" w:rsidRDefault="001A2547" w:rsidP="00771A78">
      <w:pPr>
        <w:pStyle w:val="Listaszerbekezds"/>
        <w:numPr>
          <w:ilvl w:val="0"/>
          <w:numId w:val="5"/>
        </w:numPr>
        <w:tabs>
          <w:tab w:val="num" w:pos="2520"/>
          <w:tab w:val="center" w:pos="6300"/>
        </w:tabs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az egyházművészeti</w:t>
      </w:r>
      <w:r w:rsidR="00E93818" w:rsidRPr="00771A78">
        <w:rPr>
          <w:rFonts w:ascii="Arial" w:hAnsi="Arial" w:cs="Arial"/>
          <w:sz w:val="22"/>
          <w:szCs w:val="22"/>
          <w:lang w:eastAsia="ar-SA"/>
        </w:rPr>
        <w:t xml:space="preserve"> kiállítás megrendezésére vonatkozó megállapodást a határozat melléklete szerinti tartalommal jóváhagyja;</w:t>
      </w:r>
    </w:p>
    <w:p w14:paraId="607F8431" w14:textId="3FC2E23B" w:rsidR="00B9411E" w:rsidRPr="00E93818" w:rsidRDefault="00E93818" w:rsidP="00E93818">
      <w:pPr>
        <w:pStyle w:val="Listaszerbekezds"/>
        <w:numPr>
          <w:ilvl w:val="0"/>
          <w:numId w:val="5"/>
        </w:numPr>
        <w:tabs>
          <w:tab w:val="num" w:pos="2520"/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felhatalmazza a </w:t>
      </w:r>
      <w:r w:rsidR="008111F0">
        <w:rPr>
          <w:rFonts w:ascii="Arial" w:hAnsi="Arial" w:cs="Arial"/>
          <w:sz w:val="22"/>
          <w:szCs w:val="22"/>
          <w:lang w:eastAsia="ar-SA"/>
        </w:rPr>
        <w:t xml:space="preserve">város </w:t>
      </w:r>
      <w:r>
        <w:rPr>
          <w:rFonts w:ascii="Arial" w:hAnsi="Arial" w:cs="Arial"/>
          <w:sz w:val="22"/>
          <w:szCs w:val="22"/>
          <w:lang w:eastAsia="ar-SA"/>
        </w:rPr>
        <w:t>polgármester</w:t>
      </w:r>
      <w:r w:rsidR="008111F0">
        <w:rPr>
          <w:rFonts w:ascii="Arial" w:hAnsi="Arial" w:cs="Arial"/>
          <w:sz w:val="22"/>
          <w:szCs w:val="22"/>
          <w:lang w:eastAsia="ar-SA"/>
        </w:rPr>
        <w:t>é</w:t>
      </w:r>
      <w:r>
        <w:rPr>
          <w:rFonts w:ascii="Arial" w:hAnsi="Arial" w:cs="Arial"/>
          <w:sz w:val="22"/>
          <w:szCs w:val="22"/>
          <w:lang w:eastAsia="ar-SA"/>
        </w:rPr>
        <w:t>t a megállapodás aláírására.</w:t>
      </w:r>
    </w:p>
    <w:p w14:paraId="05A0C3B6" w14:textId="77777777" w:rsidR="00EB6C87" w:rsidRPr="00E93818" w:rsidRDefault="00EB6C87" w:rsidP="00C30C56">
      <w:pPr>
        <w:tabs>
          <w:tab w:val="num" w:pos="2520"/>
          <w:tab w:val="center" w:pos="6300"/>
        </w:tabs>
        <w:ind w:left="1701"/>
        <w:jc w:val="both"/>
        <w:rPr>
          <w:rFonts w:ascii="Arial" w:hAnsi="Arial" w:cs="Arial"/>
          <w:sz w:val="22"/>
          <w:szCs w:val="22"/>
        </w:rPr>
      </w:pPr>
    </w:p>
    <w:p w14:paraId="7B0D4B66" w14:textId="77777777" w:rsidR="00BC691E" w:rsidRPr="00E93818" w:rsidRDefault="00BC691E" w:rsidP="00E93818">
      <w:pPr>
        <w:tabs>
          <w:tab w:val="num" w:pos="252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8127081" w14:textId="0ABBBC4C" w:rsidR="00BC691E" w:rsidRPr="00E93818" w:rsidRDefault="00BC691E" w:rsidP="00E93818">
      <w:pPr>
        <w:tabs>
          <w:tab w:val="num" w:pos="252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E93818">
        <w:rPr>
          <w:rFonts w:ascii="Arial" w:hAnsi="Arial" w:cs="Arial"/>
          <w:i/>
          <w:sz w:val="22"/>
          <w:szCs w:val="22"/>
          <w:lang w:eastAsia="ar-SA"/>
        </w:rPr>
        <w:t>Határidő</w:t>
      </w:r>
      <w:r w:rsidR="00550A22" w:rsidRPr="00E93818">
        <w:rPr>
          <w:rFonts w:ascii="Arial" w:hAnsi="Arial" w:cs="Arial"/>
          <w:sz w:val="22"/>
          <w:szCs w:val="22"/>
          <w:lang w:eastAsia="ar-SA"/>
        </w:rPr>
        <w:t xml:space="preserve">: 2025. </w:t>
      </w:r>
      <w:r w:rsidR="00E93818">
        <w:rPr>
          <w:rFonts w:ascii="Arial" w:hAnsi="Arial" w:cs="Arial"/>
          <w:sz w:val="22"/>
          <w:szCs w:val="22"/>
          <w:lang w:eastAsia="ar-SA"/>
        </w:rPr>
        <w:t xml:space="preserve">április </w:t>
      </w:r>
      <w:r w:rsidR="00B368B0">
        <w:rPr>
          <w:rFonts w:ascii="Arial" w:hAnsi="Arial" w:cs="Arial"/>
          <w:sz w:val="22"/>
          <w:szCs w:val="22"/>
          <w:lang w:eastAsia="ar-SA"/>
        </w:rPr>
        <w:t>15.</w:t>
      </w:r>
    </w:p>
    <w:p w14:paraId="0672E6CC" w14:textId="77777777" w:rsidR="00BC691E" w:rsidRPr="00E93818" w:rsidRDefault="00BC691E" w:rsidP="00E93818">
      <w:pPr>
        <w:tabs>
          <w:tab w:val="num" w:pos="2520"/>
          <w:tab w:val="left" w:pos="2880"/>
          <w:tab w:val="center" w:pos="630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E93818">
        <w:rPr>
          <w:rFonts w:ascii="Arial" w:hAnsi="Arial" w:cs="Arial"/>
          <w:i/>
          <w:sz w:val="22"/>
          <w:szCs w:val="22"/>
          <w:lang w:eastAsia="ar-SA"/>
        </w:rPr>
        <w:t>Felelős</w:t>
      </w:r>
      <w:proofErr w:type="gramStart"/>
      <w:r w:rsidRPr="00E93818">
        <w:rPr>
          <w:rFonts w:ascii="Arial" w:hAnsi="Arial" w:cs="Arial"/>
          <w:i/>
          <w:sz w:val="22"/>
          <w:szCs w:val="22"/>
          <w:lang w:eastAsia="ar-SA"/>
        </w:rPr>
        <w:t>:</w:t>
      </w:r>
      <w:r w:rsidR="003A0A33" w:rsidRPr="00E93818">
        <w:rPr>
          <w:rFonts w:ascii="Arial" w:hAnsi="Arial" w:cs="Arial"/>
          <w:sz w:val="22"/>
          <w:szCs w:val="22"/>
          <w:lang w:eastAsia="ar-SA"/>
        </w:rPr>
        <w:t xml:space="preserve">   dr.</w:t>
      </w:r>
      <w:proofErr w:type="gramEnd"/>
      <w:r w:rsidR="003A0A33" w:rsidRPr="00E93818">
        <w:rPr>
          <w:rFonts w:ascii="Arial" w:hAnsi="Arial" w:cs="Arial"/>
          <w:sz w:val="22"/>
          <w:szCs w:val="22"/>
          <w:lang w:eastAsia="ar-SA"/>
        </w:rPr>
        <w:t xml:space="preserve"> Firle-Paksi Anna</w:t>
      </w:r>
      <w:r w:rsidR="00D320FF" w:rsidRPr="00E938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3A0A33" w:rsidRPr="00E93818">
        <w:rPr>
          <w:rFonts w:ascii="Arial" w:hAnsi="Arial" w:cs="Arial"/>
          <w:sz w:val="22"/>
          <w:szCs w:val="22"/>
          <w:lang w:eastAsia="ar-SA"/>
        </w:rPr>
        <w:t xml:space="preserve"> al</w:t>
      </w:r>
      <w:r w:rsidRPr="00E93818">
        <w:rPr>
          <w:rFonts w:ascii="Arial" w:hAnsi="Arial" w:cs="Arial"/>
          <w:sz w:val="22"/>
          <w:szCs w:val="22"/>
          <w:lang w:eastAsia="ar-SA"/>
        </w:rPr>
        <w:t>jegyző</w:t>
      </w:r>
    </w:p>
    <w:p w14:paraId="010CE319" w14:textId="18218441" w:rsidR="00BC691E" w:rsidRDefault="00BC691E" w:rsidP="00E93818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E93818">
        <w:rPr>
          <w:rFonts w:ascii="Arial" w:hAnsi="Arial" w:cs="Arial"/>
          <w:i/>
          <w:sz w:val="22"/>
          <w:szCs w:val="22"/>
          <w:lang w:eastAsia="ar-SA"/>
        </w:rPr>
        <w:tab/>
      </w:r>
      <w:r w:rsidRPr="00E93818">
        <w:rPr>
          <w:rFonts w:ascii="Arial" w:hAnsi="Arial" w:cs="Arial"/>
          <w:sz w:val="22"/>
          <w:szCs w:val="22"/>
          <w:lang w:eastAsia="ar-SA"/>
        </w:rPr>
        <w:t>(a határozat megküldéséért)</w:t>
      </w:r>
    </w:p>
    <w:p w14:paraId="58DB7919" w14:textId="12EC9553" w:rsidR="00E93818" w:rsidRDefault="00E93818" w:rsidP="00E93818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Dr. Bozsolik Róbert polgármester</w:t>
      </w:r>
    </w:p>
    <w:p w14:paraId="19293C9D" w14:textId="3B13847F" w:rsidR="00E93818" w:rsidRPr="00E93818" w:rsidRDefault="00FF4111" w:rsidP="00E93818">
      <w:pPr>
        <w:tabs>
          <w:tab w:val="num" w:pos="2694"/>
          <w:tab w:val="left" w:pos="3686"/>
          <w:tab w:val="center" w:pos="3828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(a megállapodás aláírás</w:t>
      </w:r>
      <w:r w:rsidR="00E93818">
        <w:rPr>
          <w:rFonts w:ascii="Arial" w:hAnsi="Arial" w:cs="Arial"/>
          <w:sz w:val="22"/>
          <w:szCs w:val="22"/>
          <w:lang w:eastAsia="ar-SA"/>
        </w:rPr>
        <w:t>áért)</w:t>
      </w:r>
    </w:p>
    <w:p w14:paraId="6670F864" w14:textId="77777777" w:rsidR="00BC691E" w:rsidRPr="00E93818" w:rsidRDefault="00BC691E" w:rsidP="00E93818">
      <w:pPr>
        <w:tabs>
          <w:tab w:val="num" w:pos="2520"/>
          <w:tab w:val="left" w:pos="288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F60B05" w14:textId="13330EC6" w:rsidR="00BC691E" w:rsidRPr="00E93818" w:rsidRDefault="00BC691E" w:rsidP="00E93818">
      <w:pPr>
        <w:tabs>
          <w:tab w:val="num" w:pos="2520"/>
          <w:tab w:val="left" w:pos="288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E93818">
        <w:rPr>
          <w:rFonts w:ascii="Arial" w:hAnsi="Arial" w:cs="Arial"/>
          <w:i/>
          <w:sz w:val="22"/>
          <w:szCs w:val="22"/>
          <w:lang w:eastAsia="ar-SA"/>
        </w:rPr>
        <w:t>Határozatról értesül</w:t>
      </w:r>
      <w:r w:rsidR="002B7B50" w:rsidRPr="00E93818">
        <w:rPr>
          <w:rFonts w:ascii="Arial" w:hAnsi="Arial" w:cs="Arial"/>
          <w:sz w:val="22"/>
          <w:szCs w:val="22"/>
          <w:lang w:eastAsia="ar-SA"/>
        </w:rPr>
        <w:t>:</w:t>
      </w:r>
      <w:r w:rsidR="006409B5" w:rsidRPr="00E93818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21D65" w:rsidRPr="00E93818">
        <w:rPr>
          <w:rFonts w:ascii="Arial" w:hAnsi="Arial" w:cs="Arial"/>
          <w:sz w:val="22"/>
          <w:szCs w:val="22"/>
          <w:lang w:eastAsia="ar-SA"/>
        </w:rPr>
        <w:t>Bátaszéki KÖH Pénzügyi I</w:t>
      </w:r>
      <w:r w:rsidRPr="00E93818">
        <w:rPr>
          <w:rFonts w:ascii="Arial" w:hAnsi="Arial" w:cs="Arial"/>
          <w:sz w:val="22"/>
          <w:szCs w:val="22"/>
          <w:lang w:eastAsia="ar-SA"/>
        </w:rPr>
        <w:t>roda</w:t>
      </w:r>
    </w:p>
    <w:p w14:paraId="781172F7" w14:textId="79C5548A" w:rsidR="00BC691E" w:rsidRPr="00BC691E" w:rsidRDefault="00BC691E" w:rsidP="00E93818">
      <w:pPr>
        <w:tabs>
          <w:tab w:val="num" w:pos="2520"/>
          <w:tab w:val="left" w:pos="2880"/>
        </w:tabs>
        <w:ind w:left="2835"/>
        <w:jc w:val="both"/>
        <w:rPr>
          <w:rFonts w:ascii="Arial" w:hAnsi="Arial" w:cs="Arial"/>
          <w:sz w:val="22"/>
          <w:szCs w:val="22"/>
          <w:lang w:eastAsia="ar-SA"/>
        </w:rPr>
      </w:pPr>
      <w:r w:rsidRPr="00E93818">
        <w:rPr>
          <w:rFonts w:ascii="Arial" w:hAnsi="Arial" w:cs="Arial"/>
          <w:sz w:val="22"/>
          <w:szCs w:val="22"/>
          <w:lang w:eastAsia="ar-SA"/>
        </w:rPr>
        <w:tab/>
      </w:r>
      <w:r w:rsidRPr="00E93818">
        <w:rPr>
          <w:rFonts w:ascii="Arial" w:hAnsi="Arial" w:cs="Arial"/>
          <w:sz w:val="22"/>
          <w:szCs w:val="22"/>
          <w:lang w:eastAsia="ar-SA"/>
        </w:rPr>
        <w:tab/>
      </w:r>
      <w:r w:rsidRPr="00E93818">
        <w:rPr>
          <w:rFonts w:ascii="Arial" w:hAnsi="Arial" w:cs="Arial"/>
          <w:sz w:val="22"/>
          <w:szCs w:val="22"/>
          <w:lang w:eastAsia="ar-SA"/>
        </w:rPr>
        <w:tab/>
        <w:t xml:space="preserve">  </w:t>
      </w:r>
      <w:r w:rsidR="00FF4111">
        <w:rPr>
          <w:rFonts w:ascii="Arial" w:hAnsi="Arial" w:cs="Arial"/>
          <w:sz w:val="22"/>
          <w:szCs w:val="22"/>
          <w:lang w:eastAsia="ar-SA"/>
        </w:rPr>
        <w:tab/>
      </w:r>
      <w:r w:rsidRPr="00E93818">
        <w:rPr>
          <w:rFonts w:ascii="Arial" w:hAnsi="Arial" w:cs="Arial"/>
          <w:sz w:val="22"/>
          <w:szCs w:val="22"/>
          <w:lang w:eastAsia="ar-SA"/>
        </w:rPr>
        <w:t>irattár</w:t>
      </w:r>
    </w:p>
    <w:sectPr w:rsidR="00BC691E" w:rsidRPr="00BC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893"/>
    <w:multiLevelType w:val="hybridMultilevel"/>
    <w:tmpl w:val="6D56E4AE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214A5EF1"/>
    <w:multiLevelType w:val="hybridMultilevel"/>
    <w:tmpl w:val="0D9ED6C8"/>
    <w:lvl w:ilvl="0" w:tplc="68001DF8">
      <w:start w:val="1"/>
      <w:numFmt w:val="decimal"/>
      <w:lvlText w:val="%1)"/>
      <w:lvlJc w:val="left"/>
      <w:pPr>
        <w:ind w:left="3195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68A06FD"/>
    <w:multiLevelType w:val="hybridMultilevel"/>
    <w:tmpl w:val="BAC8FD3C"/>
    <w:lvl w:ilvl="0" w:tplc="A64C224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4834493"/>
    <w:multiLevelType w:val="hybridMultilevel"/>
    <w:tmpl w:val="9964409E"/>
    <w:lvl w:ilvl="0" w:tplc="4A7C0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9A1780A"/>
    <w:multiLevelType w:val="hybridMultilevel"/>
    <w:tmpl w:val="A91E5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A"/>
    <w:rsid w:val="00002F53"/>
    <w:rsid w:val="00003D78"/>
    <w:rsid w:val="000047CD"/>
    <w:rsid w:val="00005A9A"/>
    <w:rsid w:val="00006C5D"/>
    <w:rsid w:val="00007277"/>
    <w:rsid w:val="00012AF4"/>
    <w:rsid w:val="00025531"/>
    <w:rsid w:val="000274FA"/>
    <w:rsid w:val="00037942"/>
    <w:rsid w:val="00047736"/>
    <w:rsid w:val="00047CB4"/>
    <w:rsid w:val="000637B3"/>
    <w:rsid w:val="00074274"/>
    <w:rsid w:val="000869F0"/>
    <w:rsid w:val="00091267"/>
    <w:rsid w:val="00093147"/>
    <w:rsid w:val="0009363E"/>
    <w:rsid w:val="000A32CA"/>
    <w:rsid w:val="000A5E03"/>
    <w:rsid w:val="000B17E1"/>
    <w:rsid w:val="000C1FD1"/>
    <w:rsid w:val="000F3A96"/>
    <w:rsid w:val="0010108E"/>
    <w:rsid w:val="00135FB5"/>
    <w:rsid w:val="00150810"/>
    <w:rsid w:val="00153527"/>
    <w:rsid w:val="001618CB"/>
    <w:rsid w:val="00161B2D"/>
    <w:rsid w:val="001677D6"/>
    <w:rsid w:val="001945B2"/>
    <w:rsid w:val="001979E6"/>
    <w:rsid w:val="001A2547"/>
    <w:rsid w:val="001A27B8"/>
    <w:rsid w:val="001B2484"/>
    <w:rsid w:val="001B644E"/>
    <w:rsid w:val="001C03CD"/>
    <w:rsid w:val="001C1D49"/>
    <w:rsid w:val="001D0CF1"/>
    <w:rsid w:val="001D41E8"/>
    <w:rsid w:val="00211380"/>
    <w:rsid w:val="00222378"/>
    <w:rsid w:val="002630E0"/>
    <w:rsid w:val="00263C93"/>
    <w:rsid w:val="0026716B"/>
    <w:rsid w:val="0028018C"/>
    <w:rsid w:val="00287940"/>
    <w:rsid w:val="002B6318"/>
    <w:rsid w:val="002B67F8"/>
    <w:rsid w:val="002B7B50"/>
    <w:rsid w:val="002C2F22"/>
    <w:rsid w:val="002E3DA8"/>
    <w:rsid w:val="002E46B6"/>
    <w:rsid w:val="00307C2B"/>
    <w:rsid w:val="00332A2B"/>
    <w:rsid w:val="00333819"/>
    <w:rsid w:val="00353E19"/>
    <w:rsid w:val="003630A4"/>
    <w:rsid w:val="00383535"/>
    <w:rsid w:val="003A0A33"/>
    <w:rsid w:val="003B77D7"/>
    <w:rsid w:val="003B7A94"/>
    <w:rsid w:val="003E15B2"/>
    <w:rsid w:val="003F3279"/>
    <w:rsid w:val="003F4AC1"/>
    <w:rsid w:val="00405DAF"/>
    <w:rsid w:val="00407BDB"/>
    <w:rsid w:val="00412219"/>
    <w:rsid w:val="0042412E"/>
    <w:rsid w:val="00430071"/>
    <w:rsid w:val="00434AFE"/>
    <w:rsid w:val="00443D79"/>
    <w:rsid w:val="00444774"/>
    <w:rsid w:val="00446EC2"/>
    <w:rsid w:val="00450443"/>
    <w:rsid w:val="0045717A"/>
    <w:rsid w:val="004725CF"/>
    <w:rsid w:val="00484896"/>
    <w:rsid w:val="0049770D"/>
    <w:rsid w:val="004C4B0D"/>
    <w:rsid w:val="004C6780"/>
    <w:rsid w:val="004D0A7F"/>
    <w:rsid w:val="004E580F"/>
    <w:rsid w:val="004F02D5"/>
    <w:rsid w:val="004F6BAC"/>
    <w:rsid w:val="00511F6E"/>
    <w:rsid w:val="00514D6A"/>
    <w:rsid w:val="0051588E"/>
    <w:rsid w:val="00546699"/>
    <w:rsid w:val="00550A22"/>
    <w:rsid w:val="00560CEE"/>
    <w:rsid w:val="00590733"/>
    <w:rsid w:val="00591D33"/>
    <w:rsid w:val="005953FE"/>
    <w:rsid w:val="005A3125"/>
    <w:rsid w:val="005A5916"/>
    <w:rsid w:val="005B4532"/>
    <w:rsid w:val="005C7D7B"/>
    <w:rsid w:val="005F24A1"/>
    <w:rsid w:val="0061281C"/>
    <w:rsid w:val="00613758"/>
    <w:rsid w:val="0063131A"/>
    <w:rsid w:val="006313B1"/>
    <w:rsid w:val="006409B5"/>
    <w:rsid w:val="006460C4"/>
    <w:rsid w:val="006543AE"/>
    <w:rsid w:val="00662434"/>
    <w:rsid w:val="00666A55"/>
    <w:rsid w:val="00695056"/>
    <w:rsid w:val="006B2B26"/>
    <w:rsid w:val="006D5073"/>
    <w:rsid w:val="006D663C"/>
    <w:rsid w:val="006E30D5"/>
    <w:rsid w:val="006E6376"/>
    <w:rsid w:val="006F390C"/>
    <w:rsid w:val="0071481E"/>
    <w:rsid w:val="00736A59"/>
    <w:rsid w:val="0074364A"/>
    <w:rsid w:val="007510D8"/>
    <w:rsid w:val="0075190C"/>
    <w:rsid w:val="007709D7"/>
    <w:rsid w:val="00771A78"/>
    <w:rsid w:val="00792347"/>
    <w:rsid w:val="00795E65"/>
    <w:rsid w:val="007A4C7F"/>
    <w:rsid w:val="007C1D2D"/>
    <w:rsid w:val="007D55F9"/>
    <w:rsid w:val="007E5085"/>
    <w:rsid w:val="007E6D06"/>
    <w:rsid w:val="007F6A92"/>
    <w:rsid w:val="008111F0"/>
    <w:rsid w:val="008125C7"/>
    <w:rsid w:val="008203CE"/>
    <w:rsid w:val="00820D50"/>
    <w:rsid w:val="00831A04"/>
    <w:rsid w:val="00842104"/>
    <w:rsid w:val="0086402D"/>
    <w:rsid w:val="008A287C"/>
    <w:rsid w:val="008A51D5"/>
    <w:rsid w:val="008B32D8"/>
    <w:rsid w:val="008C5E65"/>
    <w:rsid w:val="008C6D88"/>
    <w:rsid w:val="008D495B"/>
    <w:rsid w:val="008E5D1B"/>
    <w:rsid w:val="008F2E72"/>
    <w:rsid w:val="00921D65"/>
    <w:rsid w:val="0092408D"/>
    <w:rsid w:val="009566A6"/>
    <w:rsid w:val="009628C2"/>
    <w:rsid w:val="0097127B"/>
    <w:rsid w:val="00973CD5"/>
    <w:rsid w:val="00977078"/>
    <w:rsid w:val="00980D6F"/>
    <w:rsid w:val="00990B42"/>
    <w:rsid w:val="009A449E"/>
    <w:rsid w:val="009A5FEE"/>
    <w:rsid w:val="009B573D"/>
    <w:rsid w:val="009D6ED7"/>
    <w:rsid w:val="009F6E85"/>
    <w:rsid w:val="00A06881"/>
    <w:rsid w:val="00A17725"/>
    <w:rsid w:val="00A55E25"/>
    <w:rsid w:val="00A668A0"/>
    <w:rsid w:val="00A74472"/>
    <w:rsid w:val="00A80019"/>
    <w:rsid w:val="00A81B84"/>
    <w:rsid w:val="00A9164B"/>
    <w:rsid w:val="00A94487"/>
    <w:rsid w:val="00AA33BA"/>
    <w:rsid w:val="00AA4306"/>
    <w:rsid w:val="00AB4C19"/>
    <w:rsid w:val="00AC23B6"/>
    <w:rsid w:val="00AD0BA9"/>
    <w:rsid w:val="00B26999"/>
    <w:rsid w:val="00B3399D"/>
    <w:rsid w:val="00B368B0"/>
    <w:rsid w:val="00B43307"/>
    <w:rsid w:val="00B848DA"/>
    <w:rsid w:val="00B92BA3"/>
    <w:rsid w:val="00B9411E"/>
    <w:rsid w:val="00BA76E1"/>
    <w:rsid w:val="00BB7562"/>
    <w:rsid w:val="00BC3792"/>
    <w:rsid w:val="00BC691E"/>
    <w:rsid w:val="00BE1236"/>
    <w:rsid w:val="00BF03E0"/>
    <w:rsid w:val="00BF5085"/>
    <w:rsid w:val="00BF58B1"/>
    <w:rsid w:val="00C063E3"/>
    <w:rsid w:val="00C113E6"/>
    <w:rsid w:val="00C218E5"/>
    <w:rsid w:val="00C25AB0"/>
    <w:rsid w:val="00C30C56"/>
    <w:rsid w:val="00C36D08"/>
    <w:rsid w:val="00C42A28"/>
    <w:rsid w:val="00C579F2"/>
    <w:rsid w:val="00C65312"/>
    <w:rsid w:val="00C769AD"/>
    <w:rsid w:val="00C81361"/>
    <w:rsid w:val="00C87AAC"/>
    <w:rsid w:val="00C978B6"/>
    <w:rsid w:val="00CA463F"/>
    <w:rsid w:val="00CB2170"/>
    <w:rsid w:val="00CC597C"/>
    <w:rsid w:val="00CD3DE3"/>
    <w:rsid w:val="00CE386C"/>
    <w:rsid w:val="00D075EC"/>
    <w:rsid w:val="00D1199C"/>
    <w:rsid w:val="00D12BAA"/>
    <w:rsid w:val="00D22E3A"/>
    <w:rsid w:val="00D320FF"/>
    <w:rsid w:val="00D368AD"/>
    <w:rsid w:val="00D75F4E"/>
    <w:rsid w:val="00D763BA"/>
    <w:rsid w:val="00D82841"/>
    <w:rsid w:val="00D95137"/>
    <w:rsid w:val="00DE2CC2"/>
    <w:rsid w:val="00DE5365"/>
    <w:rsid w:val="00DF188C"/>
    <w:rsid w:val="00E11ACC"/>
    <w:rsid w:val="00E13098"/>
    <w:rsid w:val="00E25F9C"/>
    <w:rsid w:val="00E41346"/>
    <w:rsid w:val="00E53696"/>
    <w:rsid w:val="00E556BB"/>
    <w:rsid w:val="00E619F9"/>
    <w:rsid w:val="00E73948"/>
    <w:rsid w:val="00E76B70"/>
    <w:rsid w:val="00E77EFE"/>
    <w:rsid w:val="00E82AFC"/>
    <w:rsid w:val="00E90F38"/>
    <w:rsid w:val="00E93818"/>
    <w:rsid w:val="00EB0089"/>
    <w:rsid w:val="00EB6C87"/>
    <w:rsid w:val="00EC5E53"/>
    <w:rsid w:val="00ED2956"/>
    <w:rsid w:val="00ED712A"/>
    <w:rsid w:val="00EE3EBF"/>
    <w:rsid w:val="00EF207F"/>
    <w:rsid w:val="00EF5DF7"/>
    <w:rsid w:val="00F1212F"/>
    <w:rsid w:val="00F15890"/>
    <w:rsid w:val="00F31085"/>
    <w:rsid w:val="00F35D09"/>
    <w:rsid w:val="00F41270"/>
    <w:rsid w:val="00F73954"/>
    <w:rsid w:val="00F73C39"/>
    <w:rsid w:val="00F745B9"/>
    <w:rsid w:val="00F901F6"/>
    <w:rsid w:val="00F9057C"/>
    <w:rsid w:val="00F92887"/>
    <w:rsid w:val="00FB1EA1"/>
    <w:rsid w:val="00FB6BA8"/>
    <w:rsid w:val="00FD2E75"/>
    <w:rsid w:val="00FE7EFE"/>
    <w:rsid w:val="00FF0AA5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1C0C3"/>
  <w15:docId w15:val="{FA0A3E9B-214B-4D72-A6C6-15A2D599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A5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313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">
    <w:name w:val="Body"/>
    <w:rsid w:val="00405DAF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lfej">
    <w:name w:val="header"/>
    <w:basedOn w:val="Norml"/>
    <w:link w:val="lfejChar"/>
    <w:rsid w:val="004E580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4E580F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rsid w:val="008125C7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0912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12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A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B67F-0E04-4367-895A-AE85D23E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határozati javaslat elfogadásához</vt:lpstr>
    </vt:vector>
  </TitlesOfParts>
  <Company>Bátaszék Város Önkormányzata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 elfogadásához</dc:title>
  <dc:subject/>
  <dc:creator>titkarsag_2</dc:creator>
  <cp:keywords/>
  <cp:lastModifiedBy>Polgármester</cp:lastModifiedBy>
  <cp:revision>36</cp:revision>
  <cp:lastPrinted>2024-01-31T14:33:00Z</cp:lastPrinted>
  <dcterms:created xsi:type="dcterms:W3CDTF">2025-02-06T13:56:00Z</dcterms:created>
  <dcterms:modified xsi:type="dcterms:W3CDTF">2025-03-21T12:07:00Z</dcterms:modified>
</cp:coreProperties>
</file>