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CF" w:rsidRPr="009A4A11" w:rsidRDefault="000C4706" w:rsidP="001C0166">
      <w:pPr>
        <w:pStyle w:val="Nincstrkz"/>
      </w:pPr>
      <w:r w:rsidRPr="009A4A11">
        <w:t>Bátaszék V</w:t>
      </w:r>
      <w:r w:rsidR="008969C9" w:rsidRPr="009A4A11">
        <w:t xml:space="preserve">áros Közoktatási, </w:t>
      </w:r>
      <w:r w:rsidR="005E405E" w:rsidRPr="009A4A11">
        <w:t>Közművelődési és Műemlékvédelmi</w:t>
      </w:r>
      <w:r w:rsidR="008969C9" w:rsidRPr="009A4A11">
        <w:t xml:space="preserve"> Közalapítvány</w:t>
      </w:r>
    </w:p>
    <w:p w:rsidR="008969C9" w:rsidRPr="009A4A11" w:rsidRDefault="008969C9" w:rsidP="008969C9">
      <w:pPr>
        <w:spacing w:after="0"/>
        <w:rPr>
          <w:b/>
          <w:sz w:val="24"/>
          <w:szCs w:val="24"/>
        </w:rPr>
      </w:pPr>
      <w:r w:rsidRPr="009A4A11">
        <w:rPr>
          <w:b/>
          <w:sz w:val="24"/>
          <w:szCs w:val="24"/>
        </w:rPr>
        <w:t>7140 Bátaszék, Szabadság u. 4.</w:t>
      </w:r>
    </w:p>
    <w:p w:rsidR="008969C9" w:rsidRPr="009A4A11" w:rsidRDefault="008969C9" w:rsidP="008969C9">
      <w:pPr>
        <w:spacing w:after="0"/>
        <w:rPr>
          <w:b/>
        </w:rPr>
      </w:pPr>
    </w:p>
    <w:p w:rsidR="008969C9" w:rsidRPr="009A4A11" w:rsidRDefault="008969C9" w:rsidP="008969C9">
      <w:pPr>
        <w:spacing w:after="0"/>
      </w:pPr>
    </w:p>
    <w:p w:rsidR="008969C9" w:rsidRPr="009A4A11" w:rsidRDefault="008969C9" w:rsidP="008969C9">
      <w:pPr>
        <w:spacing w:after="0"/>
        <w:jc w:val="center"/>
        <w:rPr>
          <w:b/>
          <w:sz w:val="28"/>
          <w:szCs w:val="28"/>
        </w:rPr>
      </w:pPr>
      <w:r w:rsidRPr="009A4A11">
        <w:rPr>
          <w:b/>
          <w:sz w:val="28"/>
          <w:szCs w:val="28"/>
        </w:rPr>
        <w:t>Tisztelt Képviselő-testület!</w:t>
      </w:r>
    </w:p>
    <w:p w:rsidR="005F1696" w:rsidRPr="009A4A11" w:rsidRDefault="005F1696" w:rsidP="000F7CBC">
      <w:pPr>
        <w:spacing w:after="0"/>
        <w:rPr>
          <w:b/>
          <w:sz w:val="28"/>
          <w:szCs w:val="28"/>
        </w:rPr>
      </w:pPr>
    </w:p>
    <w:p w:rsidR="008969C9" w:rsidRPr="009A4A11" w:rsidRDefault="008969C9" w:rsidP="008969C9">
      <w:pPr>
        <w:spacing w:after="0"/>
        <w:jc w:val="both"/>
      </w:pPr>
    </w:p>
    <w:p w:rsidR="008969C9" w:rsidRPr="009A4A11" w:rsidRDefault="008969C9" w:rsidP="008969C9">
      <w:pPr>
        <w:spacing w:after="0"/>
        <w:jc w:val="both"/>
        <w:rPr>
          <w:sz w:val="24"/>
          <w:szCs w:val="24"/>
        </w:rPr>
      </w:pPr>
      <w:r w:rsidRPr="009A4A11">
        <w:rPr>
          <w:sz w:val="24"/>
          <w:szCs w:val="24"/>
        </w:rPr>
        <w:t>Bátaszék város Közoktatási, Közművelődési és Műemlékvédelmi Közalapítványát az önkormányzat a 139/2003. (IX.11.) KHT. számú határozattal együtt alapította.</w:t>
      </w:r>
    </w:p>
    <w:p w:rsidR="008969C9" w:rsidRPr="009A4A11" w:rsidRDefault="008969C9" w:rsidP="008969C9">
      <w:pPr>
        <w:spacing w:after="0"/>
        <w:rPr>
          <w:sz w:val="24"/>
          <w:szCs w:val="24"/>
        </w:rPr>
      </w:pPr>
    </w:p>
    <w:p w:rsidR="005F1696" w:rsidRPr="009A4A11" w:rsidRDefault="005F1696" w:rsidP="008969C9">
      <w:pPr>
        <w:spacing w:after="0"/>
        <w:rPr>
          <w:sz w:val="24"/>
          <w:szCs w:val="24"/>
        </w:rPr>
      </w:pPr>
    </w:p>
    <w:p w:rsidR="008969C9" w:rsidRPr="009A4A11" w:rsidRDefault="008969C9" w:rsidP="008969C9">
      <w:pPr>
        <w:spacing w:after="0"/>
        <w:rPr>
          <w:b/>
          <w:sz w:val="24"/>
          <w:szCs w:val="24"/>
        </w:rPr>
      </w:pPr>
      <w:r w:rsidRPr="009A4A11">
        <w:rPr>
          <w:b/>
          <w:sz w:val="24"/>
          <w:szCs w:val="24"/>
        </w:rPr>
        <w:t>A közalapítvány célja:</w:t>
      </w:r>
    </w:p>
    <w:p w:rsidR="008969C9" w:rsidRPr="009A4A11" w:rsidRDefault="008969C9" w:rsidP="008969C9">
      <w:pPr>
        <w:spacing w:after="0"/>
        <w:jc w:val="both"/>
        <w:rPr>
          <w:sz w:val="24"/>
          <w:szCs w:val="24"/>
        </w:rPr>
      </w:pPr>
    </w:p>
    <w:p w:rsidR="005F1696" w:rsidRPr="009A4A11" w:rsidRDefault="008969C9" w:rsidP="000F7CBC">
      <w:pPr>
        <w:spacing w:after="0"/>
        <w:jc w:val="both"/>
        <w:rPr>
          <w:sz w:val="24"/>
          <w:szCs w:val="24"/>
        </w:rPr>
      </w:pPr>
      <w:r w:rsidRPr="009A4A11">
        <w:rPr>
          <w:sz w:val="24"/>
          <w:szCs w:val="24"/>
        </w:rPr>
        <w:t xml:space="preserve">A Bátaszék városban a helyi önkormányzat által fenntartott közoktatási, közművelődési és közgyűjteményi intézmények működési feltételeinek javítása, a város területén lévő műemlékek védelme, fenntartásának biztosítása, művelődési, kulturális és közgyűjteményi intézményrendszer megteremtéséhez támogatás nyújtása, a településen élő népcsoportok tárgyi emlékeinek, néprajzának, állandó kiállításához szükséges feltételek anyagi támogatása. </w:t>
      </w:r>
    </w:p>
    <w:p w:rsidR="005F1696" w:rsidRPr="009A4A11" w:rsidRDefault="005F1696" w:rsidP="008969C9">
      <w:pPr>
        <w:spacing w:after="0"/>
        <w:rPr>
          <w:b/>
          <w:sz w:val="24"/>
          <w:szCs w:val="24"/>
          <w:u w:val="single"/>
        </w:rPr>
      </w:pPr>
    </w:p>
    <w:p w:rsidR="000B5D9E" w:rsidRPr="009A4A11" w:rsidRDefault="000B5D9E" w:rsidP="008969C9">
      <w:pPr>
        <w:spacing w:after="0"/>
        <w:rPr>
          <w:b/>
          <w:sz w:val="24"/>
          <w:szCs w:val="24"/>
          <w:u w:val="single"/>
        </w:rPr>
      </w:pPr>
      <w:r w:rsidRPr="009A4A11">
        <w:rPr>
          <w:b/>
          <w:sz w:val="24"/>
          <w:szCs w:val="24"/>
          <w:u w:val="single"/>
        </w:rPr>
        <w:t xml:space="preserve"> A közalapítvány működése:</w:t>
      </w:r>
    </w:p>
    <w:p w:rsidR="000B5D9E" w:rsidRPr="009A4A11" w:rsidRDefault="000B5D9E" w:rsidP="008969C9">
      <w:pPr>
        <w:spacing w:after="0"/>
        <w:rPr>
          <w:sz w:val="24"/>
          <w:szCs w:val="24"/>
        </w:rPr>
      </w:pPr>
    </w:p>
    <w:p w:rsidR="000B5D9E" w:rsidRPr="009A4A11" w:rsidRDefault="00215DD9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</w:rPr>
        <w:t>A 2003 évben alapított közalapítvány működését nagymértékben befolyásolja a rendelkezésre álló pénzeszközök.</w:t>
      </w:r>
    </w:p>
    <w:p w:rsidR="005F1696" w:rsidRPr="009A4A11" w:rsidRDefault="005F1696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</w:rPr>
        <w:t>Az Alapítvány műkö</w:t>
      </w:r>
      <w:r w:rsidR="005E405E" w:rsidRPr="009A4A11">
        <w:rPr>
          <w:sz w:val="24"/>
          <w:szCs w:val="24"/>
        </w:rPr>
        <w:t>dését</w:t>
      </w:r>
      <w:r w:rsidRPr="009A4A11">
        <w:rPr>
          <w:sz w:val="24"/>
          <w:szCs w:val="24"/>
        </w:rPr>
        <w:t xml:space="preserve"> a cs</w:t>
      </w:r>
      <w:r w:rsidR="005E405E" w:rsidRPr="009A4A11">
        <w:rPr>
          <w:sz w:val="24"/>
          <w:szCs w:val="24"/>
        </w:rPr>
        <w:t>ökkent mértékű anyagi támogatás mellett javította a pályázat útján elnyert támogatás.</w:t>
      </w:r>
    </w:p>
    <w:p w:rsidR="005F1696" w:rsidRPr="009A4A11" w:rsidRDefault="005F1696" w:rsidP="008969C9">
      <w:pPr>
        <w:spacing w:after="0"/>
        <w:rPr>
          <w:sz w:val="24"/>
          <w:szCs w:val="24"/>
        </w:rPr>
      </w:pPr>
    </w:p>
    <w:p w:rsidR="005F1696" w:rsidRPr="009A4A11" w:rsidRDefault="005F1696" w:rsidP="008969C9">
      <w:pPr>
        <w:spacing w:after="0"/>
        <w:rPr>
          <w:b/>
          <w:sz w:val="24"/>
          <w:szCs w:val="24"/>
          <w:u w:val="single"/>
        </w:rPr>
      </w:pPr>
      <w:r w:rsidRPr="009A4A11">
        <w:rPr>
          <w:b/>
          <w:sz w:val="24"/>
          <w:szCs w:val="24"/>
          <w:u w:val="single"/>
        </w:rPr>
        <w:t xml:space="preserve"> 20</w:t>
      </w:r>
      <w:r w:rsidR="00763199" w:rsidRPr="009A4A11">
        <w:rPr>
          <w:b/>
          <w:sz w:val="24"/>
          <w:szCs w:val="24"/>
          <w:u w:val="single"/>
        </w:rPr>
        <w:t>24</w:t>
      </w:r>
      <w:r w:rsidRPr="009A4A11">
        <w:rPr>
          <w:b/>
          <w:sz w:val="24"/>
          <w:szCs w:val="24"/>
          <w:u w:val="single"/>
        </w:rPr>
        <w:t>. év történései:</w:t>
      </w:r>
    </w:p>
    <w:p w:rsidR="0021358A" w:rsidRPr="009A4A11" w:rsidRDefault="0021358A" w:rsidP="008969C9">
      <w:pPr>
        <w:spacing w:after="0"/>
        <w:rPr>
          <w:sz w:val="24"/>
          <w:szCs w:val="24"/>
        </w:rPr>
      </w:pPr>
    </w:p>
    <w:p w:rsidR="000C4706" w:rsidRPr="009A4A11" w:rsidRDefault="00763199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  <w:u w:val="single"/>
        </w:rPr>
        <w:t xml:space="preserve">2024 </w:t>
      </w:r>
      <w:r w:rsidR="000C4706" w:rsidRPr="009A4A11">
        <w:rPr>
          <w:sz w:val="24"/>
          <w:szCs w:val="24"/>
          <w:u w:val="single"/>
        </w:rPr>
        <w:t>január</w:t>
      </w:r>
      <w:r w:rsidR="003834E7" w:rsidRPr="009A4A11">
        <w:rPr>
          <w:sz w:val="24"/>
          <w:szCs w:val="24"/>
          <w:u w:val="single"/>
        </w:rPr>
        <w:t xml:space="preserve">: </w:t>
      </w:r>
      <w:r w:rsidR="000C4706" w:rsidRPr="009A4A11">
        <w:rPr>
          <w:sz w:val="24"/>
          <w:szCs w:val="24"/>
          <w:u w:val="single"/>
        </w:rPr>
        <w:br/>
      </w:r>
      <w:r w:rsidR="000C4706" w:rsidRPr="009A4A11">
        <w:rPr>
          <w:sz w:val="24"/>
          <w:szCs w:val="24"/>
        </w:rPr>
        <w:t>Elszámolás önkormányzati pénzügyi támogatásról.</w:t>
      </w:r>
      <w:r w:rsidR="000C4706" w:rsidRPr="009A4A11">
        <w:rPr>
          <w:sz w:val="24"/>
          <w:szCs w:val="24"/>
        </w:rPr>
        <w:br/>
      </w:r>
      <w:r w:rsidR="000C4706" w:rsidRPr="009A4A11">
        <w:rPr>
          <w:sz w:val="24"/>
          <w:szCs w:val="24"/>
        </w:rPr>
        <w:br/>
      </w:r>
      <w:r w:rsidRPr="009A4A11">
        <w:rPr>
          <w:sz w:val="24"/>
          <w:szCs w:val="24"/>
          <w:u w:val="single"/>
        </w:rPr>
        <w:t>2024 február</w:t>
      </w:r>
      <w:r w:rsidR="000C4706" w:rsidRPr="009A4A11">
        <w:rPr>
          <w:sz w:val="24"/>
          <w:szCs w:val="24"/>
          <w:u w:val="single"/>
        </w:rPr>
        <w:t>:</w:t>
      </w:r>
      <w:r w:rsidR="000C4706" w:rsidRPr="009A4A11">
        <w:rPr>
          <w:sz w:val="24"/>
          <w:szCs w:val="24"/>
          <w:u w:val="single"/>
        </w:rPr>
        <w:br/>
      </w:r>
      <w:r w:rsidR="000C4706" w:rsidRPr="009A4A11">
        <w:rPr>
          <w:sz w:val="24"/>
          <w:szCs w:val="24"/>
        </w:rPr>
        <w:t>Civil fórumon való részvétel.</w:t>
      </w:r>
    </w:p>
    <w:p w:rsidR="00640A78" w:rsidRPr="009A4A11" w:rsidRDefault="00640A78" w:rsidP="008969C9">
      <w:pPr>
        <w:spacing w:after="0"/>
        <w:rPr>
          <w:sz w:val="24"/>
          <w:szCs w:val="24"/>
        </w:rPr>
      </w:pPr>
    </w:p>
    <w:p w:rsidR="0021358A" w:rsidRPr="009A4A11" w:rsidRDefault="00763199" w:rsidP="008969C9">
      <w:pPr>
        <w:spacing w:after="0"/>
        <w:rPr>
          <w:sz w:val="24"/>
          <w:szCs w:val="24"/>
          <w:u w:val="single"/>
        </w:rPr>
      </w:pPr>
      <w:r w:rsidRPr="009A4A11">
        <w:rPr>
          <w:sz w:val="24"/>
          <w:szCs w:val="24"/>
          <w:u w:val="single"/>
        </w:rPr>
        <w:t>2024</w:t>
      </w:r>
      <w:r w:rsidR="00640A78" w:rsidRPr="009A4A11">
        <w:rPr>
          <w:sz w:val="24"/>
          <w:szCs w:val="24"/>
          <w:u w:val="single"/>
        </w:rPr>
        <w:t xml:space="preserve"> április:</w:t>
      </w:r>
      <w:r w:rsidR="00927BFE" w:rsidRPr="009A4A11">
        <w:rPr>
          <w:sz w:val="24"/>
          <w:szCs w:val="24"/>
        </w:rPr>
        <w:br/>
      </w:r>
      <w:r w:rsidR="003834E7" w:rsidRPr="009A4A11">
        <w:rPr>
          <w:sz w:val="24"/>
          <w:szCs w:val="24"/>
        </w:rPr>
        <w:t xml:space="preserve">Beszámoló készítése a </w:t>
      </w:r>
      <w:r w:rsidRPr="009A4A11">
        <w:rPr>
          <w:sz w:val="24"/>
          <w:szCs w:val="24"/>
        </w:rPr>
        <w:t>testület elé, az Alapítvány 2023</w:t>
      </w:r>
      <w:r w:rsidR="003834E7" w:rsidRPr="009A4A11">
        <w:rPr>
          <w:sz w:val="24"/>
          <w:szCs w:val="24"/>
        </w:rPr>
        <w:t>.</w:t>
      </w:r>
      <w:r w:rsidR="00640A78" w:rsidRPr="009A4A11">
        <w:rPr>
          <w:sz w:val="24"/>
          <w:szCs w:val="24"/>
        </w:rPr>
        <w:t xml:space="preserve"> </w:t>
      </w:r>
      <w:r w:rsidR="003834E7" w:rsidRPr="009A4A11">
        <w:rPr>
          <w:sz w:val="24"/>
          <w:szCs w:val="24"/>
        </w:rPr>
        <w:t>évi tevékenységéről.</w:t>
      </w:r>
      <w:r w:rsidR="00927BFE" w:rsidRPr="009A4A11">
        <w:rPr>
          <w:sz w:val="24"/>
          <w:szCs w:val="24"/>
        </w:rPr>
        <w:br/>
      </w:r>
      <w:r w:rsidRPr="009A4A11">
        <w:rPr>
          <w:sz w:val="24"/>
          <w:szCs w:val="24"/>
        </w:rPr>
        <w:t>A Képviselő-testület a 2023</w:t>
      </w:r>
      <w:r w:rsidR="0021358A" w:rsidRPr="009A4A11">
        <w:rPr>
          <w:sz w:val="24"/>
          <w:szCs w:val="24"/>
        </w:rPr>
        <w:t>. évi tevékenységről szóló beszámolót elfogadta.</w:t>
      </w:r>
    </w:p>
    <w:p w:rsidR="004860B7" w:rsidRPr="009A4A11" w:rsidRDefault="00927BFE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</w:rPr>
        <w:br/>
        <w:t>A</w:t>
      </w:r>
      <w:r w:rsidR="000C0EC4" w:rsidRPr="009A4A11">
        <w:rPr>
          <w:sz w:val="24"/>
          <w:szCs w:val="24"/>
        </w:rPr>
        <w:t>z Alapítvány</w:t>
      </w:r>
      <w:r w:rsidR="00B24ACB" w:rsidRPr="009A4A11">
        <w:rPr>
          <w:sz w:val="24"/>
          <w:szCs w:val="24"/>
        </w:rPr>
        <w:t xml:space="preserve"> Bátaszék város Önkormányzatának Képviselő –testülete által</w:t>
      </w:r>
      <w:r w:rsidR="009A4A11">
        <w:rPr>
          <w:sz w:val="24"/>
          <w:szCs w:val="24"/>
        </w:rPr>
        <w:t>,</w:t>
      </w:r>
      <w:r w:rsidR="00B24ACB" w:rsidRPr="009A4A11">
        <w:rPr>
          <w:sz w:val="24"/>
          <w:szCs w:val="24"/>
        </w:rPr>
        <w:t xml:space="preserve"> a </w:t>
      </w:r>
      <w:proofErr w:type="spellStart"/>
      <w:r w:rsidR="00B24ACB" w:rsidRPr="009A4A11">
        <w:rPr>
          <w:sz w:val="24"/>
          <w:szCs w:val="24"/>
        </w:rPr>
        <w:t>bátas</w:t>
      </w:r>
      <w:bookmarkStart w:id="0" w:name="_GoBack"/>
      <w:bookmarkEnd w:id="0"/>
      <w:r w:rsidR="00B24ACB" w:rsidRPr="009A4A11">
        <w:rPr>
          <w:sz w:val="24"/>
          <w:szCs w:val="24"/>
        </w:rPr>
        <w:t>zéki</w:t>
      </w:r>
      <w:proofErr w:type="spellEnd"/>
      <w:r w:rsidR="00B24ACB" w:rsidRPr="009A4A11">
        <w:rPr>
          <w:sz w:val="24"/>
          <w:szCs w:val="24"/>
        </w:rPr>
        <w:t xml:space="preserve"> civil szervezetek támogatására meghirdetett pályázatra önkormányzati pénzügyi támogatás iránti kérelmet nyújtott be. </w:t>
      </w:r>
      <w:r w:rsidR="00B24ACB" w:rsidRPr="009A4A11">
        <w:rPr>
          <w:sz w:val="24"/>
          <w:szCs w:val="24"/>
        </w:rPr>
        <w:br/>
      </w:r>
      <w:r w:rsidR="00B24ACB" w:rsidRPr="009A4A11">
        <w:rPr>
          <w:sz w:val="24"/>
          <w:szCs w:val="24"/>
        </w:rPr>
        <w:lastRenderedPageBreak/>
        <w:t>A kért támogatás</w:t>
      </w:r>
      <w:r w:rsidR="00CB36B6" w:rsidRPr="009A4A11">
        <w:rPr>
          <w:sz w:val="24"/>
          <w:szCs w:val="24"/>
        </w:rPr>
        <w:t xml:space="preserve"> tervezett felhasználása:</w:t>
      </w:r>
      <w:r w:rsidR="00CB36B6" w:rsidRPr="009A4A11">
        <w:rPr>
          <w:sz w:val="24"/>
          <w:szCs w:val="24"/>
        </w:rPr>
        <w:br/>
        <w:t>- 2024</w:t>
      </w:r>
      <w:r w:rsidR="00B24ACB" w:rsidRPr="009A4A11">
        <w:rPr>
          <w:sz w:val="24"/>
          <w:szCs w:val="24"/>
        </w:rPr>
        <w:t>. évi működési költség támogatása (könyvelés+könyvvizsgálat).</w:t>
      </w:r>
      <w:r w:rsidR="00B24ACB" w:rsidRPr="009A4A11">
        <w:rPr>
          <w:sz w:val="24"/>
          <w:szCs w:val="24"/>
        </w:rPr>
        <w:br/>
      </w:r>
      <w:r w:rsidR="00CB36B6" w:rsidRPr="009A4A11">
        <w:rPr>
          <w:sz w:val="24"/>
          <w:szCs w:val="24"/>
        </w:rPr>
        <w:br/>
      </w:r>
      <w:r w:rsidR="00CB36B6" w:rsidRPr="009A4A11">
        <w:rPr>
          <w:sz w:val="24"/>
          <w:szCs w:val="24"/>
          <w:u w:val="single"/>
        </w:rPr>
        <w:t>2024 május 07:</w:t>
      </w:r>
      <w:r w:rsidR="00CB36B6" w:rsidRPr="009A4A11">
        <w:rPr>
          <w:sz w:val="24"/>
          <w:szCs w:val="24"/>
          <w:u w:val="single"/>
        </w:rPr>
        <w:br/>
      </w:r>
      <w:r w:rsidR="00CB36B6" w:rsidRPr="009A4A11">
        <w:rPr>
          <w:sz w:val="24"/>
          <w:szCs w:val="24"/>
        </w:rPr>
        <w:t>Kuratóriumi ülés</w:t>
      </w:r>
      <w:r w:rsidR="00CB36B6" w:rsidRPr="009A4A11">
        <w:rPr>
          <w:sz w:val="24"/>
          <w:szCs w:val="24"/>
        </w:rPr>
        <w:br/>
        <w:t>Napirend:</w:t>
      </w:r>
      <w:r w:rsidR="00CB36B6" w:rsidRPr="009A4A11">
        <w:rPr>
          <w:sz w:val="24"/>
          <w:szCs w:val="24"/>
        </w:rPr>
        <w:br/>
        <w:t>1. Tájékoztató a Közalapítvány 2023. évi tevékenységéről.</w:t>
      </w:r>
      <w:r w:rsidR="00CB36B6" w:rsidRPr="009A4A11">
        <w:rPr>
          <w:sz w:val="24"/>
          <w:szCs w:val="24"/>
        </w:rPr>
        <w:br/>
        <w:t>2. Tájékoztató a 2024. évi tervekről, feladatokról.</w:t>
      </w:r>
      <w:r w:rsidR="00CB36B6" w:rsidRPr="009A4A11">
        <w:rPr>
          <w:sz w:val="24"/>
          <w:szCs w:val="24"/>
        </w:rPr>
        <w:br/>
        <w:t>3. Célzott támogatások, mint:</w:t>
      </w:r>
      <w:r w:rsidR="00CB36B6" w:rsidRPr="009A4A11">
        <w:rPr>
          <w:sz w:val="24"/>
          <w:szCs w:val="24"/>
        </w:rPr>
        <w:br/>
        <w:t>- temetői korpusz</w:t>
      </w:r>
      <w:r w:rsidR="00CB36B6" w:rsidRPr="009A4A11">
        <w:rPr>
          <w:sz w:val="24"/>
          <w:szCs w:val="24"/>
        </w:rPr>
        <w:br/>
        <w:t>- fotókiállítás</w:t>
      </w:r>
      <w:r w:rsidR="00CB36B6" w:rsidRPr="009A4A11">
        <w:rPr>
          <w:sz w:val="24"/>
          <w:szCs w:val="24"/>
        </w:rPr>
        <w:br/>
        <w:t xml:space="preserve">- műemlékes szakmai tábor </w:t>
      </w:r>
      <w:r w:rsidR="00CB36B6" w:rsidRPr="009A4A11">
        <w:rPr>
          <w:sz w:val="24"/>
          <w:szCs w:val="24"/>
        </w:rPr>
        <w:br/>
        <w:t>felhasználása.</w:t>
      </w:r>
      <w:r w:rsidR="00CB36B6" w:rsidRPr="009A4A11">
        <w:rPr>
          <w:sz w:val="24"/>
          <w:szCs w:val="24"/>
        </w:rPr>
        <w:br/>
      </w:r>
    </w:p>
    <w:p w:rsidR="004860B7" w:rsidRPr="009A4A11" w:rsidRDefault="00406303" w:rsidP="008969C9">
      <w:pPr>
        <w:spacing w:after="0"/>
        <w:rPr>
          <w:sz w:val="24"/>
          <w:szCs w:val="24"/>
          <w:u w:val="single"/>
        </w:rPr>
      </w:pPr>
      <w:r w:rsidRPr="009A4A11">
        <w:rPr>
          <w:sz w:val="24"/>
          <w:szCs w:val="24"/>
          <w:u w:val="single"/>
        </w:rPr>
        <w:t>2024</w:t>
      </w:r>
      <w:r w:rsidR="008D5DBA" w:rsidRPr="009A4A11">
        <w:rPr>
          <w:sz w:val="24"/>
          <w:szCs w:val="24"/>
          <w:u w:val="single"/>
        </w:rPr>
        <w:t>. október</w:t>
      </w:r>
      <w:r w:rsidR="00CB36B6" w:rsidRPr="009A4A11">
        <w:rPr>
          <w:sz w:val="24"/>
          <w:szCs w:val="24"/>
          <w:u w:val="single"/>
        </w:rPr>
        <w:t xml:space="preserve"> 08</w:t>
      </w:r>
      <w:r w:rsidR="008D5DBA" w:rsidRPr="009A4A11">
        <w:rPr>
          <w:sz w:val="24"/>
          <w:szCs w:val="24"/>
          <w:u w:val="single"/>
        </w:rPr>
        <w:t>:</w:t>
      </w:r>
    </w:p>
    <w:p w:rsidR="004860B7" w:rsidRPr="009A4A11" w:rsidRDefault="008D5DBA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</w:rPr>
        <w:t>Kuratóriumi ülés.</w:t>
      </w:r>
      <w:r w:rsidRPr="009A4A11">
        <w:rPr>
          <w:sz w:val="24"/>
          <w:szCs w:val="24"/>
        </w:rPr>
        <w:br/>
      </w:r>
      <w:r w:rsidR="00406303" w:rsidRPr="009A4A11">
        <w:rPr>
          <w:sz w:val="24"/>
          <w:szCs w:val="24"/>
        </w:rPr>
        <w:t>Napirend:</w:t>
      </w:r>
      <w:r w:rsidR="00406303" w:rsidRPr="009A4A11">
        <w:rPr>
          <w:sz w:val="24"/>
          <w:szCs w:val="24"/>
        </w:rPr>
        <w:br/>
        <w:t>1. Tájékoztató a 2024. évi teljesülésekről.</w:t>
      </w:r>
      <w:r w:rsidR="00406303" w:rsidRPr="009A4A11">
        <w:rPr>
          <w:sz w:val="24"/>
          <w:szCs w:val="24"/>
        </w:rPr>
        <w:br/>
        <w:t>2. Elképzelések, javaslatok a 2025. évre.</w:t>
      </w:r>
      <w:r w:rsidR="00406303" w:rsidRPr="009A4A11">
        <w:rPr>
          <w:sz w:val="24"/>
          <w:szCs w:val="24"/>
        </w:rPr>
        <w:br/>
        <w:t>3. Támogatási célok kitűzése 2025. évre.</w:t>
      </w:r>
      <w:r w:rsidRPr="009A4A11">
        <w:rPr>
          <w:sz w:val="24"/>
          <w:szCs w:val="24"/>
        </w:rPr>
        <w:br/>
        <w:t>4. Egyebek</w:t>
      </w:r>
    </w:p>
    <w:p w:rsidR="00B73554" w:rsidRPr="009A4A11" w:rsidRDefault="00B73554" w:rsidP="008969C9">
      <w:pPr>
        <w:spacing w:after="0"/>
        <w:rPr>
          <w:sz w:val="24"/>
          <w:szCs w:val="24"/>
        </w:rPr>
      </w:pPr>
    </w:p>
    <w:p w:rsidR="00B73554" w:rsidRPr="009A4A11" w:rsidRDefault="00B73554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  <w:u w:val="single"/>
        </w:rPr>
        <w:t xml:space="preserve">2024. december: </w:t>
      </w:r>
      <w:r w:rsidR="007B6FE0" w:rsidRPr="009A4A11">
        <w:rPr>
          <w:sz w:val="24"/>
          <w:szCs w:val="24"/>
          <w:u w:val="single"/>
        </w:rPr>
        <w:br/>
      </w:r>
      <w:r w:rsidR="007B6FE0" w:rsidRPr="009A4A11">
        <w:rPr>
          <w:sz w:val="24"/>
          <w:szCs w:val="24"/>
        </w:rPr>
        <w:t>Bátaszék Város Közoktatási, Közművelődési és Műemlékvédelmi Közalapítványa Alapító Okiratának módosítására kerül sor.</w:t>
      </w:r>
      <w:r w:rsidR="007B6FE0" w:rsidRPr="009A4A11">
        <w:rPr>
          <w:sz w:val="24"/>
          <w:szCs w:val="24"/>
        </w:rPr>
        <w:br/>
        <w:t>Új személy kerül a „Kuratórium további tagjai” közé.</w:t>
      </w:r>
    </w:p>
    <w:p w:rsidR="004860B7" w:rsidRPr="009A4A11" w:rsidRDefault="004860B7" w:rsidP="008969C9">
      <w:pPr>
        <w:spacing w:after="0"/>
        <w:rPr>
          <w:sz w:val="24"/>
          <w:szCs w:val="24"/>
        </w:rPr>
      </w:pPr>
    </w:p>
    <w:p w:rsidR="000206C9" w:rsidRPr="009A4A11" w:rsidRDefault="002F3237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</w:rPr>
        <w:t>Az Alapítvány a részére küldött meghívásoknak eleget tesz, a civil életet érintő megbeszéléseken, fórumokon képviselteti magát.</w:t>
      </w:r>
    </w:p>
    <w:p w:rsidR="000206C9" w:rsidRPr="009A4A11" w:rsidRDefault="000206C9" w:rsidP="008969C9">
      <w:pPr>
        <w:spacing w:after="0"/>
        <w:rPr>
          <w:sz w:val="24"/>
          <w:szCs w:val="24"/>
        </w:rPr>
      </w:pPr>
    </w:p>
    <w:p w:rsidR="000206C9" w:rsidRDefault="000206C9" w:rsidP="008969C9">
      <w:pPr>
        <w:spacing w:after="0"/>
        <w:rPr>
          <w:sz w:val="24"/>
          <w:szCs w:val="24"/>
        </w:rPr>
      </w:pPr>
      <w:r w:rsidRPr="009A4A11">
        <w:rPr>
          <w:sz w:val="24"/>
          <w:szCs w:val="24"/>
        </w:rPr>
        <w:t xml:space="preserve">Kelt: Bátaszék, </w:t>
      </w:r>
      <w:r w:rsidR="009A4A11" w:rsidRPr="009A4A11">
        <w:rPr>
          <w:sz w:val="24"/>
          <w:szCs w:val="24"/>
        </w:rPr>
        <w:t>2025. április 15</w:t>
      </w:r>
      <w:r w:rsidR="006E0ABD" w:rsidRPr="009A4A11">
        <w:rPr>
          <w:sz w:val="24"/>
          <w:szCs w:val="24"/>
        </w:rPr>
        <w:t>.</w:t>
      </w:r>
    </w:p>
    <w:p w:rsidR="000206C9" w:rsidRDefault="000206C9" w:rsidP="008969C9">
      <w:pPr>
        <w:spacing w:after="0"/>
        <w:rPr>
          <w:sz w:val="24"/>
          <w:szCs w:val="24"/>
        </w:rPr>
      </w:pPr>
    </w:p>
    <w:p w:rsidR="000206C9" w:rsidRDefault="000206C9" w:rsidP="008969C9">
      <w:pPr>
        <w:spacing w:after="0"/>
        <w:rPr>
          <w:sz w:val="24"/>
          <w:szCs w:val="24"/>
        </w:rPr>
      </w:pPr>
    </w:p>
    <w:p w:rsidR="000206C9" w:rsidRDefault="000206C9" w:rsidP="008969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Sági Lajosné</w:t>
      </w:r>
    </w:p>
    <w:p w:rsidR="000206C9" w:rsidRDefault="000206C9" w:rsidP="008969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szervezet vezetője (képviselője)</w:t>
      </w:r>
    </w:p>
    <w:p w:rsidR="000B5D9E" w:rsidRPr="008969C9" w:rsidRDefault="000B5D9E" w:rsidP="008969C9">
      <w:pPr>
        <w:spacing w:after="0"/>
        <w:rPr>
          <w:sz w:val="24"/>
          <w:szCs w:val="24"/>
        </w:rPr>
      </w:pPr>
    </w:p>
    <w:sectPr w:rsidR="000B5D9E" w:rsidRPr="0089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9"/>
    <w:rsid w:val="000206C9"/>
    <w:rsid w:val="000B5D9E"/>
    <w:rsid w:val="000C0EC4"/>
    <w:rsid w:val="000C4706"/>
    <w:rsid w:val="000F7CBC"/>
    <w:rsid w:val="00145FC0"/>
    <w:rsid w:val="001C0166"/>
    <w:rsid w:val="0021358A"/>
    <w:rsid w:val="00215DD9"/>
    <w:rsid w:val="00294E6E"/>
    <w:rsid w:val="002F3237"/>
    <w:rsid w:val="00301D9E"/>
    <w:rsid w:val="0035185E"/>
    <w:rsid w:val="00366837"/>
    <w:rsid w:val="003834E7"/>
    <w:rsid w:val="003864E7"/>
    <w:rsid w:val="00406303"/>
    <w:rsid w:val="004105C6"/>
    <w:rsid w:val="004860B7"/>
    <w:rsid w:val="005E405E"/>
    <w:rsid w:val="005F1696"/>
    <w:rsid w:val="00636840"/>
    <w:rsid w:val="00640A78"/>
    <w:rsid w:val="006A6BD2"/>
    <w:rsid w:val="006E0ABD"/>
    <w:rsid w:val="00733AAC"/>
    <w:rsid w:val="00763199"/>
    <w:rsid w:val="007B6FE0"/>
    <w:rsid w:val="007E6D15"/>
    <w:rsid w:val="008969C9"/>
    <w:rsid w:val="008D5DBA"/>
    <w:rsid w:val="008E194E"/>
    <w:rsid w:val="00927BFE"/>
    <w:rsid w:val="009A4A11"/>
    <w:rsid w:val="009E1D02"/>
    <w:rsid w:val="00A0112B"/>
    <w:rsid w:val="00B24ACB"/>
    <w:rsid w:val="00B30ECF"/>
    <w:rsid w:val="00B368A8"/>
    <w:rsid w:val="00B73554"/>
    <w:rsid w:val="00B97205"/>
    <w:rsid w:val="00BA0C73"/>
    <w:rsid w:val="00BC1354"/>
    <w:rsid w:val="00C32E04"/>
    <w:rsid w:val="00C91A4F"/>
    <w:rsid w:val="00CB36B6"/>
    <w:rsid w:val="00E9132B"/>
    <w:rsid w:val="00E929A9"/>
    <w:rsid w:val="00F133E1"/>
    <w:rsid w:val="00F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6148-316C-408C-A261-49B62C1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32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016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3684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860B7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C32E0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C32E04"/>
  </w:style>
  <w:style w:type="character" w:customStyle="1" w:styleId="gd">
    <w:name w:val="gd"/>
    <w:basedOn w:val="Bekezdsalapbettpusa"/>
    <w:rsid w:val="00C32E04"/>
  </w:style>
  <w:style w:type="character" w:customStyle="1" w:styleId="go">
    <w:name w:val="go"/>
    <w:basedOn w:val="Bekezdsalapbettpusa"/>
    <w:rsid w:val="00C32E04"/>
  </w:style>
  <w:style w:type="character" w:customStyle="1" w:styleId="g3">
    <w:name w:val="g3"/>
    <w:basedOn w:val="Bekezdsalapbettpusa"/>
    <w:rsid w:val="00C32E04"/>
  </w:style>
  <w:style w:type="character" w:customStyle="1" w:styleId="hb">
    <w:name w:val="hb"/>
    <w:basedOn w:val="Bekezdsalapbettpusa"/>
    <w:rsid w:val="00C32E04"/>
  </w:style>
  <w:style w:type="character" w:customStyle="1" w:styleId="g2">
    <w:name w:val="g2"/>
    <w:basedOn w:val="Bekezdsalapbettpusa"/>
    <w:rsid w:val="00C32E04"/>
  </w:style>
  <w:style w:type="paragraph" w:styleId="Buborkszveg">
    <w:name w:val="Balloon Text"/>
    <w:basedOn w:val="Norml"/>
    <w:link w:val="BuborkszvegChar"/>
    <w:uiPriority w:val="99"/>
    <w:semiHidden/>
    <w:unhideWhenUsed/>
    <w:rsid w:val="0036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1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7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2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4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5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65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4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5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43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8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4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9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3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3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44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Adó1</dc:creator>
  <cp:lastModifiedBy>Windows-felhasználó</cp:lastModifiedBy>
  <cp:revision>2</cp:revision>
  <cp:lastPrinted>2025-03-03T13:22:00Z</cp:lastPrinted>
  <dcterms:created xsi:type="dcterms:W3CDTF">2025-04-15T14:57:00Z</dcterms:created>
  <dcterms:modified xsi:type="dcterms:W3CDTF">2025-04-15T14:57:00Z</dcterms:modified>
</cp:coreProperties>
</file>