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AD" w:rsidRDefault="00DC11AD" w:rsidP="00DC11AD">
      <w:pPr>
        <w:rPr>
          <w:rFonts w:eastAsia="Times New Roman"/>
        </w:rPr>
      </w:pPr>
      <w:r>
        <w:rPr>
          <w:rFonts w:eastAsia="Times New Roman"/>
        </w:rPr>
        <w:t xml:space="preserve">-------- Továbbított üzenet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5664"/>
      </w:tblGrid>
      <w:tr w:rsidR="00DC11AD" w:rsidTr="00DC11AD">
        <w:trPr>
          <w:tblCellSpacing w:w="0" w:type="dxa"/>
        </w:trPr>
        <w:tc>
          <w:tcPr>
            <w:tcW w:w="0" w:type="auto"/>
            <w:noWrap/>
            <w:hideMark/>
          </w:tcPr>
          <w:p w:rsidR="00DC11AD" w:rsidRDefault="00DC11AD">
            <w:pPr>
              <w:jc w:val="right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Dátum</w:t>
            </w:r>
            <w:proofErr w:type="gram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DC11AD" w:rsidRDefault="00DC11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Wed</w:t>
            </w:r>
            <w:proofErr w:type="spellEnd"/>
            <w:r>
              <w:rPr>
                <w:rFonts w:eastAsia="Times New Roman"/>
              </w:rPr>
              <w:t xml:space="preserve">, 18 </w:t>
            </w:r>
            <w:proofErr w:type="spellStart"/>
            <w:r>
              <w:rPr>
                <w:rFonts w:eastAsia="Times New Roman"/>
              </w:rPr>
              <w:t>Jun</w:t>
            </w:r>
            <w:proofErr w:type="spellEnd"/>
            <w:r>
              <w:rPr>
                <w:rFonts w:eastAsia="Times New Roman"/>
              </w:rPr>
              <w:t xml:space="preserve"> 2025 08:53:42 +0200</w:t>
            </w:r>
          </w:p>
        </w:tc>
      </w:tr>
      <w:tr w:rsidR="00DC11AD" w:rsidTr="00DC11AD">
        <w:trPr>
          <w:tblCellSpacing w:w="0" w:type="dxa"/>
        </w:trPr>
        <w:tc>
          <w:tcPr>
            <w:tcW w:w="0" w:type="auto"/>
            <w:noWrap/>
            <w:hideMark/>
          </w:tcPr>
          <w:p w:rsidR="00DC11AD" w:rsidRDefault="00DC11AD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Feladó: </w:t>
            </w:r>
          </w:p>
        </w:tc>
        <w:tc>
          <w:tcPr>
            <w:tcW w:w="0" w:type="auto"/>
            <w:vAlign w:val="center"/>
            <w:hideMark/>
          </w:tcPr>
          <w:p w:rsidR="00DC11AD" w:rsidRDefault="00DC11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bataszekrno</w:t>
            </w:r>
            <w:proofErr w:type="spellEnd"/>
            <w:r>
              <w:rPr>
                <w:rFonts w:eastAsia="Times New Roman"/>
              </w:rPr>
              <w:t xml:space="preserve"> </w:t>
            </w:r>
            <w:hyperlink r:id="rId4" w:history="1">
              <w:r>
                <w:rPr>
                  <w:rStyle w:val="Hiperhivatkozs"/>
                  <w:rFonts w:eastAsia="Times New Roman"/>
                </w:rPr>
                <w:t>&lt;bataszekrno@gmail.com&gt;</w:t>
              </w:r>
            </w:hyperlink>
          </w:p>
        </w:tc>
      </w:tr>
      <w:tr w:rsidR="00DC11AD" w:rsidTr="00DC11AD">
        <w:trPr>
          <w:tblCellSpacing w:w="0" w:type="dxa"/>
        </w:trPr>
        <w:tc>
          <w:tcPr>
            <w:tcW w:w="0" w:type="auto"/>
            <w:noWrap/>
            <w:hideMark/>
          </w:tcPr>
          <w:p w:rsidR="00DC11AD" w:rsidRDefault="00DC11A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Címzett: </w:t>
            </w:r>
          </w:p>
        </w:tc>
        <w:tc>
          <w:tcPr>
            <w:tcW w:w="0" w:type="auto"/>
            <w:vAlign w:val="center"/>
            <w:hideMark/>
          </w:tcPr>
          <w:p w:rsidR="00DC11AD" w:rsidRDefault="00DC11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Bátaszéki Polgármesteri Hivatal </w:t>
            </w:r>
            <w:hyperlink r:id="rId5" w:history="1">
              <w:r>
                <w:rPr>
                  <w:rStyle w:val="Hiperhivatkozs"/>
                  <w:rFonts w:eastAsia="Times New Roman"/>
                </w:rPr>
                <w:t>&lt;hivatal@bataszekph.hu&gt;</w:t>
              </w:r>
            </w:hyperlink>
          </w:p>
        </w:tc>
      </w:tr>
    </w:tbl>
    <w:p w:rsidR="00DC11AD" w:rsidRDefault="00DC11AD" w:rsidP="00DC11AD">
      <w:pPr>
        <w:spacing w:after="240"/>
        <w:rPr>
          <w:rFonts w:eastAsia="Times New Roman"/>
        </w:rPr>
      </w:pPr>
    </w:p>
    <w:p w:rsidR="00DC11AD" w:rsidRDefault="00DC11AD" w:rsidP="00DC11AD">
      <w:pPr>
        <w:rPr>
          <w:rFonts w:eastAsia="Times New Roman"/>
        </w:rPr>
      </w:pPr>
    </w:p>
    <w:p w:rsidR="00DC11AD" w:rsidRDefault="00DC11AD" w:rsidP="00DC11AD">
      <w:pPr>
        <w:rPr>
          <w:rFonts w:eastAsia="Times New Roman"/>
        </w:rPr>
      </w:pPr>
    </w:p>
    <w:p w:rsidR="00DC11AD" w:rsidRDefault="00DC11AD" w:rsidP="00DC11AD">
      <w:pPr>
        <w:rPr>
          <w:rFonts w:eastAsia="Times New Roman"/>
        </w:rPr>
      </w:pPr>
      <w:r>
        <w:rPr>
          <w:rFonts w:eastAsia="Times New Roman"/>
        </w:rPr>
        <w:t xml:space="preserve">A kép egy emlékezésre szánt kopjafát ábrázol, amely a roma kultúra és az auschwitzi cigány áldozatok iránti tisztelet jegyében készült. A motívumok </w:t>
      </w:r>
      <w:proofErr w:type="gramStart"/>
      <w:r>
        <w:rPr>
          <w:rFonts w:eastAsia="Times New Roman"/>
        </w:rPr>
        <w:t>szimbolikus</w:t>
      </w:r>
      <w:proofErr w:type="gramEnd"/>
      <w:r>
        <w:rPr>
          <w:rFonts w:eastAsia="Times New Roman"/>
        </w:rPr>
        <w:t xml:space="preserve"> jelentéssel bírnak:</w:t>
      </w:r>
      <w:r>
        <w:rPr>
          <w:rFonts w:eastAsia="Times New Roman"/>
        </w:rPr>
        <w:br/>
      </w:r>
      <w:r>
        <w:rPr>
          <w:rFonts w:eastAsia="Times New Roman"/>
        </w:rPr>
        <w:br/>
        <w:t>⸻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🔷</w:t>
      </w:r>
      <w:r>
        <w:rPr>
          <w:rFonts w:eastAsia="Times New Roman"/>
        </w:rPr>
        <w:t xml:space="preserve"> Felső rész – félhold</w:t>
      </w:r>
      <w:r>
        <w:rPr>
          <w:rFonts w:eastAsia="Times New Roman"/>
        </w:rPr>
        <w:br/>
      </w:r>
      <w:r>
        <w:rPr>
          <w:rFonts w:eastAsia="Times New Roman"/>
        </w:rPr>
        <w:br/>
        <w:t>A kopja tetején egy aranyszínű félhold látható, amely a roma nép spirituális világához és égi kapcsolatához utal. A hold a remény, a ciklikusság és a túlélés szimbóluma lehet.</w:t>
      </w:r>
      <w:r>
        <w:rPr>
          <w:rFonts w:eastAsia="Times New Roman"/>
        </w:rPr>
        <w:br/>
      </w:r>
      <w:r>
        <w:rPr>
          <w:rFonts w:eastAsia="Times New Roman"/>
        </w:rPr>
        <w:br/>
        <w:t>⸻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🔷</w:t>
      </w:r>
      <w:r>
        <w:rPr>
          <w:rFonts w:eastAsia="Times New Roman"/>
        </w:rPr>
        <w:t xml:space="preserve"> Törött kerék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kerék a roma identitás alapmotívuma, a vándorlás, szabadság és mozgás jelképe. A képen a kerék megtört, ami az auschwitzi és más náci </w:t>
      </w:r>
      <w:proofErr w:type="gramStart"/>
      <w:r>
        <w:rPr>
          <w:rFonts w:eastAsia="Times New Roman"/>
        </w:rPr>
        <w:t>lágerekben</w:t>
      </w:r>
      <w:proofErr w:type="gramEnd"/>
      <w:r>
        <w:rPr>
          <w:rFonts w:eastAsia="Times New Roman"/>
        </w:rPr>
        <w:t xml:space="preserve"> meggyilkolt romák sorsát szimbolizálja – a megakasztott életutat, az erőszakos leállítást.</w:t>
      </w:r>
      <w:r>
        <w:rPr>
          <w:rFonts w:eastAsia="Times New Roman"/>
        </w:rPr>
        <w:br/>
      </w:r>
      <w:r>
        <w:rPr>
          <w:rFonts w:eastAsia="Times New Roman"/>
        </w:rPr>
        <w:br/>
        <w:t>⸻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🔷</w:t>
      </w:r>
      <w:r>
        <w:rPr>
          <w:rFonts w:eastAsia="Times New Roman"/>
        </w:rPr>
        <w:t xml:space="preserve"> Fekete téglalapok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középső sávban két sötét téglalap helyezkedik el, amelyek a halált, az eltűnést, a tömegsírokat jelképezhetik – a névtelen áldozatok emlékét, akiket nem tudtak eltemetni, akiknek neve sokszor feledésbe merült.</w:t>
      </w:r>
      <w:r>
        <w:rPr>
          <w:rFonts w:eastAsia="Times New Roman"/>
        </w:rPr>
        <w:br/>
      </w:r>
      <w:r>
        <w:rPr>
          <w:rFonts w:eastAsia="Times New Roman"/>
        </w:rPr>
        <w:br/>
        <w:t>⸻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🔷</w:t>
      </w:r>
      <w:r>
        <w:rPr>
          <w:rFonts w:eastAsia="Times New Roman"/>
        </w:rPr>
        <w:t xml:space="preserve"> Életfa fekete gyökerekkel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kopja alsó részén egy fekete lombú fa vörös gyökerekkel jelenik meg – ez egy életfa, amely a roma nép élni akarását, erejét és szívóságát testesíti meg. A vörös gyökérzóna </w:t>
      </w:r>
      <w:proofErr w:type="spellStart"/>
      <w:r>
        <w:rPr>
          <w:rFonts w:eastAsia="Times New Roman"/>
        </w:rPr>
        <w:t>Auschwitzot</w:t>
      </w:r>
      <w:proofErr w:type="spellEnd"/>
      <w:r>
        <w:rPr>
          <w:rFonts w:eastAsia="Times New Roman"/>
        </w:rPr>
        <w:t xml:space="preserve"> és a véráldozatot idézi, míg a fa koronája a túlélő </w:t>
      </w:r>
      <w:proofErr w:type="gramStart"/>
      <w:r>
        <w:rPr>
          <w:rFonts w:eastAsia="Times New Roman"/>
        </w:rPr>
        <w:t>generációkat</w:t>
      </w:r>
      <w:proofErr w:type="gramEnd"/>
      <w:r>
        <w:rPr>
          <w:rFonts w:eastAsia="Times New Roman"/>
        </w:rPr>
        <w:t xml:space="preserve"> szimbolizálja.</w:t>
      </w:r>
      <w:r>
        <w:rPr>
          <w:rFonts w:eastAsia="Times New Roman"/>
        </w:rPr>
        <w:br/>
      </w:r>
      <w:r>
        <w:rPr>
          <w:rFonts w:eastAsia="Times New Roman"/>
        </w:rPr>
        <w:br/>
        <w:t>⸻</w:t>
      </w:r>
      <w:r>
        <w:rPr>
          <w:rFonts w:eastAsia="Times New Roman"/>
        </w:rPr>
        <w:br/>
      </w:r>
      <w:r>
        <w:rPr>
          <w:rFonts w:eastAsia="Times New Roman"/>
        </w:rPr>
        <w:br/>
        <w:t>Ez a kopjafa nemcsak gyászemlék, hanem büszke identitásjel, amely azt üzeni:</w:t>
      </w:r>
      <w:r>
        <w:rPr>
          <w:rFonts w:eastAsia="Times New Roman"/>
        </w:rPr>
        <w:br/>
      </w:r>
      <w:r>
        <w:rPr>
          <w:rFonts w:eastAsia="Times New Roman"/>
        </w:rPr>
        <w:br/>
        <w:t>„Emlékezünk, de nem pusztán a halálra – az élet tovább él bennünk.”</w:t>
      </w:r>
    </w:p>
    <w:p w:rsidR="00DC11AD" w:rsidRDefault="00DC11AD" w:rsidP="00DC11AD">
      <w:pPr>
        <w:rPr>
          <w:rFonts w:eastAsia="Times New Roman"/>
        </w:rPr>
      </w:pPr>
    </w:p>
    <w:p w:rsidR="00DC11AD" w:rsidRDefault="00DC11AD" w:rsidP="00DC11AD">
      <w:pPr>
        <w:rPr>
          <w:rFonts w:eastAsia="Times New Roman"/>
          <w:color w:val="575757"/>
          <w:sz w:val="20"/>
          <w:szCs w:val="20"/>
        </w:rPr>
      </w:pPr>
      <w:r>
        <w:rPr>
          <w:rFonts w:eastAsia="Times New Roman"/>
          <w:color w:val="575757"/>
          <w:sz w:val="20"/>
          <w:szCs w:val="20"/>
        </w:rPr>
        <w:t>Vajda Emese RNÖ elnök </w:t>
      </w:r>
    </w:p>
    <w:p w:rsidR="00F37854" w:rsidRDefault="00DC11AD">
      <w:r>
        <w:rPr>
          <w:rFonts w:eastAsia="Times New Roman"/>
          <w:color w:val="575757"/>
          <w:sz w:val="20"/>
          <w:szCs w:val="20"/>
        </w:rPr>
        <w:t>0630/9 397-481</w:t>
      </w:r>
      <w:bookmarkStart w:id="0" w:name="_GoBack"/>
      <w:bookmarkEnd w:id="0"/>
    </w:p>
    <w:sectPr w:rsidR="00F3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AD"/>
    <w:rsid w:val="00DC11AD"/>
    <w:rsid w:val="00F3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D771F-71C0-4FF7-82D7-F5B34F6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11AD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C1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vatal@bataszekph.hu" TargetMode="External"/><Relationship Id="rId4" Type="http://schemas.openxmlformats.org/officeDocument/2006/relationships/hyperlink" Target="mailto:bataszekrn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2025-06-19T13:53:00Z</dcterms:created>
  <dcterms:modified xsi:type="dcterms:W3CDTF">2025-06-19T13:55:00Z</dcterms:modified>
</cp:coreProperties>
</file>