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90CC" w14:textId="77777777" w:rsidR="009F735A" w:rsidRPr="00A04824" w:rsidRDefault="009F735A" w:rsidP="009F735A">
      <w:pPr>
        <w:jc w:val="right"/>
        <w:rPr>
          <w:i/>
          <w:color w:val="3366FF"/>
          <w:sz w:val="20"/>
          <w:highlight w:val="green"/>
        </w:rPr>
      </w:pPr>
      <w:r w:rsidRPr="00A04824">
        <w:rPr>
          <w:i/>
          <w:color w:val="3366FF"/>
          <w:sz w:val="20"/>
          <w:highlight w:val="green"/>
        </w:rPr>
        <w:t>A határozati javaslat elfogadásához</w:t>
      </w:r>
    </w:p>
    <w:p w14:paraId="34C9E708" w14:textId="77777777" w:rsidR="009F735A" w:rsidRPr="00A04824" w:rsidRDefault="009F735A" w:rsidP="009F735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A04824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A04824">
        <w:rPr>
          <w:i/>
          <w:color w:val="3366FF"/>
          <w:sz w:val="20"/>
          <w:highlight w:val="green"/>
        </w:rPr>
        <w:t xml:space="preserve"> többség szükséges, </w:t>
      </w:r>
    </w:p>
    <w:p w14:paraId="40B100BD" w14:textId="77777777" w:rsidR="009F735A" w:rsidRPr="00ED4DCE" w:rsidRDefault="009F735A" w:rsidP="009F735A">
      <w:pPr>
        <w:jc w:val="right"/>
        <w:rPr>
          <w:i/>
          <w:color w:val="3366FF"/>
          <w:sz w:val="20"/>
        </w:rPr>
      </w:pPr>
      <w:proofErr w:type="gramStart"/>
      <w:r w:rsidRPr="00A04824">
        <w:rPr>
          <w:i/>
          <w:color w:val="3366FF"/>
          <w:sz w:val="20"/>
          <w:highlight w:val="green"/>
        </w:rPr>
        <w:t>az</w:t>
      </w:r>
      <w:proofErr w:type="gramEnd"/>
      <w:r w:rsidRPr="00A04824">
        <w:rPr>
          <w:i/>
          <w:color w:val="3366FF"/>
          <w:sz w:val="20"/>
          <w:highlight w:val="green"/>
        </w:rPr>
        <w:t xml:space="preserve"> előterjesztés </w:t>
      </w:r>
      <w:r w:rsidRPr="00A04824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A04824">
        <w:rPr>
          <w:i/>
          <w:color w:val="3366FF"/>
          <w:sz w:val="20"/>
          <w:highlight w:val="green"/>
        </w:rPr>
        <w:t>!</w:t>
      </w:r>
      <w:bookmarkStart w:id="0" w:name="_GoBack"/>
      <w:bookmarkEnd w:id="0"/>
    </w:p>
    <w:p w14:paraId="61761C8A" w14:textId="77777777" w:rsidR="009F735A" w:rsidRPr="00ED4DCE" w:rsidRDefault="009F735A" w:rsidP="009F735A">
      <w:pPr>
        <w:rPr>
          <w:color w:val="3366FF"/>
        </w:rPr>
      </w:pPr>
    </w:p>
    <w:p w14:paraId="0B31B7B9" w14:textId="06F93E87" w:rsidR="009F735A" w:rsidRDefault="00361C9F" w:rsidP="009F735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 w:rsidRPr="00875336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161.</w:t>
      </w:r>
      <w:r w:rsidR="009F735A" w:rsidRPr="00875336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 számú</w:t>
      </w:r>
      <w:r w:rsidR="009F735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 előterjesztés</w:t>
      </w:r>
    </w:p>
    <w:p w14:paraId="0D61E2AA" w14:textId="77777777" w:rsidR="009F735A" w:rsidRPr="00ED4DCE" w:rsidRDefault="009F735A" w:rsidP="009F735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14:paraId="4282CD4A" w14:textId="77777777" w:rsidR="00EF5B1E" w:rsidRDefault="00EF5B1E" w:rsidP="009F735A">
      <w:pPr>
        <w:spacing w:line="360" w:lineRule="auto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2025. augusztus 27-én </w:t>
      </w:r>
    </w:p>
    <w:p w14:paraId="7F415EE8" w14:textId="1998EAE5" w:rsidR="009F735A" w:rsidRDefault="00EF5B1E" w:rsidP="009F735A">
      <w:pPr>
        <w:spacing w:line="360" w:lineRule="auto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9F735A">
        <w:rPr>
          <w:rFonts w:ascii="Arial" w:hAnsi="Arial" w:cs="Arial"/>
          <w:color w:val="3366FF"/>
          <w:sz w:val="22"/>
          <w:szCs w:val="22"/>
        </w:rPr>
        <w:t xml:space="preserve"> órakor megtartandó</w:t>
      </w:r>
      <w:r w:rsidR="005E619B">
        <w:rPr>
          <w:rFonts w:ascii="Arial" w:hAnsi="Arial" w:cs="Arial"/>
          <w:color w:val="3366FF"/>
          <w:sz w:val="22"/>
          <w:szCs w:val="22"/>
        </w:rPr>
        <w:t xml:space="preserve"> RENDKÍVÜLI</w:t>
      </w:r>
      <w:r w:rsidR="009F735A">
        <w:rPr>
          <w:rFonts w:ascii="Arial" w:hAnsi="Arial" w:cs="Arial"/>
          <w:color w:val="3366FF"/>
          <w:sz w:val="22"/>
          <w:szCs w:val="22"/>
        </w:rPr>
        <w:t xml:space="preserve"> ülésére</w:t>
      </w:r>
    </w:p>
    <w:p w14:paraId="09E2F19B" w14:textId="77777777" w:rsidR="009F735A" w:rsidRDefault="009F735A" w:rsidP="009F735A">
      <w:pPr>
        <w:spacing w:line="360" w:lineRule="auto"/>
        <w:jc w:val="center"/>
        <w:rPr>
          <w:rFonts w:ascii="Arial" w:hAnsi="Arial" w:cs="Arial"/>
          <w:color w:val="3366FF"/>
          <w:sz w:val="22"/>
          <w:szCs w:val="22"/>
        </w:rPr>
      </w:pPr>
    </w:p>
    <w:p w14:paraId="625B7C95" w14:textId="1E24C505" w:rsidR="009F735A" w:rsidRPr="00E56021" w:rsidRDefault="009F735A" w:rsidP="009F735A">
      <w:pPr>
        <w:widowControl w:val="0"/>
        <w:tabs>
          <w:tab w:val="left" w:pos="360"/>
        </w:tabs>
        <w:jc w:val="center"/>
        <w:rPr>
          <w:rFonts w:ascii="Arial" w:eastAsia="Calibri" w:hAnsi="Arial" w:cs="Arial"/>
          <w:i/>
          <w:color w:val="3366FF"/>
          <w:sz w:val="32"/>
          <w:szCs w:val="32"/>
          <w:u w:val="single"/>
        </w:rPr>
      </w:pPr>
      <w:r>
        <w:rPr>
          <w:rFonts w:ascii="Arial" w:eastAsia="Calibri" w:hAnsi="Arial" w:cs="Arial"/>
          <w:i/>
          <w:color w:val="3366FF"/>
          <w:sz w:val="32"/>
          <w:szCs w:val="32"/>
          <w:u w:val="single"/>
        </w:rPr>
        <w:t xml:space="preserve">A Bátaszéki Mikrotérségi Óvoda, Bölcsőde és Konyha </w:t>
      </w:r>
      <w:r w:rsidR="00965EF4">
        <w:rPr>
          <w:rFonts w:ascii="Arial" w:eastAsia="Calibri" w:hAnsi="Arial" w:cs="Arial"/>
          <w:i/>
          <w:color w:val="3366FF"/>
          <w:sz w:val="32"/>
          <w:szCs w:val="32"/>
          <w:u w:val="single"/>
        </w:rPr>
        <w:t>Pedagógiai Programj</w:t>
      </w:r>
      <w:r w:rsidR="00291BF5">
        <w:rPr>
          <w:rFonts w:ascii="Arial" w:eastAsia="Calibri" w:hAnsi="Arial" w:cs="Arial"/>
          <w:i/>
          <w:color w:val="3366FF"/>
          <w:sz w:val="32"/>
          <w:szCs w:val="32"/>
          <w:u w:val="single"/>
        </w:rPr>
        <w:t>ának</w:t>
      </w:r>
      <w:r>
        <w:rPr>
          <w:rFonts w:ascii="Arial" w:eastAsia="Calibri" w:hAnsi="Arial" w:cs="Arial"/>
          <w:i/>
          <w:color w:val="3366FF"/>
          <w:sz w:val="32"/>
          <w:szCs w:val="32"/>
          <w:u w:val="single"/>
        </w:rPr>
        <w:t xml:space="preserve"> </w:t>
      </w:r>
      <w:r w:rsidR="005201D0">
        <w:rPr>
          <w:rFonts w:ascii="Arial" w:eastAsia="Calibri" w:hAnsi="Arial" w:cs="Arial"/>
          <w:i/>
          <w:color w:val="3366FF"/>
          <w:sz w:val="32"/>
          <w:szCs w:val="32"/>
          <w:u w:val="single"/>
        </w:rPr>
        <w:t>véleményezése</w:t>
      </w:r>
    </w:p>
    <w:p w14:paraId="6AC73F96" w14:textId="788F14EF" w:rsidR="009F735A" w:rsidRDefault="009F735A" w:rsidP="009F735A">
      <w:pPr>
        <w:tabs>
          <w:tab w:val="left" w:pos="567"/>
          <w:tab w:val="left" w:pos="6237"/>
        </w:tabs>
        <w:jc w:val="center"/>
        <w:rPr>
          <w:rFonts w:ascii="Arial" w:eastAsia="Calibri" w:hAnsi="Arial" w:cs="Arial"/>
          <w:b/>
          <w:bCs/>
          <w:i/>
          <w:iCs/>
          <w:color w:val="3366FF"/>
          <w:u w:val="single"/>
        </w:rPr>
      </w:pPr>
    </w:p>
    <w:p w14:paraId="076A284B" w14:textId="77777777" w:rsidR="005201D0" w:rsidRPr="00ED4DCE" w:rsidRDefault="005201D0" w:rsidP="005201D0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5201D0" w:rsidRPr="00ED4DCE" w14:paraId="50AB2E54" w14:textId="77777777" w:rsidTr="00E555B1">
        <w:trPr>
          <w:trHeight w:val="1553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88038" w14:textId="77777777" w:rsidR="005201D0" w:rsidRPr="00ED4DCE" w:rsidRDefault="005201D0" w:rsidP="00E555B1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43F8A84" w14:textId="3EA219E7" w:rsidR="005201D0" w:rsidRPr="00E97B94" w:rsidRDefault="005201D0" w:rsidP="005201D0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5E619B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Bozsolik Róbert polgármester</w:t>
            </w:r>
          </w:p>
          <w:p w14:paraId="1F344832" w14:textId="5C03AE38" w:rsidR="005201D0" w:rsidRPr="00ED4DCE" w:rsidRDefault="005201D0" w:rsidP="00E555B1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BC194F2" w14:textId="77777777" w:rsidR="005201D0" w:rsidRPr="00E97B94" w:rsidRDefault="005201D0" w:rsidP="005201D0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Révész Petra MOB főigazgató-helyettes</w:t>
            </w:r>
          </w:p>
          <w:p w14:paraId="45D56DA2" w14:textId="0C75BC32" w:rsidR="005201D0" w:rsidRPr="00ED4DCE" w:rsidRDefault="005201D0" w:rsidP="00E555B1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</w:t>
            </w:r>
          </w:p>
          <w:p w14:paraId="27DBB6EC" w14:textId="77777777" w:rsidR="005201D0" w:rsidRDefault="005201D0" w:rsidP="00E555B1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Takaróné dr. Mihó Beatrix aljegyző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</w:p>
          <w:p w14:paraId="330531C2" w14:textId="77777777" w:rsidR="005201D0" w:rsidRDefault="005201D0" w:rsidP="00E555B1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6952B7E4" w14:textId="77777777" w:rsidR="005201D0" w:rsidRDefault="005201D0" w:rsidP="00E555B1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DE3EE9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</w:p>
          <w:p w14:paraId="25658C8F" w14:textId="77777777" w:rsidR="005201D0" w:rsidRDefault="005201D0" w:rsidP="00E555B1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KOIS Bizottság 2025.08.26.</w:t>
            </w:r>
          </w:p>
          <w:p w14:paraId="43CDFE8D" w14:textId="4AFE3EDD" w:rsidR="005201D0" w:rsidRPr="00ED4DCE" w:rsidRDefault="005201D0" w:rsidP="00E555B1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521D34D1" w14:textId="77777777" w:rsidR="005201D0" w:rsidRDefault="005201D0" w:rsidP="005201D0">
      <w:pPr>
        <w:rPr>
          <w:rFonts w:ascii="Arial" w:hAnsi="Arial" w:cs="Arial"/>
        </w:rPr>
      </w:pPr>
    </w:p>
    <w:p w14:paraId="2422FAF4" w14:textId="77777777" w:rsidR="005201D0" w:rsidRPr="00E56021" w:rsidRDefault="005201D0" w:rsidP="009F735A">
      <w:pPr>
        <w:tabs>
          <w:tab w:val="left" w:pos="567"/>
          <w:tab w:val="left" w:pos="6237"/>
        </w:tabs>
        <w:jc w:val="center"/>
        <w:rPr>
          <w:rFonts w:ascii="Arial" w:eastAsia="Calibri" w:hAnsi="Arial" w:cs="Arial"/>
          <w:b/>
          <w:bCs/>
          <w:i/>
          <w:iCs/>
          <w:color w:val="3366FF"/>
          <w:u w:val="single"/>
        </w:rPr>
      </w:pPr>
    </w:p>
    <w:p w14:paraId="02F10127" w14:textId="3DBD229D" w:rsidR="009F735A" w:rsidRPr="005201D0" w:rsidRDefault="009F735A" w:rsidP="0077554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5201D0">
        <w:rPr>
          <w:rFonts w:ascii="Arial" w:eastAsia="Calibri" w:hAnsi="Arial" w:cs="Arial"/>
          <w:b/>
          <w:sz w:val="22"/>
          <w:szCs w:val="22"/>
        </w:rPr>
        <w:t xml:space="preserve">Tisztelt </w:t>
      </w:r>
      <w:r w:rsidR="005201D0">
        <w:rPr>
          <w:rFonts w:ascii="Arial" w:eastAsia="Calibri" w:hAnsi="Arial" w:cs="Arial"/>
          <w:b/>
          <w:sz w:val="22"/>
          <w:szCs w:val="22"/>
        </w:rPr>
        <w:t>Képviselő-testület</w:t>
      </w:r>
      <w:r w:rsidRPr="005201D0">
        <w:rPr>
          <w:rFonts w:ascii="Arial" w:eastAsia="Calibri" w:hAnsi="Arial" w:cs="Arial"/>
          <w:b/>
          <w:sz w:val="22"/>
          <w:szCs w:val="22"/>
        </w:rPr>
        <w:t>!</w:t>
      </w:r>
    </w:p>
    <w:p w14:paraId="72C5E292" w14:textId="69E07FCF" w:rsidR="009F735A" w:rsidRDefault="00B910D7" w:rsidP="009F735A">
      <w:pPr>
        <w:tabs>
          <w:tab w:val="left" w:pos="4140"/>
        </w:tabs>
        <w:jc w:val="both"/>
        <w:rPr>
          <w:rFonts w:ascii="Arial" w:hAnsi="Arial" w:cs="Arial"/>
          <w:sz w:val="22"/>
          <w:szCs w:val="22"/>
        </w:rPr>
      </w:pPr>
      <w:r w:rsidRPr="00B910D7">
        <w:rPr>
          <w:rFonts w:ascii="Arial" w:hAnsi="Arial" w:cs="Arial"/>
          <w:sz w:val="22"/>
          <w:szCs w:val="22"/>
        </w:rPr>
        <w:t>A Kormány a nemzeti köznevelésről szóló 2011. évi CXC. törvény 94.§ (4) bekezdés a) pontjában kapott felhatalmazás, valamint az Alaptörvény 15. cikk (1) bekezdésében foglalt feladatkörében eljárva a 77/2025. (IV.15.) Kormányrendelettel módosította az Óvodai nevelés országos alapprogramjáról szóló 363/2012. (XII. 17.) rendeletét.</w:t>
      </w:r>
    </w:p>
    <w:p w14:paraId="7ACF8CF9" w14:textId="76BE0C12" w:rsidR="00753E33" w:rsidRDefault="00753E33" w:rsidP="009F735A">
      <w:pPr>
        <w:tabs>
          <w:tab w:val="left" w:pos="4140"/>
        </w:tabs>
        <w:jc w:val="both"/>
        <w:rPr>
          <w:rFonts w:ascii="Arial" w:hAnsi="Arial" w:cs="Arial"/>
          <w:sz w:val="22"/>
          <w:szCs w:val="22"/>
        </w:rPr>
      </w:pPr>
    </w:p>
    <w:p w14:paraId="1371D5C9" w14:textId="348E66FF" w:rsidR="00753E33" w:rsidRPr="00753E33" w:rsidRDefault="00753E33" w:rsidP="00753E33">
      <w:pPr>
        <w:jc w:val="both"/>
        <w:rPr>
          <w:rFonts w:ascii="Arial" w:eastAsia="Calibri" w:hAnsi="Arial" w:cs="Arial"/>
          <w:sz w:val="22"/>
          <w:szCs w:val="22"/>
          <w:lang w:eastAsia="hu-HU"/>
        </w:rPr>
      </w:pPr>
      <w:r w:rsidRPr="00753E33">
        <w:rPr>
          <w:rFonts w:ascii="Arial" w:eastAsia="Calibri" w:hAnsi="Arial" w:cs="Arial"/>
          <w:iCs/>
          <w:color w:val="000000"/>
          <w:sz w:val="22"/>
          <w:szCs w:val="22"/>
          <w:bdr w:val="none" w:sz="0" w:space="0" w:color="auto" w:frame="1"/>
          <w:lang w:eastAsia="hu-HU"/>
        </w:rPr>
        <w:t xml:space="preserve">A gyermekek a tanköteles korukat megelőző nevelési évben naponta összesen 45 perces időkeretben </w:t>
      </w:r>
      <w:proofErr w:type="gramStart"/>
      <w:r w:rsidRPr="00753E33">
        <w:rPr>
          <w:rFonts w:ascii="Arial" w:eastAsia="Calibri" w:hAnsi="Arial" w:cs="Arial"/>
          <w:iCs/>
          <w:color w:val="000000"/>
          <w:sz w:val="22"/>
          <w:szCs w:val="22"/>
          <w:bdr w:val="none" w:sz="0" w:space="0" w:color="auto" w:frame="1"/>
          <w:lang w:eastAsia="hu-HU"/>
        </w:rPr>
        <w:t>iskola-előkészítő fejlesztő</w:t>
      </w:r>
      <w:proofErr w:type="gramEnd"/>
      <w:r w:rsidRPr="00753E33">
        <w:rPr>
          <w:rFonts w:ascii="Arial" w:eastAsia="Calibri" w:hAnsi="Arial" w:cs="Arial"/>
          <w:iCs/>
          <w:color w:val="000000"/>
          <w:sz w:val="22"/>
          <w:szCs w:val="22"/>
          <w:bdr w:val="none" w:sz="0" w:space="0" w:color="auto" w:frame="1"/>
          <w:lang w:eastAsia="hu-HU"/>
        </w:rPr>
        <w:t xml:space="preserve"> pedagógiai tevékenységben vesznek részt. </w:t>
      </w:r>
      <w:r>
        <w:rPr>
          <w:rFonts w:ascii="Arial" w:eastAsia="Calibri" w:hAnsi="Arial" w:cs="Arial"/>
          <w:color w:val="000000"/>
          <w:sz w:val="22"/>
          <w:szCs w:val="22"/>
          <w:lang w:eastAsia="hu-HU"/>
        </w:rPr>
        <w:t>A</w:t>
      </w:r>
      <w:r w:rsidRPr="00753E33">
        <w:rPr>
          <w:rFonts w:ascii="Arial" w:eastAsia="Calibri" w:hAnsi="Arial" w:cs="Arial"/>
          <w:color w:val="000000"/>
          <w:sz w:val="22"/>
          <w:szCs w:val="22"/>
          <w:lang w:eastAsia="hu-HU"/>
        </w:rPr>
        <w:t xml:space="preserve"> Kormány célja az óvoda és az iskola közötti átmenet zökkenőmentes biztosítása. Ennek keretében a </w:t>
      </w:r>
      <w:r>
        <w:rPr>
          <w:rFonts w:ascii="Arial" w:eastAsia="Calibri" w:hAnsi="Arial" w:cs="Arial"/>
          <w:color w:val="000000"/>
          <w:sz w:val="22"/>
          <w:szCs w:val="22"/>
          <w:lang w:eastAsia="hu-HU"/>
        </w:rPr>
        <w:t>Kormány</w:t>
      </w:r>
      <w:r w:rsidRPr="00753E33">
        <w:rPr>
          <w:rFonts w:ascii="Arial" w:eastAsia="Calibri" w:hAnsi="Arial" w:cs="Arial"/>
          <w:color w:val="000000"/>
          <w:sz w:val="22"/>
          <w:szCs w:val="22"/>
          <w:lang w:eastAsia="hu-HU"/>
        </w:rPr>
        <w:t>rendelet 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bdr w:val="none" w:sz="0" w:space="0" w:color="auto" w:frame="1"/>
          <w:lang w:eastAsia="hu-HU"/>
        </w:rPr>
        <w:t>a</w:t>
      </w:r>
      <w:r w:rsidRPr="00753E33">
        <w:rPr>
          <w:rFonts w:ascii="Arial" w:eastAsia="Calibri" w:hAnsi="Arial" w:cs="Arial"/>
          <w:b/>
          <w:bCs/>
          <w:color w:val="000000"/>
          <w:sz w:val="22"/>
          <w:szCs w:val="22"/>
          <w:bdr w:val="none" w:sz="0" w:space="0" w:color="auto" w:frame="1"/>
          <w:lang w:eastAsia="hu-HU"/>
        </w:rPr>
        <w:t>z Óvodai ne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bdr w:val="none" w:sz="0" w:space="0" w:color="auto" w:frame="1"/>
          <w:lang w:eastAsia="hu-HU"/>
        </w:rPr>
        <w:t xml:space="preserve">velés országos alapprogramjának </w:t>
      </w:r>
      <w:r w:rsidRPr="00753E33">
        <w:rPr>
          <w:rFonts w:ascii="Arial" w:eastAsia="Calibri" w:hAnsi="Arial" w:cs="Arial"/>
          <w:b/>
          <w:bCs/>
          <w:color w:val="000000"/>
          <w:sz w:val="22"/>
          <w:szCs w:val="22"/>
          <w:bdr w:val="none" w:sz="0" w:space="0" w:color="auto" w:frame="1"/>
          <w:lang w:eastAsia="hu-HU"/>
        </w:rPr>
        <w:t>módosításával</w:t>
      </w:r>
      <w:r w:rsidRPr="00753E33">
        <w:rPr>
          <w:rFonts w:ascii="Arial" w:eastAsia="Calibri" w:hAnsi="Arial" w:cs="Arial"/>
          <w:color w:val="000000"/>
          <w:sz w:val="22"/>
          <w:szCs w:val="22"/>
          <w:lang w:eastAsia="hu-HU"/>
        </w:rPr>
        <w:t> biztosítja</w:t>
      </w:r>
    </w:p>
    <w:p w14:paraId="11234E2C" w14:textId="77777777" w:rsidR="00753E33" w:rsidRPr="00753E33" w:rsidRDefault="00753E33" w:rsidP="00753E33">
      <w:pPr>
        <w:numPr>
          <w:ilvl w:val="0"/>
          <w:numId w:val="3"/>
        </w:numPr>
        <w:ind w:left="345"/>
        <w:textAlignment w:val="baseline"/>
        <w:rPr>
          <w:rFonts w:ascii="Arial" w:eastAsia="Calibri" w:hAnsi="Arial" w:cs="Arial"/>
          <w:color w:val="000000"/>
          <w:sz w:val="22"/>
          <w:szCs w:val="22"/>
          <w:lang w:eastAsia="hu-HU"/>
        </w:rPr>
      </w:pPr>
      <w:r w:rsidRPr="00753E33">
        <w:rPr>
          <w:rFonts w:ascii="Arial" w:eastAsia="Calibri" w:hAnsi="Arial" w:cs="Arial"/>
          <w:color w:val="000000"/>
          <w:sz w:val="22"/>
          <w:szCs w:val="22"/>
          <w:lang w:eastAsia="hu-HU"/>
        </w:rPr>
        <w:t xml:space="preserve">a gyermekek sikeres iskolai </w:t>
      </w:r>
      <w:proofErr w:type="spellStart"/>
      <w:r w:rsidRPr="00753E33">
        <w:rPr>
          <w:rFonts w:ascii="Arial" w:eastAsia="Calibri" w:hAnsi="Arial" w:cs="Arial"/>
          <w:color w:val="000000"/>
          <w:sz w:val="22"/>
          <w:szCs w:val="22"/>
          <w:lang w:eastAsia="hu-HU"/>
        </w:rPr>
        <w:t>előrehaladásához</w:t>
      </w:r>
      <w:proofErr w:type="spellEnd"/>
      <w:r w:rsidRPr="00753E33">
        <w:rPr>
          <w:rFonts w:ascii="Arial" w:eastAsia="Calibri" w:hAnsi="Arial" w:cs="Arial"/>
          <w:color w:val="000000"/>
          <w:sz w:val="22"/>
          <w:szCs w:val="22"/>
          <w:lang w:eastAsia="hu-HU"/>
        </w:rPr>
        <w:t xml:space="preserve"> szükséges képességek, készségek célzott óvodapedagógiai fejlesztését,</w:t>
      </w:r>
    </w:p>
    <w:p w14:paraId="127AB2C6" w14:textId="77777777" w:rsidR="00753E33" w:rsidRPr="00753E33" w:rsidRDefault="00753E33" w:rsidP="00753E33">
      <w:pPr>
        <w:numPr>
          <w:ilvl w:val="0"/>
          <w:numId w:val="3"/>
        </w:numPr>
        <w:ind w:left="345"/>
        <w:textAlignment w:val="baseline"/>
        <w:rPr>
          <w:rFonts w:ascii="Arial" w:eastAsia="Calibri" w:hAnsi="Arial" w:cs="Arial"/>
          <w:color w:val="000000"/>
          <w:sz w:val="22"/>
          <w:szCs w:val="22"/>
          <w:lang w:eastAsia="hu-HU"/>
        </w:rPr>
      </w:pPr>
      <w:r w:rsidRPr="00753E33">
        <w:rPr>
          <w:rFonts w:ascii="Arial" w:eastAsia="Calibri" w:hAnsi="Arial" w:cs="Arial"/>
          <w:color w:val="000000"/>
          <w:sz w:val="22"/>
          <w:szCs w:val="22"/>
          <w:lang w:eastAsia="hu-HU"/>
        </w:rPr>
        <w:t>a minőségi és megfelelő pedagógiai, módszertani tartalom megjelenítését,</w:t>
      </w:r>
    </w:p>
    <w:p w14:paraId="0828FFAB" w14:textId="77777777" w:rsidR="00753E33" w:rsidRPr="00753E33" w:rsidRDefault="00753E33" w:rsidP="00753E33">
      <w:pPr>
        <w:numPr>
          <w:ilvl w:val="0"/>
          <w:numId w:val="3"/>
        </w:numPr>
        <w:ind w:left="345"/>
        <w:textAlignment w:val="baseline"/>
        <w:rPr>
          <w:rFonts w:ascii="Arial" w:eastAsia="Calibri" w:hAnsi="Arial" w:cs="Arial"/>
          <w:color w:val="000000"/>
          <w:sz w:val="22"/>
          <w:szCs w:val="22"/>
          <w:lang w:eastAsia="hu-HU"/>
        </w:rPr>
      </w:pPr>
      <w:r w:rsidRPr="00753E33">
        <w:rPr>
          <w:rFonts w:ascii="Arial" w:eastAsia="Calibri" w:hAnsi="Arial" w:cs="Arial"/>
          <w:color w:val="000000"/>
          <w:sz w:val="22"/>
          <w:szCs w:val="22"/>
          <w:lang w:eastAsia="hu-HU"/>
        </w:rPr>
        <w:t>a nagycsoportos korosztályú gyermekek személyiségfejlődésének segítését,</w:t>
      </w:r>
    </w:p>
    <w:p w14:paraId="27E4FD44" w14:textId="77777777" w:rsidR="00753E33" w:rsidRPr="00753E33" w:rsidRDefault="00753E33" w:rsidP="00753E33">
      <w:pPr>
        <w:numPr>
          <w:ilvl w:val="0"/>
          <w:numId w:val="3"/>
        </w:numPr>
        <w:ind w:left="345"/>
        <w:textAlignment w:val="baseline"/>
        <w:rPr>
          <w:rFonts w:ascii="Arial" w:eastAsia="Calibri" w:hAnsi="Arial" w:cs="Arial"/>
          <w:color w:val="000000"/>
          <w:sz w:val="22"/>
          <w:szCs w:val="22"/>
          <w:lang w:eastAsia="hu-HU"/>
        </w:rPr>
      </w:pPr>
      <w:r w:rsidRPr="00753E33">
        <w:rPr>
          <w:rFonts w:ascii="Arial" w:eastAsia="Calibri" w:hAnsi="Arial" w:cs="Arial"/>
          <w:color w:val="000000"/>
          <w:sz w:val="22"/>
          <w:szCs w:val="22"/>
          <w:lang w:eastAsia="hu-HU"/>
        </w:rPr>
        <w:t>a tanulás, ismeretszerzés iránti motiváció és</w:t>
      </w:r>
    </w:p>
    <w:p w14:paraId="16D4F1BF" w14:textId="77777777" w:rsidR="00753E33" w:rsidRPr="00753E33" w:rsidRDefault="00753E33" w:rsidP="00753E33">
      <w:pPr>
        <w:numPr>
          <w:ilvl w:val="0"/>
          <w:numId w:val="3"/>
        </w:numPr>
        <w:ind w:left="345"/>
        <w:textAlignment w:val="baseline"/>
        <w:rPr>
          <w:rFonts w:ascii="Arial" w:eastAsia="Calibri" w:hAnsi="Arial" w:cs="Arial"/>
          <w:color w:val="000000"/>
          <w:sz w:val="22"/>
          <w:szCs w:val="22"/>
          <w:lang w:eastAsia="hu-HU"/>
        </w:rPr>
      </w:pPr>
      <w:r w:rsidRPr="00753E33">
        <w:rPr>
          <w:rFonts w:ascii="Arial" w:eastAsia="Calibri" w:hAnsi="Arial" w:cs="Arial"/>
          <w:color w:val="000000"/>
          <w:sz w:val="22"/>
          <w:szCs w:val="22"/>
          <w:lang w:eastAsia="hu-HU"/>
        </w:rPr>
        <w:t xml:space="preserve">a hazája, nemzete értékei iránt való </w:t>
      </w:r>
      <w:proofErr w:type="spellStart"/>
      <w:r w:rsidRPr="00753E33">
        <w:rPr>
          <w:rFonts w:ascii="Arial" w:eastAsia="Calibri" w:hAnsi="Arial" w:cs="Arial"/>
          <w:color w:val="000000"/>
          <w:sz w:val="22"/>
          <w:szCs w:val="22"/>
          <w:lang w:eastAsia="hu-HU"/>
        </w:rPr>
        <w:t>elköteleződés</w:t>
      </w:r>
      <w:proofErr w:type="spellEnd"/>
      <w:r w:rsidRPr="00753E33">
        <w:rPr>
          <w:rFonts w:ascii="Arial" w:eastAsia="Calibri" w:hAnsi="Arial" w:cs="Arial"/>
          <w:color w:val="000000"/>
          <w:sz w:val="22"/>
          <w:szCs w:val="22"/>
          <w:lang w:eastAsia="hu-HU"/>
        </w:rPr>
        <w:t xml:space="preserve"> kialakítását.</w:t>
      </w:r>
    </w:p>
    <w:p w14:paraId="0F5BF790" w14:textId="77777777" w:rsidR="00753E33" w:rsidRDefault="00753E33" w:rsidP="00753E33">
      <w:pPr>
        <w:textAlignment w:val="baseline"/>
        <w:rPr>
          <w:rFonts w:ascii="Arial" w:eastAsia="Calibri" w:hAnsi="Arial" w:cs="Arial"/>
          <w:color w:val="000000"/>
          <w:sz w:val="22"/>
          <w:szCs w:val="22"/>
          <w:lang w:eastAsia="hu-HU"/>
        </w:rPr>
      </w:pPr>
    </w:p>
    <w:p w14:paraId="39C07E89" w14:textId="77777777" w:rsidR="00753E33" w:rsidRDefault="00753E33" w:rsidP="00753E33">
      <w:pPr>
        <w:tabs>
          <w:tab w:val="left" w:pos="4140"/>
        </w:tabs>
        <w:jc w:val="both"/>
        <w:rPr>
          <w:rFonts w:ascii="Arial" w:hAnsi="Arial" w:cs="Arial"/>
          <w:sz w:val="22"/>
          <w:szCs w:val="22"/>
        </w:rPr>
      </w:pPr>
      <w:r w:rsidRPr="00753E33">
        <w:rPr>
          <w:rFonts w:ascii="Arial" w:hAnsi="Arial" w:cs="Arial"/>
          <w:sz w:val="22"/>
          <w:szCs w:val="22"/>
        </w:rPr>
        <w:t>A 2025. szeptember 1. napjától hatályos óvodai nevelés országos alapprogram változása okán szükségessé vált az óvoda Pedagógiai Programjának felülvizsgálata és módosítása.</w:t>
      </w:r>
    </w:p>
    <w:p w14:paraId="33736362" w14:textId="77777777" w:rsidR="00B910D7" w:rsidRDefault="00B910D7" w:rsidP="005847B3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86E982" w14:textId="47A581DA" w:rsidR="005847B3" w:rsidRPr="005847B3" w:rsidRDefault="005847B3" w:rsidP="005847B3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5847B3">
        <w:rPr>
          <w:rFonts w:ascii="Arial" w:hAnsi="Arial" w:cs="Arial"/>
          <w:iCs/>
          <w:color w:val="000000"/>
          <w:sz w:val="22"/>
          <w:szCs w:val="22"/>
        </w:rPr>
        <w:t xml:space="preserve">A nemzeti köznevelésről szóló 2011. évi CXC. törvény 26. § (1) bekezdése értelmében </w:t>
      </w:r>
      <w:r w:rsidRPr="005847B3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proofErr w:type="gramStart"/>
      <w:r w:rsidRPr="005847B3">
        <w:rPr>
          <w:rFonts w:ascii="Arial" w:hAnsi="Arial" w:cs="Arial"/>
          <w:i/>
          <w:iCs/>
          <w:color w:val="000000"/>
          <w:sz w:val="22"/>
          <w:szCs w:val="22"/>
        </w:rPr>
        <w:t>A</w:t>
      </w:r>
      <w:proofErr w:type="gramEnd"/>
      <w:r w:rsidRPr="005847B3">
        <w:rPr>
          <w:rFonts w:ascii="Arial" w:hAnsi="Arial" w:cs="Arial"/>
          <w:i/>
          <w:iCs/>
          <w:color w:val="000000"/>
          <w:sz w:val="22"/>
          <w:szCs w:val="22"/>
        </w:rPr>
        <w:t xml:space="preserve"> nevelő és oktató munka az óvodában, az iskolában, a kollégiumban pedagógiai program</w:t>
      </w:r>
      <w:r w:rsidRPr="005847B3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5847B3">
        <w:rPr>
          <w:rFonts w:ascii="Arial" w:hAnsi="Arial" w:cs="Arial"/>
          <w:i/>
          <w:iCs/>
          <w:color w:val="000000"/>
          <w:sz w:val="22"/>
          <w:szCs w:val="22"/>
        </w:rPr>
        <w:t>szerint folyik</w:t>
      </w:r>
      <w:r w:rsidRPr="00AA2F6F">
        <w:rPr>
          <w:rFonts w:ascii="Arial" w:hAnsi="Arial" w:cs="Arial"/>
          <w:i/>
          <w:iCs/>
          <w:color w:val="000000"/>
          <w:sz w:val="22"/>
          <w:szCs w:val="22"/>
        </w:rPr>
        <w:t>. A pedagógiai programot az igazgató a nevelőtestület bevonásával készíti el és a fenntartó hagyja jóvá.</w:t>
      </w:r>
      <w:r w:rsidRPr="005847B3">
        <w:rPr>
          <w:rFonts w:ascii="Arial" w:hAnsi="Arial" w:cs="Arial"/>
          <w:i/>
          <w:iCs/>
          <w:color w:val="000000"/>
          <w:sz w:val="22"/>
          <w:szCs w:val="22"/>
        </w:rPr>
        <w:t xml:space="preserve"> A pedagógiai programot nyilvánosságra kell hozni.”</w:t>
      </w:r>
    </w:p>
    <w:p w14:paraId="7DFC7828" w14:textId="33738DB1" w:rsidR="007B7C49" w:rsidRDefault="007B7C49" w:rsidP="00041722">
      <w:pPr>
        <w:jc w:val="both"/>
        <w:rPr>
          <w:rFonts w:ascii="Arial" w:hAnsi="Arial" w:cs="Arial"/>
          <w:sz w:val="22"/>
          <w:szCs w:val="22"/>
        </w:rPr>
      </w:pPr>
    </w:p>
    <w:p w14:paraId="599A8054" w14:textId="265B9632" w:rsidR="007B7C49" w:rsidRDefault="009F735A" w:rsidP="00457A41">
      <w:pPr>
        <w:jc w:val="both"/>
        <w:rPr>
          <w:rFonts w:ascii="Arial" w:hAnsi="Arial" w:cs="Arial"/>
          <w:sz w:val="22"/>
          <w:szCs w:val="22"/>
        </w:rPr>
      </w:pPr>
      <w:r w:rsidRPr="00976D4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Mikrotérségi </w:t>
      </w:r>
      <w:r w:rsidRPr="003327A8">
        <w:rPr>
          <w:rFonts w:ascii="Arial" w:hAnsi="Arial" w:cs="Arial"/>
          <w:sz w:val="22"/>
          <w:szCs w:val="22"/>
        </w:rPr>
        <w:t xml:space="preserve">Óvoda és Bölcsőde Intézmény-fenntartó Társulás Társulási </w:t>
      </w:r>
      <w:r w:rsidR="00E1013B">
        <w:rPr>
          <w:rFonts w:ascii="Arial" w:hAnsi="Arial" w:cs="Arial"/>
          <w:sz w:val="22"/>
          <w:szCs w:val="22"/>
        </w:rPr>
        <w:t>Megállapodásának III</w:t>
      </w:r>
      <w:r w:rsidR="0068082B">
        <w:rPr>
          <w:rFonts w:ascii="Arial" w:hAnsi="Arial" w:cs="Arial"/>
          <w:sz w:val="22"/>
          <w:szCs w:val="22"/>
        </w:rPr>
        <w:t>.</w:t>
      </w:r>
      <w:r w:rsidR="00E1013B">
        <w:rPr>
          <w:rFonts w:ascii="Arial" w:hAnsi="Arial" w:cs="Arial"/>
          <w:sz w:val="22"/>
          <w:szCs w:val="22"/>
        </w:rPr>
        <w:t xml:space="preserve"> Fejezet 2./</w:t>
      </w:r>
      <w:r w:rsidR="005A6093" w:rsidRPr="003327A8">
        <w:rPr>
          <w:rFonts w:ascii="Arial" w:hAnsi="Arial" w:cs="Arial"/>
          <w:sz w:val="22"/>
          <w:szCs w:val="22"/>
        </w:rPr>
        <w:t>c</w:t>
      </w:r>
      <w:r w:rsidRPr="003327A8">
        <w:rPr>
          <w:rFonts w:ascii="Arial" w:hAnsi="Arial" w:cs="Arial"/>
          <w:sz w:val="22"/>
          <w:szCs w:val="22"/>
        </w:rPr>
        <w:t>) pontja értelmében a Társulási Tanács irányítási jogai közé tartozik az óvoda</w:t>
      </w:r>
      <w:r w:rsidR="005A6093">
        <w:rPr>
          <w:rFonts w:ascii="Arial" w:hAnsi="Arial" w:cs="Arial"/>
          <w:sz w:val="22"/>
          <w:szCs w:val="22"/>
        </w:rPr>
        <w:t xml:space="preserve"> pedagógiai programj</w:t>
      </w:r>
      <w:r w:rsidR="003327A8">
        <w:rPr>
          <w:rFonts w:ascii="Arial" w:hAnsi="Arial" w:cs="Arial"/>
          <w:sz w:val="22"/>
          <w:szCs w:val="22"/>
        </w:rPr>
        <w:t>ának</w:t>
      </w:r>
      <w:r w:rsidR="005A6093">
        <w:rPr>
          <w:rFonts w:ascii="Arial" w:hAnsi="Arial" w:cs="Arial"/>
          <w:sz w:val="22"/>
          <w:szCs w:val="22"/>
        </w:rPr>
        <w:t xml:space="preserve"> </w:t>
      </w:r>
      <w:r w:rsidR="003327A8">
        <w:rPr>
          <w:rFonts w:ascii="Arial" w:hAnsi="Arial" w:cs="Arial"/>
          <w:sz w:val="22"/>
          <w:szCs w:val="22"/>
        </w:rPr>
        <w:t>módosításával történő egyetértés.</w:t>
      </w:r>
      <w:r w:rsidR="007B7C49">
        <w:rPr>
          <w:rFonts w:ascii="Arial" w:hAnsi="Arial" w:cs="Arial"/>
          <w:sz w:val="22"/>
          <w:szCs w:val="22"/>
        </w:rPr>
        <w:t xml:space="preserve"> </w:t>
      </w:r>
    </w:p>
    <w:p w14:paraId="173A02A4" w14:textId="0DB21898" w:rsidR="007B7C49" w:rsidRDefault="007B7C49" w:rsidP="00B51EA6">
      <w:pPr>
        <w:jc w:val="both"/>
        <w:rPr>
          <w:rFonts w:ascii="Arial" w:hAnsi="Arial" w:cs="Arial"/>
          <w:sz w:val="22"/>
          <w:szCs w:val="22"/>
        </w:rPr>
      </w:pPr>
    </w:p>
    <w:p w14:paraId="04662CA1" w14:textId="3F827379" w:rsidR="00B51EA6" w:rsidRDefault="00B51EA6" w:rsidP="00B51E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51EA6">
        <w:rPr>
          <w:rFonts w:ascii="Arial" w:hAnsi="Arial" w:cs="Arial"/>
          <w:sz w:val="22"/>
          <w:szCs w:val="22"/>
        </w:rPr>
        <w:t xml:space="preserve"> Bátaszéki Mikrotérségi Óvoda, Bölcsőde és Konyha</w:t>
      </w:r>
      <w:r>
        <w:rPr>
          <w:rFonts w:ascii="Arial" w:hAnsi="Arial" w:cs="Arial"/>
          <w:sz w:val="22"/>
          <w:szCs w:val="22"/>
        </w:rPr>
        <w:t xml:space="preserve"> módosított</w:t>
      </w:r>
      <w:r w:rsidRPr="00B51EA6">
        <w:rPr>
          <w:rFonts w:ascii="Arial" w:hAnsi="Arial" w:cs="Arial"/>
          <w:sz w:val="22"/>
          <w:szCs w:val="22"/>
        </w:rPr>
        <w:t xml:space="preserve"> Pedagógiai Programj</w:t>
      </w:r>
      <w:r>
        <w:rPr>
          <w:rFonts w:ascii="Arial" w:hAnsi="Arial" w:cs="Arial"/>
          <w:sz w:val="22"/>
          <w:szCs w:val="22"/>
        </w:rPr>
        <w:t>át az intézmény főigazgató-helyettese elkészítette, mely jelen előterjesztés mellékletét képezi, kiemelve a változásokat.</w:t>
      </w:r>
    </w:p>
    <w:p w14:paraId="0A94BB88" w14:textId="77777777" w:rsidR="00B51EA6" w:rsidRPr="00B51EA6" w:rsidRDefault="00B51EA6" w:rsidP="00B51EA6">
      <w:pPr>
        <w:jc w:val="both"/>
        <w:rPr>
          <w:rFonts w:ascii="Arial" w:hAnsi="Arial" w:cs="Arial"/>
          <w:sz w:val="22"/>
          <w:szCs w:val="22"/>
        </w:rPr>
      </w:pPr>
    </w:p>
    <w:p w14:paraId="2784052D" w14:textId="4A3784FE" w:rsidR="009F735A" w:rsidRPr="00976D44" w:rsidRDefault="00B51EA6" w:rsidP="003446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Kérjük</w:t>
      </w:r>
      <w:r w:rsidR="00361C9F">
        <w:rPr>
          <w:rFonts w:ascii="Arial" w:hAnsi="Arial" w:cs="Arial"/>
          <w:sz w:val="22"/>
          <w:szCs w:val="22"/>
        </w:rPr>
        <w:t xml:space="preserve"> a </w:t>
      </w:r>
      <w:r w:rsidR="005E619B">
        <w:rPr>
          <w:rFonts w:ascii="Arial" w:hAnsi="Arial" w:cs="Arial"/>
          <w:sz w:val="22"/>
          <w:szCs w:val="22"/>
        </w:rPr>
        <w:t xml:space="preserve">Tisztelt </w:t>
      </w:r>
      <w:r w:rsidR="00361C9F">
        <w:rPr>
          <w:rFonts w:ascii="Arial" w:hAnsi="Arial" w:cs="Arial"/>
          <w:sz w:val="22"/>
          <w:szCs w:val="22"/>
        </w:rPr>
        <w:t>Képviselő-testületet, hogy</w:t>
      </w:r>
      <w:r>
        <w:rPr>
          <w:rFonts w:ascii="Arial" w:hAnsi="Arial" w:cs="Arial"/>
          <w:sz w:val="22"/>
          <w:szCs w:val="22"/>
        </w:rPr>
        <w:t xml:space="preserve"> </w:t>
      </w:r>
      <w:r w:rsidR="00361C9F">
        <w:rPr>
          <w:rFonts w:ascii="Arial" w:hAnsi="Arial" w:cs="Arial"/>
          <w:sz w:val="22"/>
          <w:szCs w:val="22"/>
        </w:rPr>
        <w:t>javasol</w:t>
      </w:r>
      <w:r w:rsidR="0034463D">
        <w:rPr>
          <w:rFonts w:ascii="Arial" w:hAnsi="Arial" w:cs="Arial"/>
          <w:sz w:val="22"/>
          <w:szCs w:val="22"/>
        </w:rPr>
        <w:t>ják a Társulási Tanács részér</w:t>
      </w:r>
      <w:r w:rsidR="00D96584">
        <w:rPr>
          <w:rFonts w:ascii="Arial" w:hAnsi="Arial" w:cs="Arial"/>
          <w:sz w:val="22"/>
          <w:szCs w:val="22"/>
        </w:rPr>
        <w:t>e</w:t>
      </w:r>
      <w:r w:rsidR="0034463D">
        <w:rPr>
          <w:rFonts w:ascii="Arial" w:hAnsi="Arial" w:cs="Arial"/>
          <w:sz w:val="22"/>
          <w:szCs w:val="22"/>
        </w:rPr>
        <w:t xml:space="preserve"> a módosított </w:t>
      </w:r>
      <w:r w:rsidR="0034463D" w:rsidRPr="0034463D">
        <w:rPr>
          <w:rFonts w:ascii="Arial" w:hAnsi="Arial" w:cs="Arial"/>
          <w:sz w:val="22"/>
          <w:szCs w:val="22"/>
        </w:rPr>
        <w:t>Pedagógiai Program</w:t>
      </w:r>
      <w:r w:rsidR="0034463D">
        <w:rPr>
          <w:rFonts w:ascii="Arial" w:hAnsi="Arial" w:cs="Arial"/>
          <w:sz w:val="22"/>
          <w:szCs w:val="22"/>
        </w:rPr>
        <w:t xml:space="preserve"> elfogadását.</w:t>
      </w:r>
    </w:p>
    <w:p w14:paraId="0EC760A6" w14:textId="77777777" w:rsidR="009F735A" w:rsidRPr="00D77B75" w:rsidRDefault="009F735A" w:rsidP="009F735A">
      <w:pPr>
        <w:ind w:firstLine="567"/>
        <w:jc w:val="both"/>
        <w:rPr>
          <w:rFonts w:ascii="Georgia" w:hAnsi="Georgia"/>
          <w:color w:val="003660"/>
          <w:sz w:val="22"/>
          <w:szCs w:val="22"/>
          <w:shd w:val="clear" w:color="auto" w:fill="66CCFF"/>
        </w:rPr>
      </w:pPr>
    </w:p>
    <w:p w14:paraId="11D376DB" w14:textId="77777777" w:rsidR="00457A41" w:rsidRPr="00457A41" w:rsidRDefault="00457A41" w:rsidP="00457A41">
      <w:pPr>
        <w:rPr>
          <w:rFonts w:ascii="Arial" w:hAnsi="Arial" w:cs="Arial"/>
          <w:sz w:val="22"/>
          <w:szCs w:val="22"/>
        </w:rPr>
      </w:pPr>
    </w:p>
    <w:p w14:paraId="78836C06" w14:textId="77777777" w:rsidR="009F735A" w:rsidRPr="00361C9F" w:rsidRDefault="00457A41" w:rsidP="00457A41">
      <w:pPr>
        <w:ind w:left="1134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361C9F">
        <w:rPr>
          <w:rFonts w:ascii="Arial" w:hAnsi="Arial" w:cs="Arial"/>
          <w:i/>
          <w:sz w:val="22"/>
          <w:szCs w:val="22"/>
        </w:rPr>
        <w:t xml:space="preserve">                            </w:t>
      </w:r>
      <w:r w:rsidRPr="00361C9F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H a t á r o z a t </w:t>
      </w:r>
      <w:proofErr w:type="gramStart"/>
      <w:r w:rsidRPr="00361C9F">
        <w:rPr>
          <w:rFonts w:ascii="Arial" w:hAnsi="Arial" w:cs="Arial"/>
          <w:b/>
          <w:bCs/>
          <w:i/>
          <w:sz w:val="22"/>
          <w:szCs w:val="22"/>
          <w:u w:val="single"/>
        </w:rPr>
        <w:t>i    j</w:t>
      </w:r>
      <w:proofErr w:type="gramEnd"/>
      <w:r w:rsidRPr="00361C9F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a v a s l a t:</w:t>
      </w:r>
      <w:r w:rsidRPr="00361C9F">
        <w:rPr>
          <w:rFonts w:ascii="Arial" w:hAnsi="Arial" w:cs="Arial"/>
          <w:b/>
          <w:i/>
          <w:sz w:val="22"/>
          <w:szCs w:val="22"/>
        </w:rPr>
        <w:tab/>
      </w:r>
      <w:r w:rsidRPr="00361C9F">
        <w:rPr>
          <w:rFonts w:ascii="Arial" w:hAnsi="Arial" w:cs="Arial"/>
          <w:b/>
          <w:i/>
          <w:sz w:val="22"/>
          <w:szCs w:val="22"/>
        </w:rPr>
        <w:tab/>
      </w:r>
    </w:p>
    <w:p w14:paraId="64D4126C" w14:textId="77777777" w:rsidR="009F735A" w:rsidRPr="009B6435" w:rsidRDefault="009F735A" w:rsidP="009F735A">
      <w:pPr>
        <w:ind w:left="283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D396F8" w14:textId="3814BDD1" w:rsidR="009F735A" w:rsidRPr="009B6435" w:rsidRDefault="009F735A" w:rsidP="009F735A">
      <w:pPr>
        <w:ind w:left="283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B6435">
        <w:rPr>
          <w:rFonts w:ascii="Arial" w:hAnsi="Arial" w:cs="Arial"/>
          <w:b/>
          <w:bCs/>
          <w:sz w:val="22"/>
          <w:szCs w:val="22"/>
          <w:u w:val="single"/>
        </w:rPr>
        <w:t>a</w:t>
      </w:r>
      <w:proofErr w:type="gramEnd"/>
      <w:r w:rsidRPr="009B6435">
        <w:rPr>
          <w:rFonts w:ascii="Arial" w:hAnsi="Arial" w:cs="Arial"/>
          <w:b/>
          <w:bCs/>
          <w:sz w:val="22"/>
          <w:szCs w:val="22"/>
          <w:u w:val="single"/>
        </w:rPr>
        <w:t xml:space="preserve"> Bátaszéki Mikrotérségi Óvoda, Bölcsőde és Konyha </w:t>
      </w:r>
      <w:r w:rsidR="00927A44" w:rsidRPr="009B6435">
        <w:rPr>
          <w:rFonts w:ascii="Arial" w:hAnsi="Arial" w:cs="Arial"/>
          <w:b/>
          <w:bCs/>
          <w:sz w:val="22"/>
          <w:szCs w:val="22"/>
          <w:u w:val="single"/>
        </w:rPr>
        <w:t>Pedagógiai Programj</w:t>
      </w:r>
      <w:r w:rsidR="003327A8" w:rsidRPr="009B6435">
        <w:rPr>
          <w:rFonts w:ascii="Arial" w:hAnsi="Arial" w:cs="Arial"/>
          <w:b/>
          <w:bCs/>
          <w:sz w:val="22"/>
          <w:szCs w:val="22"/>
          <w:u w:val="single"/>
        </w:rPr>
        <w:t xml:space="preserve">ának </w:t>
      </w:r>
      <w:r w:rsidR="003A7E8A">
        <w:rPr>
          <w:rFonts w:ascii="Arial" w:hAnsi="Arial" w:cs="Arial"/>
          <w:b/>
          <w:bCs/>
          <w:sz w:val="22"/>
          <w:szCs w:val="22"/>
          <w:u w:val="single"/>
        </w:rPr>
        <w:t>véleményezésére</w:t>
      </w:r>
    </w:p>
    <w:p w14:paraId="6E538AD9" w14:textId="77777777" w:rsidR="009F735A" w:rsidRPr="009B6435" w:rsidRDefault="009F735A" w:rsidP="009F735A">
      <w:pPr>
        <w:ind w:left="283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602901C" w14:textId="3788AE61" w:rsidR="009F735A" w:rsidRPr="009B6435" w:rsidRDefault="00D96584" w:rsidP="00D96584">
      <w:pPr>
        <w:suppressAutoHyphens/>
        <w:overflowPunct w:val="0"/>
        <w:autoSpaceDE w:val="0"/>
        <w:ind w:left="2835" w:right="74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Önkormányzatának Képviselő-testülete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javasolja a</w:t>
      </w:r>
      <w:r w:rsidRPr="009B6435">
        <w:rPr>
          <w:rFonts w:ascii="Arial" w:hAnsi="Arial" w:cs="Arial"/>
          <w:bCs/>
          <w:sz w:val="22"/>
          <w:szCs w:val="22"/>
        </w:rPr>
        <w:t xml:space="preserve"> </w:t>
      </w:r>
      <w:r w:rsidR="009F735A" w:rsidRPr="009B6435">
        <w:rPr>
          <w:rFonts w:ascii="Arial" w:hAnsi="Arial" w:cs="Arial"/>
          <w:bCs/>
          <w:sz w:val="22"/>
          <w:szCs w:val="22"/>
        </w:rPr>
        <w:t>Mikrotérségi Óvoda és Bölcsőde Intézmény-fenntartó Társulás Társulási Tanács</w:t>
      </w:r>
      <w:r>
        <w:rPr>
          <w:rFonts w:ascii="Arial" w:hAnsi="Arial" w:cs="Arial"/>
          <w:bCs/>
          <w:sz w:val="22"/>
          <w:szCs w:val="22"/>
        </w:rPr>
        <w:t>ának</w:t>
      </w:r>
      <w:r w:rsidR="00D82C52" w:rsidRPr="009B6435">
        <w:rPr>
          <w:rFonts w:ascii="Arial" w:hAnsi="Arial" w:cs="Arial"/>
          <w:bCs/>
          <w:sz w:val="22"/>
          <w:szCs w:val="22"/>
        </w:rPr>
        <w:t xml:space="preserve"> </w:t>
      </w:r>
      <w:r w:rsidR="00DE647A" w:rsidRPr="009B6435">
        <w:rPr>
          <w:rFonts w:ascii="Arial" w:hAnsi="Arial" w:cs="Arial"/>
          <w:bCs/>
          <w:sz w:val="22"/>
          <w:szCs w:val="22"/>
        </w:rPr>
        <w:t>a társulási megállapodás</w:t>
      </w:r>
      <w:r w:rsidR="00D82C52" w:rsidRPr="009B6435">
        <w:rPr>
          <w:rFonts w:ascii="Arial" w:hAnsi="Arial" w:cs="Arial"/>
          <w:bCs/>
          <w:sz w:val="22"/>
          <w:szCs w:val="22"/>
        </w:rPr>
        <w:t xml:space="preserve"> III. fejezet 2.</w:t>
      </w:r>
      <w:r w:rsidR="000C43F8" w:rsidRPr="009B6435">
        <w:rPr>
          <w:rFonts w:ascii="Arial" w:hAnsi="Arial" w:cs="Arial"/>
          <w:bCs/>
          <w:sz w:val="22"/>
          <w:szCs w:val="22"/>
        </w:rPr>
        <w:t xml:space="preserve"> c</w:t>
      </w:r>
      <w:r w:rsidR="009F735A" w:rsidRPr="009B6435">
        <w:rPr>
          <w:rFonts w:ascii="Arial" w:hAnsi="Arial" w:cs="Arial"/>
          <w:bCs/>
          <w:sz w:val="22"/>
          <w:szCs w:val="22"/>
        </w:rPr>
        <w:t xml:space="preserve">) pontjában foglaltak alapján a társulás által fenntartott </w:t>
      </w:r>
      <w:r w:rsidR="007B7C49" w:rsidRPr="009B6435">
        <w:rPr>
          <w:rFonts w:ascii="Arial" w:hAnsi="Arial" w:cs="Arial"/>
          <w:bCs/>
          <w:sz w:val="22"/>
          <w:szCs w:val="22"/>
        </w:rPr>
        <w:t xml:space="preserve">Bátaszéki </w:t>
      </w:r>
      <w:r w:rsidR="009F735A" w:rsidRPr="009B6435">
        <w:rPr>
          <w:rFonts w:ascii="Arial" w:hAnsi="Arial" w:cs="Arial"/>
          <w:bCs/>
          <w:sz w:val="22"/>
          <w:szCs w:val="22"/>
        </w:rPr>
        <w:t xml:space="preserve">Mikrotérségi Óvoda, Bölcsőde és </w:t>
      </w:r>
      <w:r w:rsidR="009F735A" w:rsidRPr="00753E33">
        <w:rPr>
          <w:rFonts w:ascii="Arial" w:hAnsi="Arial" w:cs="Arial"/>
          <w:bCs/>
          <w:sz w:val="22"/>
          <w:szCs w:val="22"/>
        </w:rPr>
        <w:t xml:space="preserve">Konyha </w:t>
      </w:r>
      <w:r w:rsidR="00AB443C" w:rsidRPr="00753E33">
        <w:rPr>
          <w:rFonts w:ascii="Arial" w:hAnsi="Arial" w:cs="Arial"/>
          <w:bCs/>
          <w:sz w:val="22"/>
          <w:szCs w:val="22"/>
        </w:rPr>
        <w:t>Pedagógiai P</w:t>
      </w:r>
      <w:r w:rsidR="000C43F8" w:rsidRPr="00753E33">
        <w:rPr>
          <w:rFonts w:ascii="Arial" w:hAnsi="Arial" w:cs="Arial"/>
          <w:bCs/>
          <w:sz w:val="22"/>
          <w:szCs w:val="22"/>
        </w:rPr>
        <w:t>rogram</w:t>
      </w:r>
      <w:r>
        <w:rPr>
          <w:rFonts w:ascii="Arial" w:hAnsi="Arial" w:cs="Arial"/>
          <w:bCs/>
          <w:sz w:val="22"/>
          <w:szCs w:val="22"/>
        </w:rPr>
        <w:t xml:space="preserve">jának </w:t>
      </w:r>
      <w:r w:rsidR="00273AA6">
        <w:rPr>
          <w:rFonts w:ascii="Arial" w:hAnsi="Arial" w:cs="Arial"/>
          <w:bCs/>
          <w:sz w:val="22"/>
          <w:szCs w:val="22"/>
        </w:rPr>
        <w:t xml:space="preserve">az </w:t>
      </w:r>
      <w:r w:rsidR="00A34F0B" w:rsidRPr="00753E33">
        <w:rPr>
          <w:rFonts w:ascii="Arial" w:hAnsi="Arial" w:cs="Arial"/>
          <w:bCs/>
          <w:sz w:val="22"/>
          <w:szCs w:val="22"/>
        </w:rPr>
        <w:t>előterjesztés</w:t>
      </w:r>
      <w:r w:rsidR="009B6435" w:rsidRPr="00753E33">
        <w:rPr>
          <w:rFonts w:ascii="Arial" w:hAnsi="Arial" w:cs="Arial"/>
          <w:bCs/>
          <w:sz w:val="22"/>
          <w:szCs w:val="22"/>
        </w:rPr>
        <w:t xml:space="preserve"> melléklete</w:t>
      </w:r>
      <w:r w:rsidR="00A34F0B" w:rsidRPr="00753E33">
        <w:rPr>
          <w:rFonts w:ascii="Arial" w:hAnsi="Arial" w:cs="Arial"/>
          <w:bCs/>
          <w:sz w:val="22"/>
          <w:szCs w:val="22"/>
        </w:rPr>
        <w:t xml:space="preserve"> szerinti tartalommal</w:t>
      </w:r>
      <w:r>
        <w:rPr>
          <w:rFonts w:ascii="Arial" w:hAnsi="Arial" w:cs="Arial"/>
          <w:bCs/>
          <w:sz w:val="22"/>
          <w:szCs w:val="22"/>
        </w:rPr>
        <w:t xml:space="preserve"> történő</w:t>
      </w:r>
      <w:r w:rsidR="00A34F0B" w:rsidRPr="00753E33">
        <w:rPr>
          <w:rFonts w:ascii="Arial" w:hAnsi="Arial" w:cs="Arial"/>
          <w:bCs/>
          <w:sz w:val="22"/>
          <w:szCs w:val="22"/>
        </w:rPr>
        <w:t xml:space="preserve"> jóváhagy</w:t>
      </w:r>
      <w:r>
        <w:rPr>
          <w:rFonts w:ascii="Arial" w:hAnsi="Arial" w:cs="Arial"/>
          <w:bCs/>
          <w:sz w:val="22"/>
          <w:szCs w:val="22"/>
        </w:rPr>
        <w:t>ását</w:t>
      </w:r>
      <w:r w:rsidR="00A34F0B" w:rsidRPr="00753E33">
        <w:rPr>
          <w:rFonts w:ascii="Arial" w:hAnsi="Arial" w:cs="Arial"/>
          <w:bCs/>
          <w:sz w:val="22"/>
          <w:szCs w:val="22"/>
        </w:rPr>
        <w:t>.</w:t>
      </w:r>
    </w:p>
    <w:p w14:paraId="7B5F3D96" w14:textId="77777777" w:rsidR="009F735A" w:rsidRPr="009B6435" w:rsidRDefault="009F735A" w:rsidP="009F735A">
      <w:pPr>
        <w:ind w:left="2832"/>
        <w:jc w:val="both"/>
        <w:rPr>
          <w:rFonts w:ascii="Arial" w:hAnsi="Arial" w:cs="Arial"/>
          <w:bCs/>
          <w:sz w:val="22"/>
          <w:szCs w:val="22"/>
        </w:rPr>
      </w:pPr>
    </w:p>
    <w:p w14:paraId="0FCAA545" w14:textId="0DA13813" w:rsidR="009F735A" w:rsidRPr="009B6435" w:rsidRDefault="009F735A" w:rsidP="009F735A">
      <w:pPr>
        <w:ind w:left="2835"/>
        <w:jc w:val="both"/>
        <w:rPr>
          <w:rFonts w:ascii="Arial" w:hAnsi="Arial" w:cs="Arial"/>
          <w:sz w:val="22"/>
          <w:szCs w:val="22"/>
        </w:rPr>
      </w:pPr>
      <w:r w:rsidRPr="009B6435">
        <w:rPr>
          <w:rFonts w:ascii="Arial" w:hAnsi="Arial" w:cs="Arial"/>
          <w:i/>
          <w:sz w:val="22"/>
          <w:szCs w:val="22"/>
        </w:rPr>
        <w:t>Határidő:</w:t>
      </w:r>
      <w:r w:rsidRPr="009B6435">
        <w:rPr>
          <w:rFonts w:ascii="Arial" w:hAnsi="Arial" w:cs="Arial"/>
          <w:sz w:val="22"/>
          <w:szCs w:val="22"/>
        </w:rPr>
        <w:t xml:space="preserve"> </w:t>
      </w:r>
      <w:r w:rsidR="00D96584">
        <w:rPr>
          <w:rFonts w:ascii="Arial" w:hAnsi="Arial" w:cs="Arial"/>
          <w:sz w:val="22"/>
          <w:szCs w:val="22"/>
        </w:rPr>
        <w:t>2025. augusztus 28.</w:t>
      </w:r>
    </w:p>
    <w:p w14:paraId="62D081C3" w14:textId="61D1AEC4" w:rsidR="00E1013B" w:rsidRPr="009B6435" w:rsidRDefault="009F735A" w:rsidP="00E1013B">
      <w:pPr>
        <w:ind w:left="2835"/>
        <w:jc w:val="both"/>
        <w:rPr>
          <w:rFonts w:ascii="Arial" w:hAnsi="Arial" w:cs="Arial"/>
          <w:sz w:val="22"/>
          <w:szCs w:val="22"/>
        </w:rPr>
      </w:pPr>
      <w:r w:rsidRPr="009B6435">
        <w:rPr>
          <w:rFonts w:ascii="Arial" w:hAnsi="Arial" w:cs="Arial"/>
          <w:i/>
          <w:sz w:val="22"/>
          <w:szCs w:val="22"/>
        </w:rPr>
        <w:t>Felelős:</w:t>
      </w:r>
      <w:r w:rsidRPr="009B6435">
        <w:rPr>
          <w:rFonts w:ascii="Arial" w:hAnsi="Arial" w:cs="Arial"/>
          <w:sz w:val="22"/>
          <w:szCs w:val="22"/>
        </w:rPr>
        <w:t xml:space="preserve"> </w:t>
      </w:r>
      <w:r w:rsidR="0068082B" w:rsidRPr="009B6435">
        <w:rPr>
          <w:rFonts w:ascii="Arial" w:hAnsi="Arial" w:cs="Arial"/>
          <w:sz w:val="22"/>
          <w:szCs w:val="22"/>
        </w:rPr>
        <w:t>Kondriczné dr. Varga Erzsébet</w:t>
      </w:r>
      <w:r w:rsidR="000D436F" w:rsidRPr="009B6435">
        <w:rPr>
          <w:rFonts w:ascii="Arial" w:hAnsi="Arial" w:cs="Arial"/>
          <w:sz w:val="22"/>
          <w:szCs w:val="22"/>
        </w:rPr>
        <w:t xml:space="preserve"> jegyző</w:t>
      </w:r>
      <w:r w:rsidRPr="009B6435">
        <w:rPr>
          <w:rFonts w:ascii="Arial" w:hAnsi="Arial" w:cs="Arial"/>
          <w:sz w:val="22"/>
          <w:szCs w:val="22"/>
        </w:rPr>
        <w:t xml:space="preserve"> </w:t>
      </w:r>
    </w:p>
    <w:p w14:paraId="7E5E2D55" w14:textId="740F0003" w:rsidR="009F735A" w:rsidRPr="0068082B" w:rsidRDefault="00E1013B" w:rsidP="00E1013B">
      <w:pPr>
        <w:ind w:left="2835" w:firstLine="705"/>
        <w:jc w:val="both"/>
        <w:rPr>
          <w:rFonts w:ascii="Arial" w:hAnsi="Arial" w:cs="Arial"/>
          <w:sz w:val="22"/>
          <w:szCs w:val="22"/>
        </w:rPr>
      </w:pPr>
      <w:r w:rsidRPr="009B6435">
        <w:rPr>
          <w:rFonts w:ascii="Arial" w:hAnsi="Arial" w:cs="Arial"/>
          <w:i/>
          <w:sz w:val="22"/>
          <w:szCs w:val="22"/>
        </w:rPr>
        <w:t xml:space="preserve"> </w:t>
      </w:r>
      <w:r w:rsidR="009F735A" w:rsidRPr="009B6435">
        <w:rPr>
          <w:rFonts w:ascii="Arial" w:hAnsi="Arial" w:cs="Arial"/>
          <w:sz w:val="22"/>
          <w:szCs w:val="22"/>
        </w:rPr>
        <w:t>(a határozat megküldéséért)</w:t>
      </w:r>
      <w:r w:rsidR="009F735A" w:rsidRPr="0068082B">
        <w:rPr>
          <w:rFonts w:ascii="Arial" w:hAnsi="Arial" w:cs="Arial"/>
          <w:sz w:val="22"/>
          <w:szCs w:val="22"/>
        </w:rPr>
        <w:t xml:space="preserve"> </w:t>
      </w:r>
    </w:p>
    <w:p w14:paraId="7DFE127B" w14:textId="77777777" w:rsidR="009F735A" w:rsidRPr="0068082B" w:rsidRDefault="009F735A" w:rsidP="009F735A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1717FB96" w14:textId="2D2139CF" w:rsidR="009F735A" w:rsidRPr="0068082B" w:rsidRDefault="009F735A" w:rsidP="007B7C49">
      <w:pPr>
        <w:tabs>
          <w:tab w:val="left" w:pos="4962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68082B">
        <w:rPr>
          <w:rFonts w:ascii="Arial" w:hAnsi="Arial" w:cs="Arial"/>
          <w:i/>
          <w:iCs/>
          <w:sz w:val="22"/>
          <w:szCs w:val="22"/>
        </w:rPr>
        <w:t>Határozatról értesül:</w:t>
      </w:r>
      <w:r w:rsidRPr="0068082B">
        <w:rPr>
          <w:rFonts w:ascii="Arial" w:hAnsi="Arial" w:cs="Arial"/>
          <w:iCs/>
          <w:sz w:val="22"/>
          <w:szCs w:val="22"/>
        </w:rPr>
        <w:t xml:space="preserve"> </w:t>
      </w:r>
      <w:r w:rsidR="007B7C49" w:rsidRPr="0068082B">
        <w:rPr>
          <w:rFonts w:ascii="Arial" w:hAnsi="Arial" w:cs="Arial"/>
          <w:iCs/>
          <w:sz w:val="22"/>
          <w:szCs w:val="22"/>
        </w:rPr>
        <w:tab/>
      </w:r>
      <w:r w:rsidR="0068082B" w:rsidRPr="0068082B">
        <w:rPr>
          <w:rFonts w:ascii="Arial" w:hAnsi="Arial" w:cs="Arial"/>
          <w:iCs/>
          <w:sz w:val="22"/>
          <w:szCs w:val="22"/>
        </w:rPr>
        <w:t>Révész Petra</w:t>
      </w:r>
      <w:r w:rsidRPr="0068082B">
        <w:rPr>
          <w:rFonts w:ascii="Arial" w:hAnsi="Arial" w:cs="Arial"/>
          <w:iCs/>
          <w:sz w:val="22"/>
          <w:szCs w:val="22"/>
        </w:rPr>
        <w:t xml:space="preserve"> </w:t>
      </w:r>
      <w:r w:rsidR="00233875" w:rsidRPr="0068082B">
        <w:rPr>
          <w:rFonts w:ascii="Arial" w:hAnsi="Arial" w:cs="Arial"/>
          <w:iCs/>
          <w:sz w:val="22"/>
          <w:szCs w:val="22"/>
        </w:rPr>
        <w:t>MOB főigazgató</w:t>
      </w:r>
      <w:r w:rsidR="0068082B" w:rsidRPr="0068082B">
        <w:rPr>
          <w:rFonts w:ascii="Arial" w:hAnsi="Arial" w:cs="Arial"/>
          <w:iCs/>
          <w:sz w:val="22"/>
          <w:szCs w:val="22"/>
        </w:rPr>
        <w:t>-helyettes</w:t>
      </w:r>
    </w:p>
    <w:p w14:paraId="0E1B698F" w14:textId="54AE43BB" w:rsidR="009F735A" w:rsidRPr="0068082B" w:rsidRDefault="00D96584" w:rsidP="007B7C49">
      <w:pPr>
        <w:tabs>
          <w:tab w:val="left" w:pos="4962"/>
        </w:tabs>
        <w:ind w:left="495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Társulási Tanács</w:t>
      </w:r>
      <w:r w:rsidR="005E619B">
        <w:rPr>
          <w:rFonts w:ascii="Arial" w:hAnsi="Arial" w:cs="Arial"/>
          <w:iCs/>
          <w:sz w:val="22"/>
          <w:szCs w:val="22"/>
        </w:rPr>
        <w:t xml:space="preserve"> elnöke</w:t>
      </w:r>
    </w:p>
    <w:p w14:paraId="4CAD520A" w14:textId="77777777" w:rsidR="009F735A" w:rsidRPr="000C43F8" w:rsidRDefault="009F735A" w:rsidP="009F735A">
      <w:pPr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68082B">
        <w:rPr>
          <w:rFonts w:ascii="Arial" w:hAnsi="Arial" w:cs="Arial"/>
          <w:iCs/>
          <w:sz w:val="22"/>
          <w:szCs w:val="22"/>
        </w:rPr>
        <w:t xml:space="preserve">                                </w:t>
      </w:r>
      <w:r w:rsidR="007B7C49" w:rsidRPr="0068082B">
        <w:rPr>
          <w:rFonts w:ascii="Arial" w:hAnsi="Arial" w:cs="Arial"/>
          <w:iCs/>
          <w:sz w:val="22"/>
          <w:szCs w:val="22"/>
        </w:rPr>
        <w:tab/>
      </w:r>
      <w:proofErr w:type="gramStart"/>
      <w:r w:rsidRPr="0068082B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3031213A" w14:textId="77777777" w:rsidR="009F735A" w:rsidRPr="00AA73E9" w:rsidRDefault="009F735A" w:rsidP="009F735A">
      <w:pPr>
        <w:tabs>
          <w:tab w:val="left" w:pos="4140"/>
        </w:tabs>
        <w:jc w:val="both"/>
        <w:rPr>
          <w:rFonts w:ascii="Arial" w:hAnsi="Arial" w:cs="Arial"/>
          <w:sz w:val="22"/>
          <w:szCs w:val="22"/>
        </w:rPr>
      </w:pPr>
    </w:p>
    <w:p w14:paraId="67D46E82" w14:textId="77777777" w:rsidR="009F735A" w:rsidRDefault="009F735A" w:rsidP="009F735A">
      <w:pPr>
        <w:ind w:left="2832"/>
        <w:jc w:val="both"/>
        <w:rPr>
          <w:rFonts w:ascii="Arial" w:hAnsi="Arial" w:cs="Arial"/>
          <w:bCs/>
          <w:sz w:val="22"/>
          <w:szCs w:val="22"/>
        </w:rPr>
      </w:pPr>
    </w:p>
    <w:p w14:paraId="5BA05328" w14:textId="77777777" w:rsidR="009F735A" w:rsidRPr="00AA73E9" w:rsidRDefault="009F735A" w:rsidP="009F735A">
      <w:pPr>
        <w:tabs>
          <w:tab w:val="left" w:pos="4140"/>
        </w:tabs>
        <w:jc w:val="both"/>
        <w:rPr>
          <w:rFonts w:ascii="Arial" w:hAnsi="Arial" w:cs="Arial"/>
          <w:sz w:val="22"/>
          <w:szCs w:val="22"/>
        </w:rPr>
      </w:pPr>
    </w:p>
    <w:p w14:paraId="30A30EE2" w14:textId="77777777" w:rsidR="00FB4F3B" w:rsidRDefault="00FB4F3B"/>
    <w:sectPr w:rsidR="00FB4F3B" w:rsidSect="0028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67CA"/>
    <w:multiLevelType w:val="multilevel"/>
    <w:tmpl w:val="DBAA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4162C"/>
    <w:multiLevelType w:val="hybridMultilevel"/>
    <w:tmpl w:val="9DD8CF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20C69"/>
    <w:multiLevelType w:val="hybridMultilevel"/>
    <w:tmpl w:val="E5E88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5A"/>
    <w:rsid w:val="00041722"/>
    <w:rsid w:val="00060520"/>
    <w:rsid w:val="000B14DD"/>
    <w:rsid w:val="000C43F8"/>
    <w:rsid w:val="000D436F"/>
    <w:rsid w:val="0018504E"/>
    <w:rsid w:val="001964EE"/>
    <w:rsid w:val="00204D24"/>
    <w:rsid w:val="00226EC5"/>
    <w:rsid w:val="00233875"/>
    <w:rsid w:val="00273AA6"/>
    <w:rsid w:val="00277DD6"/>
    <w:rsid w:val="00291BF5"/>
    <w:rsid w:val="002A3CC4"/>
    <w:rsid w:val="00310272"/>
    <w:rsid w:val="003327A8"/>
    <w:rsid w:val="0034463D"/>
    <w:rsid w:val="00361C9F"/>
    <w:rsid w:val="0039181A"/>
    <w:rsid w:val="003A7E8A"/>
    <w:rsid w:val="003D0C44"/>
    <w:rsid w:val="00457A41"/>
    <w:rsid w:val="0049571D"/>
    <w:rsid w:val="005201D0"/>
    <w:rsid w:val="005847B3"/>
    <w:rsid w:val="005A6093"/>
    <w:rsid w:val="005B007F"/>
    <w:rsid w:val="005E619B"/>
    <w:rsid w:val="00671CDA"/>
    <w:rsid w:val="0068082B"/>
    <w:rsid w:val="006B4899"/>
    <w:rsid w:val="006C7391"/>
    <w:rsid w:val="0072358E"/>
    <w:rsid w:val="00746CD8"/>
    <w:rsid w:val="00753E33"/>
    <w:rsid w:val="0077554B"/>
    <w:rsid w:val="007B7C49"/>
    <w:rsid w:val="0086504C"/>
    <w:rsid w:val="00875336"/>
    <w:rsid w:val="008A4692"/>
    <w:rsid w:val="00927A44"/>
    <w:rsid w:val="00950D1E"/>
    <w:rsid w:val="00965EF4"/>
    <w:rsid w:val="0099474E"/>
    <w:rsid w:val="009B6435"/>
    <w:rsid w:val="009F735A"/>
    <w:rsid w:val="00A04824"/>
    <w:rsid w:val="00A34F0B"/>
    <w:rsid w:val="00AA2F6F"/>
    <w:rsid w:val="00AB443C"/>
    <w:rsid w:val="00B51EA6"/>
    <w:rsid w:val="00B910D7"/>
    <w:rsid w:val="00C8563E"/>
    <w:rsid w:val="00D613B8"/>
    <w:rsid w:val="00D82C52"/>
    <w:rsid w:val="00D96584"/>
    <w:rsid w:val="00DE647A"/>
    <w:rsid w:val="00E1013B"/>
    <w:rsid w:val="00E146DA"/>
    <w:rsid w:val="00E97B94"/>
    <w:rsid w:val="00EF5B1E"/>
    <w:rsid w:val="00F134DD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D0D4"/>
  <w15:chartTrackingRefBased/>
  <w15:docId w15:val="{173F3BA8-AD4E-47D5-A5DC-76F4AA3C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513F9-EB49-4E2C-B1A9-4C514162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451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jogref</dc:creator>
  <cp:keywords/>
  <dc:description/>
  <cp:lastModifiedBy>Polgármester</cp:lastModifiedBy>
  <cp:revision>54</cp:revision>
  <dcterms:created xsi:type="dcterms:W3CDTF">2022-08-25T13:12:00Z</dcterms:created>
  <dcterms:modified xsi:type="dcterms:W3CDTF">2025-08-22T06:28:00Z</dcterms:modified>
</cp:coreProperties>
</file>