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29120A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9120A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29120A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29120A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29120A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29120A">
        <w:rPr>
          <w:i/>
          <w:color w:val="3366FF"/>
          <w:sz w:val="20"/>
          <w:highlight w:val="green"/>
        </w:rPr>
        <w:t xml:space="preserve">az előterjesztés </w:t>
      </w:r>
      <w:r w:rsidRPr="0029120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9120A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D2034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439C" w:rsidRPr="00DA439C" w:rsidRDefault="00DA439C" w:rsidP="00DA439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DA439C"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szeptember 24-én, </w:t>
      </w:r>
    </w:p>
    <w:p w:rsidR="00236B41" w:rsidRPr="00ED4DCE" w:rsidRDefault="00DA439C" w:rsidP="00DA439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DA439C">
        <w:rPr>
          <w:rFonts w:ascii="Arial" w:hAnsi="Arial" w:cs="Arial"/>
          <w:color w:val="3366FF"/>
          <w:sz w:val="22"/>
          <w:szCs w:val="22"/>
        </w:rPr>
        <w:t>16 órakor megtartandó ülésére</w:t>
      </w:r>
    </w:p>
    <w:p w:rsidR="00236B41" w:rsidRPr="00ED4DCE" w:rsidRDefault="00236B41" w:rsidP="00236B41">
      <w:pPr>
        <w:jc w:val="center"/>
        <w:rPr>
          <w:color w:val="3366FF"/>
        </w:rPr>
      </w:pPr>
    </w:p>
    <w:p w:rsidR="00236B41" w:rsidRPr="00854B19" w:rsidRDefault="00236B41" w:rsidP="00236B4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236B41">
        <w:rPr>
          <w:rFonts w:ascii="Arial" w:hAnsi="Arial" w:cs="Arial"/>
          <w:iCs/>
          <w:color w:val="3366FF"/>
          <w:sz w:val="32"/>
          <w:szCs w:val="32"/>
          <w:u w:val="single"/>
        </w:rPr>
        <w:t>Döntés fák ápolására forrás biztosításáról</w:t>
      </w:r>
      <w:r w:rsidRPr="00854B19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</w:t>
      </w:r>
    </w:p>
    <w:p w:rsidR="00236B41" w:rsidRPr="00ED4DCE" w:rsidRDefault="00236B41" w:rsidP="00236B4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236B41" w:rsidRPr="00ED4DCE" w:rsidTr="001A4B8F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B41" w:rsidRPr="00ED4DCE" w:rsidRDefault="00236B41" w:rsidP="001A4B8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854B19" w:rsidRDefault="00236B41" w:rsidP="001A4B8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:rsidR="00DA439C" w:rsidRPr="00A9097E" w:rsidRDefault="00236B41" w:rsidP="00DA439C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A439C"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Kondriczné dr. Varga Erzsébet </w:t>
            </w:r>
          </w:p>
          <w:p w:rsidR="00DA439C" w:rsidRDefault="00DA439C" w:rsidP="00DA439C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DA439C" w:rsidRDefault="00DA439C" w:rsidP="00DA439C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DA439C" w:rsidRDefault="00DA439C" w:rsidP="00DA439C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1A9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236B41" w:rsidRPr="006B3CB3" w:rsidRDefault="00236B41" w:rsidP="001A4B8F">
            <w:pPr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</w:t>
            </w:r>
            <w:r w:rsidR="00DA439C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DA439C">
              <w:rPr>
                <w:rFonts w:ascii="Arial" w:hAnsi="Arial" w:cs="Arial"/>
                <w:color w:val="3366FF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DA439C">
              <w:rPr>
                <w:rFonts w:ascii="Arial" w:hAnsi="Arial" w:cs="Arial"/>
                <w:color w:val="3366FF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236B41" w:rsidRPr="00ED4DCE" w:rsidRDefault="00236B41" w:rsidP="001A4B8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236B41" w:rsidRPr="008D3905" w:rsidRDefault="00236B41" w:rsidP="00236B41">
      <w:pPr>
        <w:rPr>
          <w:rFonts w:ascii="Arial" w:hAnsi="Arial" w:cs="Arial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236B41" w:rsidRDefault="00236B41" w:rsidP="00236B41">
      <w:pPr>
        <w:pStyle w:val="Cmsor1"/>
        <w:keepNext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Tisztelt Képviselő-testület!</w:t>
      </w:r>
    </w:p>
    <w:p w:rsidR="00295C09" w:rsidRDefault="00295C09" w:rsidP="003000AF">
      <w:pPr>
        <w:jc w:val="both"/>
        <w:rPr>
          <w:rFonts w:ascii="Arial" w:hAnsi="Arial" w:cs="Arial"/>
          <w:i/>
          <w:sz w:val="22"/>
          <w:szCs w:val="22"/>
        </w:rPr>
      </w:pPr>
    </w:p>
    <w:p w:rsidR="00ED47C1" w:rsidRDefault="00236B41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DA439C">
        <w:rPr>
          <w:rFonts w:ascii="Arial" w:hAnsi="Arial" w:cs="Arial"/>
          <w:sz w:val="22"/>
          <w:szCs w:val="22"/>
        </w:rPr>
        <w:t>2024. évben</w:t>
      </w:r>
      <w:r>
        <w:rPr>
          <w:rFonts w:ascii="Arial" w:hAnsi="Arial" w:cs="Arial"/>
          <w:sz w:val="22"/>
          <w:szCs w:val="22"/>
        </w:rPr>
        <w:t xml:space="preserve"> növényvédelmi beavatkozás történt</w:t>
      </w:r>
      <w:r w:rsidR="00203DAD">
        <w:rPr>
          <w:rFonts w:ascii="Arial" w:hAnsi="Arial" w:cs="Arial"/>
          <w:sz w:val="22"/>
          <w:szCs w:val="22"/>
        </w:rPr>
        <w:t xml:space="preserve"> </w:t>
      </w:r>
      <w:r w:rsidR="00ED47C1">
        <w:rPr>
          <w:rFonts w:ascii="Arial" w:hAnsi="Arial" w:cs="Arial"/>
          <w:sz w:val="22"/>
          <w:szCs w:val="22"/>
        </w:rPr>
        <w:t>a templom körüli vadgesztenye</w:t>
      </w:r>
      <w:r w:rsidR="00203DAD">
        <w:rPr>
          <w:rFonts w:ascii="Arial" w:hAnsi="Arial" w:cs="Arial"/>
          <w:sz w:val="22"/>
          <w:szCs w:val="22"/>
        </w:rPr>
        <w:t>fák állapotmegóvás</w:t>
      </w:r>
      <w:r>
        <w:rPr>
          <w:rFonts w:ascii="Arial" w:hAnsi="Arial" w:cs="Arial"/>
          <w:sz w:val="22"/>
          <w:szCs w:val="22"/>
        </w:rPr>
        <w:t>a -</w:t>
      </w:r>
      <w:r w:rsidR="00203DAD">
        <w:rPr>
          <w:rFonts w:ascii="Arial" w:hAnsi="Arial" w:cs="Arial"/>
          <w:sz w:val="22"/>
          <w:szCs w:val="22"/>
        </w:rPr>
        <w:t xml:space="preserve"> a fát támadó betegséggel szemben</w:t>
      </w:r>
      <w:r>
        <w:rPr>
          <w:rFonts w:ascii="Arial" w:hAnsi="Arial" w:cs="Arial"/>
          <w:sz w:val="22"/>
          <w:szCs w:val="22"/>
        </w:rPr>
        <w:t xml:space="preserve"> - érdekében</w:t>
      </w:r>
      <w:r w:rsidR="00203DAD">
        <w:rPr>
          <w:rFonts w:ascii="Arial" w:hAnsi="Arial" w:cs="Arial"/>
          <w:sz w:val="22"/>
          <w:szCs w:val="22"/>
        </w:rPr>
        <w:t>.</w:t>
      </w:r>
    </w:p>
    <w:p w:rsidR="00DA439C" w:rsidRDefault="00ED47C1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gramStart"/>
      <w:r w:rsidR="005D135E">
        <w:rPr>
          <w:rFonts w:ascii="Arial" w:hAnsi="Arial" w:cs="Arial"/>
          <w:sz w:val="22"/>
          <w:szCs w:val="22"/>
        </w:rPr>
        <w:t xml:space="preserve">vadgesztenye </w:t>
      </w:r>
      <w:r w:rsidR="00B9316F">
        <w:rPr>
          <w:rFonts w:ascii="Arial" w:hAnsi="Arial" w:cs="Arial"/>
          <w:sz w:val="22"/>
          <w:szCs w:val="22"/>
        </w:rPr>
        <w:t>fák</w:t>
      </w:r>
      <w:proofErr w:type="gramEnd"/>
      <w:r w:rsidR="00B9316F">
        <w:rPr>
          <w:rFonts w:ascii="Arial" w:hAnsi="Arial" w:cs="Arial"/>
          <w:sz w:val="22"/>
          <w:szCs w:val="22"/>
        </w:rPr>
        <w:t xml:space="preserve"> rovarölős injektálás</w:t>
      </w:r>
      <w:r w:rsidR="009F7056">
        <w:rPr>
          <w:rFonts w:ascii="Arial" w:hAnsi="Arial" w:cs="Arial"/>
          <w:sz w:val="22"/>
          <w:szCs w:val="22"/>
        </w:rPr>
        <w:t>á</w:t>
      </w:r>
      <w:r w:rsidR="009F1381">
        <w:rPr>
          <w:rFonts w:ascii="Arial" w:hAnsi="Arial" w:cs="Arial"/>
          <w:sz w:val="22"/>
          <w:szCs w:val="22"/>
        </w:rPr>
        <w:t>t kettő</w:t>
      </w:r>
      <w:r w:rsidR="00DA439C">
        <w:rPr>
          <w:rFonts w:ascii="Arial" w:hAnsi="Arial" w:cs="Arial"/>
          <w:sz w:val="22"/>
          <w:szCs w:val="22"/>
        </w:rPr>
        <w:t>évente szükséges elvégezni.</w:t>
      </w:r>
    </w:p>
    <w:p w:rsidR="00F774B2" w:rsidRDefault="00F774B2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Helyszíni szemlét folytattunk le növényorvos részvételével. Ott megállapításra került, hogy </w:t>
      </w:r>
      <w:r w:rsidR="009F1381">
        <w:rPr>
          <w:rFonts w:ascii="Arial" w:hAnsi="Arial" w:cs="Arial"/>
          <w:sz w:val="22"/>
          <w:szCs w:val="22"/>
        </w:rPr>
        <w:t>koronakönnyítést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szárazolást</w:t>
      </w:r>
      <w:proofErr w:type="spellEnd"/>
      <w:r>
        <w:rPr>
          <w:rFonts w:ascii="Arial" w:hAnsi="Arial" w:cs="Arial"/>
          <w:sz w:val="22"/>
          <w:szCs w:val="22"/>
        </w:rPr>
        <w:t xml:space="preserve"> kellene végezni és ezzel megelőzhetők lennének az ágtörések. A fáról leeső</w:t>
      </w:r>
      <w:r w:rsidR="009F13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ág ebben az évben anyagi kárt is okozott parkoló személygépkocsiban. Személyi sérülés nem történt.</w:t>
      </w:r>
    </w:p>
    <w:p w:rsidR="00F774B2" w:rsidRDefault="00F774B2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ápolási munkák során a növényorvos biztosítja a szakfelügyeletet, irányítja a vágási munkát és emelőkosárból a tűzoltóság szakembere végzi a fűrészelési munkát.</w:t>
      </w:r>
    </w:p>
    <w:p w:rsidR="00F774B2" w:rsidRDefault="002F141D" w:rsidP="002F141D">
      <w:pPr>
        <w:jc w:val="both"/>
        <w:rPr>
          <w:rFonts w:ascii="Arial" w:hAnsi="Arial" w:cs="Arial"/>
          <w:sz w:val="22"/>
          <w:szCs w:val="22"/>
        </w:rPr>
      </w:pPr>
      <w:r w:rsidRPr="002F141D">
        <w:rPr>
          <w:rFonts w:ascii="Arial" w:hAnsi="Arial" w:cs="Arial"/>
          <w:sz w:val="22"/>
          <w:szCs w:val="22"/>
        </w:rPr>
        <w:t>2025</w:t>
      </w:r>
      <w:r w:rsidR="009F1381">
        <w:rPr>
          <w:rFonts w:ascii="Arial" w:hAnsi="Arial" w:cs="Arial"/>
          <w:sz w:val="22"/>
          <w:szCs w:val="22"/>
        </w:rPr>
        <w:t>.</w:t>
      </w:r>
      <w:r w:rsidRPr="002F141D">
        <w:rPr>
          <w:rFonts w:ascii="Arial" w:hAnsi="Arial" w:cs="Arial"/>
          <w:sz w:val="22"/>
          <w:szCs w:val="22"/>
        </w:rPr>
        <w:t xml:space="preserve"> november közepétől, tehát a nyugalmi</w:t>
      </w:r>
      <w:r>
        <w:rPr>
          <w:rFonts w:ascii="Arial" w:hAnsi="Arial" w:cs="Arial"/>
          <w:sz w:val="22"/>
          <w:szCs w:val="22"/>
        </w:rPr>
        <w:t xml:space="preserve"> </w:t>
      </w:r>
      <w:r w:rsidRPr="002F141D">
        <w:rPr>
          <w:rFonts w:ascii="Arial" w:hAnsi="Arial" w:cs="Arial"/>
          <w:sz w:val="22"/>
          <w:szCs w:val="22"/>
        </w:rPr>
        <w:t xml:space="preserve">időszak kezdetétől </w:t>
      </w:r>
      <w:r>
        <w:rPr>
          <w:rFonts w:ascii="Arial" w:hAnsi="Arial" w:cs="Arial"/>
          <w:sz w:val="22"/>
          <w:szCs w:val="22"/>
        </w:rPr>
        <w:t>célszerű</w:t>
      </w:r>
      <w:r w:rsidRPr="002F141D">
        <w:rPr>
          <w:rFonts w:ascii="Arial" w:hAnsi="Arial" w:cs="Arial"/>
          <w:sz w:val="22"/>
          <w:szCs w:val="22"/>
        </w:rPr>
        <w:t xml:space="preserve"> a munkát</w:t>
      </w:r>
      <w:r>
        <w:rPr>
          <w:rFonts w:ascii="Arial" w:hAnsi="Arial" w:cs="Arial"/>
          <w:sz w:val="22"/>
          <w:szCs w:val="22"/>
        </w:rPr>
        <w:t xml:space="preserve"> elvégezni</w:t>
      </w:r>
      <w:r w:rsidRPr="002F141D">
        <w:rPr>
          <w:rFonts w:ascii="Arial" w:hAnsi="Arial" w:cs="Arial"/>
          <w:sz w:val="22"/>
          <w:szCs w:val="22"/>
        </w:rPr>
        <w:t>. Ennek az időszaknak előnye, hogy könnyebb dolgozni a</w:t>
      </w:r>
      <w:r>
        <w:rPr>
          <w:rFonts w:ascii="Arial" w:hAnsi="Arial" w:cs="Arial"/>
          <w:sz w:val="22"/>
          <w:szCs w:val="22"/>
        </w:rPr>
        <w:t xml:space="preserve"> </w:t>
      </w:r>
      <w:r w:rsidRPr="002F141D">
        <w:rPr>
          <w:rFonts w:ascii="Arial" w:hAnsi="Arial" w:cs="Arial"/>
          <w:sz w:val="22"/>
          <w:szCs w:val="22"/>
        </w:rPr>
        <w:t>koronában, ugyanis nincs lombozat és átláthatóbb az ágrendszer - kisebb a kivitelezés költsége (gyorsabb a</w:t>
      </w:r>
      <w:r>
        <w:rPr>
          <w:rFonts w:ascii="Arial" w:hAnsi="Arial" w:cs="Arial"/>
          <w:sz w:val="22"/>
          <w:szCs w:val="22"/>
        </w:rPr>
        <w:t xml:space="preserve"> </w:t>
      </w:r>
      <w:r w:rsidRPr="002F141D">
        <w:rPr>
          <w:rFonts w:ascii="Arial" w:hAnsi="Arial" w:cs="Arial"/>
          <w:sz w:val="22"/>
          <w:szCs w:val="22"/>
        </w:rPr>
        <w:t>faápolási munka, kisebb a szállítási és takarítási költség - nincs lombkorona), valamint a beavatkozást</w:t>
      </w:r>
      <w:r>
        <w:rPr>
          <w:rFonts w:ascii="Arial" w:hAnsi="Arial" w:cs="Arial"/>
          <w:sz w:val="22"/>
          <w:szCs w:val="22"/>
        </w:rPr>
        <w:t xml:space="preserve"> </w:t>
      </w:r>
      <w:r w:rsidRPr="002F141D">
        <w:rPr>
          <w:rFonts w:ascii="Arial" w:hAnsi="Arial" w:cs="Arial"/>
          <w:sz w:val="22"/>
          <w:szCs w:val="22"/>
        </w:rPr>
        <w:t>követően nem veszít adott évben "drága áron kinevelt" lombozatot a fa.</w:t>
      </w:r>
    </w:p>
    <w:p w:rsidR="00F774B2" w:rsidRDefault="00F774B2" w:rsidP="003000AF">
      <w:pPr>
        <w:jc w:val="both"/>
        <w:rPr>
          <w:rFonts w:ascii="Arial" w:hAnsi="Arial" w:cs="Arial"/>
          <w:sz w:val="22"/>
          <w:szCs w:val="22"/>
        </w:rPr>
      </w:pPr>
    </w:p>
    <w:p w:rsidR="0042344A" w:rsidRDefault="0042344A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vadgesztenye fákon</w:t>
      </w:r>
      <w:proofErr w:type="gramEnd"/>
      <w:r>
        <w:rPr>
          <w:rFonts w:ascii="Arial" w:hAnsi="Arial" w:cs="Arial"/>
          <w:sz w:val="22"/>
          <w:szCs w:val="22"/>
        </w:rPr>
        <w:t xml:space="preserve"> túl javasoljuk a Szentháromság téren és a gimnázium előtti platán fák ápolását is. Továbbá a Plébánia és a Bátaszéki Közös Önkormányzati Hivatal épülete előtti fekete nyár és ostorfa átvizsgálását is.</w:t>
      </w:r>
    </w:p>
    <w:p w:rsidR="0042344A" w:rsidRDefault="0042344A" w:rsidP="003000AF">
      <w:pPr>
        <w:jc w:val="both"/>
        <w:rPr>
          <w:rFonts w:ascii="Arial" w:hAnsi="Arial" w:cs="Arial"/>
          <w:sz w:val="22"/>
          <w:szCs w:val="22"/>
        </w:rPr>
      </w:pPr>
    </w:p>
    <w:p w:rsidR="00B9316F" w:rsidRDefault="00F774B2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beavatkozások szakfelügyeletére és az emelőkosaras jármű biztosítására </w:t>
      </w:r>
      <w:r w:rsidR="00B9316F">
        <w:rPr>
          <w:rFonts w:ascii="Arial" w:hAnsi="Arial" w:cs="Arial"/>
          <w:sz w:val="22"/>
          <w:szCs w:val="22"/>
        </w:rPr>
        <w:t>árajánlat került bekérésre, mely ajánlat</w:t>
      </w:r>
      <w:r>
        <w:rPr>
          <w:rFonts w:ascii="Arial" w:hAnsi="Arial" w:cs="Arial"/>
          <w:sz w:val="22"/>
          <w:szCs w:val="22"/>
        </w:rPr>
        <w:t>ok</w:t>
      </w:r>
      <w:r w:rsidR="00B9316F">
        <w:rPr>
          <w:rFonts w:ascii="Arial" w:hAnsi="Arial" w:cs="Arial"/>
          <w:sz w:val="22"/>
          <w:szCs w:val="22"/>
        </w:rPr>
        <w:t xml:space="preserve"> az előterjesztés melléklete</w:t>
      </w:r>
      <w:r>
        <w:rPr>
          <w:rFonts w:ascii="Arial" w:hAnsi="Arial" w:cs="Arial"/>
          <w:sz w:val="22"/>
          <w:szCs w:val="22"/>
        </w:rPr>
        <w:t>i</w:t>
      </w:r>
      <w:r w:rsidR="00B9316F">
        <w:rPr>
          <w:rFonts w:ascii="Arial" w:hAnsi="Arial" w:cs="Arial"/>
          <w:sz w:val="22"/>
          <w:szCs w:val="22"/>
        </w:rPr>
        <w:t>.</w:t>
      </w:r>
    </w:p>
    <w:p w:rsidR="005D135E" w:rsidRDefault="005D135E" w:rsidP="003000AF">
      <w:pPr>
        <w:jc w:val="both"/>
        <w:rPr>
          <w:rFonts w:ascii="Arial" w:hAnsi="Arial" w:cs="Arial"/>
          <w:sz w:val="22"/>
          <w:szCs w:val="22"/>
        </w:rPr>
      </w:pPr>
    </w:p>
    <w:p w:rsidR="00151F5C" w:rsidRPr="00151F5C" w:rsidRDefault="00151F5C" w:rsidP="005D135E">
      <w:pPr>
        <w:jc w:val="both"/>
        <w:rPr>
          <w:rFonts w:ascii="Arial" w:hAnsi="Arial" w:cs="Arial"/>
          <w:sz w:val="22"/>
          <w:szCs w:val="22"/>
        </w:rPr>
      </w:pPr>
      <w:r w:rsidRPr="00151F5C">
        <w:rPr>
          <w:rFonts w:ascii="Arial" w:hAnsi="Arial" w:cs="Arial"/>
          <w:sz w:val="22"/>
          <w:szCs w:val="22"/>
        </w:rPr>
        <w:lastRenderedPageBreak/>
        <w:t>Bátaszék Város Önkormányzata beszerzései lebony</w:t>
      </w:r>
      <w:r w:rsidR="005D135E">
        <w:rPr>
          <w:rFonts w:ascii="Arial" w:hAnsi="Arial" w:cs="Arial"/>
          <w:sz w:val="22"/>
          <w:szCs w:val="22"/>
        </w:rPr>
        <w:t xml:space="preserve">olításának szabályzatáról szóló </w:t>
      </w:r>
      <w:r w:rsidRPr="00151F5C">
        <w:rPr>
          <w:rFonts w:ascii="Arial" w:hAnsi="Arial" w:cs="Arial"/>
          <w:sz w:val="22"/>
          <w:szCs w:val="22"/>
        </w:rPr>
        <w:t xml:space="preserve">Bátaszék Város Önkormányzata Polgármesterének és a Bátaszéki Közös Önkormányzati Hivatal Jegyzőjének 1/2017. (III. 01.) számú együttes intézkedés II. fejezet 1. pont b. </w:t>
      </w:r>
      <w:proofErr w:type="gramStart"/>
      <w:r w:rsidRPr="00151F5C">
        <w:rPr>
          <w:rFonts w:ascii="Arial" w:hAnsi="Arial" w:cs="Arial"/>
          <w:sz w:val="22"/>
          <w:szCs w:val="22"/>
        </w:rPr>
        <w:t>bekezdése</w:t>
      </w:r>
      <w:proofErr w:type="gramEnd"/>
      <w:r w:rsidRPr="00151F5C">
        <w:rPr>
          <w:rFonts w:ascii="Arial" w:hAnsi="Arial" w:cs="Arial"/>
          <w:sz w:val="22"/>
          <w:szCs w:val="22"/>
        </w:rPr>
        <w:t xml:space="preserve"> alapján nettó 500 000 forint beszerzési értékét meg nem haladó beszerzések esetén a beszerzés előzetes árajánlat nélkül történhet.</w:t>
      </w:r>
    </w:p>
    <w:p w:rsidR="00151F5C" w:rsidRDefault="00151F5C" w:rsidP="003000AF">
      <w:pPr>
        <w:jc w:val="both"/>
        <w:rPr>
          <w:rFonts w:ascii="Arial" w:hAnsi="Arial" w:cs="Arial"/>
          <w:sz w:val="22"/>
          <w:szCs w:val="22"/>
        </w:rPr>
      </w:pPr>
    </w:p>
    <w:p w:rsidR="00F774B2" w:rsidRDefault="00F774B2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előzetes becslés alapján 3 munkanap szükséges a munkálatok elvégzésére.</w:t>
      </w:r>
    </w:p>
    <w:p w:rsidR="00F774B2" w:rsidRDefault="00F774B2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növényorvostól beérkezett ajánlat alapján ez 3 nap * 8 óra* 6.000,-Ft= bruttó 144.000,-Ft.</w:t>
      </w:r>
    </w:p>
    <w:p w:rsidR="00F774B2" w:rsidRDefault="005D3342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emelőkosaras</w:t>
      </w:r>
      <w:r w:rsidR="00F774B2" w:rsidRPr="00F774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jármű bérleti </w:t>
      </w:r>
      <w:r w:rsidRPr="00434DDF">
        <w:rPr>
          <w:rFonts w:ascii="Arial" w:hAnsi="Arial" w:cs="Arial"/>
          <w:sz w:val="22"/>
          <w:szCs w:val="22"/>
        </w:rPr>
        <w:t>díja</w:t>
      </w:r>
      <w:r w:rsidR="00F774B2" w:rsidRPr="00434DDF">
        <w:rPr>
          <w:rFonts w:ascii="Arial" w:hAnsi="Arial" w:cs="Arial"/>
          <w:sz w:val="22"/>
          <w:szCs w:val="22"/>
        </w:rPr>
        <w:t xml:space="preserve"> 3 nap * 8 óra* </w:t>
      </w:r>
      <w:r w:rsidR="00434DDF" w:rsidRPr="00434DDF">
        <w:rPr>
          <w:rFonts w:ascii="Arial" w:hAnsi="Arial" w:cs="Arial"/>
          <w:sz w:val="22"/>
          <w:szCs w:val="22"/>
        </w:rPr>
        <w:t>14</w:t>
      </w:r>
      <w:r w:rsidR="00F774B2" w:rsidRPr="00434DDF">
        <w:rPr>
          <w:rFonts w:ascii="Arial" w:hAnsi="Arial" w:cs="Arial"/>
          <w:sz w:val="22"/>
          <w:szCs w:val="22"/>
        </w:rPr>
        <w:t xml:space="preserve">.000,-Ft= bruttó </w:t>
      </w:r>
      <w:r w:rsidR="00434DDF" w:rsidRPr="00434DDF">
        <w:rPr>
          <w:rFonts w:ascii="Arial" w:hAnsi="Arial" w:cs="Arial"/>
          <w:sz w:val="22"/>
          <w:szCs w:val="22"/>
        </w:rPr>
        <w:t>336</w:t>
      </w:r>
      <w:r w:rsidR="00F774B2" w:rsidRPr="00434DDF">
        <w:rPr>
          <w:rFonts w:ascii="Arial" w:hAnsi="Arial" w:cs="Arial"/>
          <w:sz w:val="22"/>
          <w:szCs w:val="22"/>
        </w:rPr>
        <w:t>.000,-Ft</w:t>
      </w:r>
      <w:r w:rsidR="00434DDF">
        <w:rPr>
          <w:rFonts w:ascii="Arial" w:hAnsi="Arial" w:cs="Arial"/>
          <w:sz w:val="22"/>
          <w:szCs w:val="22"/>
        </w:rPr>
        <w:t xml:space="preserve"> és a kiszállás további 3 alkalom * 14.000,-Ft= bruttó 42.000,-Ft</w:t>
      </w:r>
      <w:r w:rsidR="00F774B2" w:rsidRPr="00F774B2">
        <w:rPr>
          <w:rFonts w:ascii="Arial" w:hAnsi="Arial" w:cs="Arial"/>
          <w:sz w:val="22"/>
          <w:szCs w:val="22"/>
        </w:rPr>
        <w:t>.</w:t>
      </w:r>
    </w:p>
    <w:p w:rsidR="0012083A" w:rsidRDefault="00B9316F" w:rsidP="00300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munkálatok elvégzésére </w:t>
      </w:r>
      <w:r w:rsidR="005D3342">
        <w:rPr>
          <w:rFonts w:ascii="Arial" w:hAnsi="Arial" w:cs="Arial"/>
          <w:sz w:val="22"/>
          <w:szCs w:val="22"/>
        </w:rPr>
        <w:t xml:space="preserve">összesen </w:t>
      </w:r>
      <w:r w:rsidR="00434DDF">
        <w:rPr>
          <w:rFonts w:ascii="Arial" w:hAnsi="Arial" w:cs="Arial"/>
          <w:sz w:val="22"/>
          <w:szCs w:val="22"/>
        </w:rPr>
        <w:t>522.000</w:t>
      </w:r>
      <w:r w:rsidR="0012083A">
        <w:rPr>
          <w:rFonts w:ascii="Arial" w:hAnsi="Arial" w:cs="Arial"/>
          <w:sz w:val="22"/>
          <w:szCs w:val="22"/>
        </w:rPr>
        <w:t>,-Ft összegű forrást szükséges biztosítani.</w:t>
      </w:r>
    </w:p>
    <w:p w:rsidR="005D3342" w:rsidRDefault="005D3342" w:rsidP="003000AF">
      <w:pPr>
        <w:jc w:val="both"/>
        <w:rPr>
          <w:rFonts w:ascii="Arial" w:hAnsi="Arial" w:cs="Arial"/>
          <w:sz w:val="22"/>
          <w:szCs w:val="22"/>
        </w:rPr>
      </w:pPr>
    </w:p>
    <w:p w:rsidR="00203DAD" w:rsidRDefault="00203DAD" w:rsidP="003000AF">
      <w:pPr>
        <w:jc w:val="both"/>
        <w:rPr>
          <w:rFonts w:ascii="Arial" w:hAnsi="Arial" w:cs="Arial"/>
          <w:sz w:val="22"/>
          <w:szCs w:val="22"/>
        </w:rPr>
      </w:pPr>
      <w:r w:rsidRPr="00C8772E">
        <w:rPr>
          <w:rFonts w:ascii="Arial" w:hAnsi="Arial" w:cs="Arial"/>
          <w:sz w:val="22"/>
          <w:szCs w:val="22"/>
        </w:rPr>
        <w:t>Az önkormányzat 202</w:t>
      </w:r>
      <w:r w:rsidR="005D3342">
        <w:rPr>
          <w:rFonts w:ascii="Arial" w:hAnsi="Arial" w:cs="Arial"/>
          <w:sz w:val="22"/>
          <w:szCs w:val="22"/>
        </w:rPr>
        <w:t>5</w:t>
      </w:r>
      <w:r w:rsidR="00C8772E" w:rsidRPr="00C8772E">
        <w:rPr>
          <w:rFonts w:ascii="Arial" w:hAnsi="Arial" w:cs="Arial"/>
          <w:sz w:val="22"/>
          <w:szCs w:val="22"/>
        </w:rPr>
        <w:t xml:space="preserve">. évi költségvetése </w:t>
      </w:r>
      <w:r w:rsidR="00C111CF">
        <w:rPr>
          <w:rFonts w:ascii="Arial" w:hAnsi="Arial" w:cs="Arial"/>
          <w:sz w:val="22"/>
          <w:szCs w:val="22"/>
        </w:rPr>
        <w:t>városüzemeltetés dologi kiadásai</w:t>
      </w:r>
      <w:r w:rsidRPr="00C8772E">
        <w:rPr>
          <w:rFonts w:ascii="Arial" w:hAnsi="Arial" w:cs="Arial"/>
          <w:sz w:val="22"/>
          <w:szCs w:val="22"/>
        </w:rPr>
        <w:t xml:space="preserve"> keret</w:t>
      </w:r>
      <w:r w:rsidR="00236B41">
        <w:rPr>
          <w:rFonts w:ascii="Arial" w:hAnsi="Arial" w:cs="Arial"/>
          <w:sz w:val="22"/>
          <w:szCs w:val="22"/>
        </w:rPr>
        <w:t xml:space="preserve"> terhére javasoljuk megrendelni a munkákat.</w:t>
      </w:r>
    </w:p>
    <w:p w:rsidR="00203DAD" w:rsidRDefault="00203DAD" w:rsidP="003000AF">
      <w:pPr>
        <w:jc w:val="both"/>
        <w:rPr>
          <w:rFonts w:ascii="Arial" w:hAnsi="Arial" w:cs="Arial"/>
          <w:sz w:val="22"/>
          <w:szCs w:val="22"/>
        </w:rPr>
      </w:pPr>
    </w:p>
    <w:p w:rsidR="00151F5C" w:rsidRDefault="00236B41" w:rsidP="00E26F8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  <w:proofErr w:type="spellStart"/>
      <w:r w:rsidRPr="00AC0220">
        <w:rPr>
          <w:rFonts w:ascii="Arial" w:hAnsi="Arial" w:cs="Arial"/>
          <w:sz w:val="22"/>
          <w:szCs w:val="22"/>
          <w:lang w:eastAsia="hu-HU"/>
        </w:rPr>
        <w:t>Mindezek</w:t>
      </w:r>
      <w:proofErr w:type="spellEnd"/>
      <w:r w:rsidRPr="00AC0220">
        <w:rPr>
          <w:rFonts w:ascii="Arial" w:hAnsi="Arial" w:cs="Arial"/>
          <w:sz w:val="22"/>
          <w:szCs w:val="22"/>
          <w:lang w:eastAsia="hu-HU"/>
        </w:rPr>
        <w:t xml:space="preserve"> figyelembe vételével javasoljuk az alábbi határozati javaslatok elfogadását.</w:t>
      </w:r>
    </w:p>
    <w:p w:rsidR="00E26F82" w:rsidRPr="00E26F82" w:rsidRDefault="00E26F82" w:rsidP="00E26F8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236B41" w:rsidRPr="005D3342" w:rsidRDefault="005D3342" w:rsidP="005D3342">
      <w:pPr>
        <w:pStyle w:val="Listaszerbekezds"/>
        <w:numPr>
          <w:ilvl w:val="0"/>
          <w:numId w:val="8"/>
        </w:numPr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sz. </w:t>
      </w:r>
      <w:r w:rsidR="00236B41" w:rsidRPr="005D3342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="00236B41" w:rsidRPr="005D3342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236B41" w:rsidRPr="00134FFE" w:rsidRDefault="00236B41" w:rsidP="00236B41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236B41" w:rsidRPr="00134FFE" w:rsidRDefault="003058E7" w:rsidP="00236B41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F</w:t>
      </w:r>
      <w:r w:rsidR="00151F5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ák ápolásá</w:t>
      </w:r>
      <w:r w:rsidR="005D334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nak szakfelügyeletére</w:t>
      </w:r>
      <w:r w:rsidR="00151F5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forrás biztosítás</w:t>
      </w:r>
      <w:r w:rsidR="00236B41"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ára</w:t>
      </w:r>
    </w:p>
    <w:p w:rsidR="00236B41" w:rsidRPr="00134FFE" w:rsidRDefault="00236B41" w:rsidP="00236B4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36B41" w:rsidRDefault="00236B41" w:rsidP="00236B41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E26F82" w:rsidRDefault="00151F5C" w:rsidP="003058E7">
      <w:pPr>
        <w:pStyle w:val="Listaszerbekezds"/>
        <w:numPr>
          <w:ilvl w:val="0"/>
          <w:numId w:val="7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26F82">
        <w:rPr>
          <w:rFonts w:ascii="Arial" w:eastAsia="Calibri" w:hAnsi="Arial" w:cs="Arial"/>
          <w:sz w:val="22"/>
          <w:szCs w:val="22"/>
          <w:lang w:eastAsia="en-US"/>
        </w:rPr>
        <w:t>a templom körüli vadgesztenyefák</w:t>
      </w:r>
      <w:r w:rsidR="003058E7">
        <w:rPr>
          <w:rFonts w:ascii="Arial" w:eastAsia="Calibri" w:hAnsi="Arial" w:cs="Arial"/>
          <w:sz w:val="22"/>
          <w:szCs w:val="22"/>
          <w:lang w:eastAsia="en-US"/>
        </w:rPr>
        <w:t>,</w:t>
      </w:r>
      <w:r w:rsidR="00236B41" w:rsidRPr="00E26F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058E7">
        <w:rPr>
          <w:rFonts w:ascii="Arial" w:eastAsia="Calibri" w:hAnsi="Arial" w:cs="Arial"/>
          <w:sz w:val="22"/>
          <w:szCs w:val="22"/>
          <w:lang w:eastAsia="en-US"/>
        </w:rPr>
        <w:t xml:space="preserve">a Szentháromság téren, a gimnázium, </w:t>
      </w:r>
      <w:r w:rsidR="003058E7" w:rsidRPr="003058E7">
        <w:rPr>
          <w:rFonts w:ascii="Arial" w:eastAsia="Calibri" w:hAnsi="Arial" w:cs="Arial"/>
          <w:sz w:val="22"/>
          <w:szCs w:val="22"/>
          <w:lang w:eastAsia="en-US"/>
        </w:rPr>
        <w:t>a Plébánia és a Bátaszéki Közös Önkormányzati Hivatal épülete előtti</w:t>
      </w:r>
      <w:r w:rsidR="003058E7">
        <w:rPr>
          <w:rFonts w:ascii="Arial" w:eastAsia="Calibri" w:hAnsi="Arial" w:cs="Arial"/>
          <w:sz w:val="22"/>
          <w:szCs w:val="22"/>
          <w:lang w:eastAsia="en-US"/>
        </w:rPr>
        <w:t xml:space="preserve"> fák </w:t>
      </w:r>
      <w:r w:rsidR="005D3342">
        <w:rPr>
          <w:rFonts w:ascii="Arial" w:eastAsia="Calibri" w:hAnsi="Arial" w:cs="Arial"/>
          <w:sz w:val="22"/>
          <w:szCs w:val="22"/>
          <w:lang w:eastAsia="en-US"/>
        </w:rPr>
        <w:t>faápolási szakfelügyelet</w:t>
      </w:r>
      <w:r w:rsidR="00236B41" w:rsidRPr="00E26F82">
        <w:rPr>
          <w:rFonts w:ascii="Arial" w:eastAsia="Calibri" w:hAnsi="Arial" w:cs="Arial"/>
          <w:sz w:val="22"/>
          <w:szCs w:val="22"/>
          <w:lang w:eastAsia="en-US"/>
        </w:rPr>
        <w:t xml:space="preserve"> elvégzésével </w:t>
      </w:r>
      <w:r w:rsidR="005D3342">
        <w:rPr>
          <w:rFonts w:ascii="Arial" w:eastAsia="Calibri" w:hAnsi="Arial" w:cs="Arial"/>
          <w:sz w:val="22"/>
          <w:szCs w:val="22"/>
          <w:lang w:eastAsia="en-US"/>
        </w:rPr>
        <w:t>Bálint Endre</w:t>
      </w:r>
      <w:r w:rsidRPr="00E26F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E26F82">
        <w:rPr>
          <w:rFonts w:ascii="Arial" w:eastAsia="Calibri" w:hAnsi="Arial" w:cs="Arial"/>
          <w:sz w:val="22"/>
          <w:szCs w:val="22"/>
          <w:lang w:eastAsia="en-US"/>
        </w:rPr>
        <w:t>e.v</w:t>
      </w:r>
      <w:proofErr w:type="spellEnd"/>
      <w:r w:rsidRPr="00E26F82">
        <w:rPr>
          <w:rFonts w:ascii="Arial" w:eastAsia="Calibri" w:hAnsi="Arial" w:cs="Arial"/>
          <w:sz w:val="22"/>
          <w:szCs w:val="22"/>
          <w:lang w:eastAsia="en-US"/>
        </w:rPr>
        <w:t>.-t</w:t>
      </w:r>
      <w:r w:rsidR="009F3F65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E26F82">
        <w:rPr>
          <w:rFonts w:ascii="Arial" w:eastAsia="Calibri" w:hAnsi="Arial" w:cs="Arial"/>
          <w:sz w:val="22"/>
          <w:szCs w:val="22"/>
          <w:lang w:eastAsia="en-US"/>
        </w:rPr>
        <w:t>71</w:t>
      </w:r>
      <w:r w:rsidR="005D3342">
        <w:rPr>
          <w:rFonts w:ascii="Arial" w:eastAsia="Calibri" w:hAnsi="Arial" w:cs="Arial"/>
          <w:sz w:val="22"/>
          <w:szCs w:val="22"/>
          <w:lang w:eastAsia="en-US"/>
        </w:rPr>
        <w:t>47</w:t>
      </w:r>
      <w:r w:rsidRPr="00E26F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3342">
        <w:rPr>
          <w:rFonts w:ascii="Arial" w:eastAsia="Calibri" w:hAnsi="Arial" w:cs="Arial"/>
          <w:sz w:val="22"/>
          <w:szCs w:val="22"/>
          <w:lang w:eastAsia="en-US"/>
        </w:rPr>
        <w:t>Kossuth u. 59.</w:t>
      </w:r>
      <w:r w:rsidR="00236B41" w:rsidRPr="00E26F82">
        <w:rPr>
          <w:rFonts w:ascii="Arial" w:eastAsia="Calibri" w:hAnsi="Arial" w:cs="Arial"/>
          <w:sz w:val="22"/>
          <w:szCs w:val="22"/>
          <w:lang w:eastAsia="en-US"/>
        </w:rPr>
        <w:t>) bízza meg;</w:t>
      </w:r>
    </w:p>
    <w:p w:rsidR="00E26F82" w:rsidRPr="00E26F82" w:rsidRDefault="00236B41" w:rsidP="00E26F82">
      <w:pPr>
        <w:pStyle w:val="Listaszerbekezds"/>
        <w:numPr>
          <w:ilvl w:val="0"/>
          <w:numId w:val="7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5D3342">
        <w:rPr>
          <w:rFonts w:ascii="Arial" w:eastAsia="SimSun" w:hAnsi="Arial" w:cs="Arial"/>
          <w:sz w:val="22"/>
          <w:szCs w:val="22"/>
          <w:lang w:val="en-US" w:eastAsia="zh-CN"/>
        </w:rPr>
        <w:t>144.</w:t>
      </w:r>
      <w:proofErr w:type="gramStart"/>
      <w:r w:rsidR="005D3342">
        <w:rPr>
          <w:rFonts w:ascii="Arial" w:eastAsia="SimSun" w:hAnsi="Arial" w:cs="Arial"/>
          <w:sz w:val="22"/>
          <w:szCs w:val="22"/>
          <w:lang w:val="en-US" w:eastAsia="zh-CN"/>
        </w:rPr>
        <w:t>000</w:t>
      </w:r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="00434DDF">
        <w:rPr>
          <w:rFonts w:ascii="Arial" w:eastAsia="SimSun" w:hAnsi="Arial" w:cs="Arial"/>
          <w:sz w:val="22"/>
          <w:szCs w:val="22"/>
          <w:lang w:val="en-US" w:eastAsia="zh-CN"/>
        </w:rPr>
        <w:t>keret</w:t>
      </w:r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 w:rsidR="005D3342"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.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C111CF">
        <w:rPr>
          <w:rFonts w:ascii="Arial" w:hAnsi="Arial" w:cs="Arial"/>
          <w:sz w:val="22"/>
          <w:szCs w:val="22"/>
        </w:rPr>
        <w:t>városüzemeltetés dologi kiadásai</w:t>
      </w:r>
      <w:r w:rsidR="00C111CF" w:rsidRPr="00C877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E26F82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236B41" w:rsidRPr="00E26F82" w:rsidRDefault="00236B41" w:rsidP="00E26F82">
      <w:pPr>
        <w:pStyle w:val="Listaszerbekezds"/>
        <w:numPr>
          <w:ilvl w:val="0"/>
          <w:numId w:val="7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26F82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236B41" w:rsidRPr="00134FFE" w:rsidRDefault="00236B41" w:rsidP="00236B41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36B41" w:rsidRPr="00134FFE" w:rsidRDefault="00236B41" w:rsidP="00236B41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202</w:t>
      </w:r>
      <w:r w:rsidR="005D3342">
        <w:rPr>
          <w:rFonts w:ascii="Arial" w:eastAsia="Calibri" w:hAnsi="Arial" w:cs="Arial"/>
          <w:iCs/>
          <w:sz w:val="22"/>
          <w:szCs w:val="22"/>
          <w:lang w:eastAsia="en-US"/>
        </w:rPr>
        <w:t>5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. </w:t>
      </w:r>
      <w:r w:rsidR="009F1381">
        <w:rPr>
          <w:rFonts w:ascii="Arial" w:eastAsia="Calibri" w:hAnsi="Arial" w:cs="Arial"/>
          <w:iCs/>
          <w:sz w:val="22"/>
          <w:szCs w:val="22"/>
          <w:lang w:eastAsia="en-US"/>
        </w:rPr>
        <w:t>november 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236B41" w:rsidRPr="00134FFE" w:rsidRDefault="00236B41" w:rsidP="00236B41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236B41" w:rsidRDefault="00236B41" w:rsidP="00236B4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236B41" w:rsidRPr="00134FFE" w:rsidRDefault="00236B41" w:rsidP="00236B41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36B41" w:rsidRPr="00134FFE" w:rsidRDefault="00236B41" w:rsidP="00236B41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="00E26F82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E26F82">
        <w:rPr>
          <w:rFonts w:ascii="Arial" w:eastAsia="Calibri" w:hAnsi="Arial" w:cs="Arial"/>
          <w:sz w:val="22"/>
          <w:szCs w:val="22"/>
          <w:lang w:eastAsia="en-US"/>
        </w:rPr>
        <w:tab/>
      </w:r>
      <w:r w:rsidR="00E26F82">
        <w:rPr>
          <w:rFonts w:ascii="Arial" w:eastAsia="Calibri" w:hAnsi="Arial" w:cs="Arial"/>
          <w:sz w:val="22"/>
          <w:szCs w:val="22"/>
          <w:lang w:eastAsia="en-US"/>
        </w:rPr>
        <w:tab/>
      </w:r>
      <w:r w:rsidR="005D3342" w:rsidRPr="005D3342">
        <w:rPr>
          <w:rFonts w:ascii="Arial" w:eastAsia="Calibri" w:hAnsi="Arial" w:cs="Arial"/>
          <w:color w:val="000000"/>
          <w:sz w:val="22"/>
          <w:szCs w:val="22"/>
          <w:lang w:eastAsia="en-US"/>
        </w:rPr>
        <w:t>Bálint Endre</w:t>
      </w:r>
    </w:p>
    <w:p w:rsidR="00236B41" w:rsidRPr="00134FFE" w:rsidRDefault="00E26F82" w:rsidP="00236B41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 </w:t>
      </w:r>
      <w:r w:rsidR="00236B41"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Bátaszéki KÖH </w:t>
      </w:r>
      <w:proofErr w:type="spellStart"/>
      <w:r w:rsidR="00236B41"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="00236B41"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236B41" w:rsidRPr="00134FFE" w:rsidRDefault="00236B41" w:rsidP="00236B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</w:t>
      </w:r>
      <w:r w:rsidR="00E26F8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236B41" w:rsidRDefault="00236B41" w:rsidP="00236B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</w:t>
      </w:r>
      <w:r w:rsidR="00E26F82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236B41" w:rsidRDefault="00236B41" w:rsidP="00236B41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5D3342" w:rsidRPr="005D3342" w:rsidRDefault="005D3342" w:rsidP="005D3342">
      <w:pPr>
        <w:pStyle w:val="Listaszerbekezds"/>
        <w:numPr>
          <w:ilvl w:val="0"/>
          <w:numId w:val="8"/>
        </w:numPr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sz. </w:t>
      </w:r>
      <w:r w:rsidRPr="005D3342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5D3342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5D3342" w:rsidRPr="00134FFE" w:rsidRDefault="005D3342" w:rsidP="005D3342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5D3342" w:rsidRPr="00134FFE" w:rsidRDefault="003058E7" w:rsidP="005D3342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F</w:t>
      </w:r>
      <w:r w:rsidR="005D334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ák ápolásához emelőkosaras gépjármű bérlésére forrás biztosítás</w:t>
      </w:r>
      <w:r w:rsidR="005D3342"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ára</w:t>
      </w:r>
    </w:p>
    <w:p w:rsidR="005D3342" w:rsidRPr="00134FFE" w:rsidRDefault="005D3342" w:rsidP="005D3342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D3342" w:rsidRPr="00434DDF" w:rsidRDefault="005D3342" w:rsidP="005D3342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34DDF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434DDF">
        <w:rPr>
          <w:rFonts w:ascii="Arial" w:eastAsia="Calibri" w:hAnsi="Arial" w:cs="Arial"/>
          <w:sz w:val="22"/>
          <w:szCs w:val="22"/>
          <w:lang w:eastAsia="en-US"/>
        </w:rPr>
        <w:t xml:space="preserve"> Képviselő-testülete</w:t>
      </w:r>
    </w:p>
    <w:p w:rsidR="005D3342" w:rsidRPr="00434DDF" w:rsidRDefault="003058E7" w:rsidP="003058E7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058E7">
        <w:rPr>
          <w:rFonts w:ascii="Arial" w:eastAsia="Calibri" w:hAnsi="Arial" w:cs="Arial"/>
          <w:sz w:val="22"/>
          <w:szCs w:val="22"/>
          <w:lang w:eastAsia="en-US"/>
        </w:rPr>
        <w:t>a templom körüli vadgesztenyefák, a Szentháromság téren, a gimnázium, a Plébánia és a Bátaszéki Közös Önkormányzati Hivatal épülete előtti fák</w:t>
      </w:r>
      <w:r w:rsidR="005D3342" w:rsidRPr="003058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faápolási </w:t>
      </w:r>
      <w:bookmarkStart w:id="0" w:name="_GoBack"/>
      <w:bookmarkEnd w:id="0"/>
      <w:r w:rsidR="005D3342" w:rsidRPr="00434DDF">
        <w:rPr>
          <w:rFonts w:ascii="Arial" w:eastAsia="Calibri" w:hAnsi="Arial" w:cs="Arial"/>
          <w:sz w:val="22"/>
          <w:szCs w:val="22"/>
          <w:lang w:eastAsia="en-US"/>
        </w:rPr>
        <w:lastRenderedPageBreak/>
        <w:t>munkái</w:t>
      </w:r>
      <w:r w:rsidR="00434DDF" w:rsidRPr="00434DDF">
        <w:rPr>
          <w:rFonts w:ascii="Arial" w:eastAsia="Calibri" w:hAnsi="Arial" w:cs="Arial"/>
          <w:sz w:val="22"/>
          <w:szCs w:val="22"/>
          <w:lang w:eastAsia="en-US"/>
        </w:rPr>
        <w:t>hoz gépjárművet Matus István Zsolt</w:t>
      </w:r>
      <w:r w:rsidR="005D3342" w:rsidRPr="00434DDF">
        <w:rPr>
          <w:rFonts w:ascii="Arial" w:eastAsia="Calibri" w:hAnsi="Arial" w:cs="Arial"/>
          <w:sz w:val="22"/>
          <w:szCs w:val="22"/>
          <w:lang w:eastAsia="en-US"/>
        </w:rPr>
        <w:t xml:space="preserve"> e.v.-</w:t>
      </w:r>
      <w:proofErr w:type="spellStart"/>
      <w:r w:rsidR="005D3342" w:rsidRPr="00434DDF">
        <w:rPr>
          <w:rFonts w:ascii="Arial" w:eastAsia="Calibri" w:hAnsi="Arial" w:cs="Arial"/>
          <w:sz w:val="22"/>
          <w:szCs w:val="22"/>
          <w:lang w:eastAsia="en-US"/>
        </w:rPr>
        <w:t>t</w:t>
      </w:r>
      <w:r w:rsidR="00434DDF" w:rsidRPr="00434DDF">
        <w:rPr>
          <w:rFonts w:ascii="Arial" w:eastAsia="Calibri" w:hAnsi="Arial" w:cs="Arial"/>
          <w:sz w:val="22"/>
          <w:szCs w:val="22"/>
          <w:lang w:eastAsia="en-US"/>
        </w:rPr>
        <w:t>ól</w:t>
      </w:r>
      <w:proofErr w:type="spellEnd"/>
      <w:r w:rsidR="005D3342" w:rsidRPr="00434DDF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434DDF" w:rsidRPr="00434DDF">
        <w:rPr>
          <w:rFonts w:ascii="Arial" w:eastAsia="Calibri" w:hAnsi="Arial" w:cs="Arial"/>
          <w:sz w:val="22"/>
          <w:szCs w:val="22"/>
          <w:lang w:eastAsia="en-US"/>
        </w:rPr>
        <w:t>7100 Szekszárd, Kerámia u. 14</w:t>
      </w:r>
      <w:r w:rsidR="005D3342" w:rsidRPr="00434DDF">
        <w:rPr>
          <w:rFonts w:ascii="Arial" w:eastAsia="Calibri" w:hAnsi="Arial" w:cs="Arial"/>
          <w:sz w:val="22"/>
          <w:szCs w:val="22"/>
          <w:lang w:eastAsia="en-US"/>
        </w:rPr>
        <w:t xml:space="preserve">.) </w:t>
      </w:r>
      <w:r w:rsidR="00434DDF" w:rsidRPr="00434DDF">
        <w:rPr>
          <w:rFonts w:ascii="Arial" w:eastAsia="Calibri" w:hAnsi="Arial" w:cs="Arial"/>
          <w:sz w:val="22"/>
          <w:szCs w:val="22"/>
          <w:lang w:eastAsia="en-US"/>
        </w:rPr>
        <w:t>bérel</w:t>
      </w:r>
      <w:r w:rsidR="005D3342" w:rsidRPr="00434DDF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5D3342" w:rsidRPr="00434DDF" w:rsidRDefault="005D3342" w:rsidP="00434DDF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434DDF" w:rsidRPr="00434DDF">
        <w:rPr>
          <w:rFonts w:ascii="Arial" w:eastAsia="SimSun" w:hAnsi="Arial" w:cs="Arial"/>
          <w:sz w:val="22"/>
          <w:szCs w:val="22"/>
          <w:lang w:val="en-US" w:eastAsia="zh-CN"/>
        </w:rPr>
        <w:t>378.</w:t>
      </w:r>
      <w:proofErr w:type="gramStart"/>
      <w:r w:rsidR="00434DDF" w:rsidRPr="00434DDF">
        <w:rPr>
          <w:rFonts w:ascii="Arial" w:eastAsia="SimSun" w:hAnsi="Arial" w:cs="Arial"/>
          <w:sz w:val="22"/>
          <w:szCs w:val="22"/>
          <w:lang w:val="en-US" w:eastAsia="zh-CN"/>
        </w:rPr>
        <w:t>000</w:t>
      </w:r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="00434DDF" w:rsidRPr="00434DDF">
        <w:rPr>
          <w:rFonts w:ascii="Arial" w:eastAsia="SimSun" w:hAnsi="Arial" w:cs="Arial"/>
          <w:sz w:val="22"/>
          <w:szCs w:val="22"/>
          <w:lang w:val="en-US" w:eastAsia="zh-CN"/>
        </w:rPr>
        <w:t>keret</w:t>
      </w:r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összeget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2025. </w:t>
      </w:r>
      <w:proofErr w:type="spellStart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C111CF">
        <w:rPr>
          <w:rFonts w:ascii="Arial" w:hAnsi="Arial" w:cs="Arial"/>
          <w:sz w:val="22"/>
          <w:szCs w:val="22"/>
        </w:rPr>
        <w:t>városüzemeltetés dologi kiadásai</w:t>
      </w:r>
      <w:r w:rsidR="00C111CF" w:rsidRPr="00C877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434DDF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:rsidR="005D3342" w:rsidRPr="00E26F82" w:rsidRDefault="005D3342" w:rsidP="00434DDF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26F82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5D3342" w:rsidRPr="00134FFE" w:rsidRDefault="005D3342" w:rsidP="005D3342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D3342" w:rsidRPr="00134FFE" w:rsidRDefault="005D3342" w:rsidP="005D3342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="00B06828">
        <w:rPr>
          <w:rFonts w:ascii="Arial" w:eastAsia="Calibri" w:hAnsi="Arial" w:cs="Arial"/>
          <w:iCs/>
          <w:sz w:val="22"/>
          <w:szCs w:val="22"/>
          <w:lang w:eastAsia="en-US"/>
        </w:rPr>
        <w:t>2025. november 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5D3342" w:rsidRPr="00134FFE" w:rsidRDefault="005D3342" w:rsidP="005D3342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5D3342" w:rsidRDefault="005D3342" w:rsidP="005D3342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5D3342" w:rsidRPr="00134FFE" w:rsidRDefault="005D3342" w:rsidP="005D3342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D3342" w:rsidRPr="00134FFE" w:rsidRDefault="005D3342" w:rsidP="005D3342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4DDF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434DDF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434DDF">
        <w:rPr>
          <w:rFonts w:ascii="Arial" w:eastAsia="Calibri" w:hAnsi="Arial" w:cs="Arial"/>
          <w:sz w:val="22"/>
          <w:szCs w:val="22"/>
          <w:lang w:eastAsia="en-US"/>
        </w:rPr>
        <w:tab/>
      </w:r>
      <w:r w:rsidRPr="00434DDF">
        <w:rPr>
          <w:rFonts w:ascii="Arial" w:eastAsia="Calibri" w:hAnsi="Arial" w:cs="Arial"/>
          <w:sz w:val="22"/>
          <w:szCs w:val="22"/>
          <w:lang w:eastAsia="en-US"/>
        </w:rPr>
        <w:tab/>
      </w:r>
      <w:r w:rsidR="00434DDF" w:rsidRPr="00434D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Matus István Zsolt </w:t>
      </w:r>
      <w:proofErr w:type="spellStart"/>
      <w:r w:rsidRPr="00434DDF">
        <w:rPr>
          <w:rFonts w:ascii="Arial" w:eastAsia="Calibri" w:hAnsi="Arial" w:cs="Arial"/>
          <w:color w:val="000000"/>
          <w:sz w:val="22"/>
          <w:szCs w:val="22"/>
          <w:lang w:eastAsia="en-US"/>
        </w:rPr>
        <w:t>e.v</w:t>
      </w:r>
      <w:proofErr w:type="spellEnd"/>
      <w:r w:rsidRPr="00434DD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5D3342" w:rsidRPr="00134FFE" w:rsidRDefault="005D3342" w:rsidP="005D3342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5D3342" w:rsidRPr="00134FFE" w:rsidRDefault="005D3342" w:rsidP="005D3342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5D3342" w:rsidRDefault="005D3342" w:rsidP="005D3342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5D3342" w:rsidRDefault="005D3342" w:rsidP="005D3342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203DAD" w:rsidRDefault="00203DAD" w:rsidP="003000AF">
      <w:pPr>
        <w:jc w:val="both"/>
        <w:rPr>
          <w:rFonts w:ascii="Arial" w:hAnsi="Arial" w:cs="Arial"/>
          <w:sz w:val="22"/>
          <w:szCs w:val="22"/>
        </w:rPr>
      </w:pPr>
    </w:p>
    <w:sectPr w:rsidR="0020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5C6"/>
    <w:multiLevelType w:val="hybridMultilevel"/>
    <w:tmpl w:val="C1022304"/>
    <w:lvl w:ilvl="0" w:tplc="F05489E0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5960016C"/>
    <w:multiLevelType w:val="hybridMultilevel"/>
    <w:tmpl w:val="39B2CE26"/>
    <w:lvl w:ilvl="0" w:tplc="2DD47D80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2BBF"/>
    <w:rsid w:val="000416C7"/>
    <w:rsid w:val="00046BA8"/>
    <w:rsid w:val="000E1B63"/>
    <w:rsid w:val="001057B8"/>
    <w:rsid w:val="0012083A"/>
    <w:rsid w:val="00151F5C"/>
    <w:rsid w:val="001865B9"/>
    <w:rsid w:val="001F136F"/>
    <w:rsid w:val="00203DAD"/>
    <w:rsid w:val="0021070F"/>
    <w:rsid w:val="00217B18"/>
    <w:rsid w:val="00231625"/>
    <w:rsid w:val="00236B41"/>
    <w:rsid w:val="00241AA4"/>
    <w:rsid w:val="002567FA"/>
    <w:rsid w:val="00262A68"/>
    <w:rsid w:val="002654BE"/>
    <w:rsid w:val="0029120A"/>
    <w:rsid w:val="00295C09"/>
    <w:rsid w:val="002A0167"/>
    <w:rsid w:val="002C2C86"/>
    <w:rsid w:val="002E4CB6"/>
    <w:rsid w:val="002F141D"/>
    <w:rsid w:val="003000AF"/>
    <w:rsid w:val="003058E7"/>
    <w:rsid w:val="00310CE9"/>
    <w:rsid w:val="00321B49"/>
    <w:rsid w:val="0032567F"/>
    <w:rsid w:val="0032605A"/>
    <w:rsid w:val="00332C16"/>
    <w:rsid w:val="003413A4"/>
    <w:rsid w:val="00353D24"/>
    <w:rsid w:val="00366D01"/>
    <w:rsid w:val="003A2D2C"/>
    <w:rsid w:val="003F3A50"/>
    <w:rsid w:val="00416994"/>
    <w:rsid w:val="0042344A"/>
    <w:rsid w:val="00434DDF"/>
    <w:rsid w:val="00483688"/>
    <w:rsid w:val="00496AC5"/>
    <w:rsid w:val="004B3484"/>
    <w:rsid w:val="004B5229"/>
    <w:rsid w:val="004E04CF"/>
    <w:rsid w:val="00523FB3"/>
    <w:rsid w:val="00530B20"/>
    <w:rsid w:val="0053378D"/>
    <w:rsid w:val="00545E05"/>
    <w:rsid w:val="00554A66"/>
    <w:rsid w:val="005A0CB3"/>
    <w:rsid w:val="005C57C4"/>
    <w:rsid w:val="005D135E"/>
    <w:rsid w:val="005D3342"/>
    <w:rsid w:val="005E220A"/>
    <w:rsid w:val="006C2F4C"/>
    <w:rsid w:val="006D5DC7"/>
    <w:rsid w:val="00705D83"/>
    <w:rsid w:val="00775B4F"/>
    <w:rsid w:val="00805CC4"/>
    <w:rsid w:val="00811597"/>
    <w:rsid w:val="008A6337"/>
    <w:rsid w:val="008B3041"/>
    <w:rsid w:val="008D3905"/>
    <w:rsid w:val="008F26D3"/>
    <w:rsid w:val="009071CA"/>
    <w:rsid w:val="00934FE1"/>
    <w:rsid w:val="0093536E"/>
    <w:rsid w:val="009663F9"/>
    <w:rsid w:val="00991869"/>
    <w:rsid w:val="009F1381"/>
    <w:rsid w:val="009F3F65"/>
    <w:rsid w:val="009F7056"/>
    <w:rsid w:val="00A26478"/>
    <w:rsid w:val="00A57C69"/>
    <w:rsid w:val="00A67029"/>
    <w:rsid w:val="00A73F9F"/>
    <w:rsid w:val="00AC2717"/>
    <w:rsid w:val="00AC2A81"/>
    <w:rsid w:val="00AD3C27"/>
    <w:rsid w:val="00B06828"/>
    <w:rsid w:val="00B3799D"/>
    <w:rsid w:val="00B523CE"/>
    <w:rsid w:val="00B701B6"/>
    <w:rsid w:val="00B9316F"/>
    <w:rsid w:val="00BA07DC"/>
    <w:rsid w:val="00BA50A6"/>
    <w:rsid w:val="00BB1F10"/>
    <w:rsid w:val="00BC1A56"/>
    <w:rsid w:val="00BC739A"/>
    <w:rsid w:val="00BD6991"/>
    <w:rsid w:val="00BE2DDB"/>
    <w:rsid w:val="00BE3BCA"/>
    <w:rsid w:val="00C111CF"/>
    <w:rsid w:val="00C514E4"/>
    <w:rsid w:val="00C8772E"/>
    <w:rsid w:val="00CC26BC"/>
    <w:rsid w:val="00D04C18"/>
    <w:rsid w:val="00D20343"/>
    <w:rsid w:val="00D51876"/>
    <w:rsid w:val="00D70F1A"/>
    <w:rsid w:val="00DA439C"/>
    <w:rsid w:val="00DA5EEA"/>
    <w:rsid w:val="00DC0871"/>
    <w:rsid w:val="00DE03D5"/>
    <w:rsid w:val="00DF3E58"/>
    <w:rsid w:val="00E04D12"/>
    <w:rsid w:val="00E14821"/>
    <w:rsid w:val="00E15AE7"/>
    <w:rsid w:val="00E2015B"/>
    <w:rsid w:val="00E26F82"/>
    <w:rsid w:val="00E32383"/>
    <w:rsid w:val="00EB3346"/>
    <w:rsid w:val="00ED47C1"/>
    <w:rsid w:val="00ED4DCE"/>
    <w:rsid w:val="00EF4015"/>
    <w:rsid w:val="00F16E97"/>
    <w:rsid w:val="00F20CC0"/>
    <w:rsid w:val="00F54BAD"/>
    <w:rsid w:val="00F774B2"/>
    <w:rsid w:val="00F81860"/>
    <w:rsid w:val="00FA085B"/>
    <w:rsid w:val="00FD0C2E"/>
    <w:rsid w:val="00FD4021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3A97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644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VÜ03</cp:lastModifiedBy>
  <cp:revision>16</cp:revision>
  <dcterms:created xsi:type="dcterms:W3CDTF">2024-03-12T14:20:00Z</dcterms:created>
  <dcterms:modified xsi:type="dcterms:W3CDTF">2025-09-18T08:57:00Z</dcterms:modified>
</cp:coreProperties>
</file>