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795C4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795C4C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795C4C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795C4C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795C4C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795C4C">
        <w:rPr>
          <w:i/>
          <w:color w:val="3366FF"/>
          <w:sz w:val="20"/>
          <w:highlight w:val="green"/>
        </w:rPr>
        <w:t xml:space="preserve">az előterjesztés </w:t>
      </w:r>
      <w:r w:rsidRPr="00795C4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795C4C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BD1580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066F9F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236B41" w:rsidRPr="0041152C" w:rsidRDefault="00236B41" w:rsidP="00236B4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41152C">
        <w:rPr>
          <w:rFonts w:ascii="Arial" w:hAnsi="Arial" w:cs="Arial"/>
          <w:color w:val="3366FF"/>
          <w:sz w:val="22"/>
          <w:szCs w:val="22"/>
        </w:rPr>
        <w:t>Bátaszék Város Önkormányzat Képvise</w:t>
      </w:r>
      <w:r>
        <w:rPr>
          <w:rFonts w:ascii="Arial" w:hAnsi="Arial" w:cs="Arial"/>
          <w:color w:val="3366FF"/>
          <w:sz w:val="22"/>
          <w:szCs w:val="22"/>
        </w:rPr>
        <w:t>lő-testületének 202</w:t>
      </w:r>
      <w:r w:rsidR="00A05BFD">
        <w:rPr>
          <w:rFonts w:ascii="Arial" w:hAnsi="Arial" w:cs="Arial"/>
          <w:color w:val="3366FF"/>
          <w:sz w:val="22"/>
          <w:szCs w:val="22"/>
        </w:rPr>
        <w:t>5</w:t>
      </w:r>
      <w:r>
        <w:rPr>
          <w:rFonts w:ascii="Arial" w:hAnsi="Arial" w:cs="Arial"/>
          <w:color w:val="3366FF"/>
          <w:sz w:val="22"/>
          <w:szCs w:val="22"/>
        </w:rPr>
        <w:t xml:space="preserve">. </w:t>
      </w:r>
      <w:r w:rsidR="00164896">
        <w:rPr>
          <w:rFonts w:ascii="Arial" w:hAnsi="Arial" w:cs="Arial"/>
          <w:color w:val="3366FF"/>
          <w:sz w:val="22"/>
          <w:szCs w:val="22"/>
        </w:rPr>
        <w:t>októ</w:t>
      </w:r>
      <w:r w:rsidR="00DC1649">
        <w:rPr>
          <w:rFonts w:ascii="Arial" w:hAnsi="Arial" w:cs="Arial"/>
          <w:color w:val="3366FF"/>
          <w:sz w:val="22"/>
          <w:szCs w:val="22"/>
        </w:rPr>
        <w:t xml:space="preserve">ber </w:t>
      </w:r>
      <w:r w:rsidR="00A05BFD">
        <w:rPr>
          <w:rFonts w:ascii="Arial" w:hAnsi="Arial" w:cs="Arial"/>
          <w:color w:val="3366FF"/>
          <w:sz w:val="22"/>
          <w:szCs w:val="22"/>
        </w:rPr>
        <w:t>9</w:t>
      </w:r>
      <w:r w:rsidRPr="0041152C">
        <w:rPr>
          <w:rFonts w:ascii="Arial" w:hAnsi="Arial" w:cs="Arial"/>
          <w:color w:val="3366FF"/>
          <w:sz w:val="22"/>
          <w:szCs w:val="22"/>
        </w:rPr>
        <w:t>-</w:t>
      </w:r>
      <w:r w:rsidR="00A05BFD">
        <w:rPr>
          <w:rFonts w:ascii="Arial" w:hAnsi="Arial" w:cs="Arial"/>
          <w:color w:val="3366FF"/>
          <w:sz w:val="22"/>
          <w:szCs w:val="22"/>
        </w:rPr>
        <w:t>é</w:t>
      </w:r>
      <w:r w:rsidRPr="0041152C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236B41" w:rsidRPr="00ED4DCE" w:rsidRDefault="004E3B9C" w:rsidP="00236B4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A05BFD">
        <w:rPr>
          <w:rFonts w:ascii="Arial" w:hAnsi="Arial" w:cs="Arial"/>
          <w:color w:val="3366FF"/>
          <w:sz w:val="22"/>
          <w:szCs w:val="22"/>
        </w:rPr>
        <w:t>6</w:t>
      </w:r>
      <w:r w:rsidR="00236B41">
        <w:rPr>
          <w:rFonts w:ascii="Arial" w:hAnsi="Arial" w:cs="Arial"/>
          <w:color w:val="3366FF"/>
          <w:sz w:val="22"/>
          <w:szCs w:val="22"/>
        </w:rPr>
        <w:t>.00</w:t>
      </w:r>
      <w:r w:rsidR="00236B41" w:rsidRPr="0041152C">
        <w:rPr>
          <w:rFonts w:ascii="Arial" w:hAnsi="Arial" w:cs="Arial"/>
          <w:color w:val="3366FF"/>
          <w:sz w:val="22"/>
          <w:szCs w:val="22"/>
        </w:rPr>
        <w:t xml:space="preserve"> órakor megtartandó </w:t>
      </w:r>
      <w:r w:rsidR="00A05BFD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236B41" w:rsidRPr="0041152C">
        <w:rPr>
          <w:rFonts w:ascii="Arial" w:hAnsi="Arial" w:cs="Arial"/>
          <w:color w:val="3366FF"/>
          <w:sz w:val="22"/>
          <w:szCs w:val="22"/>
        </w:rPr>
        <w:t>ülésére</w:t>
      </w:r>
    </w:p>
    <w:p w:rsidR="00236B41" w:rsidRPr="00ED4DCE" w:rsidRDefault="00236B41" w:rsidP="00236B41">
      <w:pPr>
        <w:jc w:val="center"/>
        <w:rPr>
          <w:color w:val="3366FF"/>
        </w:rPr>
      </w:pPr>
    </w:p>
    <w:p w:rsidR="00B84807" w:rsidRDefault="00B84807" w:rsidP="00ED089E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Döntés az</w:t>
      </w:r>
      <w:r w:rsidR="00806223" w:rsidRPr="00940152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Pr="00B8480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Iskolai Sportpálya-felújítási Program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ra támogatási kérelem beadásáról</w:t>
      </w:r>
    </w:p>
    <w:p w:rsidR="00F33A1F" w:rsidRPr="00ED4DCE" w:rsidRDefault="00F33A1F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:rsidTr="00A05BFD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B41" w:rsidRPr="00ED4DCE" w:rsidRDefault="00236B41" w:rsidP="00A05BFD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Pr="00854B19" w:rsidRDefault="00236B41" w:rsidP="00A05BFD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236B41" w:rsidRPr="00ED4DCE" w:rsidRDefault="00236B41" w:rsidP="00A05BFD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Default="00236B41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236B41" w:rsidRPr="00ED4DCE" w:rsidRDefault="00236B41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A05BFD" w:rsidRPr="00A9097E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proofErr w:type="spellStart"/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</w:t>
            </w:r>
            <w:proofErr w:type="spellEnd"/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Varga Erzsébet </w:t>
            </w: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A87818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 xml:space="preserve"> </w:t>
            </w:r>
            <w:r w:rsidRPr="00031A9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Keresztes Katalin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pénzügyi irodavezető</w:t>
            </w:r>
          </w:p>
          <w:p w:rsidR="00A05BFD" w:rsidRPr="00A87818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A05BFD" w:rsidRDefault="00A05BFD" w:rsidP="00A05BFD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A05BFD" w:rsidRPr="00A87818" w:rsidRDefault="00A05BFD" w:rsidP="00A05BFD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236B41" w:rsidRPr="00ED4DCE" w:rsidRDefault="00ED089E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-</w:t>
            </w:r>
          </w:p>
          <w:p w:rsidR="00236B41" w:rsidRPr="00ED4DCE" w:rsidRDefault="00236B41" w:rsidP="00A05BFD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B84807" w:rsidRDefault="00B84807" w:rsidP="00236B41">
      <w:pPr>
        <w:rPr>
          <w:rFonts w:ascii="Arial" w:hAnsi="Arial" w:cs="Arial"/>
          <w:sz w:val="20"/>
          <w:szCs w:val="20"/>
        </w:rPr>
      </w:pPr>
    </w:p>
    <w:p w:rsidR="00B84807" w:rsidRPr="008D3905" w:rsidRDefault="00B84807" w:rsidP="00236B41">
      <w:pPr>
        <w:rPr>
          <w:rFonts w:ascii="Arial" w:hAnsi="Arial" w:cs="Arial"/>
          <w:sz w:val="20"/>
          <w:szCs w:val="20"/>
        </w:rPr>
      </w:pPr>
    </w:p>
    <w:p w:rsidR="00F33A1F" w:rsidRPr="00BB23EC" w:rsidRDefault="00F33A1F" w:rsidP="00F33A1F">
      <w:pPr>
        <w:tabs>
          <w:tab w:val="left" w:pos="540"/>
        </w:tabs>
        <w:rPr>
          <w:rFonts w:ascii="Arial" w:hAnsi="Arial" w:cs="Arial"/>
          <w:b/>
          <w:i/>
          <w:sz w:val="22"/>
          <w:szCs w:val="22"/>
        </w:rPr>
      </w:pPr>
      <w:r w:rsidRPr="00BB23EC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B84807" w:rsidRPr="00BB23EC" w:rsidRDefault="00B84807" w:rsidP="00F33A1F">
      <w:pPr>
        <w:rPr>
          <w:rFonts w:ascii="Arial" w:hAnsi="Arial" w:cs="Arial"/>
          <w:b/>
          <w:sz w:val="22"/>
          <w:szCs w:val="22"/>
          <w:u w:val="single"/>
        </w:rPr>
      </w:pPr>
    </w:p>
    <w:p w:rsidR="00F33A1F" w:rsidRDefault="00066F9F" w:rsidP="00371FF2">
      <w:pPr>
        <w:jc w:val="both"/>
        <w:rPr>
          <w:rFonts w:ascii="Arial" w:hAnsi="Arial" w:cs="Arial"/>
          <w:sz w:val="22"/>
          <w:szCs w:val="22"/>
        </w:rPr>
      </w:pPr>
      <w:r w:rsidRPr="00066F9F">
        <w:rPr>
          <w:rFonts w:ascii="Arial" w:hAnsi="Arial" w:cs="Arial"/>
          <w:sz w:val="22"/>
          <w:szCs w:val="22"/>
        </w:rPr>
        <w:t xml:space="preserve">A Közigazgatási és Területfejlesztési Minisztérium </w:t>
      </w:r>
      <w:proofErr w:type="gramStart"/>
      <w:r w:rsidRPr="00066F9F">
        <w:rPr>
          <w:rFonts w:ascii="Arial" w:hAnsi="Arial" w:cs="Arial"/>
          <w:sz w:val="22"/>
          <w:szCs w:val="22"/>
        </w:rPr>
        <w:t>aktív</w:t>
      </w:r>
      <w:proofErr w:type="gramEnd"/>
      <w:r w:rsidRPr="00066F9F">
        <w:rPr>
          <w:rFonts w:ascii="Arial" w:hAnsi="Arial" w:cs="Arial"/>
          <w:sz w:val="22"/>
          <w:szCs w:val="22"/>
        </w:rPr>
        <w:t xml:space="preserve"> Magyarországért felelős államtitkára 2026. évre kiírja az Iskolai Sportpálya-felújítási Programot</w:t>
      </w:r>
      <w:r>
        <w:rPr>
          <w:rFonts w:ascii="Arial" w:hAnsi="Arial" w:cs="Arial"/>
          <w:sz w:val="22"/>
          <w:szCs w:val="22"/>
        </w:rPr>
        <w:t>.</w:t>
      </w:r>
    </w:p>
    <w:p w:rsidR="00066F9F" w:rsidRDefault="00066F9F" w:rsidP="00371FF2">
      <w:pPr>
        <w:jc w:val="both"/>
        <w:rPr>
          <w:rFonts w:ascii="Arial" w:hAnsi="Arial" w:cs="Arial"/>
          <w:sz w:val="22"/>
          <w:szCs w:val="22"/>
        </w:rPr>
      </w:pPr>
      <w:r w:rsidRPr="00066F9F">
        <w:rPr>
          <w:rFonts w:ascii="Arial" w:hAnsi="Arial" w:cs="Arial"/>
          <w:sz w:val="22"/>
          <w:szCs w:val="22"/>
        </w:rPr>
        <w:t xml:space="preserve">A Program célja meglévő, kültéri iskolai sportpálya (a továbbiakban: sportpálya) felújítása, bővítése, és a felújítást, bővítést követően rendelkezésre álló, legalább 15 x 28 méteres, vagy legalább 20 x 40 méteres sportpálya </w:t>
      </w:r>
      <w:proofErr w:type="spellStart"/>
      <w:r w:rsidRPr="00066F9F">
        <w:rPr>
          <w:rFonts w:ascii="Arial" w:hAnsi="Arial" w:cs="Arial"/>
          <w:sz w:val="22"/>
          <w:szCs w:val="22"/>
        </w:rPr>
        <w:t>rekortán</w:t>
      </w:r>
      <w:proofErr w:type="spellEnd"/>
      <w:r w:rsidRPr="00066F9F">
        <w:rPr>
          <w:rFonts w:ascii="Arial" w:hAnsi="Arial" w:cs="Arial"/>
          <w:sz w:val="22"/>
          <w:szCs w:val="22"/>
        </w:rPr>
        <w:t xml:space="preserve"> borítással történő ellátása.</w:t>
      </w:r>
    </w:p>
    <w:p w:rsidR="00066F9F" w:rsidRDefault="00066F9F" w:rsidP="00371FF2">
      <w:pPr>
        <w:jc w:val="both"/>
        <w:rPr>
          <w:rFonts w:ascii="Arial" w:hAnsi="Arial" w:cs="Arial"/>
          <w:sz w:val="22"/>
          <w:szCs w:val="22"/>
        </w:rPr>
      </w:pPr>
      <w:r w:rsidRPr="00066F9F">
        <w:rPr>
          <w:rFonts w:ascii="Arial" w:hAnsi="Arial" w:cs="Arial"/>
          <w:sz w:val="22"/>
          <w:szCs w:val="22"/>
        </w:rPr>
        <w:t xml:space="preserve">A támogatás Magyarország 2026. évi központi költségvetésének terhére, hazai </w:t>
      </w:r>
      <w:proofErr w:type="gramStart"/>
      <w:r w:rsidRPr="00066F9F">
        <w:rPr>
          <w:rFonts w:ascii="Arial" w:hAnsi="Arial" w:cs="Arial"/>
          <w:sz w:val="22"/>
          <w:szCs w:val="22"/>
        </w:rPr>
        <w:t>finanszírozásból</w:t>
      </w:r>
      <w:proofErr w:type="gramEnd"/>
      <w:r w:rsidRPr="00066F9F">
        <w:rPr>
          <w:rFonts w:ascii="Arial" w:hAnsi="Arial" w:cs="Arial"/>
          <w:sz w:val="22"/>
          <w:szCs w:val="22"/>
        </w:rPr>
        <w:t xml:space="preserve"> kerül biztosításra. A támogatás vissza nem térítendő, egy összegben, előlegként kerül folyósításra.</w:t>
      </w:r>
    </w:p>
    <w:p w:rsidR="00066F9F" w:rsidRDefault="00066F9F" w:rsidP="00371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066F9F">
        <w:rPr>
          <w:rFonts w:ascii="Arial" w:hAnsi="Arial" w:cs="Arial"/>
          <w:sz w:val="22"/>
          <w:szCs w:val="22"/>
        </w:rPr>
        <w:t>egalább 20 x 40 méteres sportpálya felújítása esetében a támogatás összege legfeljebb 30 millió forint.</w:t>
      </w:r>
    </w:p>
    <w:p w:rsidR="00066F9F" w:rsidRDefault="00066F9F" w:rsidP="00371FF2">
      <w:pPr>
        <w:jc w:val="both"/>
        <w:rPr>
          <w:rFonts w:ascii="Arial" w:hAnsi="Arial" w:cs="Arial"/>
          <w:sz w:val="22"/>
          <w:szCs w:val="22"/>
        </w:rPr>
      </w:pPr>
      <w:r w:rsidRPr="00066F9F">
        <w:rPr>
          <w:rFonts w:ascii="Arial" w:hAnsi="Arial" w:cs="Arial"/>
          <w:sz w:val="22"/>
          <w:szCs w:val="22"/>
        </w:rPr>
        <w:t xml:space="preserve">Helyszínenként az összköltség (támogatási összeg és saját forrás) legfeljebb 50%-át </w:t>
      </w:r>
      <w:proofErr w:type="gramStart"/>
      <w:r w:rsidRPr="00066F9F">
        <w:rPr>
          <w:rFonts w:ascii="Arial" w:hAnsi="Arial" w:cs="Arial"/>
          <w:sz w:val="22"/>
          <w:szCs w:val="22"/>
        </w:rPr>
        <w:t>finanszírozza</w:t>
      </w:r>
      <w:proofErr w:type="gramEnd"/>
      <w:r w:rsidRPr="00066F9F">
        <w:rPr>
          <w:rFonts w:ascii="Arial" w:hAnsi="Arial" w:cs="Arial"/>
          <w:sz w:val="22"/>
          <w:szCs w:val="22"/>
        </w:rPr>
        <w:t xml:space="preserve"> a Támogató a meghatározott támogatási összegek mértékéig.</w:t>
      </w:r>
    </w:p>
    <w:p w:rsidR="00066F9F" w:rsidRDefault="00122A81" w:rsidP="00371FF2">
      <w:pPr>
        <w:jc w:val="both"/>
        <w:rPr>
          <w:rFonts w:ascii="Arial" w:hAnsi="Arial" w:cs="Arial"/>
          <w:sz w:val="22"/>
          <w:szCs w:val="22"/>
        </w:rPr>
      </w:pPr>
      <w:r w:rsidRPr="00122A81">
        <w:rPr>
          <w:rFonts w:ascii="Arial" w:hAnsi="Arial" w:cs="Arial"/>
          <w:sz w:val="22"/>
          <w:szCs w:val="22"/>
        </w:rPr>
        <w:t xml:space="preserve">Támogatást igénylő vállalja a </w:t>
      </w:r>
      <w:proofErr w:type="spellStart"/>
      <w:r w:rsidRPr="00122A81">
        <w:rPr>
          <w:rFonts w:ascii="Arial" w:hAnsi="Arial" w:cs="Arial"/>
          <w:sz w:val="22"/>
          <w:szCs w:val="22"/>
        </w:rPr>
        <w:t>rekortán</w:t>
      </w:r>
      <w:proofErr w:type="spellEnd"/>
      <w:r w:rsidRPr="00122A81">
        <w:rPr>
          <w:rFonts w:ascii="Arial" w:hAnsi="Arial" w:cs="Arial"/>
          <w:sz w:val="22"/>
          <w:szCs w:val="22"/>
        </w:rPr>
        <w:t xml:space="preserve"> sportpálya </w:t>
      </w:r>
      <w:proofErr w:type="gramStart"/>
      <w:r w:rsidRPr="00122A81">
        <w:rPr>
          <w:rFonts w:ascii="Arial" w:hAnsi="Arial" w:cs="Arial"/>
          <w:sz w:val="22"/>
          <w:szCs w:val="22"/>
        </w:rPr>
        <w:t>funkció</w:t>
      </w:r>
      <w:proofErr w:type="gramEnd"/>
      <w:r w:rsidRPr="00122A81">
        <w:rPr>
          <w:rFonts w:ascii="Arial" w:hAnsi="Arial" w:cs="Arial"/>
          <w:sz w:val="22"/>
          <w:szCs w:val="22"/>
        </w:rPr>
        <w:t xml:space="preserve"> szerinti fenntartását, folyamatos karbantartását és üzemeltetését a feladatmegvalósítás záró napjától számított legalább 5 éves időtartamig</w:t>
      </w:r>
      <w:r>
        <w:rPr>
          <w:rFonts w:ascii="Arial" w:hAnsi="Arial" w:cs="Arial"/>
          <w:sz w:val="22"/>
          <w:szCs w:val="22"/>
        </w:rPr>
        <w:t>.</w:t>
      </w:r>
    </w:p>
    <w:p w:rsidR="00122A81" w:rsidRDefault="00122A81" w:rsidP="00371FF2">
      <w:pPr>
        <w:jc w:val="both"/>
        <w:rPr>
          <w:rFonts w:ascii="Arial" w:hAnsi="Arial" w:cs="Arial"/>
          <w:sz w:val="22"/>
          <w:szCs w:val="22"/>
        </w:rPr>
      </w:pPr>
    </w:p>
    <w:p w:rsidR="00122A81" w:rsidRDefault="00122A81" w:rsidP="00371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22A81">
        <w:rPr>
          <w:rFonts w:ascii="Arial" w:hAnsi="Arial" w:cs="Arial"/>
          <w:sz w:val="22"/>
          <w:szCs w:val="22"/>
        </w:rPr>
        <w:t xml:space="preserve">z elkészült sportpályán az Aktív Magyarország arculati követelményei szerinti logót 80 cm nagyságban két helyen, a </w:t>
      </w:r>
      <w:proofErr w:type="spellStart"/>
      <w:r w:rsidRPr="00122A81">
        <w:rPr>
          <w:rFonts w:ascii="Arial" w:hAnsi="Arial" w:cs="Arial"/>
          <w:sz w:val="22"/>
          <w:szCs w:val="22"/>
        </w:rPr>
        <w:t>rekortán</w:t>
      </w:r>
      <w:proofErr w:type="spellEnd"/>
      <w:r w:rsidRPr="00122A81">
        <w:rPr>
          <w:rFonts w:ascii="Arial" w:hAnsi="Arial" w:cs="Arial"/>
          <w:sz w:val="22"/>
          <w:szCs w:val="22"/>
        </w:rPr>
        <w:t xml:space="preserve"> pálya felületén, valamint a sportpálya installációjának egy jól látható felületén egy színnel (fehér), a kivitelezés anyagának megfelelő tartós technikával </w:t>
      </w:r>
      <w:r>
        <w:rPr>
          <w:rFonts w:ascii="Arial" w:hAnsi="Arial" w:cs="Arial"/>
          <w:sz w:val="22"/>
          <w:szCs w:val="22"/>
        </w:rPr>
        <w:t>kell felfesteni</w:t>
      </w:r>
      <w:r w:rsidRPr="00122A81">
        <w:rPr>
          <w:rFonts w:ascii="Arial" w:hAnsi="Arial" w:cs="Arial"/>
          <w:sz w:val="22"/>
          <w:szCs w:val="22"/>
        </w:rPr>
        <w:t>.</w:t>
      </w:r>
    </w:p>
    <w:p w:rsidR="00122A81" w:rsidRDefault="00122A81" w:rsidP="00371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</w:t>
      </w:r>
      <w:r w:rsidRPr="00122A81">
        <w:rPr>
          <w:rFonts w:ascii="Arial" w:hAnsi="Arial" w:cs="Arial"/>
          <w:sz w:val="22"/>
          <w:szCs w:val="22"/>
        </w:rPr>
        <w:t>Támogató elvárása, hogy az üzemeltetéssel járó minden költséget a Támogatást igénylő vállaljon, melyet a Támogatást igénylő a Támogatási kérelem benyújtásával egyidejűleg magára nézve kötelezőnek ismer el.</w:t>
      </w:r>
    </w:p>
    <w:p w:rsidR="00122A81" w:rsidRDefault="00122A81" w:rsidP="00371FF2">
      <w:pPr>
        <w:jc w:val="both"/>
        <w:rPr>
          <w:rFonts w:ascii="Arial" w:hAnsi="Arial" w:cs="Arial"/>
          <w:sz w:val="22"/>
          <w:szCs w:val="22"/>
        </w:rPr>
      </w:pPr>
    </w:p>
    <w:p w:rsidR="00122A81" w:rsidRDefault="00122A81" w:rsidP="00122A81">
      <w:pPr>
        <w:jc w:val="both"/>
        <w:rPr>
          <w:rFonts w:ascii="Arial" w:hAnsi="Arial" w:cs="Arial"/>
          <w:sz w:val="22"/>
          <w:szCs w:val="22"/>
        </w:rPr>
      </w:pPr>
      <w:r w:rsidRPr="00122A81">
        <w:rPr>
          <w:rFonts w:ascii="Arial" w:hAnsi="Arial" w:cs="Arial"/>
          <w:sz w:val="22"/>
          <w:szCs w:val="22"/>
        </w:rPr>
        <w:t>Benyújtási határidő</w:t>
      </w:r>
      <w:r>
        <w:rPr>
          <w:rFonts w:ascii="Arial" w:hAnsi="Arial" w:cs="Arial"/>
          <w:sz w:val="22"/>
          <w:szCs w:val="22"/>
        </w:rPr>
        <w:t xml:space="preserve"> </w:t>
      </w:r>
      <w:r w:rsidRPr="00122A81">
        <w:rPr>
          <w:rFonts w:ascii="Arial" w:hAnsi="Arial" w:cs="Arial"/>
          <w:sz w:val="22"/>
          <w:szCs w:val="22"/>
        </w:rPr>
        <w:t>2025.</w:t>
      </w:r>
      <w:r>
        <w:rPr>
          <w:rFonts w:ascii="Arial" w:hAnsi="Arial" w:cs="Arial"/>
          <w:sz w:val="22"/>
          <w:szCs w:val="22"/>
        </w:rPr>
        <w:t xml:space="preserve"> </w:t>
      </w:r>
      <w:r w:rsidRPr="00122A81">
        <w:rPr>
          <w:rFonts w:ascii="Arial" w:hAnsi="Arial" w:cs="Arial"/>
          <w:sz w:val="22"/>
          <w:szCs w:val="22"/>
        </w:rPr>
        <w:t>október 17.</w:t>
      </w:r>
      <w:r>
        <w:rPr>
          <w:rFonts w:ascii="Arial" w:hAnsi="Arial" w:cs="Arial"/>
          <w:sz w:val="22"/>
          <w:szCs w:val="22"/>
        </w:rPr>
        <w:t xml:space="preserve"> </w:t>
      </w:r>
      <w:r w:rsidRPr="00122A81">
        <w:rPr>
          <w:rFonts w:ascii="Arial" w:hAnsi="Arial" w:cs="Arial"/>
          <w:sz w:val="22"/>
          <w:szCs w:val="22"/>
        </w:rPr>
        <w:t>16:00 óra</w:t>
      </w:r>
      <w:r>
        <w:rPr>
          <w:rFonts w:ascii="Arial" w:hAnsi="Arial" w:cs="Arial"/>
          <w:sz w:val="22"/>
          <w:szCs w:val="22"/>
        </w:rPr>
        <w:t>.</w:t>
      </w:r>
    </w:p>
    <w:p w:rsidR="00122A81" w:rsidRDefault="00122A81" w:rsidP="00122A81">
      <w:pPr>
        <w:jc w:val="both"/>
        <w:rPr>
          <w:rFonts w:ascii="Arial" w:hAnsi="Arial" w:cs="Arial"/>
          <w:sz w:val="22"/>
          <w:szCs w:val="22"/>
        </w:rPr>
      </w:pPr>
    </w:p>
    <w:p w:rsidR="00122A81" w:rsidRDefault="00122A81" w:rsidP="00122A81">
      <w:pPr>
        <w:jc w:val="both"/>
        <w:rPr>
          <w:rFonts w:ascii="Arial" w:hAnsi="Arial" w:cs="Arial"/>
          <w:sz w:val="22"/>
          <w:szCs w:val="22"/>
        </w:rPr>
      </w:pPr>
      <w:r w:rsidRPr="00122A81">
        <w:rPr>
          <w:rFonts w:ascii="Arial" w:hAnsi="Arial" w:cs="Arial"/>
          <w:sz w:val="22"/>
          <w:szCs w:val="22"/>
        </w:rPr>
        <w:t>Megvalósítási időszak legkésőbbi</w:t>
      </w:r>
      <w:r>
        <w:rPr>
          <w:rFonts w:ascii="Arial" w:hAnsi="Arial" w:cs="Arial"/>
          <w:sz w:val="22"/>
          <w:szCs w:val="22"/>
        </w:rPr>
        <w:t xml:space="preserve"> </w:t>
      </w:r>
      <w:r w:rsidRPr="00122A81">
        <w:rPr>
          <w:rFonts w:ascii="Arial" w:hAnsi="Arial" w:cs="Arial"/>
          <w:sz w:val="22"/>
          <w:szCs w:val="22"/>
        </w:rPr>
        <w:t xml:space="preserve">záró </w:t>
      </w:r>
      <w:proofErr w:type="gramStart"/>
      <w:r w:rsidRPr="00122A81">
        <w:rPr>
          <w:rFonts w:ascii="Arial" w:hAnsi="Arial" w:cs="Arial"/>
          <w:sz w:val="22"/>
          <w:szCs w:val="22"/>
        </w:rPr>
        <w:t>dátuma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22A81">
        <w:rPr>
          <w:rFonts w:ascii="Arial" w:hAnsi="Arial" w:cs="Arial"/>
          <w:sz w:val="22"/>
          <w:szCs w:val="22"/>
        </w:rPr>
        <w:t>2026.</w:t>
      </w:r>
      <w:r>
        <w:rPr>
          <w:rFonts w:ascii="Arial" w:hAnsi="Arial" w:cs="Arial"/>
          <w:sz w:val="22"/>
          <w:szCs w:val="22"/>
        </w:rPr>
        <w:t xml:space="preserve"> </w:t>
      </w:r>
      <w:r w:rsidRPr="00122A81">
        <w:rPr>
          <w:rFonts w:ascii="Arial" w:hAnsi="Arial" w:cs="Arial"/>
          <w:sz w:val="22"/>
          <w:szCs w:val="22"/>
        </w:rPr>
        <w:t>augusztus 31.</w:t>
      </w:r>
    </w:p>
    <w:p w:rsidR="00122A81" w:rsidRDefault="00122A81" w:rsidP="00122A81">
      <w:pPr>
        <w:jc w:val="both"/>
        <w:rPr>
          <w:rFonts w:ascii="Arial" w:hAnsi="Arial" w:cs="Arial"/>
          <w:sz w:val="22"/>
          <w:szCs w:val="22"/>
        </w:rPr>
      </w:pPr>
    </w:p>
    <w:p w:rsidR="00122A81" w:rsidRDefault="00122A81" w:rsidP="00122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felújítás költség</w:t>
      </w:r>
      <w:r w:rsidR="0011502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t az 1</w:t>
      </w:r>
      <w:proofErr w:type="gramStart"/>
      <w:r>
        <w:rPr>
          <w:rFonts w:ascii="Arial" w:hAnsi="Arial" w:cs="Arial"/>
          <w:sz w:val="22"/>
          <w:szCs w:val="22"/>
        </w:rPr>
        <w:t>.sz.</w:t>
      </w:r>
      <w:proofErr w:type="gramEnd"/>
      <w:r>
        <w:rPr>
          <w:rFonts w:ascii="Arial" w:hAnsi="Arial" w:cs="Arial"/>
          <w:sz w:val="22"/>
          <w:szCs w:val="22"/>
        </w:rPr>
        <w:t xml:space="preserve"> melléklet tartalmazza.</w:t>
      </w:r>
    </w:p>
    <w:p w:rsidR="00122A81" w:rsidRDefault="00122A81" w:rsidP="00122A81">
      <w:pPr>
        <w:jc w:val="both"/>
        <w:rPr>
          <w:rFonts w:ascii="Arial" w:hAnsi="Arial" w:cs="Arial"/>
          <w:sz w:val="22"/>
          <w:szCs w:val="22"/>
        </w:rPr>
      </w:pPr>
    </w:p>
    <w:p w:rsidR="00122A81" w:rsidRDefault="00B84807" w:rsidP="00122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Szekszárdi Tankerület vezetőjével folytatott egyeztetés alapján a pályázathoz szükséges önerő 60%-át biztosítani fogják. Ehhez kapcsolódóan </w:t>
      </w:r>
      <w:proofErr w:type="gramStart"/>
      <w:r>
        <w:rPr>
          <w:rFonts w:ascii="Arial" w:hAnsi="Arial" w:cs="Arial"/>
          <w:sz w:val="22"/>
          <w:szCs w:val="22"/>
        </w:rPr>
        <w:t>konzorciumi</w:t>
      </w:r>
      <w:proofErr w:type="gramEnd"/>
      <w:r>
        <w:rPr>
          <w:rFonts w:ascii="Arial" w:hAnsi="Arial" w:cs="Arial"/>
          <w:sz w:val="22"/>
          <w:szCs w:val="22"/>
        </w:rPr>
        <w:t xml:space="preserve"> megállapodás is elkészítésre került.</w:t>
      </w:r>
    </w:p>
    <w:p w:rsidR="00B84807" w:rsidRDefault="00B84807" w:rsidP="00122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önerő mértéke az alábbiak szerint alakul:</w:t>
      </w:r>
    </w:p>
    <w:p w:rsidR="00B84807" w:rsidRDefault="00B84807" w:rsidP="00122A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40"/>
        <w:gridCol w:w="1720"/>
        <w:gridCol w:w="2220"/>
      </w:tblGrid>
      <w:tr w:rsidR="00115029" w:rsidRPr="00115029" w:rsidTr="0011502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115029" w:rsidRPr="00115029" w:rsidRDefault="00115029">
            <w:pPr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Összes kiadás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115029" w:rsidRPr="00115029" w:rsidRDefault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115029" w:rsidRPr="00115029" w:rsidRDefault="001150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44 389 911 Ft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029" w:rsidRPr="00115029" w:rsidRDefault="001150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5029" w:rsidRPr="00115029" w:rsidTr="0011502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5029" w:rsidRPr="00115029" w:rsidRDefault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Támogatási igény 50%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5029" w:rsidRPr="00115029" w:rsidRDefault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5029" w:rsidRPr="00115029" w:rsidRDefault="00115029" w:rsidP="000A21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22 194 95</w:t>
            </w:r>
            <w:r w:rsidR="000A212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029" w:rsidRPr="00115029" w:rsidRDefault="001150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5029" w:rsidRPr="00115029" w:rsidTr="0011502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115029" w:rsidRPr="00115029" w:rsidRDefault="00115029" w:rsidP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Saját forrás 50%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115029" w:rsidRPr="00115029" w:rsidRDefault="00115029" w:rsidP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:rsidR="00115029" w:rsidRPr="00115029" w:rsidRDefault="00115029" w:rsidP="000A21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22 194 95</w:t>
            </w:r>
            <w:r w:rsidR="000A212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029" w:rsidRPr="00115029" w:rsidRDefault="00115029" w:rsidP="001150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5029" w:rsidRPr="00115029" w:rsidTr="0011502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29" w:rsidRPr="00115029" w:rsidRDefault="00115029" w:rsidP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 xml:space="preserve">  - ebből Önkormányzat 40%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29" w:rsidRPr="00115029" w:rsidRDefault="00115029" w:rsidP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29" w:rsidRPr="00115029" w:rsidRDefault="00115029" w:rsidP="000A212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8 877 98</w:t>
            </w:r>
            <w:r w:rsidR="000A21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029" w:rsidRPr="00115029" w:rsidRDefault="00115029" w:rsidP="001150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15029" w:rsidRPr="00115029" w:rsidTr="0011502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29" w:rsidRPr="00115029" w:rsidRDefault="00115029" w:rsidP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 xml:space="preserve">  - ebből Szekszárdi Tankerület 60%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29" w:rsidRPr="00115029" w:rsidRDefault="00115029" w:rsidP="00115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29" w:rsidRPr="00115029" w:rsidRDefault="00115029" w:rsidP="001150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029">
              <w:rPr>
                <w:rFonts w:ascii="Arial" w:hAnsi="Arial" w:cs="Arial"/>
                <w:color w:val="000000"/>
                <w:sz w:val="22"/>
                <w:szCs w:val="22"/>
              </w:rPr>
              <w:t>13 316 974 Ft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029" w:rsidRPr="00115029" w:rsidRDefault="00115029" w:rsidP="0011502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66F9F" w:rsidRPr="00066F9F" w:rsidRDefault="00066F9F" w:rsidP="00066F9F">
      <w:pPr>
        <w:rPr>
          <w:rFonts w:ascii="Arial" w:hAnsi="Arial" w:cs="Arial"/>
          <w:sz w:val="22"/>
          <w:szCs w:val="22"/>
        </w:rPr>
      </w:pPr>
    </w:p>
    <w:p w:rsidR="00CD4332" w:rsidRPr="00C00CB4" w:rsidRDefault="00CD4332" w:rsidP="00F33A1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:rsidR="00F33A1F" w:rsidRDefault="00F33A1F" w:rsidP="00F33A1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C00CB4">
        <w:rPr>
          <w:rFonts w:ascii="Arial" w:hAnsi="Arial" w:cs="Arial"/>
          <w:sz w:val="22"/>
          <w:szCs w:val="22"/>
          <w:lang w:eastAsia="hu-HU"/>
        </w:rPr>
        <w:t>Javasoljuk az alábbi határozati javaslat</w:t>
      </w:r>
      <w:r w:rsidR="00587AF3">
        <w:rPr>
          <w:rFonts w:ascii="Arial" w:hAnsi="Arial" w:cs="Arial"/>
          <w:sz w:val="22"/>
          <w:szCs w:val="22"/>
          <w:lang w:eastAsia="hu-HU"/>
        </w:rPr>
        <w:t>ok</w:t>
      </w:r>
      <w:r w:rsidRPr="00C00CB4">
        <w:rPr>
          <w:rFonts w:ascii="Arial" w:hAnsi="Arial" w:cs="Arial"/>
          <w:sz w:val="22"/>
          <w:szCs w:val="22"/>
          <w:lang w:eastAsia="hu-HU"/>
        </w:rPr>
        <w:t xml:space="preserve"> elfogadását.</w:t>
      </w:r>
    </w:p>
    <w:p w:rsidR="009E46FA" w:rsidRPr="00C00CB4" w:rsidRDefault="009E46FA" w:rsidP="00F33A1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CD4001" w:rsidRDefault="00CD4001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CD4001" w:rsidRDefault="00CD4001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CD4001" w:rsidRDefault="00CD4001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587AF3" w:rsidRPr="00587AF3" w:rsidRDefault="009E25AD" w:rsidP="009E25AD">
      <w:pPr>
        <w:pStyle w:val="Listaszerbekezds"/>
        <w:numPr>
          <w:ilvl w:val="0"/>
          <w:numId w:val="16"/>
        </w:numPr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sz. </w:t>
      </w:r>
      <w:r w:rsidR="00587AF3"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="00587AF3"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:rsidR="00587AF3" w:rsidRPr="00134FFE" w:rsidRDefault="00587AF3" w:rsidP="00587AF3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:rsidR="00587AF3" w:rsidRPr="00134FFE" w:rsidRDefault="00B84807" w:rsidP="00587AF3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B848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Iskolai Sportpálya-felújítási Programra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támogatási kérelem benyúj</w:t>
      </w:r>
      <w:r w:rsidR="00587AF3" w:rsidRPr="00134FF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tására</w:t>
      </w:r>
    </w:p>
    <w:p w:rsidR="00587AF3" w:rsidRDefault="00587AF3" w:rsidP="00587AF3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87AF3" w:rsidRDefault="00587AF3" w:rsidP="00587AF3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Pr="00FC1639">
        <w:rPr>
          <w:rFonts w:ascii="Arial" w:eastAsia="SimSun" w:hAnsi="Arial" w:cs="Arial"/>
          <w:sz w:val="22"/>
          <w:szCs w:val="22"/>
          <w:lang w:val="en-US" w:eastAsia="zh-CN"/>
        </w:rPr>
        <w:t>Önkormányzata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="009E25AD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9E25AD" w:rsidRDefault="009E25AD" w:rsidP="009E25AD">
      <w:pPr>
        <w:pStyle w:val="Listaszerbekezds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2835" w:right="74" w:firstLine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egyetért a </w:t>
      </w:r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Kanizsai </w:t>
      </w:r>
      <w:proofErr w:type="spellStart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>Dorottya</w:t>
      </w:r>
      <w:proofErr w:type="spellEnd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>Általános</w:t>
      </w:r>
      <w:proofErr w:type="spellEnd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>Iskola</w:t>
      </w:r>
      <w:proofErr w:type="spellEnd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>Sportpálya</w:t>
      </w:r>
      <w:proofErr w:type="spellEnd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D807E7" w:rsidRPr="00D807E7">
        <w:rPr>
          <w:rFonts w:ascii="Arial" w:eastAsia="Calibri" w:hAnsi="Arial" w:cs="Arial"/>
          <w:bCs/>
          <w:sz w:val="22"/>
          <w:szCs w:val="22"/>
          <w:lang w:val="en-US" w:eastAsia="en-US"/>
        </w:rPr>
        <w:t>felújítása</w:t>
      </w:r>
      <w:proofErr w:type="spellEnd"/>
      <w:r w:rsidR="00D807E7" w:rsidRPr="00D807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támogatási kérelem benyújtásával,</w:t>
      </w:r>
    </w:p>
    <w:p w:rsidR="00587AF3" w:rsidRPr="009E25AD" w:rsidRDefault="00587AF3" w:rsidP="009E25AD">
      <w:pPr>
        <w:pStyle w:val="Listaszerbekezds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2835" w:right="74" w:firstLine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43AF3">
        <w:rPr>
          <w:rFonts w:ascii="Arial" w:eastAsia="Calibri" w:hAnsi="Arial" w:cs="Arial"/>
          <w:sz w:val="22"/>
          <w:szCs w:val="22"/>
          <w:lang w:eastAsia="en-US"/>
        </w:rPr>
        <w:t>a</w:t>
      </w:r>
      <w:r w:rsidR="009E25AD">
        <w:rPr>
          <w:rFonts w:ascii="Arial" w:eastAsia="Calibri" w:hAnsi="Arial" w:cs="Arial"/>
          <w:sz w:val="22"/>
          <w:szCs w:val="22"/>
          <w:lang w:eastAsia="en-US"/>
        </w:rPr>
        <w:t>z iskolai</w:t>
      </w:r>
      <w:r w:rsidRPr="00943A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25AD">
        <w:rPr>
          <w:rFonts w:ascii="Arial" w:eastAsia="Calibri" w:hAnsi="Arial" w:cs="Arial"/>
          <w:sz w:val="22"/>
          <w:szCs w:val="22"/>
          <w:lang w:eastAsia="en-US"/>
        </w:rPr>
        <w:t xml:space="preserve">sportpálya felújításához </w:t>
      </w:r>
      <w:proofErr w:type="spellStart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>szükséges</w:t>
      </w:r>
      <w:proofErr w:type="spellEnd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9E25AD">
        <w:rPr>
          <w:rFonts w:ascii="Arial" w:eastAsia="SimSun" w:hAnsi="Arial" w:cs="Arial"/>
          <w:sz w:val="22"/>
          <w:szCs w:val="22"/>
          <w:lang w:val="en-US" w:eastAsia="zh-CN"/>
        </w:rPr>
        <w:t>saját</w:t>
      </w:r>
      <w:proofErr w:type="spellEnd"/>
      <w:r w:rsidR="009E25AD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9E25AD">
        <w:rPr>
          <w:rFonts w:ascii="Arial" w:eastAsia="SimSun" w:hAnsi="Arial" w:cs="Arial"/>
          <w:sz w:val="22"/>
          <w:szCs w:val="22"/>
          <w:lang w:val="en-US" w:eastAsia="zh-CN"/>
        </w:rPr>
        <w:t>forrást</w:t>
      </w:r>
      <w:proofErr w:type="spellEnd"/>
      <w:r w:rsidR="009E25AD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943AF3" w:rsidRPr="00943AF3">
        <w:rPr>
          <w:rFonts w:ascii="Arial" w:eastAsia="SimSun" w:hAnsi="Arial" w:cs="Arial"/>
          <w:sz w:val="22"/>
          <w:szCs w:val="22"/>
          <w:lang w:val="en-US" w:eastAsia="zh-CN"/>
        </w:rPr>
        <w:t>bru</w:t>
      </w:r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>ttó</w:t>
      </w:r>
      <w:proofErr w:type="spellEnd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9E25AD">
        <w:rPr>
          <w:rFonts w:ascii="Arial" w:eastAsia="SimSun" w:hAnsi="Arial" w:cs="Arial"/>
          <w:sz w:val="22"/>
          <w:szCs w:val="22"/>
          <w:lang w:val="en-US" w:eastAsia="zh-CN"/>
        </w:rPr>
        <w:t>22.194.95</w:t>
      </w:r>
      <w:r w:rsidR="000A212C">
        <w:rPr>
          <w:rFonts w:ascii="Arial" w:eastAsia="SimSun" w:hAnsi="Arial" w:cs="Arial"/>
          <w:sz w:val="22"/>
          <w:szCs w:val="22"/>
          <w:lang w:val="en-US" w:eastAsia="zh-CN"/>
        </w:rPr>
        <w:t>7</w:t>
      </w:r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- Ft </w:t>
      </w:r>
      <w:proofErr w:type="spellStart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>összeg</w:t>
      </w:r>
      <w:r w:rsidR="009E25AD">
        <w:rPr>
          <w:rFonts w:ascii="Arial" w:eastAsia="SimSun" w:hAnsi="Arial" w:cs="Arial"/>
          <w:sz w:val="22"/>
          <w:szCs w:val="22"/>
          <w:lang w:val="en-US" w:eastAsia="zh-CN"/>
        </w:rPr>
        <w:t>g</w:t>
      </w:r>
      <w:r w:rsidR="009E46FA" w:rsidRPr="00943AF3">
        <w:rPr>
          <w:rFonts w:ascii="Arial" w:eastAsia="SimSun" w:hAnsi="Arial" w:cs="Arial"/>
          <w:sz w:val="22"/>
          <w:szCs w:val="22"/>
          <w:lang w:val="en-US" w:eastAsia="zh-CN"/>
        </w:rPr>
        <w:t>e</w:t>
      </w:r>
      <w:r w:rsidR="009E25AD">
        <w:rPr>
          <w:rFonts w:ascii="Arial" w:eastAsia="SimSun" w:hAnsi="Arial" w:cs="Arial"/>
          <w:sz w:val="22"/>
          <w:szCs w:val="22"/>
          <w:lang w:val="en-US" w:eastAsia="zh-CN"/>
        </w:rPr>
        <w:t>l</w:t>
      </w:r>
      <w:proofErr w:type="spellEnd"/>
      <w:r w:rsidR="009E46FA"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9E25AD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. </w:t>
      </w:r>
      <w:proofErr w:type="spellStart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>évi</w:t>
      </w:r>
      <w:proofErr w:type="spellEnd"/>
      <w:r w:rsidRPr="00943AF3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Pr="00943AF3">
        <w:rPr>
          <w:rFonts w:ascii="Arial" w:hAnsi="Arial" w:cs="Arial"/>
          <w:sz w:val="22"/>
          <w:szCs w:val="22"/>
        </w:rPr>
        <w:t>költségvetésé</w:t>
      </w:r>
      <w:r w:rsidR="009E25AD">
        <w:rPr>
          <w:rFonts w:ascii="Arial" w:hAnsi="Arial" w:cs="Arial"/>
          <w:sz w:val="22"/>
          <w:szCs w:val="22"/>
        </w:rPr>
        <w:t>nek</w:t>
      </w:r>
      <w:r w:rsidRPr="009E46FA">
        <w:rPr>
          <w:rFonts w:ascii="Arial" w:hAnsi="Arial" w:cs="Arial"/>
          <w:sz w:val="22"/>
          <w:szCs w:val="22"/>
        </w:rPr>
        <w:t xml:space="preserve"> terhére</w:t>
      </w:r>
      <w:r w:rsidR="009E46FA">
        <w:rPr>
          <w:rFonts w:ascii="Arial" w:hAnsi="Arial" w:cs="Arial"/>
          <w:sz w:val="22"/>
          <w:szCs w:val="22"/>
        </w:rPr>
        <w:t xml:space="preserve"> biztosítja</w:t>
      </w:r>
      <w:r w:rsidRPr="009E46FA">
        <w:rPr>
          <w:rFonts w:ascii="Arial" w:hAnsi="Arial" w:cs="Arial"/>
          <w:sz w:val="22"/>
          <w:szCs w:val="22"/>
        </w:rPr>
        <w:t>,</w:t>
      </w:r>
    </w:p>
    <w:p w:rsidR="009E25AD" w:rsidRPr="009E25AD" w:rsidRDefault="009E25AD" w:rsidP="009E25AD">
      <w:pPr>
        <w:pStyle w:val="Listaszerbekezds"/>
        <w:numPr>
          <w:ilvl w:val="0"/>
          <w:numId w:val="13"/>
        </w:numPr>
        <w:tabs>
          <w:tab w:val="left" w:pos="3261"/>
        </w:tabs>
        <w:suppressAutoHyphens/>
        <w:overflowPunct w:val="0"/>
        <w:autoSpaceDE w:val="0"/>
        <w:spacing w:line="276" w:lineRule="auto"/>
        <w:ind w:left="2832" w:right="74" w:firstLine="3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hAnsi="Arial" w:cs="Arial"/>
          <w:sz w:val="22"/>
          <w:szCs w:val="22"/>
        </w:rPr>
        <w:t xml:space="preserve">a fenntartási időszakban az iskolai sportpálya üzemeltetését vállalja, </w:t>
      </w:r>
    </w:p>
    <w:p w:rsidR="009E25AD" w:rsidRPr="009E25AD" w:rsidRDefault="009E25AD" w:rsidP="009E25AD">
      <w:pPr>
        <w:pStyle w:val="Listaszerbekezds"/>
        <w:numPr>
          <w:ilvl w:val="0"/>
          <w:numId w:val="13"/>
        </w:numPr>
        <w:tabs>
          <w:tab w:val="left" w:pos="3261"/>
        </w:tabs>
        <w:suppressAutoHyphens/>
        <w:overflowPunct w:val="0"/>
        <w:autoSpaceDE w:val="0"/>
        <w:spacing w:line="276" w:lineRule="auto"/>
        <w:ind w:left="2832" w:right="74" w:firstLine="3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felhatalmazza a Bátaszéki Közös Önkormányzati Hivatal jegyzőjét a támogatási kérelem határidőn belüli benyújtására.</w:t>
      </w:r>
    </w:p>
    <w:p w:rsid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795C4C">
      <w:pPr>
        <w:tabs>
          <w:tab w:val="left" w:pos="384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Határidő: 2025. október 17.   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Felelős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:  </w:t>
      </w:r>
      <w:proofErr w:type="spellStart"/>
      <w:r w:rsidRPr="009E25AD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proofErr w:type="gramEnd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dr. Varga Erzsébet jegyző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(a támogatási kérelem benyújtásáért)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Határozatról értesül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>:       Bátaszéki</w:t>
      </w:r>
      <w:proofErr w:type="gramEnd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KÖH </w:t>
      </w:r>
      <w:proofErr w:type="spellStart"/>
      <w:r w:rsidRPr="009E25AD">
        <w:rPr>
          <w:rFonts w:ascii="Arial" w:eastAsia="Calibri" w:hAnsi="Arial" w:cs="Arial"/>
          <w:sz w:val="22"/>
          <w:szCs w:val="22"/>
          <w:lang w:eastAsia="en-US"/>
        </w:rPr>
        <w:t>városüz</w:t>
      </w:r>
      <w:proofErr w:type="spellEnd"/>
      <w:r w:rsidRPr="009E25AD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Bátaszéki KÖH pénzügyi iroda</w:t>
      </w:r>
    </w:p>
    <w:p w:rsid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:rsidR="009264BD" w:rsidRPr="009E25AD" w:rsidRDefault="009264B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87AF3" w:rsidRDefault="00587AF3" w:rsidP="00587AF3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:rsidR="009E25AD" w:rsidRPr="00587AF3" w:rsidRDefault="009E25AD" w:rsidP="009E25AD">
      <w:pPr>
        <w:pStyle w:val="Listaszerbekezds"/>
        <w:numPr>
          <w:ilvl w:val="0"/>
          <w:numId w:val="16"/>
        </w:numPr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sz. </w:t>
      </w:r>
      <w:r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:rsidR="009E25AD" w:rsidRPr="00134FFE" w:rsidRDefault="009E25AD" w:rsidP="009E25AD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:rsidR="009E25AD" w:rsidRDefault="009E25AD" w:rsidP="009E25AD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B848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Iskolai Sportpálya-felújítási Program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hoz kapcsolódó Konzo</w:t>
      </w:r>
      <w:r w:rsidR="009264B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r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ciumi Megáll</w:t>
      </w:r>
      <w:r w:rsidR="009264B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podás jóváhagyásáról</w:t>
      </w:r>
    </w:p>
    <w:p w:rsidR="009E25AD" w:rsidRDefault="009E25AD" w:rsidP="009E25AD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Default="009E25AD" w:rsidP="009E25AD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Pr="00FC1639">
        <w:rPr>
          <w:rFonts w:ascii="Arial" w:eastAsia="SimSun" w:hAnsi="Arial" w:cs="Arial"/>
          <w:sz w:val="22"/>
          <w:szCs w:val="22"/>
          <w:lang w:val="en-US" w:eastAsia="zh-CN"/>
        </w:rPr>
        <w:t>Önkormányzata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e,</w:t>
      </w:r>
    </w:p>
    <w:p w:rsidR="009264BD" w:rsidRDefault="009264BD" w:rsidP="009264BD">
      <w:pPr>
        <w:pStyle w:val="Listaszerbekezds"/>
        <w:numPr>
          <w:ilvl w:val="0"/>
          <w:numId w:val="17"/>
        </w:numPr>
        <w:suppressAutoHyphens/>
        <w:overflowPunct w:val="0"/>
        <w:autoSpaceDE w:val="0"/>
        <w:spacing w:line="276" w:lineRule="auto"/>
        <w:ind w:left="3261" w:right="74" w:hanging="426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264BD">
        <w:rPr>
          <w:rFonts w:ascii="Arial" w:eastAsia="Calibri" w:hAnsi="Arial" w:cs="Arial"/>
          <w:sz w:val="22"/>
          <w:szCs w:val="22"/>
          <w:lang w:eastAsia="en-US"/>
        </w:rPr>
        <w:t xml:space="preserve">az iskolai sportpálya felújításához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kapcsolódó 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>Konzorciumi Megállapodást az Előterjesztés melléklete szerinti tartalommal jóváhagyja,</w:t>
      </w:r>
    </w:p>
    <w:p w:rsidR="009264BD" w:rsidRDefault="009E25AD" w:rsidP="009264BD">
      <w:pPr>
        <w:pStyle w:val="Listaszerbekezds"/>
        <w:numPr>
          <w:ilvl w:val="0"/>
          <w:numId w:val="17"/>
        </w:numPr>
        <w:tabs>
          <w:tab w:val="left" w:pos="3261"/>
        </w:tabs>
        <w:suppressAutoHyphens/>
        <w:overflowPunct w:val="0"/>
        <w:autoSpaceDE w:val="0"/>
        <w:spacing w:line="276" w:lineRule="auto"/>
        <w:ind w:left="3261" w:right="74" w:hanging="426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felhatalmazza a </w:t>
      </w:r>
      <w:r w:rsidR="009264BD">
        <w:rPr>
          <w:rFonts w:ascii="Arial" w:eastAsia="Calibri" w:hAnsi="Arial" w:cs="Arial"/>
          <w:sz w:val="22"/>
          <w:szCs w:val="22"/>
          <w:lang w:eastAsia="en-US"/>
        </w:rPr>
        <w:t>Város polgármesterét a megállapodás aláírására.</w:t>
      </w:r>
    </w:p>
    <w:p w:rsid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795C4C">
      <w:pPr>
        <w:tabs>
          <w:tab w:val="left" w:pos="384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Határidő: 2025. október 17.   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Felelős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:  </w:t>
      </w:r>
      <w:proofErr w:type="spellStart"/>
      <w:r w:rsidRPr="009E25AD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proofErr w:type="gramEnd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dr. Varga Erzsébet jegyző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(a </w:t>
      </w:r>
      <w:r w:rsidR="009264BD">
        <w:rPr>
          <w:rFonts w:ascii="Arial" w:eastAsia="Calibri" w:hAnsi="Arial" w:cs="Arial"/>
          <w:sz w:val="22"/>
          <w:szCs w:val="22"/>
          <w:lang w:eastAsia="en-US"/>
        </w:rPr>
        <w:t>megállapodás aláírásá</w:t>
      </w: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ért)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Határozatról értesül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>:       Bátaszéki</w:t>
      </w:r>
      <w:proofErr w:type="gramEnd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KÖH </w:t>
      </w:r>
      <w:proofErr w:type="spellStart"/>
      <w:r w:rsidRPr="009E25AD">
        <w:rPr>
          <w:rFonts w:ascii="Arial" w:eastAsia="Calibri" w:hAnsi="Arial" w:cs="Arial"/>
          <w:sz w:val="22"/>
          <w:szCs w:val="22"/>
          <w:lang w:eastAsia="en-US"/>
        </w:rPr>
        <w:t>városüz</w:t>
      </w:r>
      <w:proofErr w:type="spellEnd"/>
      <w:r w:rsidRPr="009E25AD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Bátaszéki KÖH pénzügyi iroda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:rsidR="009E25AD" w:rsidRDefault="009E25AD" w:rsidP="009E25AD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:rsidR="00F33A1F" w:rsidRDefault="00F33A1F" w:rsidP="00F33A1F">
      <w:pPr>
        <w:spacing w:line="276" w:lineRule="auto"/>
        <w:ind w:left="2124" w:firstLine="708"/>
        <w:jc w:val="both"/>
        <w:rPr>
          <w:rFonts w:ascii="Arial" w:hAnsi="Arial" w:cs="Arial"/>
          <w:b/>
          <w:i/>
          <w:iCs/>
          <w:u w:val="single"/>
        </w:rPr>
      </w:pPr>
    </w:p>
    <w:sectPr w:rsidR="00F3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2"/>
    <w:lvl w:ilvl="0">
      <w:start w:val="2"/>
      <w:numFmt w:val="decimal"/>
      <w:suff w:val="nothing"/>
      <w:lvlText w:val="%1."/>
      <w:lvlJc w:val="left"/>
      <w:pPr>
        <w:tabs>
          <w:tab w:val="num" w:pos="638"/>
        </w:tabs>
        <w:ind w:left="638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>
      <w:start w:val="1"/>
      <w:numFmt w:val="decimal"/>
      <w:lvlText w:val="%3."/>
      <w:lvlJc w:val="left"/>
      <w:pPr>
        <w:tabs>
          <w:tab w:val="num" w:pos="2078"/>
        </w:tabs>
        <w:ind w:left="2078" w:hanging="360"/>
      </w:pPr>
    </w:lvl>
    <w:lvl w:ilvl="3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>
      <w:start w:val="1"/>
      <w:numFmt w:val="decimal"/>
      <w:lvlText w:val="%5."/>
      <w:lvlJc w:val="left"/>
      <w:pPr>
        <w:tabs>
          <w:tab w:val="num" w:pos="2798"/>
        </w:tabs>
        <w:ind w:left="2798" w:hanging="360"/>
      </w:pPr>
    </w:lvl>
    <w:lvl w:ilvl="5">
      <w:start w:val="1"/>
      <w:numFmt w:val="decimal"/>
      <w:lvlText w:val="%6."/>
      <w:lvlJc w:val="left"/>
      <w:pPr>
        <w:tabs>
          <w:tab w:val="num" w:pos="3158"/>
        </w:tabs>
        <w:ind w:left="3158" w:hanging="360"/>
      </w:pPr>
    </w:lvl>
    <w:lvl w:ilvl="6">
      <w:start w:val="1"/>
      <w:numFmt w:val="decimal"/>
      <w:lvlText w:val="%7."/>
      <w:lvlJc w:val="left"/>
      <w:pPr>
        <w:tabs>
          <w:tab w:val="num" w:pos="3518"/>
        </w:tabs>
        <w:ind w:left="3518" w:hanging="360"/>
      </w:pPr>
    </w:lvl>
    <w:lvl w:ilvl="7">
      <w:start w:val="1"/>
      <w:numFmt w:val="decimal"/>
      <w:lvlText w:val="%8."/>
      <w:lvlJc w:val="left"/>
      <w:pPr>
        <w:tabs>
          <w:tab w:val="num" w:pos="3878"/>
        </w:tabs>
        <w:ind w:left="3878" w:hanging="360"/>
      </w:pPr>
    </w:lvl>
    <w:lvl w:ilvl="8">
      <w:start w:val="1"/>
      <w:numFmt w:val="decimal"/>
      <w:lvlText w:val="%9."/>
      <w:lvlJc w:val="left"/>
      <w:pPr>
        <w:tabs>
          <w:tab w:val="num" w:pos="4238"/>
        </w:tabs>
        <w:ind w:left="4238" w:hanging="360"/>
      </w:p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73062"/>
    <w:multiLevelType w:val="hybridMultilevel"/>
    <w:tmpl w:val="365E3C36"/>
    <w:lvl w:ilvl="0" w:tplc="F35CB4D8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4" w15:restartNumberingAfterBreak="0">
    <w:nsid w:val="32DD1053"/>
    <w:multiLevelType w:val="hybridMultilevel"/>
    <w:tmpl w:val="E2962CE8"/>
    <w:lvl w:ilvl="0" w:tplc="F9E206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263B"/>
    <w:multiLevelType w:val="hybridMultilevel"/>
    <w:tmpl w:val="DC0446D0"/>
    <w:lvl w:ilvl="0" w:tplc="A18051E2">
      <w:start w:val="6"/>
      <w:numFmt w:val="bullet"/>
      <w:lvlText w:val="-"/>
      <w:lvlJc w:val="left"/>
      <w:pPr>
        <w:ind w:left="390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6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51324204"/>
    <w:multiLevelType w:val="hybridMultilevel"/>
    <w:tmpl w:val="1528003C"/>
    <w:lvl w:ilvl="0" w:tplc="BA827DAE">
      <w:start w:val="1"/>
      <w:numFmt w:val="lowerLetter"/>
      <w:lvlText w:val="%1)"/>
      <w:lvlJc w:val="left"/>
      <w:pPr>
        <w:ind w:left="35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0" w15:restartNumberingAfterBreak="0">
    <w:nsid w:val="556D0CFF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A6813"/>
    <w:multiLevelType w:val="hybridMultilevel"/>
    <w:tmpl w:val="C2FA8206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2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11C35E7"/>
    <w:multiLevelType w:val="hybridMultilevel"/>
    <w:tmpl w:val="20F6D736"/>
    <w:lvl w:ilvl="0" w:tplc="7840C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4"/>
  </w:num>
  <w:num w:numId="13">
    <w:abstractNumId w:val="11"/>
  </w:num>
  <w:num w:numId="14">
    <w:abstractNumId w:val="5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2BBF"/>
    <w:rsid w:val="000416C7"/>
    <w:rsid w:val="00046BA8"/>
    <w:rsid w:val="00066F9F"/>
    <w:rsid w:val="000A212C"/>
    <w:rsid w:val="000E1B63"/>
    <w:rsid w:val="001057B8"/>
    <w:rsid w:val="00115029"/>
    <w:rsid w:val="0012083A"/>
    <w:rsid w:val="00122A81"/>
    <w:rsid w:val="00136F2C"/>
    <w:rsid w:val="0014228A"/>
    <w:rsid w:val="00151F5C"/>
    <w:rsid w:val="00164896"/>
    <w:rsid w:val="001865B9"/>
    <w:rsid w:val="001D7BBD"/>
    <w:rsid w:val="001F136F"/>
    <w:rsid w:val="00203DAD"/>
    <w:rsid w:val="0021070F"/>
    <w:rsid w:val="00217B18"/>
    <w:rsid w:val="00231625"/>
    <w:rsid w:val="00236B41"/>
    <w:rsid w:val="00241AA4"/>
    <w:rsid w:val="002567FA"/>
    <w:rsid w:val="00256F03"/>
    <w:rsid w:val="00256FF8"/>
    <w:rsid w:val="00262A68"/>
    <w:rsid w:val="002654BE"/>
    <w:rsid w:val="0028468F"/>
    <w:rsid w:val="00295C09"/>
    <w:rsid w:val="002A0167"/>
    <w:rsid w:val="002A5AFF"/>
    <w:rsid w:val="002C2C86"/>
    <w:rsid w:val="002E4CB6"/>
    <w:rsid w:val="003000AF"/>
    <w:rsid w:val="00310CE9"/>
    <w:rsid w:val="00321B49"/>
    <w:rsid w:val="0032567F"/>
    <w:rsid w:val="0032605A"/>
    <w:rsid w:val="00332C16"/>
    <w:rsid w:val="003413A4"/>
    <w:rsid w:val="00353D24"/>
    <w:rsid w:val="00366D01"/>
    <w:rsid w:val="00371FF2"/>
    <w:rsid w:val="003A2D2C"/>
    <w:rsid w:val="003D326B"/>
    <w:rsid w:val="003F3A50"/>
    <w:rsid w:val="00404C78"/>
    <w:rsid w:val="00416994"/>
    <w:rsid w:val="0043646C"/>
    <w:rsid w:val="00483688"/>
    <w:rsid w:val="00496AC5"/>
    <w:rsid w:val="004B3484"/>
    <w:rsid w:val="004B5229"/>
    <w:rsid w:val="004E04CF"/>
    <w:rsid w:val="004E3B9C"/>
    <w:rsid w:val="00523FB3"/>
    <w:rsid w:val="00530B20"/>
    <w:rsid w:val="0053378D"/>
    <w:rsid w:val="00545E05"/>
    <w:rsid w:val="00554A66"/>
    <w:rsid w:val="00587AF3"/>
    <w:rsid w:val="005A0CB3"/>
    <w:rsid w:val="005C3EE7"/>
    <w:rsid w:val="005C57C4"/>
    <w:rsid w:val="005D135E"/>
    <w:rsid w:val="005E220A"/>
    <w:rsid w:val="0064394B"/>
    <w:rsid w:val="00687B59"/>
    <w:rsid w:val="006C2F4C"/>
    <w:rsid w:val="006D5DC7"/>
    <w:rsid w:val="00705D83"/>
    <w:rsid w:val="00705E19"/>
    <w:rsid w:val="00775B4F"/>
    <w:rsid w:val="00795C4C"/>
    <w:rsid w:val="00805CC4"/>
    <w:rsid w:val="00806223"/>
    <w:rsid w:val="00811597"/>
    <w:rsid w:val="008A6337"/>
    <w:rsid w:val="008B3041"/>
    <w:rsid w:val="008C3F16"/>
    <w:rsid w:val="008D3905"/>
    <w:rsid w:val="008F0404"/>
    <w:rsid w:val="008F26D3"/>
    <w:rsid w:val="009071CA"/>
    <w:rsid w:val="009264BD"/>
    <w:rsid w:val="00934FE1"/>
    <w:rsid w:val="0093536E"/>
    <w:rsid w:val="00943AF3"/>
    <w:rsid w:val="009663F9"/>
    <w:rsid w:val="00990F89"/>
    <w:rsid w:val="00991869"/>
    <w:rsid w:val="009E25AD"/>
    <w:rsid w:val="009E46FA"/>
    <w:rsid w:val="009F3F65"/>
    <w:rsid w:val="009F7056"/>
    <w:rsid w:val="00A05BFD"/>
    <w:rsid w:val="00A26478"/>
    <w:rsid w:val="00A57C69"/>
    <w:rsid w:val="00A67029"/>
    <w:rsid w:val="00A73F89"/>
    <w:rsid w:val="00A73F9F"/>
    <w:rsid w:val="00AC2717"/>
    <w:rsid w:val="00AC2A81"/>
    <w:rsid w:val="00AD3C27"/>
    <w:rsid w:val="00B3799D"/>
    <w:rsid w:val="00B523CE"/>
    <w:rsid w:val="00B701B6"/>
    <w:rsid w:val="00B84807"/>
    <w:rsid w:val="00B9316F"/>
    <w:rsid w:val="00BA07DC"/>
    <w:rsid w:val="00BA50A6"/>
    <w:rsid w:val="00BB1F10"/>
    <w:rsid w:val="00BC1A56"/>
    <w:rsid w:val="00BC4338"/>
    <w:rsid w:val="00BC739A"/>
    <w:rsid w:val="00BD0855"/>
    <w:rsid w:val="00BD1580"/>
    <w:rsid w:val="00BD6991"/>
    <w:rsid w:val="00BE2DDB"/>
    <w:rsid w:val="00BE3BCA"/>
    <w:rsid w:val="00C514E4"/>
    <w:rsid w:val="00C8772E"/>
    <w:rsid w:val="00CC26BC"/>
    <w:rsid w:val="00CD4001"/>
    <w:rsid w:val="00CD4332"/>
    <w:rsid w:val="00D04C18"/>
    <w:rsid w:val="00D51876"/>
    <w:rsid w:val="00D70F1A"/>
    <w:rsid w:val="00D807E7"/>
    <w:rsid w:val="00DA5EEA"/>
    <w:rsid w:val="00DC0871"/>
    <w:rsid w:val="00DC1649"/>
    <w:rsid w:val="00DE03D5"/>
    <w:rsid w:val="00DF3E58"/>
    <w:rsid w:val="00E0456D"/>
    <w:rsid w:val="00E04D12"/>
    <w:rsid w:val="00E14821"/>
    <w:rsid w:val="00E15AE7"/>
    <w:rsid w:val="00E2015B"/>
    <w:rsid w:val="00E26F82"/>
    <w:rsid w:val="00E32383"/>
    <w:rsid w:val="00EA7709"/>
    <w:rsid w:val="00EB3346"/>
    <w:rsid w:val="00ED089E"/>
    <w:rsid w:val="00ED47C1"/>
    <w:rsid w:val="00ED4DCE"/>
    <w:rsid w:val="00EF0B84"/>
    <w:rsid w:val="00EF2DE3"/>
    <w:rsid w:val="00EF4015"/>
    <w:rsid w:val="00F14ECA"/>
    <w:rsid w:val="00F16E97"/>
    <w:rsid w:val="00F20CC0"/>
    <w:rsid w:val="00F3106C"/>
    <w:rsid w:val="00F33A1F"/>
    <w:rsid w:val="00F3452F"/>
    <w:rsid w:val="00F54BAD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4C80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FontStyle127">
    <w:name w:val="Font Style127"/>
    <w:basedOn w:val="Bekezdsalapbettpusa"/>
    <w:rsid w:val="00F33A1F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Style9">
    <w:name w:val="Style9"/>
    <w:basedOn w:val="Norml"/>
    <w:rsid w:val="00F33A1F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F33A1F"/>
    <w:rPr>
      <w:rFonts w:ascii="Times New Roman" w:eastAsia="Times New Roman" w:hAnsi="Times New Roman" w:cs="Times New Roman"/>
      <w:b/>
      <w:bCs/>
      <w:i/>
      <w:iCs/>
      <w:color w:val="000000"/>
      <w:sz w:val="22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F33A1F"/>
    <w:rPr>
      <w:sz w:val="24"/>
      <w:szCs w:val="24"/>
      <w:lang w:eastAsia="ar-SA"/>
    </w:rPr>
  </w:style>
  <w:style w:type="paragraph" w:customStyle="1" w:styleId="Style5">
    <w:name w:val="Style5"/>
    <w:basedOn w:val="Norml"/>
    <w:rsid w:val="00F33A1F"/>
    <w:pPr>
      <w:widowControl w:val="0"/>
      <w:suppressAutoHyphens/>
      <w:autoSpaceDE w:val="0"/>
      <w:jc w:val="center"/>
    </w:pPr>
    <w:rPr>
      <w:kern w:val="1"/>
      <w:lang w:eastAsia="hi-IN" w:bidi="hi-IN"/>
    </w:rPr>
  </w:style>
  <w:style w:type="paragraph" w:customStyle="1" w:styleId="Style8">
    <w:name w:val="Style8"/>
    <w:basedOn w:val="Norml"/>
    <w:rsid w:val="00F33A1F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paragraph" w:customStyle="1" w:styleId="Style11">
    <w:name w:val="Style11"/>
    <w:basedOn w:val="Norml"/>
    <w:rsid w:val="00F33A1F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paragraph" w:customStyle="1" w:styleId="Default">
    <w:name w:val="Default"/>
    <w:rsid w:val="00CD40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581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Jegyző</cp:lastModifiedBy>
  <cp:revision>9</cp:revision>
  <dcterms:created xsi:type="dcterms:W3CDTF">2025-10-07T08:29:00Z</dcterms:created>
  <dcterms:modified xsi:type="dcterms:W3CDTF">2025-10-07T13:38:00Z</dcterms:modified>
</cp:coreProperties>
</file>