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DE05" w14:textId="77777777" w:rsidR="00365B47" w:rsidRPr="00221235" w:rsidRDefault="00365B47" w:rsidP="00365B47">
      <w:pPr>
        <w:jc w:val="right"/>
        <w:rPr>
          <w:i/>
          <w:color w:val="3366FF"/>
          <w:sz w:val="22"/>
          <w:szCs w:val="22"/>
          <w:highlight w:val="green"/>
        </w:rPr>
      </w:pPr>
      <w:r w:rsidRPr="00221235">
        <w:rPr>
          <w:i/>
          <w:color w:val="3366FF"/>
          <w:sz w:val="22"/>
          <w:szCs w:val="22"/>
          <w:highlight w:val="green"/>
        </w:rPr>
        <w:t>A határozati javaslat elfogadásához</w:t>
      </w:r>
    </w:p>
    <w:p w14:paraId="40CC291A" w14:textId="77777777" w:rsidR="00365B47" w:rsidRPr="00221235" w:rsidRDefault="00365B47" w:rsidP="00365B47">
      <w:pPr>
        <w:jc w:val="right"/>
        <w:rPr>
          <w:i/>
          <w:color w:val="3366FF"/>
          <w:sz w:val="22"/>
          <w:szCs w:val="22"/>
          <w:highlight w:val="green"/>
        </w:rPr>
      </w:pPr>
      <w:proofErr w:type="gramStart"/>
      <w:r w:rsidRPr="00221235">
        <w:rPr>
          <w:b/>
          <w:bCs/>
          <w:i/>
          <w:color w:val="3366FF"/>
          <w:sz w:val="22"/>
          <w:szCs w:val="22"/>
          <w:highlight w:val="green"/>
          <w:u w:val="single"/>
        </w:rPr>
        <w:t>egyszerű</w:t>
      </w:r>
      <w:proofErr w:type="gramEnd"/>
      <w:r w:rsidRPr="00221235">
        <w:rPr>
          <w:i/>
          <w:color w:val="3366FF"/>
          <w:sz w:val="22"/>
          <w:szCs w:val="22"/>
          <w:highlight w:val="green"/>
        </w:rPr>
        <w:t xml:space="preserve"> többség szükséges,</w:t>
      </w:r>
    </w:p>
    <w:p w14:paraId="7351A8A1" w14:textId="77777777" w:rsidR="00365B47" w:rsidRDefault="00365B47" w:rsidP="00365B47">
      <w:pPr>
        <w:jc w:val="right"/>
        <w:rPr>
          <w:i/>
          <w:color w:val="3366FF"/>
          <w:sz w:val="22"/>
          <w:szCs w:val="22"/>
        </w:rPr>
      </w:pPr>
      <w:proofErr w:type="gramStart"/>
      <w:r w:rsidRPr="00221235">
        <w:rPr>
          <w:i/>
          <w:color w:val="3366FF"/>
          <w:sz w:val="22"/>
          <w:szCs w:val="22"/>
          <w:highlight w:val="green"/>
        </w:rPr>
        <w:t>az</w:t>
      </w:r>
      <w:proofErr w:type="gramEnd"/>
      <w:r w:rsidRPr="00221235">
        <w:rPr>
          <w:i/>
          <w:color w:val="3366FF"/>
          <w:sz w:val="22"/>
          <w:szCs w:val="22"/>
          <w:highlight w:val="green"/>
        </w:rPr>
        <w:t xml:space="preserve"> előterjesztés </w:t>
      </w:r>
      <w:r w:rsidRPr="00221235">
        <w:rPr>
          <w:b/>
          <w:i/>
          <w:color w:val="3366FF"/>
          <w:sz w:val="22"/>
          <w:szCs w:val="22"/>
          <w:highlight w:val="green"/>
          <w:u w:val="single"/>
        </w:rPr>
        <w:t>nyilvános ülésen tárgyalható</w:t>
      </w:r>
      <w:r w:rsidRPr="00221235">
        <w:rPr>
          <w:i/>
          <w:color w:val="3366FF"/>
          <w:sz w:val="22"/>
          <w:szCs w:val="22"/>
          <w:highlight w:val="green"/>
        </w:rPr>
        <w:t>!</w:t>
      </w:r>
    </w:p>
    <w:p w14:paraId="1EBF0EB1" w14:textId="77777777" w:rsidR="00365B47" w:rsidRDefault="00365B47" w:rsidP="00365B47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22A36CDA" w14:textId="77777777" w:rsidR="00DA5EEA" w:rsidRPr="00ED4DCE" w:rsidRDefault="00DA5EEA" w:rsidP="00DA5EEA">
      <w:pPr>
        <w:rPr>
          <w:color w:val="3366FF"/>
        </w:rPr>
      </w:pPr>
    </w:p>
    <w:p w14:paraId="7293A4C9" w14:textId="77777777" w:rsidR="00DA5EEA" w:rsidRPr="00ED4DCE" w:rsidRDefault="00DA5EEA" w:rsidP="00DA5EEA">
      <w:pPr>
        <w:rPr>
          <w:color w:val="3366FF"/>
        </w:rPr>
      </w:pPr>
    </w:p>
    <w:p w14:paraId="252598B3" w14:textId="1AD32E49" w:rsidR="00DA5EEA" w:rsidRPr="00ED4DCE" w:rsidRDefault="0091300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210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2E5FD13D" w14:textId="77777777" w:rsidR="00DA5EEA" w:rsidRPr="00E80B2F" w:rsidRDefault="00DA5EEA" w:rsidP="00DA5EEA">
      <w:pPr>
        <w:jc w:val="center"/>
        <w:rPr>
          <w:rFonts w:ascii="Arial" w:hAnsi="Arial" w:cs="Arial"/>
          <w:i/>
          <w:iCs/>
          <w:color w:val="3366FF"/>
          <w:sz w:val="22"/>
          <w:szCs w:val="22"/>
          <w:u w:val="single"/>
        </w:rPr>
      </w:pPr>
    </w:p>
    <w:p w14:paraId="2CEACC35" w14:textId="40721EB3" w:rsidR="00365B47" w:rsidRPr="00365B47" w:rsidRDefault="00365B47" w:rsidP="00365B47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365B47">
        <w:rPr>
          <w:rFonts w:ascii="Arial" w:hAnsi="Arial" w:cs="Arial"/>
          <w:color w:val="3366FF"/>
          <w:sz w:val="22"/>
          <w:szCs w:val="22"/>
        </w:rPr>
        <w:t>Bátaszék Város Önkormányzata Kép</w:t>
      </w:r>
      <w:r w:rsidR="00442B0D">
        <w:rPr>
          <w:rFonts w:ascii="Arial" w:hAnsi="Arial" w:cs="Arial"/>
          <w:color w:val="3366FF"/>
          <w:sz w:val="22"/>
          <w:szCs w:val="22"/>
        </w:rPr>
        <w:t xml:space="preserve">viselő-testületének Alsónána, 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Alsónyék </w:t>
      </w:r>
      <w:r w:rsidR="000150CC">
        <w:rPr>
          <w:rFonts w:ascii="Arial" w:hAnsi="Arial" w:cs="Arial"/>
          <w:color w:val="3366FF"/>
          <w:sz w:val="22"/>
          <w:szCs w:val="22"/>
        </w:rPr>
        <w:t xml:space="preserve">és Sárpilis </w:t>
      </w:r>
      <w:r w:rsidR="007970A5">
        <w:rPr>
          <w:rFonts w:ascii="Arial" w:hAnsi="Arial" w:cs="Arial"/>
          <w:color w:val="3366FF"/>
          <w:sz w:val="22"/>
          <w:szCs w:val="22"/>
        </w:rPr>
        <w:t xml:space="preserve">Várdomb </w:t>
      </w:r>
      <w:r w:rsidRPr="00365B47">
        <w:rPr>
          <w:rFonts w:ascii="Arial" w:hAnsi="Arial" w:cs="Arial"/>
          <w:color w:val="3366FF"/>
          <w:sz w:val="22"/>
          <w:szCs w:val="22"/>
        </w:rPr>
        <w:t>községek önkormányza</w:t>
      </w:r>
      <w:r w:rsidR="00E95705">
        <w:rPr>
          <w:rFonts w:ascii="Arial" w:hAnsi="Arial" w:cs="Arial"/>
          <w:color w:val="3366FF"/>
          <w:sz w:val="22"/>
          <w:szCs w:val="22"/>
        </w:rPr>
        <w:t>ta képvi</w:t>
      </w:r>
      <w:r w:rsidR="00B06D2D">
        <w:rPr>
          <w:rFonts w:ascii="Arial" w:hAnsi="Arial" w:cs="Arial"/>
          <w:color w:val="3366FF"/>
          <w:sz w:val="22"/>
          <w:szCs w:val="22"/>
        </w:rPr>
        <w:t>sel</w:t>
      </w:r>
      <w:r w:rsidR="00025C15">
        <w:rPr>
          <w:rFonts w:ascii="Arial" w:hAnsi="Arial" w:cs="Arial"/>
          <w:color w:val="3366FF"/>
          <w:sz w:val="22"/>
          <w:szCs w:val="22"/>
        </w:rPr>
        <w:t xml:space="preserve">ő-testületeivel, </w:t>
      </w:r>
      <w:r w:rsidR="00025C15" w:rsidRPr="00913008">
        <w:rPr>
          <w:rFonts w:ascii="Arial" w:hAnsi="Arial" w:cs="Arial"/>
          <w:color w:val="3366FF"/>
          <w:sz w:val="22"/>
          <w:szCs w:val="22"/>
        </w:rPr>
        <w:t>202</w:t>
      </w:r>
      <w:r w:rsidR="007970A5" w:rsidRPr="00913008">
        <w:rPr>
          <w:rFonts w:ascii="Arial" w:hAnsi="Arial" w:cs="Arial"/>
          <w:color w:val="3366FF"/>
          <w:sz w:val="22"/>
          <w:szCs w:val="22"/>
        </w:rPr>
        <w:t>5</w:t>
      </w:r>
      <w:r w:rsidR="00025C15" w:rsidRPr="00913008">
        <w:rPr>
          <w:rFonts w:ascii="Arial" w:hAnsi="Arial" w:cs="Arial"/>
          <w:color w:val="3366FF"/>
          <w:sz w:val="22"/>
          <w:szCs w:val="22"/>
        </w:rPr>
        <w:t xml:space="preserve">. </w:t>
      </w:r>
      <w:r w:rsidR="00913008" w:rsidRPr="00913008">
        <w:rPr>
          <w:rFonts w:ascii="Arial" w:hAnsi="Arial" w:cs="Arial"/>
          <w:color w:val="3366FF"/>
          <w:sz w:val="22"/>
          <w:szCs w:val="22"/>
        </w:rPr>
        <w:t>november 6-</w:t>
      </w:r>
      <w:r w:rsidR="00B06D2D" w:rsidRPr="00913008">
        <w:rPr>
          <w:rFonts w:ascii="Arial" w:hAnsi="Arial" w:cs="Arial"/>
          <w:color w:val="3366FF"/>
          <w:sz w:val="22"/>
          <w:szCs w:val="22"/>
        </w:rPr>
        <w:t>á</w:t>
      </w:r>
      <w:r w:rsidRPr="00913008">
        <w:rPr>
          <w:rFonts w:ascii="Arial" w:hAnsi="Arial" w:cs="Arial"/>
          <w:color w:val="3366FF"/>
          <w:sz w:val="22"/>
          <w:szCs w:val="22"/>
        </w:rPr>
        <w:t>n,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46A8C5D3" w14:textId="1E840795" w:rsidR="00365B47" w:rsidRPr="00365B47" w:rsidRDefault="00913008" w:rsidP="00365B47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17</w:t>
      </w:r>
      <w:r w:rsidR="00365B47" w:rsidRPr="00365B47">
        <w:rPr>
          <w:rFonts w:ascii="Arial" w:hAnsi="Arial" w:cs="Arial"/>
          <w:color w:val="3366FF"/>
          <w:sz w:val="22"/>
          <w:szCs w:val="22"/>
        </w:rPr>
        <w:t xml:space="preserve"> órakor megtartandó </w:t>
      </w:r>
      <w:r w:rsidR="00BE5E58">
        <w:rPr>
          <w:rFonts w:ascii="Arial" w:hAnsi="Arial" w:cs="Arial"/>
          <w:color w:val="3366FF"/>
          <w:sz w:val="22"/>
          <w:szCs w:val="22"/>
        </w:rPr>
        <w:t xml:space="preserve">rendkívüli </w:t>
      </w:r>
      <w:bookmarkStart w:id="0" w:name="_GoBack"/>
      <w:bookmarkEnd w:id="0"/>
      <w:r w:rsidR="00365B47" w:rsidRPr="00365B47">
        <w:rPr>
          <w:rFonts w:ascii="Arial" w:hAnsi="Arial" w:cs="Arial"/>
          <w:b/>
          <w:color w:val="3366FF"/>
          <w:sz w:val="22"/>
          <w:szCs w:val="22"/>
          <w:u w:val="single"/>
        </w:rPr>
        <w:t>EGYÜTTES</w:t>
      </w:r>
      <w:r w:rsidR="00365B47" w:rsidRPr="00365B47">
        <w:rPr>
          <w:rFonts w:ascii="Arial" w:hAnsi="Arial" w:cs="Arial"/>
          <w:color w:val="3366FF"/>
          <w:sz w:val="22"/>
          <w:szCs w:val="22"/>
        </w:rPr>
        <w:t xml:space="preserve"> ülésre</w:t>
      </w:r>
    </w:p>
    <w:p w14:paraId="53BA0ECF" w14:textId="77777777" w:rsidR="00365B47" w:rsidRDefault="00365B47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</w:p>
    <w:p w14:paraId="23D70F44" w14:textId="77A6CC13" w:rsidR="00DA5EEA" w:rsidRPr="00E80B2F" w:rsidRDefault="00BD6991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proofErr w:type="gramStart"/>
      <w:r w:rsidRPr="00E80B2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proofErr w:type="gramEnd"/>
      <w:r w:rsidR="00471F14" w:rsidRPr="00E80B2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Bátaszéki Közös Önkormányzati Hivatal 202</w:t>
      </w:r>
      <w:r w:rsidR="007970A5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5</w:t>
      </w:r>
      <w:r w:rsidR="00471F14" w:rsidRPr="00E80B2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évi </w:t>
      </w:r>
      <w:r w:rsidR="00761BE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költségvetésének I</w:t>
      </w:r>
      <w:r w:rsidR="00862D95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I</w:t>
      </w:r>
      <w:r w:rsidR="00761BE9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módosításáról </w:t>
      </w:r>
    </w:p>
    <w:p w14:paraId="0C71650B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30C3A0F" w14:textId="77777777" w:rsidTr="00DD2EE8">
        <w:trPr>
          <w:trHeight w:val="2467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3E1974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A637BC3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E10598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Bozsolik Róbert polgármester</w:t>
            </w:r>
          </w:p>
          <w:p w14:paraId="058FD52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9F16041" w14:textId="26A2DFB8" w:rsidR="00F6423F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E10598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761BE9">
              <w:rPr>
                <w:rFonts w:ascii="Arial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14:paraId="3C06A010" w14:textId="77777777" w:rsidR="00DA5EEA" w:rsidRDefault="00E1059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</w:t>
            </w:r>
            <w:proofErr w:type="spellStart"/>
            <w:r w:rsidR="00F6423F">
              <w:rPr>
                <w:rFonts w:ascii="Arial" w:hAnsi="Arial" w:cs="Arial"/>
                <w:color w:val="3366FF"/>
                <w:sz w:val="22"/>
                <w:szCs w:val="22"/>
              </w:rPr>
              <w:t>Hei</w:t>
            </w:r>
            <w:r w:rsidR="000C4D3B">
              <w:rPr>
                <w:rFonts w:ascii="Arial" w:hAnsi="Arial" w:cs="Arial"/>
                <w:color w:val="3366FF"/>
                <w:sz w:val="22"/>
                <w:szCs w:val="22"/>
              </w:rPr>
              <w:t>l</w:t>
            </w:r>
            <w:r w:rsidR="00F6423F">
              <w:rPr>
                <w:rFonts w:ascii="Arial" w:hAnsi="Arial" w:cs="Arial"/>
                <w:color w:val="3366FF"/>
                <w:sz w:val="22"/>
                <w:szCs w:val="22"/>
              </w:rPr>
              <w:t>mann</w:t>
            </w:r>
            <w:proofErr w:type="spellEnd"/>
            <w:r w:rsidR="00F6423F">
              <w:rPr>
                <w:rFonts w:ascii="Arial" w:hAnsi="Arial" w:cs="Arial"/>
                <w:color w:val="3366FF"/>
                <w:sz w:val="22"/>
                <w:szCs w:val="22"/>
              </w:rPr>
              <w:t>-né Lucza Krisztina pénzügyi ügyintéző</w:t>
            </w:r>
          </w:p>
          <w:p w14:paraId="653768CA" w14:textId="77777777" w:rsidR="00F6423F" w:rsidRPr="00ED4DCE" w:rsidRDefault="00F6423F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19BC0B91" w14:textId="2C0F3189" w:rsidR="00DD2EE8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761BE9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gramEnd"/>
            <w:r w:rsidR="00761BE9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</w:t>
            </w:r>
          </w:p>
          <w:p w14:paraId="5E1468A8" w14:textId="765435F0" w:rsidR="00DA5EEA" w:rsidRPr="00ED4DCE" w:rsidRDefault="00DD2EE8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</w:t>
            </w:r>
            <w:r w:rsidR="00981FAF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</w:t>
            </w:r>
            <w:r w:rsidR="00F6423F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4FFFCA99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271C0933" w14:textId="77777777" w:rsidR="00DA5EEA" w:rsidRPr="008D3905" w:rsidRDefault="00DA5EEA" w:rsidP="00DA5EEA">
      <w:pPr>
        <w:rPr>
          <w:rFonts w:ascii="Arial" w:hAnsi="Arial" w:cs="Arial"/>
        </w:rPr>
      </w:pPr>
    </w:p>
    <w:p w14:paraId="7999A265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15F7F7BA" w14:textId="77777777" w:rsidR="00A61052" w:rsidRPr="00CC2937" w:rsidRDefault="00A61052" w:rsidP="00A61052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CC2937">
        <w:rPr>
          <w:rFonts w:ascii="Arial" w:hAnsi="Arial" w:cs="Arial"/>
          <w:b/>
          <w:sz w:val="22"/>
          <w:szCs w:val="22"/>
        </w:rPr>
        <w:t>Tisztelt Képviselő-testületek!</w:t>
      </w:r>
    </w:p>
    <w:p w14:paraId="64E757EF" w14:textId="77777777" w:rsidR="00A61052" w:rsidRPr="00FB667C" w:rsidRDefault="00A61052" w:rsidP="00A61052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1A2562F6" w14:textId="35C806BF" w:rsidR="0090464C" w:rsidRDefault="00A61052" w:rsidP="00A6105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B667C">
        <w:rPr>
          <w:rFonts w:ascii="Arial" w:hAnsi="Arial" w:cs="Arial"/>
          <w:sz w:val="22"/>
          <w:szCs w:val="22"/>
        </w:rPr>
        <w:t xml:space="preserve">A Bátaszéki Közös Önkormányzati Hivatal (továbbiakban KÖH) </w:t>
      </w:r>
      <w:r w:rsidR="003C327B">
        <w:rPr>
          <w:rFonts w:ascii="Arial" w:hAnsi="Arial" w:cs="Arial"/>
          <w:sz w:val="22"/>
          <w:szCs w:val="22"/>
        </w:rPr>
        <w:t>202</w:t>
      </w:r>
      <w:r w:rsidR="007970A5">
        <w:rPr>
          <w:rFonts w:ascii="Arial" w:hAnsi="Arial" w:cs="Arial"/>
          <w:sz w:val="22"/>
          <w:szCs w:val="22"/>
        </w:rPr>
        <w:t>5</w:t>
      </w:r>
      <w:r w:rsidR="00761BE9">
        <w:rPr>
          <w:rFonts w:ascii="Arial" w:hAnsi="Arial" w:cs="Arial"/>
          <w:sz w:val="22"/>
          <w:szCs w:val="22"/>
        </w:rPr>
        <w:t>.</w:t>
      </w:r>
      <w:r w:rsidR="00025C15">
        <w:rPr>
          <w:rFonts w:ascii="Arial" w:hAnsi="Arial" w:cs="Arial"/>
          <w:sz w:val="22"/>
          <w:szCs w:val="22"/>
        </w:rPr>
        <w:t xml:space="preserve"> évi költségvetését január </w:t>
      </w:r>
      <w:r w:rsidR="007970A5">
        <w:rPr>
          <w:rFonts w:ascii="Arial" w:hAnsi="Arial" w:cs="Arial"/>
          <w:sz w:val="22"/>
          <w:szCs w:val="22"/>
        </w:rPr>
        <w:t>29</w:t>
      </w:r>
      <w:r w:rsidR="00025C15">
        <w:rPr>
          <w:rFonts w:ascii="Arial" w:hAnsi="Arial" w:cs="Arial"/>
          <w:sz w:val="22"/>
          <w:szCs w:val="22"/>
        </w:rPr>
        <w:t>-é</w:t>
      </w:r>
      <w:r w:rsidR="0090464C" w:rsidRPr="00FB667C">
        <w:rPr>
          <w:rFonts w:ascii="Arial" w:hAnsi="Arial" w:cs="Arial"/>
          <w:sz w:val="22"/>
          <w:szCs w:val="22"/>
        </w:rPr>
        <w:t>n tárgyalták és fogad</w:t>
      </w:r>
      <w:r w:rsidR="00761BE9">
        <w:rPr>
          <w:rFonts w:ascii="Arial" w:hAnsi="Arial" w:cs="Arial"/>
          <w:sz w:val="22"/>
          <w:szCs w:val="22"/>
        </w:rPr>
        <w:t>ták el a társult önkormányzatok</w:t>
      </w:r>
      <w:r w:rsidR="00DE2365">
        <w:rPr>
          <w:rFonts w:ascii="Arial" w:hAnsi="Arial" w:cs="Arial"/>
          <w:sz w:val="22"/>
          <w:szCs w:val="22"/>
        </w:rPr>
        <w:t xml:space="preserve">. 2025.02.26-án megtörtént az első módosítása. </w:t>
      </w:r>
      <w:r w:rsidR="00761BE9">
        <w:rPr>
          <w:rFonts w:ascii="Arial" w:hAnsi="Arial" w:cs="Arial"/>
          <w:sz w:val="22"/>
          <w:szCs w:val="22"/>
        </w:rPr>
        <w:t xml:space="preserve">Az elmúlt időszak költségvetésre gyakorolt változásai miatt </w:t>
      </w:r>
      <w:r w:rsidR="00DE2365">
        <w:rPr>
          <w:rFonts w:ascii="Arial" w:hAnsi="Arial" w:cs="Arial"/>
          <w:sz w:val="22"/>
          <w:szCs w:val="22"/>
        </w:rPr>
        <w:t xml:space="preserve">azonban </w:t>
      </w:r>
      <w:r w:rsidR="00761BE9">
        <w:rPr>
          <w:rFonts w:ascii="Arial" w:hAnsi="Arial" w:cs="Arial"/>
          <w:sz w:val="22"/>
          <w:szCs w:val="22"/>
        </w:rPr>
        <w:t>szükséges a költségvetés II. számú módosítása.</w:t>
      </w:r>
      <w:r w:rsidR="00DE4682" w:rsidRPr="00FB667C">
        <w:rPr>
          <w:rFonts w:ascii="Arial" w:hAnsi="Arial" w:cs="Arial"/>
          <w:sz w:val="22"/>
          <w:szCs w:val="22"/>
        </w:rPr>
        <w:t xml:space="preserve"> </w:t>
      </w:r>
    </w:p>
    <w:p w14:paraId="22F51A67" w14:textId="3002A47B" w:rsidR="00761BE9" w:rsidRDefault="00761BE9" w:rsidP="00A61052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7FA23044" w14:textId="49980F11" w:rsidR="005E71E4" w:rsidRDefault="00DE2365" w:rsidP="005E71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E71E4">
        <w:rPr>
          <w:rFonts w:ascii="Arial" w:hAnsi="Arial" w:cs="Arial"/>
          <w:sz w:val="22"/>
          <w:szCs w:val="22"/>
        </w:rPr>
        <w:t xml:space="preserve"> Közös Hivatal előirányzata </w:t>
      </w:r>
      <w:r w:rsidR="004F28B6">
        <w:rPr>
          <w:rFonts w:ascii="Arial" w:hAnsi="Arial" w:cs="Arial"/>
          <w:sz w:val="22"/>
          <w:szCs w:val="22"/>
        </w:rPr>
        <w:t>16 324 473</w:t>
      </w:r>
      <w:r w:rsidR="005E71E4">
        <w:rPr>
          <w:rFonts w:ascii="Arial" w:hAnsi="Arial" w:cs="Arial"/>
          <w:sz w:val="22"/>
          <w:szCs w:val="22"/>
        </w:rPr>
        <w:t xml:space="preserve"> Ft-tal kerül emelésre a következők szerint.</w:t>
      </w:r>
    </w:p>
    <w:p w14:paraId="24EBB3D4" w14:textId="77777777" w:rsidR="005E71E4" w:rsidRDefault="005E71E4" w:rsidP="00761BE9">
      <w:pPr>
        <w:jc w:val="both"/>
        <w:rPr>
          <w:rFonts w:ascii="Arial" w:hAnsi="Arial" w:cs="Arial"/>
          <w:sz w:val="22"/>
          <w:szCs w:val="22"/>
        </w:rPr>
      </w:pPr>
    </w:p>
    <w:p w14:paraId="1D79DBE3" w14:textId="16DED239" w:rsidR="00063111" w:rsidRPr="00063111" w:rsidRDefault="00063111" w:rsidP="00761BE9">
      <w:pPr>
        <w:jc w:val="both"/>
        <w:rPr>
          <w:rFonts w:ascii="Arial" w:hAnsi="Arial" w:cs="Arial"/>
          <w:b/>
          <w:sz w:val="22"/>
          <w:szCs w:val="22"/>
        </w:rPr>
      </w:pPr>
      <w:r w:rsidRPr="00063111">
        <w:rPr>
          <w:rFonts w:ascii="Arial" w:hAnsi="Arial" w:cs="Arial"/>
          <w:b/>
          <w:sz w:val="22"/>
          <w:szCs w:val="22"/>
        </w:rPr>
        <w:t>Bevételek változása:</w:t>
      </w:r>
    </w:p>
    <w:p w14:paraId="40719CEA" w14:textId="77777777" w:rsidR="00063111" w:rsidRDefault="00063111" w:rsidP="00761BE9">
      <w:pPr>
        <w:jc w:val="both"/>
        <w:rPr>
          <w:rFonts w:ascii="Arial" w:hAnsi="Arial" w:cs="Arial"/>
          <w:sz w:val="22"/>
          <w:szCs w:val="22"/>
        </w:rPr>
      </w:pPr>
    </w:p>
    <w:p w14:paraId="706CCBF6" w14:textId="684EA097" w:rsidR="00761BE9" w:rsidRPr="00063111" w:rsidRDefault="00063111" w:rsidP="00761BE9">
      <w:pPr>
        <w:jc w:val="both"/>
        <w:rPr>
          <w:rFonts w:ascii="Arial" w:hAnsi="Arial" w:cs="Arial"/>
          <w:sz w:val="22"/>
          <w:szCs w:val="22"/>
        </w:rPr>
      </w:pPr>
      <w:r w:rsidRPr="00063111">
        <w:rPr>
          <w:rFonts w:ascii="Arial" w:hAnsi="Arial" w:cs="Arial"/>
          <w:sz w:val="22"/>
          <w:szCs w:val="22"/>
        </w:rPr>
        <w:t>Változik az</w:t>
      </w:r>
      <w:r w:rsidRPr="00063111">
        <w:rPr>
          <w:rFonts w:ascii="Arial" w:hAnsi="Arial" w:cs="Arial"/>
          <w:b/>
          <w:sz w:val="22"/>
          <w:szCs w:val="22"/>
        </w:rPr>
        <w:t xml:space="preserve"> </w:t>
      </w:r>
      <w:r w:rsidRPr="00063111">
        <w:rPr>
          <w:rFonts w:ascii="Arial" w:hAnsi="Arial" w:cs="Arial"/>
          <w:b/>
          <w:sz w:val="22"/>
          <w:szCs w:val="22"/>
          <w:u w:val="single"/>
        </w:rPr>
        <w:t>irányító szervi támogatás</w:t>
      </w:r>
      <w:r w:rsidRPr="00063111">
        <w:rPr>
          <w:rFonts w:ascii="Arial" w:hAnsi="Arial" w:cs="Arial"/>
          <w:b/>
          <w:sz w:val="22"/>
          <w:szCs w:val="22"/>
        </w:rPr>
        <w:t xml:space="preserve"> előirányzata. </w:t>
      </w:r>
      <w:r w:rsidR="00761BE9">
        <w:rPr>
          <w:rFonts w:ascii="Arial" w:hAnsi="Arial" w:cs="Arial"/>
          <w:sz w:val="22"/>
          <w:szCs w:val="22"/>
        </w:rPr>
        <w:t>A Bátaszéki Közös Önkormányzati Hivatal a 2025. július 1-től a köztisz</w:t>
      </w:r>
      <w:r w:rsidR="00AE73A9">
        <w:rPr>
          <w:rFonts w:ascii="Arial" w:hAnsi="Arial" w:cs="Arial"/>
          <w:sz w:val="22"/>
          <w:szCs w:val="22"/>
        </w:rPr>
        <w:t>tviselők béremelésére 15 563 147</w:t>
      </w:r>
      <w:r w:rsidR="00761BE9">
        <w:rPr>
          <w:rFonts w:ascii="Arial" w:hAnsi="Arial" w:cs="Arial"/>
          <w:sz w:val="22"/>
          <w:szCs w:val="22"/>
        </w:rPr>
        <w:t xml:space="preserve"> Ft pótlólagos támogatásban részesül</w:t>
      </w:r>
      <w:r w:rsidR="00FC3B08">
        <w:rPr>
          <w:rFonts w:ascii="Arial" w:hAnsi="Arial" w:cs="Arial"/>
          <w:sz w:val="22"/>
          <w:szCs w:val="22"/>
        </w:rPr>
        <w:t>, így 204 410 606 Ft önkormányzati hivatal működési támogatása jogcímen kapo</w:t>
      </w:r>
      <w:r w:rsidR="00B9652A">
        <w:rPr>
          <w:rFonts w:ascii="Arial" w:hAnsi="Arial" w:cs="Arial"/>
          <w:sz w:val="22"/>
          <w:szCs w:val="22"/>
        </w:rPr>
        <w:t>tt támogatás helyett 2</w:t>
      </w:r>
      <w:r w:rsidR="00AE73A9">
        <w:rPr>
          <w:rFonts w:ascii="Arial" w:hAnsi="Arial" w:cs="Arial"/>
          <w:sz w:val="22"/>
          <w:szCs w:val="22"/>
        </w:rPr>
        <w:t>19 973 753</w:t>
      </w:r>
      <w:r w:rsidR="00FC3B08">
        <w:rPr>
          <w:rFonts w:ascii="Arial" w:hAnsi="Arial" w:cs="Arial"/>
          <w:sz w:val="22"/>
          <w:szCs w:val="22"/>
        </w:rPr>
        <w:t xml:space="preserve"> Ft támogatásban részesül </w:t>
      </w:r>
      <w:r w:rsidR="00FC3B08" w:rsidRPr="00063111">
        <w:rPr>
          <w:rFonts w:ascii="Arial" w:hAnsi="Arial" w:cs="Arial"/>
          <w:sz w:val="22"/>
          <w:szCs w:val="22"/>
        </w:rPr>
        <w:t>a Közös Hivatal.</w:t>
      </w:r>
      <w:r w:rsidR="003A4FF1" w:rsidRPr="00063111">
        <w:rPr>
          <w:rFonts w:ascii="Arial" w:hAnsi="Arial" w:cs="Arial"/>
          <w:sz w:val="22"/>
          <w:szCs w:val="22"/>
        </w:rPr>
        <w:t xml:space="preserve"> A többlettámogatás összegével a Közös Hivatal költségvetésének Irányító szervi támogatásból származó bevételé</w:t>
      </w:r>
      <w:r w:rsidR="00B84ACE">
        <w:rPr>
          <w:rFonts w:ascii="Arial" w:hAnsi="Arial" w:cs="Arial"/>
          <w:sz w:val="22"/>
          <w:szCs w:val="22"/>
        </w:rPr>
        <w:t>nek előirányzata emelésre kerül</w:t>
      </w:r>
      <w:r w:rsidR="003A4FF1" w:rsidRPr="00063111">
        <w:rPr>
          <w:rFonts w:ascii="Arial" w:hAnsi="Arial" w:cs="Arial"/>
          <w:sz w:val="22"/>
          <w:szCs w:val="22"/>
        </w:rPr>
        <w:t xml:space="preserve">. Az irányító szervi támogatás előirányzatának összege így 246 757 146 Ft-ról 262 320 293 Ft-ra változik. </w:t>
      </w:r>
    </w:p>
    <w:p w14:paraId="57D8EEBF" w14:textId="384BF61F" w:rsidR="003A4FF1" w:rsidRDefault="003A4FF1" w:rsidP="00761BE9">
      <w:pPr>
        <w:jc w:val="both"/>
        <w:rPr>
          <w:rFonts w:ascii="Arial" w:hAnsi="Arial" w:cs="Arial"/>
          <w:sz w:val="22"/>
          <w:szCs w:val="22"/>
        </w:rPr>
      </w:pPr>
    </w:p>
    <w:p w14:paraId="7526DAB5" w14:textId="77777777" w:rsidR="00063111" w:rsidRDefault="00063111" w:rsidP="0006311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E5FC9E6" w14:textId="197E9F44" w:rsidR="00C72AD7" w:rsidRDefault="00063111" w:rsidP="00063111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Pr="00063111">
        <w:rPr>
          <w:rFonts w:ascii="Arial" w:hAnsi="Arial" w:cs="Arial"/>
          <w:b/>
          <w:sz w:val="22"/>
          <w:szCs w:val="22"/>
          <w:u w:val="single"/>
        </w:rPr>
        <w:t>egyéb működési célú támogatások bevételei államháztartáson belülről</w:t>
      </w:r>
      <w:r>
        <w:rPr>
          <w:rFonts w:ascii="Arial" w:hAnsi="Arial" w:cs="Arial"/>
          <w:sz w:val="22"/>
          <w:szCs w:val="22"/>
        </w:rPr>
        <w:t xml:space="preserve"> előirányzat </w:t>
      </w:r>
      <w:r w:rsidR="00B84ACE">
        <w:rPr>
          <w:rFonts w:ascii="Arial" w:hAnsi="Arial" w:cs="Arial"/>
          <w:sz w:val="22"/>
          <w:szCs w:val="22"/>
        </w:rPr>
        <w:t>761 326</w:t>
      </w:r>
      <w:r w:rsidR="00EC4524">
        <w:rPr>
          <w:rFonts w:ascii="Arial" w:hAnsi="Arial" w:cs="Arial"/>
          <w:sz w:val="22"/>
          <w:szCs w:val="22"/>
        </w:rPr>
        <w:t xml:space="preserve"> Ft-tal emelésre kerül. </w:t>
      </w:r>
      <w:r w:rsidR="003A4FF1" w:rsidRPr="00063111">
        <w:rPr>
          <w:rFonts w:ascii="Arial" w:hAnsi="Arial" w:cs="Arial"/>
          <w:sz w:val="22"/>
          <w:szCs w:val="22"/>
        </w:rPr>
        <w:t xml:space="preserve">Várdomb Község Önkormányzata Képviselő-testületének 57/2025. (V.26.) önkormányzati határozatával döntött, hogy a - a 2025. évi költségvetésében tervezett hozzájáruláson felül – 310 750 Ft összegű forrást </w:t>
      </w:r>
      <w:r w:rsidRPr="00063111">
        <w:rPr>
          <w:rFonts w:ascii="Arial" w:hAnsi="Arial" w:cs="Arial"/>
          <w:sz w:val="22"/>
          <w:szCs w:val="22"/>
        </w:rPr>
        <w:t xml:space="preserve">biztosít </w:t>
      </w:r>
      <w:r w:rsidR="003A4FF1" w:rsidRPr="00063111">
        <w:rPr>
          <w:rFonts w:ascii="Arial" w:hAnsi="Arial" w:cs="Arial"/>
          <w:sz w:val="22"/>
          <w:szCs w:val="22"/>
        </w:rPr>
        <w:t xml:space="preserve">az önkormányzat </w:t>
      </w:r>
      <w:r w:rsidRPr="00063111">
        <w:rPr>
          <w:rFonts w:ascii="Arial" w:hAnsi="Arial" w:cs="Arial"/>
          <w:sz w:val="22"/>
          <w:szCs w:val="22"/>
        </w:rPr>
        <w:t xml:space="preserve">2025.10.01-től a várdombi településüzemeltetési feladatok ellátására az eddig 4 órában </w:t>
      </w:r>
      <w:r w:rsidRPr="00063111">
        <w:rPr>
          <w:rFonts w:ascii="Arial" w:hAnsi="Arial" w:cs="Arial"/>
          <w:sz w:val="22"/>
          <w:szCs w:val="22"/>
        </w:rPr>
        <w:lastRenderedPageBreak/>
        <w:t xml:space="preserve">foglalkoztatott köztisztviselő 6 órás foglalkoztatási szintnek megfelelően finanszírozása érdekében. A végrehajtásához szükséges összeget </w:t>
      </w:r>
      <w:r w:rsidR="003A4FF1" w:rsidRPr="00063111">
        <w:rPr>
          <w:rFonts w:ascii="Arial" w:hAnsi="Arial" w:cs="Arial"/>
          <w:sz w:val="22"/>
          <w:szCs w:val="22"/>
        </w:rPr>
        <w:t>2025. évi költségvetésének terhére, az elkövetkező években pedig az éves foglalkoztatáshoz szükséges előirányzatot a Bátaszéki Közös Önkormányzati Hivatal tárgyévi költségvetésében kimutatott hozzájárulása kere</w:t>
      </w:r>
      <w:r w:rsidRPr="00063111">
        <w:rPr>
          <w:rFonts w:ascii="Arial" w:hAnsi="Arial" w:cs="Arial"/>
          <w:sz w:val="22"/>
          <w:szCs w:val="22"/>
        </w:rPr>
        <w:t>tében biztosítja a KÖH részére.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333F7C" w14:textId="79C818D8" w:rsidR="00C72AD7" w:rsidRDefault="00C72AD7" w:rsidP="00063111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Emellett Várdomb Község Önkormányzata </w:t>
      </w:r>
      <w:r w:rsidRPr="00C72AD7">
        <w:t>102/2025. (X.22.)</w:t>
      </w:r>
      <w:r>
        <w:rPr>
          <w:rFonts w:ascii="Arial" w:hAnsi="Arial" w:cs="Arial"/>
          <w:sz w:val="22"/>
          <w:szCs w:val="22"/>
        </w:rPr>
        <w:t xml:space="preserve"> számú határozatában döntött 350 000 Ft és járulékai céljuttatás kifizetéséről a KÖH adóügyi ügyintézői részére, amely összeget az Önkormányzat a 2025. évi költségvetés terhére biztosít</w:t>
      </w:r>
      <w:r w:rsidR="00544BE7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.</w:t>
      </w:r>
    </w:p>
    <w:p w14:paraId="2877AB41" w14:textId="289BB627" w:rsidR="003A4FF1" w:rsidRPr="00063111" w:rsidRDefault="00EC4524" w:rsidP="00063111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időközi választásokhoz kapcsolódóan 55 076 Ft többlettámogatás érkezett. </w:t>
      </w:r>
      <w:r w:rsidR="00063111">
        <w:rPr>
          <w:rFonts w:ascii="Arial" w:hAnsi="Arial" w:cs="Arial"/>
          <w:sz w:val="22"/>
          <w:szCs w:val="22"/>
        </w:rPr>
        <w:t>Az előirányzat a módosítás</w:t>
      </w:r>
      <w:r w:rsidR="00C72AD7">
        <w:rPr>
          <w:rFonts w:ascii="Arial" w:hAnsi="Arial" w:cs="Arial"/>
          <w:sz w:val="22"/>
          <w:szCs w:val="22"/>
        </w:rPr>
        <w:t>ok</w:t>
      </w:r>
      <w:r w:rsidR="00063111">
        <w:rPr>
          <w:rFonts w:ascii="Arial" w:hAnsi="Arial" w:cs="Arial"/>
          <w:sz w:val="22"/>
          <w:szCs w:val="22"/>
        </w:rPr>
        <w:t xml:space="preserve"> eredményeként 55 075 152 Ft-ról </w:t>
      </w:r>
      <w:r w:rsidR="00C72AD7">
        <w:rPr>
          <w:rFonts w:ascii="Arial" w:hAnsi="Arial" w:cs="Arial"/>
          <w:sz w:val="22"/>
          <w:szCs w:val="22"/>
        </w:rPr>
        <w:t>55</w:t>
      </w:r>
      <w:r w:rsidR="00862D95">
        <w:rPr>
          <w:rFonts w:ascii="Arial" w:hAnsi="Arial" w:cs="Arial"/>
          <w:sz w:val="22"/>
          <w:szCs w:val="22"/>
        </w:rPr>
        <w:t> </w:t>
      </w:r>
      <w:r w:rsidR="00C72AD7">
        <w:rPr>
          <w:rFonts w:ascii="Arial" w:hAnsi="Arial" w:cs="Arial"/>
          <w:sz w:val="22"/>
          <w:szCs w:val="22"/>
        </w:rPr>
        <w:t>836</w:t>
      </w:r>
      <w:r w:rsidR="00862D95">
        <w:rPr>
          <w:rFonts w:ascii="Arial" w:hAnsi="Arial" w:cs="Arial"/>
          <w:sz w:val="22"/>
          <w:szCs w:val="22"/>
        </w:rPr>
        <w:t xml:space="preserve"> </w:t>
      </w:r>
      <w:r w:rsidR="00C72AD7">
        <w:rPr>
          <w:rFonts w:ascii="Arial" w:hAnsi="Arial" w:cs="Arial"/>
          <w:sz w:val="22"/>
          <w:szCs w:val="22"/>
        </w:rPr>
        <w:t>478</w:t>
      </w:r>
      <w:r w:rsidR="00063111">
        <w:rPr>
          <w:rFonts w:ascii="Arial" w:hAnsi="Arial" w:cs="Arial"/>
          <w:sz w:val="22"/>
          <w:szCs w:val="22"/>
        </w:rPr>
        <w:t xml:space="preserve"> Ft-ra változik.</w:t>
      </w:r>
    </w:p>
    <w:p w14:paraId="22B076B9" w14:textId="633CDFF8" w:rsidR="003A4FF1" w:rsidRPr="003A4FF1" w:rsidRDefault="003A4FF1" w:rsidP="003A4FF1">
      <w:pPr>
        <w:suppressAutoHyphens/>
        <w:jc w:val="both"/>
      </w:pPr>
    </w:p>
    <w:p w14:paraId="523F6E55" w14:textId="67A99F79" w:rsidR="003A4FF1" w:rsidRPr="00063111" w:rsidRDefault="00063111" w:rsidP="00761BE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63111">
        <w:rPr>
          <w:rFonts w:ascii="Arial" w:hAnsi="Arial" w:cs="Arial"/>
          <w:b/>
          <w:sz w:val="22"/>
          <w:szCs w:val="22"/>
          <w:u w:val="single"/>
        </w:rPr>
        <w:t xml:space="preserve">Kiadások változása: </w:t>
      </w:r>
    </w:p>
    <w:p w14:paraId="7157D772" w14:textId="77777777" w:rsidR="00063111" w:rsidRDefault="00063111" w:rsidP="00761BE9">
      <w:pPr>
        <w:jc w:val="both"/>
        <w:rPr>
          <w:rFonts w:ascii="Arial" w:hAnsi="Arial" w:cs="Arial"/>
          <w:sz w:val="22"/>
          <w:szCs w:val="22"/>
        </w:rPr>
      </w:pPr>
    </w:p>
    <w:p w14:paraId="2A480D27" w14:textId="43EBFBA7" w:rsidR="00063111" w:rsidRDefault="00063111" w:rsidP="00761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5E71E4">
        <w:rPr>
          <w:rFonts w:ascii="Arial" w:hAnsi="Arial" w:cs="Arial"/>
          <w:b/>
          <w:sz w:val="22"/>
          <w:szCs w:val="22"/>
          <w:u w:val="single"/>
        </w:rPr>
        <w:t>személyi juttatások</w:t>
      </w:r>
      <w:r>
        <w:rPr>
          <w:rFonts w:ascii="Arial" w:hAnsi="Arial" w:cs="Arial"/>
          <w:sz w:val="22"/>
          <w:szCs w:val="22"/>
        </w:rPr>
        <w:t xml:space="preserve"> előirányzata összességében </w:t>
      </w:r>
      <w:r w:rsidR="00B84ACE">
        <w:rPr>
          <w:rFonts w:ascii="Arial" w:hAnsi="Arial" w:cs="Arial"/>
          <w:sz w:val="22"/>
          <w:szCs w:val="22"/>
        </w:rPr>
        <w:t>14 397 697</w:t>
      </w:r>
      <w:r w:rsidR="005E71E4">
        <w:rPr>
          <w:rFonts w:ascii="Arial" w:hAnsi="Arial" w:cs="Arial"/>
          <w:sz w:val="22"/>
          <w:szCs w:val="22"/>
        </w:rPr>
        <w:t xml:space="preserve"> Ft-tal, 232 033 228 Ft-ról </w:t>
      </w:r>
      <w:r w:rsidR="00C72AD7">
        <w:rPr>
          <w:rFonts w:ascii="Arial" w:hAnsi="Arial" w:cs="Arial"/>
          <w:sz w:val="22"/>
          <w:szCs w:val="22"/>
        </w:rPr>
        <w:t>246 430 925</w:t>
      </w:r>
      <w:r w:rsidR="005E71E4">
        <w:rPr>
          <w:rFonts w:ascii="Arial" w:hAnsi="Arial" w:cs="Arial"/>
          <w:sz w:val="22"/>
          <w:szCs w:val="22"/>
        </w:rPr>
        <w:t xml:space="preserve"> Ft-ra változik.</w:t>
      </w:r>
    </w:p>
    <w:p w14:paraId="6F788404" w14:textId="6678618A" w:rsidR="005E71E4" w:rsidRDefault="00FC3B08" w:rsidP="00761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kapott pótlólagos támogatást a hivatalban dolgozó köztisztviselők béremelésére kell fordítani, így kiadási oldalon a személyi juttatások </w:t>
      </w:r>
      <w:r w:rsidR="003A4FF1">
        <w:rPr>
          <w:rFonts w:ascii="Arial" w:hAnsi="Arial" w:cs="Arial"/>
          <w:sz w:val="22"/>
          <w:szCs w:val="22"/>
        </w:rPr>
        <w:t xml:space="preserve">előirányzata </w:t>
      </w:r>
      <w:r>
        <w:rPr>
          <w:rFonts w:ascii="Arial" w:hAnsi="Arial" w:cs="Arial"/>
          <w:sz w:val="22"/>
          <w:szCs w:val="22"/>
        </w:rPr>
        <w:t>13 772 697 Ft-tal,</w:t>
      </w:r>
      <w:r w:rsidR="005E71E4">
        <w:rPr>
          <w:rFonts w:ascii="Arial" w:hAnsi="Arial" w:cs="Arial"/>
          <w:sz w:val="22"/>
          <w:szCs w:val="22"/>
        </w:rPr>
        <w:t xml:space="preserve"> Várdomb településüzemeltetési feladatait ellátó köztisztviselő foglalkoztatása időtartamának növelése miatt 275 000 Ft-tal</w:t>
      </w:r>
      <w:r w:rsidR="00C72AD7">
        <w:rPr>
          <w:rFonts w:ascii="Arial" w:hAnsi="Arial" w:cs="Arial"/>
          <w:sz w:val="22"/>
          <w:szCs w:val="22"/>
        </w:rPr>
        <w:t>, illetve a KÖH adóügyi munkatársai részére fizetett céljuttatás összegével</w:t>
      </w:r>
      <w:r w:rsidR="005E71E4">
        <w:rPr>
          <w:rFonts w:ascii="Arial" w:hAnsi="Arial" w:cs="Arial"/>
          <w:sz w:val="22"/>
          <w:szCs w:val="22"/>
        </w:rPr>
        <w:t xml:space="preserve"> emelkedik. </w:t>
      </w:r>
    </w:p>
    <w:p w14:paraId="6B931DCC" w14:textId="77777777" w:rsidR="005E71E4" w:rsidRDefault="005E71E4" w:rsidP="00761BE9">
      <w:pPr>
        <w:jc w:val="both"/>
        <w:rPr>
          <w:rFonts w:ascii="Arial" w:hAnsi="Arial" w:cs="Arial"/>
          <w:sz w:val="22"/>
          <w:szCs w:val="22"/>
        </w:rPr>
      </w:pPr>
    </w:p>
    <w:p w14:paraId="04425530" w14:textId="5DC59B78" w:rsidR="00FC3B08" w:rsidRDefault="005E71E4" w:rsidP="00761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C3B08">
        <w:rPr>
          <w:rFonts w:ascii="Arial" w:hAnsi="Arial" w:cs="Arial"/>
          <w:sz w:val="22"/>
          <w:szCs w:val="22"/>
        </w:rPr>
        <w:t xml:space="preserve"> </w:t>
      </w:r>
      <w:r w:rsidR="00FC3B08" w:rsidRPr="005E71E4">
        <w:rPr>
          <w:rFonts w:ascii="Arial" w:hAnsi="Arial" w:cs="Arial"/>
          <w:b/>
          <w:sz w:val="22"/>
          <w:szCs w:val="22"/>
          <w:u w:val="single"/>
        </w:rPr>
        <w:t>munkaadókat terhelő járulékok</w:t>
      </w:r>
      <w:r w:rsidR="00FC3B08">
        <w:rPr>
          <w:rFonts w:ascii="Arial" w:hAnsi="Arial" w:cs="Arial"/>
          <w:sz w:val="22"/>
          <w:szCs w:val="22"/>
        </w:rPr>
        <w:t xml:space="preserve"> </w:t>
      </w:r>
      <w:r w:rsidR="003A4FF1">
        <w:rPr>
          <w:rFonts w:ascii="Arial" w:hAnsi="Arial" w:cs="Arial"/>
          <w:sz w:val="22"/>
          <w:szCs w:val="22"/>
        </w:rPr>
        <w:t xml:space="preserve">előirányzata </w:t>
      </w:r>
      <w:r w:rsidR="00FC3B08">
        <w:rPr>
          <w:rFonts w:ascii="Arial" w:hAnsi="Arial" w:cs="Arial"/>
          <w:sz w:val="22"/>
          <w:szCs w:val="22"/>
        </w:rPr>
        <w:t xml:space="preserve">1 790 450 Ft-tal </w:t>
      </w:r>
      <w:r>
        <w:rPr>
          <w:rFonts w:ascii="Arial" w:hAnsi="Arial" w:cs="Arial"/>
          <w:sz w:val="22"/>
          <w:szCs w:val="22"/>
        </w:rPr>
        <w:t>emelésre kerül</w:t>
      </w:r>
      <w:r w:rsidR="00C72AD7">
        <w:rPr>
          <w:rFonts w:ascii="Arial" w:hAnsi="Arial" w:cs="Arial"/>
          <w:sz w:val="22"/>
          <w:szCs w:val="22"/>
        </w:rPr>
        <w:t xml:space="preserve"> a köztisztviselők béremelése miatt,</w:t>
      </w:r>
      <w:r>
        <w:rPr>
          <w:rFonts w:ascii="Arial" w:hAnsi="Arial" w:cs="Arial"/>
          <w:sz w:val="22"/>
          <w:szCs w:val="22"/>
        </w:rPr>
        <w:t xml:space="preserve"> 35 750 Ft-tal a Várdomb településüzemeltetési feladatait ellátó köztisztviselő foglalkoztatási időtartamának növelése miatt</w:t>
      </w:r>
      <w:r w:rsidR="00C72AD7">
        <w:rPr>
          <w:rFonts w:ascii="Arial" w:hAnsi="Arial" w:cs="Arial"/>
          <w:sz w:val="22"/>
          <w:szCs w:val="22"/>
        </w:rPr>
        <w:t xml:space="preserve">, és 45 500 Ft-tal emelésre </w:t>
      </w:r>
      <w:proofErr w:type="gramStart"/>
      <w:r w:rsidR="00C72AD7">
        <w:rPr>
          <w:rFonts w:ascii="Arial" w:hAnsi="Arial" w:cs="Arial"/>
          <w:sz w:val="22"/>
          <w:szCs w:val="22"/>
        </w:rPr>
        <w:t xml:space="preserve">kerül </w:t>
      </w:r>
      <w:r w:rsidR="00544BE7">
        <w:rPr>
          <w:rFonts w:ascii="Arial" w:hAnsi="Arial" w:cs="Arial"/>
          <w:sz w:val="22"/>
          <w:szCs w:val="22"/>
        </w:rPr>
        <w:t xml:space="preserve"> az</w:t>
      </w:r>
      <w:proofErr w:type="gramEnd"/>
      <w:r w:rsidR="00544BE7">
        <w:rPr>
          <w:rFonts w:ascii="Arial" w:hAnsi="Arial" w:cs="Arial"/>
          <w:sz w:val="22"/>
          <w:szCs w:val="22"/>
        </w:rPr>
        <w:t xml:space="preserve"> </w:t>
      </w:r>
      <w:r w:rsidR="00C72AD7">
        <w:rPr>
          <w:rFonts w:ascii="Arial" w:hAnsi="Arial" w:cs="Arial"/>
          <w:sz w:val="22"/>
          <w:szCs w:val="22"/>
        </w:rPr>
        <w:t xml:space="preserve"> adóügyi munkatársak részére </w:t>
      </w:r>
      <w:r w:rsidR="00544BE7">
        <w:rPr>
          <w:rFonts w:ascii="Arial" w:hAnsi="Arial" w:cs="Arial"/>
          <w:sz w:val="22"/>
          <w:szCs w:val="22"/>
        </w:rPr>
        <w:t xml:space="preserve">– Várdomb által finanszírozott – </w:t>
      </w:r>
      <w:r w:rsidR="00C72AD7">
        <w:rPr>
          <w:rFonts w:ascii="Arial" w:hAnsi="Arial" w:cs="Arial"/>
          <w:sz w:val="22"/>
          <w:szCs w:val="22"/>
        </w:rPr>
        <w:t>fizetett juttatás járulékai miatt</w:t>
      </w:r>
      <w:r>
        <w:rPr>
          <w:rFonts w:ascii="Arial" w:hAnsi="Arial" w:cs="Arial"/>
          <w:sz w:val="22"/>
          <w:szCs w:val="22"/>
        </w:rPr>
        <w:t xml:space="preserve">. </w:t>
      </w:r>
      <w:r w:rsidR="003A4F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Így az előirányzat </w:t>
      </w:r>
      <w:r w:rsidR="00B84ACE" w:rsidRPr="00956D1C">
        <w:t>1</w:t>
      </w:r>
      <w:r w:rsidR="00956D1C">
        <w:t> </w:t>
      </w:r>
      <w:r w:rsidR="00B84ACE" w:rsidRPr="00956D1C">
        <w:t>871</w:t>
      </w:r>
      <w:r w:rsidR="00956D1C">
        <w:t> </w:t>
      </w:r>
      <w:r w:rsidR="00B84ACE">
        <w:rPr>
          <w:rFonts w:ascii="Arial" w:hAnsi="Arial" w:cs="Arial"/>
          <w:sz w:val="22"/>
          <w:szCs w:val="22"/>
        </w:rPr>
        <w:t>700</w:t>
      </w:r>
      <w:r>
        <w:rPr>
          <w:rFonts w:ascii="Arial" w:hAnsi="Arial" w:cs="Arial"/>
          <w:sz w:val="22"/>
          <w:szCs w:val="22"/>
        </w:rPr>
        <w:t xml:space="preserve"> Ft-tal, 31 138 766 Ft-ról </w:t>
      </w:r>
      <w:r w:rsidR="00C72AD7">
        <w:rPr>
          <w:rFonts w:ascii="Arial" w:hAnsi="Arial" w:cs="Arial"/>
          <w:sz w:val="22"/>
          <w:szCs w:val="22"/>
        </w:rPr>
        <w:t>33 010 466</w:t>
      </w:r>
      <w:r>
        <w:rPr>
          <w:rFonts w:ascii="Arial" w:hAnsi="Arial" w:cs="Arial"/>
          <w:sz w:val="22"/>
          <w:szCs w:val="22"/>
        </w:rPr>
        <w:t xml:space="preserve"> Ft-ra emelkedik.</w:t>
      </w:r>
    </w:p>
    <w:p w14:paraId="4FFF537B" w14:textId="77777777" w:rsidR="003A4FF1" w:rsidRDefault="003A4FF1" w:rsidP="00761BE9">
      <w:pPr>
        <w:jc w:val="both"/>
        <w:rPr>
          <w:rFonts w:ascii="Arial" w:hAnsi="Arial" w:cs="Arial"/>
          <w:sz w:val="22"/>
          <w:szCs w:val="22"/>
        </w:rPr>
      </w:pPr>
    </w:p>
    <w:p w14:paraId="3A6A98A1" w14:textId="24D81FD8" w:rsidR="003A4FF1" w:rsidRPr="00FB667C" w:rsidRDefault="00EC4524" w:rsidP="00761B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124D19">
        <w:rPr>
          <w:rFonts w:ascii="Arial" w:hAnsi="Arial" w:cs="Arial"/>
          <w:b/>
          <w:sz w:val="22"/>
          <w:szCs w:val="22"/>
          <w:u w:val="single"/>
        </w:rPr>
        <w:t>dologi kiadások</w:t>
      </w:r>
      <w:r>
        <w:rPr>
          <w:rFonts w:ascii="Arial" w:hAnsi="Arial" w:cs="Arial"/>
          <w:sz w:val="22"/>
          <w:szCs w:val="22"/>
        </w:rPr>
        <w:t xml:space="preserve"> előirányzata 55 076 Ft-tal</w:t>
      </w:r>
      <w:r w:rsidR="00544B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az időközi </w:t>
      </w:r>
      <w:r w:rsidR="00124D19">
        <w:rPr>
          <w:rFonts w:ascii="Arial" w:hAnsi="Arial" w:cs="Arial"/>
          <w:sz w:val="22"/>
          <w:szCs w:val="22"/>
        </w:rPr>
        <w:t>választásokon résztvevő választási bizottsági tagok távolléti díja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kifizetésével</w:t>
      </w:r>
      <w:proofErr w:type="gramEnd"/>
      <w:r>
        <w:rPr>
          <w:rFonts w:ascii="Arial" w:hAnsi="Arial" w:cs="Arial"/>
          <w:sz w:val="22"/>
          <w:szCs w:val="22"/>
        </w:rPr>
        <w:t xml:space="preserve"> kapcsolatos összeggel</w:t>
      </w:r>
      <w:r w:rsidR="00544B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24D19">
        <w:rPr>
          <w:rFonts w:ascii="Arial" w:hAnsi="Arial" w:cs="Arial"/>
          <w:sz w:val="22"/>
          <w:szCs w:val="22"/>
        </w:rPr>
        <w:t xml:space="preserve">62 409 396 </w:t>
      </w:r>
      <w:r>
        <w:rPr>
          <w:rFonts w:ascii="Arial" w:hAnsi="Arial" w:cs="Arial"/>
          <w:sz w:val="22"/>
          <w:szCs w:val="22"/>
        </w:rPr>
        <w:t xml:space="preserve">Ft-ról </w:t>
      </w:r>
      <w:r w:rsidR="00124D19">
        <w:rPr>
          <w:rFonts w:ascii="Arial" w:hAnsi="Arial" w:cs="Arial"/>
          <w:sz w:val="22"/>
          <w:szCs w:val="22"/>
        </w:rPr>
        <w:t>62</w:t>
      </w:r>
      <w:r w:rsidR="00956D1C">
        <w:rPr>
          <w:rFonts w:ascii="Arial" w:hAnsi="Arial" w:cs="Arial"/>
          <w:sz w:val="22"/>
          <w:szCs w:val="22"/>
        </w:rPr>
        <w:t> </w:t>
      </w:r>
      <w:r w:rsidR="00124D19">
        <w:rPr>
          <w:rFonts w:ascii="Arial" w:hAnsi="Arial" w:cs="Arial"/>
          <w:sz w:val="22"/>
          <w:szCs w:val="22"/>
        </w:rPr>
        <w:t>464 472 Ft-ra változik.</w:t>
      </w:r>
    </w:p>
    <w:p w14:paraId="275249DD" w14:textId="76005F10" w:rsidR="00A61052" w:rsidRDefault="0090464C" w:rsidP="0090464C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FB667C">
        <w:rPr>
          <w:rFonts w:ascii="Arial" w:hAnsi="Arial" w:cs="Arial"/>
          <w:sz w:val="22"/>
          <w:szCs w:val="22"/>
        </w:rPr>
        <w:t xml:space="preserve"> </w:t>
      </w:r>
    </w:p>
    <w:p w14:paraId="074BD850" w14:textId="4F3412FD" w:rsidR="005E71E4" w:rsidRDefault="005E71E4" w:rsidP="0090464C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0DF9045" w14:textId="6130DCEE" w:rsidR="005E71E4" w:rsidRDefault="005E71E4" w:rsidP="005E71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Közös Hivatal előirányzatának </w:t>
      </w:r>
      <w:proofErr w:type="spellStart"/>
      <w:r>
        <w:rPr>
          <w:rFonts w:ascii="Arial" w:hAnsi="Arial" w:cs="Arial"/>
          <w:sz w:val="22"/>
          <w:szCs w:val="22"/>
        </w:rPr>
        <w:t>főösszege</w:t>
      </w:r>
      <w:proofErr w:type="spellEnd"/>
      <w:r>
        <w:rPr>
          <w:rFonts w:ascii="Arial" w:hAnsi="Arial" w:cs="Arial"/>
          <w:sz w:val="22"/>
          <w:szCs w:val="22"/>
        </w:rPr>
        <w:t xml:space="preserve"> 327 305 909 Ft-ról </w:t>
      </w:r>
      <w:r w:rsidR="00DE2365">
        <w:rPr>
          <w:rFonts w:ascii="Arial" w:hAnsi="Arial" w:cs="Arial"/>
          <w:sz w:val="22"/>
          <w:szCs w:val="22"/>
        </w:rPr>
        <w:t>343</w:t>
      </w:r>
      <w:r w:rsidR="00C72AD7">
        <w:rPr>
          <w:rFonts w:ascii="Arial" w:hAnsi="Arial" w:cs="Arial"/>
          <w:sz w:val="22"/>
          <w:szCs w:val="22"/>
        </w:rPr>
        <w:t> 630 382</w:t>
      </w:r>
      <w:r>
        <w:rPr>
          <w:rFonts w:ascii="Arial" w:hAnsi="Arial" w:cs="Arial"/>
          <w:sz w:val="22"/>
          <w:szCs w:val="22"/>
        </w:rPr>
        <w:t xml:space="preserve"> Ft-ra módosul </w:t>
      </w:r>
      <w:r w:rsidR="00F839C6">
        <w:rPr>
          <w:rFonts w:ascii="Arial" w:hAnsi="Arial" w:cs="Arial"/>
          <w:sz w:val="22"/>
          <w:szCs w:val="22"/>
        </w:rPr>
        <w:t>16 324 473</w:t>
      </w:r>
      <w:r>
        <w:rPr>
          <w:rFonts w:ascii="Arial" w:hAnsi="Arial" w:cs="Arial"/>
          <w:sz w:val="22"/>
          <w:szCs w:val="22"/>
        </w:rPr>
        <w:t xml:space="preserve"> Ft-tal. Ez az előirányzat</w:t>
      </w:r>
      <w:r w:rsidR="00742C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módosítás Várdomb község Képviselő-testületi határozattal elfogado</w:t>
      </w:r>
      <w:r w:rsidR="00742C5C">
        <w:rPr>
          <w:rFonts w:ascii="Arial" w:hAnsi="Arial" w:cs="Arial"/>
          <w:sz w:val="22"/>
          <w:szCs w:val="22"/>
        </w:rPr>
        <w:t>tt tagi hozzájárulás emelésén</w:t>
      </w:r>
      <w:r>
        <w:rPr>
          <w:rFonts w:ascii="Arial" w:hAnsi="Arial" w:cs="Arial"/>
          <w:sz w:val="22"/>
          <w:szCs w:val="22"/>
        </w:rPr>
        <w:t xml:space="preserve"> kívül a többi tagtelepülés éves hozzájárulásá</w:t>
      </w:r>
      <w:r w:rsidR="00956D1C">
        <w:rPr>
          <w:rFonts w:ascii="Arial" w:hAnsi="Arial" w:cs="Arial"/>
          <w:sz w:val="22"/>
          <w:szCs w:val="22"/>
        </w:rPr>
        <w:t>nak mértékét nem változtatja</w:t>
      </w:r>
      <w:r>
        <w:rPr>
          <w:rFonts w:ascii="Arial" w:hAnsi="Arial" w:cs="Arial"/>
          <w:sz w:val="22"/>
          <w:szCs w:val="22"/>
        </w:rPr>
        <w:t>.</w:t>
      </w:r>
      <w:r w:rsidR="00350734">
        <w:rPr>
          <w:rFonts w:ascii="Arial" w:hAnsi="Arial" w:cs="Arial"/>
          <w:sz w:val="22"/>
          <w:szCs w:val="22"/>
        </w:rPr>
        <w:t xml:space="preserve"> Javasoljuk az 1. számú határozati javaslat elfogadását a T. </w:t>
      </w:r>
      <w:proofErr w:type="gramStart"/>
      <w:r w:rsidR="00350734">
        <w:rPr>
          <w:rFonts w:ascii="Arial" w:hAnsi="Arial" w:cs="Arial"/>
          <w:sz w:val="22"/>
          <w:szCs w:val="22"/>
        </w:rPr>
        <w:t>képviselő-</w:t>
      </w:r>
      <w:proofErr w:type="gramEnd"/>
      <w:r w:rsidR="00350734">
        <w:rPr>
          <w:rFonts w:ascii="Arial" w:hAnsi="Arial" w:cs="Arial"/>
          <w:sz w:val="22"/>
          <w:szCs w:val="22"/>
        </w:rPr>
        <w:t xml:space="preserve"> testületeknek.</w:t>
      </w:r>
    </w:p>
    <w:p w14:paraId="6B7A1B81" w14:textId="467E1AD9" w:rsidR="00350734" w:rsidRDefault="00350734" w:rsidP="005E71E4">
      <w:pPr>
        <w:jc w:val="both"/>
        <w:rPr>
          <w:rFonts w:ascii="Arial" w:hAnsi="Arial" w:cs="Arial"/>
          <w:sz w:val="22"/>
          <w:szCs w:val="22"/>
        </w:rPr>
      </w:pPr>
    </w:p>
    <w:p w14:paraId="6ED8E1C1" w14:textId="7B9ED39E" w:rsidR="00350734" w:rsidRDefault="00350734" w:rsidP="005E71E4">
      <w:pPr>
        <w:jc w:val="both"/>
        <w:rPr>
          <w:rFonts w:ascii="Arial" w:hAnsi="Arial" w:cs="Arial"/>
          <w:sz w:val="22"/>
          <w:szCs w:val="22"/>
        </w:rPr>
      </w:pPr>
      <w:r w:rsidRPr="00B4511F">
        <w:rPr>
          <w:rFonts w:ascii="Arial" w:hAnsi="Arial" w:cs="Arial"/>
          <w:sz w:val="22"/>
          <w:szCs w:val="22"/>
        </w:rPr>
        <w:t>A személyi jellegű előirányzatok keretén keletkező bérmaradvány lehetővé tenné a köz</w:t>
      </w:r>
      <w:r w:rsidR="006A5641" w:rsidRPr="00B4511F">
        <w:rPr>
          <w:rFonts w:ascii="Arial" w:hAnsi="Arial" w:cs="Arial"/>
          <w:sz w:val="22"/>
          <w:szCs w:val="22"/>
        </w:rPr>
        <w:t xml:space="preserve">tisztviselők </w:t>
      </w:r>
      <w:proofErr w:type="spellStart"/>
      <w:r w:rsidR="006A5641" w:rsidRPr="00B4511F">
        <w:rPr>
          <w:rFonts w:ascii="Arial" w:hAnsi="Arial" w:cs="Arial"/>
          <w:sz w:val="22"/>
          <w:szCs w:val="22"/>
        </w:rPr>
        <w:t>cafetéria</w:t>
      </w:r>
      <w:proofErr w:type="spellEnd"/>
      <w:r w:rsidR="006A5641" w:rsidRPr="00B4511F">
        <w:rPr>
          <w:rFonts w:ascii="Arial" w:hAnsi="Arial" w:cs="Arial"/>
          <w:sz w:val="22"/>
          <w:szCs w:val="22"/>
        </w:rPr>
        <w:t xml:space="preserve"> juttatására biztosított 2025. évi összeg</w:t>
      </w:r>
      <w:r w:rsidRPr="00B4511F">
        <w:rPr>
          <w:rFonts w:ascii="Arial" w:hAnsi="Arial" w:cs="Arial"/>
          <w:sz w:val="22"/>
          <w:szCs w:val="22"/>
        </w:rPr>
        <w:t xml:space="preserve"> megemelését. Az er</w:t>
      </w:r>
      <w:r w:rsidR="00905B0D" w:rsidRPr="00B4511F">
        <w:rPr>
          <w:rFonts w:ascii="Arial" w:hAnsi="Arial" w:cs="Arial"/>
          <w:sz w:val="22"/>
          <w:szCs w:val="22"/>
        </w:rPr>
        <w:t>edeti költségvetésben bruttó 300</w:t>
      </w:r>
      <w:r w:rsidRPr="00B4511F">
        <w:rPr>
          <w:rFonts w:ascii="Arial" w:hAnsi="Arial" w:cs="Arial"/>
          <w:sz w:val="22"/>
          <w:szCs w:val="22"/>
        </w:rPr>
        <w:t>.000.- Ft</w:t>
      </w:r>
      <w:r w:rsidR="00CC479D" w:rsidRPr="00B4511F">
        <w:rPr>
          <w:rFonts w:ascii="Arial" w:hAnsi="Arial" w:cs="Arial"/>
          <w:sz w:val="22"/>
          <w:szCs w:val="22"/>
        </w:rPr>
        <w:t>/fő/év</w:t>
      </w:r>
      <w:r w:rsidRPr="00B451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4511F">
        <w:rPr>
          <w:rFonts w:ascii="Arial" w:hAnsi="Arial" w:cs="Arial"/>
          <w:sz w:val="22"/>
          <w:szCs w:val="22"/>
        </w:rPr>
        <w:t>cafetéria</w:t>
      </w:r>
      <w:proofErr w:type="spellEnd"/>
      <w:r w:rsidRPr="00B4511F">
        <w:rPr>
          <w:rFonts w:ascii="Arial" w:hAnsi="Arial" w:cs="Arial"/>
          <w:sz w:val="22"/>
          <w:szCs w:val="22"/>
        </w:rPr>
        <w:t xml:space="preserve"> juttatás szerepelt erre az évre, melyet javasolunk</w:t>
      </w:r>
      <w:r w:rsidR="00835157" w:rsidRPr="00B4511F">
        <w:rPr>
          <w:rFonts w:ascii="Arial" w:hAnsi="Arial" w:cs="Arial"/>
          <w:sz w:val="22"/>
          <w:szCs w:val="22"/>
        </w:rPr>
        <w:t xml:space="preserve"> 385.000</w:t>
      </w:r>
      <w:r w:rsidRPr="00B4511F">
        <w:rPr>
          <w:rFonts w:ascii="Arial" w:hAnsi="Arial" w:cs="Arial"/>
          <w:sz w:val="22"/>
          <w:szCs w:val="22"/>
        </w:rPr>
        <w:t xml:space="preserve"> Ft-ra megemelni a 2. számú határozati javaslat elfogadásával.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5866B6" w14:textId="77777777" w:rsidR="005E71E4" w:rsidRDefault="005E71E4" w:rsidP="0090464C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34A2D6B5" w14:textId="77777777" w:rsidR="00151D2B" w:rsidRPr="00FB667C" w:rsidRDefault="00151D2B" w:rsidP="002B26C7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2D5C8DEC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FB667C">
        <w:rPr>
          <w:rFonts w:ascii="Arial" w:hAnsi="Arial" w:cs="Arial"/>
          <w:b/>
          <w:sz w:val="22"/>
          <w:szCs w:val="22"/>
        </w:rPr>
        <w:t>BÁTASZÉK</w:t>
      </w:r>
    </w:p>
    <w:p w14:paraId="52BD4FC1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43A981B8" w14:textId="5B4BE5E4" w:rsidR="002B26C7" w:rsidRPr="00835157" w:rsidRDefault="00835157" w:rsidP="00835157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sz. </w:t>
      </w:r>
      <w:r w:rsidR="002B26C7" w:rsidRPr="00835157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="002B26C7" w:rsidRPr="00835157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58E24B2E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6B0DA8" w14:textId="63C78632" w:rsidR="002B26C7" w:rsidRPr="00FB667C" w:rsidRDefault="002B26C7" w:rsidP="002B26C7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 w:rsidR="004E0E47">
        <w:rPr>
          <w:rFonts w:ascii="Arial" w:hAnsi="Arial" w:cs="Arial"/>
          <w:b/>
          <w:bCs/>
          <w:sz w:val="22"/>
          <w:szCs w:val="22"/>
          <w:u w:val="single"/>
        </w:rPr>
        <w:t>Közös Önkormányzati Hivatal 202</w:t>
      </w:r>
      <w:r w:rsidR="00EF487D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FB667C">
        <w:rPr>
          <w:rFonts w:ascii="Arial" w:hAnsi="Arial" w:cs="Arial"/>
          <w:b/>
          <w:bCs/>
          <w:sz w:val="22"/>
          <w:szCs w:val="22"/>
          <w:u w:val="single"/>
        </w:rPr>
        <w:t>. évi módosított költségvetésének elfogadására</w:t>
      </w:r>
    </w:p>
    <w:p w14:paraId="31F7E017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D5CA827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Bátaszék Város Önkormányzatának Képviselő-testülete</w:t>
      </w:r>
    </w:p>
    <w:p w14:paraId="36AB92D2" w14:textId="12F68719" w:rsidR="002B26C7" w:rsidRPr="008417F0" w:rsidRDefault="002B26C7" w:rsidP="008417F0">
      <w:pPr>
        <w:pStyle w:val="Listaszerbekezds"/>
        <w:numPr>
          <w:ilvl w:val="0"/>
          <w:numId w:val="3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1" w:name="_Hlk190887022"/>
      <w:r w:rsidRPr="008417F0">
        <w:rPr>
          <w:rFonts w:ascii="Arial" w:hAnsi="Arial" w:cs="Arial"/>
          <w:bCs/>
          <w:sz w:val="22"/>
          <w:szCs w:val="22"/>
        </w:rPr>
        <w:t xml:space="preserve">a Bátaszéki </w:t>
      </w:r>
      <w:r w:rsidR="00D04597" w:rsidRPr="008417F0">
        <w:rPr>
          <w:rFonts w:ascii="Arial" w:hAnsi="Arial" w:cs="Arial"/>
          <w:bCs/>
          <w:sz w:val="22"/>
          <w:szCs w:val="22"/>
        </w:rPr>
        <w:t>Közös Önkormányzati Hivatal 202</w:t>
      </w:r>
      <w:r w:rsidR="00EF487D" w:rsidRPr="008417F0">
        <w:rPr>
          <w:rFonts w:ascii="Arial" w:hAnsi="Arial" w:cs="Arial"/>
          <w:bCs/>
          <w:sz w:val="22"/>
          <w:szCs w:val="22"/>
        </w:rPr>
        <w:t>5</w:t>
      </w:r>
      <w:r w:rsidRPr="008417F0">
        <w:rPr>
          <w:rFonts w:ascii="Arial" w:hAnsi="Arial" w:cs="Arial"/>
          <w:bCs/>
          <w:sz w:val="22"/>
          <w:szCs w:val="22"/>
        </w:rPr>
        <w:t>. évi módosított költségvetését</w:t>
      </w:r>
    </w:p>
    <w:p w14:paraId="6F2C5409" w14:textId="18C12AC9" w:rsidR="002B26C7" w:rsidRPr="005F70B0" w:rsidRDefault="00A7601C" w:rsidP="00835157">
      <w:pPr>
        <w:ind w:left="2552" w:firstLine="284"/>
        <w:rPr>
          <w:rFonts w:ascii="Arial" w:hAnsi="Arial" w:cs="Arial"/>
          <w:b/>
          <w:bCs/>
          <w:sz w:val="22"/>
          <w:szCs w:val="22"/>
        </w:rPr>
      </w:pPr>
      <w:r w:rsidRPr="005F70B0">
        <w:rPr>
          <w:rFonts w:ascii="Arial" w:hAnsi="Arial" w:cs="Arial"/>
          <w:b/>
          <w:sz w:val="22"/>
          <w:szCs w:val="22"/>
        </w:rPr>
        <w:lastRenderedPageBreak/>
        <w:t xml:space="preserve">343 630 382 </w:t>
      </w:r>
      <w:r w:rsidR="002B26C7" w:rsidRPr="005F70B0">
        <w:rPr>
          <w:rFonts w:ascii="Arial" w:hAnsi="Arial" w:cs="Arial"/>
          <w:b/>
          <w:bCs/>
          <w:sz w:val="22"/>
          <w:szCs w:val="22"/>
        </w:rPr>
        <w:t>Ft bevétellel és</w:t>
      </w:r>
      <w:r w:rsidR="002B26C7" w:rsidRPr="005F70B0">
        <w:rPr>
          <w:rFonts w:ascii="Arial" w:hAnsi="Arial" w:cs="Arial"/>
          <w:b/>
          <w:bCs/>
          <w:sz w:val="22"/>
          <w:szCs w:val="22"/>
        </w:rPr>
        <w:tab/>
      </w:r>
    </w:p>
    <w:p w14:paraId="12A0BDA1" w14:textId="0E1DCA00" w:rsidR="002B26C7" w:rsidRPr="00FB667C" w:rsidRDefault="005F70B0" w:rsidP="00835157">
      <w:pPr>
        <w:ind w:left="2552" w:firstLine="284"/>
        <w:rPr>
          <w:rFonts w:ascii="Arial" w:hAnsi="Arial" w:cs="Arial"/>
          <w:b/>
          <w:bCs/>
          <w:sz w:val="22"/>
          <w:szCs w:val="22"/>
        </w:rPr>
      </w:pPr>
      <w:r w:rsidRPr="005F70B0">
        <w:rPr>
          <w:rFonts w:ascii="Arial" w:hAnsi="Arial" w:cs="Arial"/>
          <w:b/>
          <w:sz w:val="22"/>
          <w:szCs w:val="22"/>
        </w:rPr>
        <w:t>343 630 382</w:t>
      </w:r>
      <w:r>
        <w:rPr>
          <w:rFonts w:ascii="Arial" w:hAnsi="Arial" w:cs="Arial"/>
          <w:sz w:val="22"/>
          <w:szCs w:val="22"/>
        </w:rPr>
        <w:t xml:space="preserve"> </w:t>
      </w:r>
      <w:r w:rsidR="002B26C7" w:rsidRPr="00FB667C">
        <w:rPr>
          <w:rFonts w:ascii="Arial" w:hAnsi="Arial" w:cs="Arial"/>
          <w:b/>
          <w:bCs/>
          <w:sz w:val="22"/>
          <w:szCs w:val="22"/>
        </w:rPr>
        <w:t>Ft kiadással</w:t>
      </w:r>
    </w:p>
    <w:p w14:paraId="3B9793BE" w14:textId="77777777" w:rsidR="002B26C7" w:rsidRPr="00FB667C" w:rsidRDefault="00263CE8" w:rsidP="00263C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</w:t>
      </w:r>
      <w:proofErr w:type="gramStart"/>
      <w:r w:rsidR="002B26C7" w:rsidRPr="00FB667C">
        <w:rPr>
          <w:rFonts w:ascii="Arial" w:hAnsi="Arial" w:cs="Arial"/>
          <w:bCs/>
          <w:sz w:val="22"/>
          <w:szCs w:val="22"/>
        </w:rPr>
        <w:t>elfogadja</w:t>
      </w:r>
      <w:proofErr w:type="gramEnd"/>
      <w:r w:rsidR="002B26C7" w:rsidRPr="00FB667C">
        <w:rPr>
          <w:rFonts w:ascii="Arial" w:hAnsi="Arial" w:cs="Arial"/>
          <w:bCs/>
          <w:sz w:val="22"/>
          <w:szCs w:val="22"/>
        </w:rPr>
        <w:t>,</w:t>
      </w:r>
    </w:p>
    <w:p w14:paraId="410BBA16" w14:textId="6098B0B7" w:rsidR="002B26C7" w:rsidRPr="008417F0" w:rsidRDefault="002B26C7" w:rsidP="008417F0">
      <w:pPr>
        <w:pStyle w:val="Listaszerbekezds"/>
        <w:numPr>
          <w:ilvl w:val="0"/>
          <w:numId w:val="35"/>
        </w:num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417F0">
        <w:rPr>
          <w:rFonts w:ascii="Arial" w:hAnsi="Arial" w:cs="Arial"/>
          <w:bCs/>
          <w:sz w:val="22"/>
          <w:szCs w:val="22"/>
        </w:rPr>
        <w:t>megállapítja, hogy;</w:t>
      </w:r>
    </w:p>
    <w:p w14:paraId="79EEC491" w14:textId="77777777" w:rsidR="006B2697" w:rsidRPr="00FB667C" w:rsidRDefault="006B2697" w:rsidP="006B2697">
      <w:pPr>
        <w:pStyle w:val="Listaszerbekezds"/>
        <w:suppressAutoHyphens/>
        <w:spacing w:before="120"/>
        <w:ind w:left="1418"/>
        <w:jc w:val="both"/>
        <w:rPr>
          <w:rFonts w:ascii="Arial" w:hAnsi="Arial" w:cs="Arial"/>
          <w:bCs/>
          <w:sz w:val="22"/>
          <w:szCs w:val="22"/>
        </w:rPr>
      </w:pPr>
    </w:p>
    <w:p w14:paraId="57F7E210" w14:textId="4CDF42CD" w:rsidR="002B26C7" w:rsidRPr="00FB667C" w:rsidRDefault="002B26C7" w:rsidP="008417F0">
      <w:pPr>
        <w:pStyle w:val="Listaszerbekezds"/>
        <w:numPr>
          <w:ilvl w:val="1"/>
          <w:numId w:val="35"/>
        </w:numPr>
        <w:tabs>
          <w:tab w:val="left" w:pos="1843"/>
          <w:tab w:val="left" w:pos="5670"/>
        </w:tabs>
        <w:suppressAutoHyphens/>
        <w:spacing w:before="120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Alsónána K</w:t>
      </w:r>
      <w:r w:rsidR="006707C0">
        <w:rPr>
          <w:rFonts w:ascii="Arial" w:hAnsi="Arial" w:cs="Arial"/>
          <w:bCs/>
          <w:sz w:val="22"/>
          <w:szCs w:val="22"/>
        </w:rPr>
        <w:t>özség Önkormányzata</w:t>
      </w:r>
      <w:r w:rsidR="006707C0">
        <w:rPr>
          <w:rFonts w:ascii="Arial" w:hAnsi="Arial" w:cs="Arial"/>
          <w:bCs/>
          <w:sz w:val="22"/>
          <w:szCs w:val="22"/>
        </w:rPr>
        <w:tab/>
        <w:t xml:space="preserve"> </w:t>
      </w:r>
      <w:r w:rsidR="006707C0">
        <w:rPr>
          <w:rFonts w:ascii="Arial" w:hAnsi="Arial" w:cs="Arial"/>
          <w:bCs/>
          <w:sz w:val="22"/>
          <w:szCs w:val="22"/>
        </w:rPr>
        <w:tab/>
      </w:r>
      <w:r w:rsidR="006707C0">
        <w:rPr>
          <w:rFonts w:ascii="Arial" w:hAnsi="Arial" w:cs="Arial"/>
          <w:bCs/>
          <w:sz w:val="22"/>
          <w:szCs w:val="22"/>
        </w:rPr>
        <w:tab/>
      </w:r>
      <w:r w:rsidR="00EF487D" w:rsidRPr="00EF487D">
        <w:rPr>
          <w:rFonts w:ascii="Arial" w:hAnsi="Arial" w:cs="Arial"/>
          <w:bCs/>
          <w:sz w:val="22"/>
          <w:szCs w:val="22"/>
        </w:rPr>
        <w:t>7 192 792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5BA87586" w14:textId="591A3355" w:rsidR="002B26C7" w:rsidRPr="00FB667C" w:rsidRDefault="002B26C7" w:rsidP="008417F0">
      <w:pPr>
        <w:pStyle w:val="Listaszerbekezds"/>
        <w:numPr>
          <w:ilvl w:val="1"/>
          <w:numId w:val="35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Alsónyék </w:t>
      </w:r>
      <w:r w:rsidR="006707C0">
        <w:rPr>
          <w:rFonts w:ascii="Arial" w:hAnsi="Arial" w:cs="Arial"/>
          <w:bCs/>
          <w:sz w:val="22"/>
          <w:szCs w:val="22"/>
        </w:rPr>
        <w:t>Község Önkormányzata</w:t>
      </w:r>
      <w:r w:rsidR="006707C0">
        <w:rPr>
          <w:rFonts w:ascii="Arial" w:hAnsi="Arial" w:cs="Arial"/>
          <w:bCs/>
          <w:sz w:val="22"/>
          <w:szCs w:val="22"/>
        </w:rPr>
        <w:tab/>
      </w:r>
      <w:r w:rsidR="006707C0">
        <w:rPr>
          <w:rFonts w:ascii="Arial" w:hAnsi="Arial" w:cs="Arial"/>
          <w:bCs/>
          <w:sz w:val="22"/>
          <w:szCs w:val="22"/>
        </w:rPr>
        <w:tab/>
      </w:r>
      <w:r w:rsidR="006707C0">
        <w:rPr>
          <w:rFonts w:ascii="Arial" w:hAnsi="Arial" w:cs="Arial"/>
          <w:bCs/>
          <w:sz w:val="22"/>
          <w:szCs w:val="22"/>
        </w:rPr>
        <w:tab/>
      </w:r>
      <w:r w:rsidR="00EF487D" w:rsidRPr="00EF487D">
        <w:rPr>
          <w:rFonts w:ascii="Arial" w:hAnsi="Arial" w:cs="Arial"/>
          <w:bCs/>
          <w:sz w:val="22"/>
          <w:szCs w:val="22"/>
        </w:rPr>
        <w:t>9 405 445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68B17D3A" w14:textId="4661CDB8" w:rsidR="002B26C7" w:rsidRPr="00FB667C" w:rsidRDefault="002B26C7" w:rsidP="008417F0">
      <w:pPr>
        <w:pStyle w:val="Listaszerbekezds"/>
        <w:numPr>
          <w:ilvl w:val="1"/>
          <w:numId w:val="35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Sárpilis Község Önkormányzata</w:t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</w:r>
      <w:r w:rsidR="00EF487D" w:rsidRPr="00EF487D">
        <w:rPr>
          <w:rFonts w:ascii="Arial" w:hAnsi="Arial" w:cs="Arial"/>
          <w:bCs/>
          <w:sz w:val="22"/>
          <w:szCs w:val="22"/>
        </w:rPr>
        <w:t>6 413 772</w:t>
      </w:r>
      <w:r w:rsidRPr="00FB667C">
        <w:rPr>
          <w:rFonts w:ascii="Arial" w:hAnsi="Arial" w:cs="Arial"/>
          <w:bCs/>
          <w:sz w:val="22"/>
          <w:szCs w:val="22"/>
        </w:rPr>
        <w:t xml:space="preserve"> Ft, </w:t>
      </w:r>
    </w:p>
    <w:p w14:paraId="7C1E1B51" w14:textId="629E368E" w:rsidR="002B26C7" w:rsidRPr="00FB667C" w:rsidRDefault="002B26C7" w:rsidP="008417F0">
      <w:pPr>
        <w:pStyle w:val="Listaszerbekezds"/>
        <w:numPr>
          <w:ilvl w:val="1"/>
          <w:numId w:val="35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Önkormányz</w:t>
      </w:r>
      <w:r w:rsidR="00F07215" w:rsidRPr="00FB667C">
        <w:rPr>
          <w:rFonts w:ascii="Arial" w:hAnsi="Arial" w:cs="Arial"/>
          <w:bCs/>
          <w:sz w:val="22"/>
          <w:szCs w:val="22"/>
        </w:rPr>
        <w:t>ata</w:t>
      </w:r>
      <w:r w:rsidR="00F07215" w:rsidRPr="00FB667C">
        <w:rPr>
          <w:rFonts w:ascii="Arial" w:hAnsi="Arial" w:cs="Arial"/>
          <w:bCs/>
          <w:sz w:val="22"/>
          <w:szCs w:val="22"/>
        </w:rPr>
        <w:tab/>
      </w:r>
      <w:r w:rsidR="00F07215" w:rsidRPr="00FB667C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EF487D" w:rsidRPr="00EF487D">
        <w:rPr>
          <w:rFonts w:ascii="Arial" w:hAnsi="Arial" w:cs="Arial"/>
          <w:bCs/>
          <w:sz w:val="22"/>
          <w:szCs w:val="22"/>
        </w:rPr>
        <w:t>42</w:t>
      </w:r>
      <w:proofErr w:type="gramEnd"/>
      <w:r w:rsidR="00EF487D" w:rsidRPr="00EF487D">
        <w:rPr>
          <w:rFonts w:ascii="Arial" w:hAnsi="Arial" w:cs="Arial"/>
          <w:bCs/>
          <w:sz w:val="22"/>
          <w:szCs w:val="22"/>
        </w:rPr>
        <w:t xml:space="preserve"> 346 540</w:t>
      </w:r>
      <w:r w:rsidRPr="00FB667C">
        <w:rPr>
          <w:rFonts w:ascii="Arial" w:hAnsi="Arial" w:cs="Arial"/>
          <w:bCs/>
          <w:sz w:val="22"/>
          <w:szCs w:val="22"/>
        </w:rPr>
        <w:t xml:space="preserve"> Ft, </w:t>
      </w:r>
    </w:p>
    <w:p w14:paraId="2A0AFF4B" w14:textId="155953DF" w:rsidR="002B26C7" w:rsidRPr="00FB667C" w:rsidRDefault="002B26C7" w:rsidP="00853862">
      <w:pPr>
        <w:pStyle w:val="Listaszerbekezds"/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B667C">
        <w:rPr>
          <w:rFonts w:ascii="Arial" w:hAnsi="Arial" w:cs="Arial"/>
          <w:bCs/>
          <w:sz w:val="22"/>
          <w:szCs w:val="22"/>
        </w:rPr>
        <w:t>és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 xml:space="preserve"> a</w:t>
      </w:r>
      <w:r w:rsidR="00F07215" w:rsidRPr="00FB667C">
        <w:rPr>
          <w:rFonts w:ascii="Arial" w:hAnsi="Arial" w:cs="Arial"/>
          <w:bCs/>
          <w:sz w:val="22"/>
          <w:szCs w:val="22"/>
        </w:rPr>
        <w:t>z állami támogatás átadásával</w:t>
      </w:r>
      <w:r w:rsidR="00F07215" w:rsidRPr="00FB667C">
        <w:rPr>
          <w:rFonts w:ascii="Arial" w:hAnsi="Arial" w:cs="Arial"/>
          <w:bCs/>
          <w:sz w:val="22"/>
          <w:szCs w:val="22"/>
        </w:rPr>
        <w:tab/>
      </w:r>
      <w:r w:rsidR="00F07215" w:rsidRPr="00FB667C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742C5C">
        <w:rPr>
          <w:rFonts w:ascii="Arial" w:hAnsi="Arial" w:cs="Arial"/>
          <w:bCs/>
          <w:sz w:val="22"/>
          <w:szCs w:val="22"/>
        </w:rPr>
        <w:t xml:space="preserve">219 973 </w:t>
      </w:r>
      <w:r w:rsidR="005C08B6">
        <w:rPr>
          <w:rFonts w:ascii="Arial" w:hAnsi="Arial" w:cs="Arial"/>
          <w:bCs/>
          <w:sz w:val="22"/>
          <w:szCs w:val="22"/>
        </w:rPr>
        <w:t>753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02F0A64F" w14:textId="77777777" w:rsidR="002B26C7" w:rsidRPr="00FB667C" w:rsidRDefault="002B26C7" w:rsidP="008417F0">
      <w:pPr>
        <w:pStyle w:val="Listaszerbekezds"/>
        <w:numPr>
          <w:ilvl w:val="1"/>
          <w:numId w:val="35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 Mikrotérségi Óvoda és Bölcsőde </w:t>
      </w:r>
    </w:p>
    <w:p w14:paraId="6528D1CE" w14:textId="69F15226" w:rsidR="002B26C7" w:rsidRPr="00FB667C" w:rsidRDefault="00742C5C" w:rsidP="00B61306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>
        <w:rPr>
          <w:rFonts w:ascii="Arial" w:hAnsi="Arial" w:cs="Arial"/>
          <w:bCs/>
          <w:sz w:val="22"/>
          <w:szCs w:val="22"/>
        </w:rPr>
        <w:t>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EF487D" w:rsidRPr="00EF487D">
        <w:rPr>
          <w:rFonts w:ascii="Arial" w:hAnsi="Arial" w:cs="Arial"/>
          <w:bCs/>
          <w:sz w:val="22"/>
          <w:szCs w:val="22"/>
        </w:rPr>
        <w:t>11</w:t>
      </w:r>
      <w:proofErr w:type="gramEnd"/>
      <w:r w:rsidR="00EF487D" w:rsidRPr="00EF487D">
        <w:rPr>
          <w:rFonts w:ascii="Arial" w:hAnsi="Arial" w:cs="Arial"/>
          <w:bCs/>
          <w:sz w:val="22"/>
          <w:szCs w:val="22"/>
        </w:rPr>
        <w:t xml:space="preserve"> 257 362</w:t>
      </w:r>
      <w:r w:rsidR="002B26C7" w:rsidRPr="00FB667C">
        <w:rPr>
          <w:rFonts w:ascii="Arial" w:hAnsi="Arial" w:cs="Arial"/>
          <w:bCs/>
          <w:sz w:val="22"/>
          <w:szCs w:val="22"/>
        </w:rPr>
        <w:t xml:space="preserve"> Ft,                                                         </w:t>
      </w:r>
    </w:p>
    <w:p w14:paraId="6A05B303" w14:textId="77777777" w:rsidR="002B26C7" w:rsidRPr="00FB667C" w:rsidRDefault="002B26C7" w:rsidP="008417F0">
      <w:pPr>
        <w:pStyle w:val="Listaszerbekezds"/>
        <w:numPr>
          <w:ilvl w:val="1"/>
          <w:numId w:val="35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77B16F80" w14:textId="1FEC1232" w:rsidR="002B26C7" w:rsidRDefault="002B26C7" w:rsidP="00B61306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Intézmé</w:t>
      </w:r>
      <w:r w:rsidR="006707C0">
        <w:rPr>
          <w:rFonts w:ascii="Arial" w:hAnsi="Arial" w:cs="Arial"/>
          <w:bCs/>
          <w:sz w:val="22"/>
          <w:szCs w:val="22"/>
        </w:rPr>
        <w:t>nyfenntartó Társulás</w:t>
      </w:r>
      <w:r w:rsidR="006707C0">
        <w:rPr>
          <w:rFonts w:ascii="Arial" w:hAnsi="Arial" w:cs="Arial"/>
          <w:bCs/>
          <w:sz w:val="22"/>
          <w:szCs w:val="22"/>
        </w:rPr>
        <w:tab/>
      </w:r>
      <w:r w:rsidR="006707C0">
        <w:rPr>
          <w:rFonts w:ascii="Arial" w:hAnsi="Arial" w:cs="Arial"/>
          <w:bCs/>
          <w:sz w:val="22"/>
          <w:szCs w:val="22"/>
        </w:rPr>
        <w:tab/>
      </w:r>
      <w:r w:rsidR="00294A1F">
        <w:rPr>
          <w:rFonts w:ascii="Arial" w:hAnsi="Arial" w:cs="Arial"/>
          <w:bCs/>
          <w:sz w:val="22"/>
          <w:szCs w:val="22"/>
        </w:rPr>
        <w:t xml:space="preserve">           </w:t>
      </w:r>
      <w:r w:rsidR="006707C0">
        <w:rPr>
          <w:rFonts w:ascii="Arial" w:hAnsi="Arial" w:cs="Arial"/>
          <w:bCs/>
          <w:sz w:val="22"/>
          <w:szCs w:val="22"/>
        </w:rPr>
        <w:tab/>
      </w:r>
      <w:r w:rsidR="00294A1F" w:rsidRPr="00294A1F">
        <w:rPr>
          <w:rFonts w:ascii="Arial" w:hAnsi="Arial" w:cs="Arial"/>
          <w:bCs/>
          <w:sz w:val="22"/>
          <w:szCs w:val="22"/>
        </w:rPr>
        <w:t>6 187 811</w:t>
      </w:r>
      <w:r w:rsidRPr="00FB667C">
        <w:rPr>
          <w:rFonts w:ascii="Arial" w:hAnsi="Arial" w:cs="Arial"/>
          <w:bCs/>
          <w:sz w:val="22"/>
          <w:szCs w:val="22"/>
        </w:rPr>
        <w:t xml:space="preserve"> Ft</w:t>
      </w:r>
      <w:r w:rsidR="00742C5C">
        <w:rPr>
          <w:rFonts w:ascii="Arial" w:hAnsi="Arial" w:cs="Arial"/>
          <w:bCs/>
          <w:sz w:val="22"/>
          <w:szCs w:val="22"/>
        </w:rPr>
        <w:t>,</w:t>
      </w:r>
    </w:p>
    <w:p w14:paraId="3E82D93D" w14:textId="796C77B7" w:rsidR="00742C5C" w:rsidRPr="00FB667C" w:rsidRDefault="00853862" w:rsidP="005F70B0">
      <w:pPr>
        <w:pStyle w:val="Listaszerbekezds"/>
        <w:tabs>
          <w:tab w:val="left" w:pos="1843"/>
          <w:tab w:val="left" w:pos="5670"/>
        </w:tabs>
        <w:ind w:left="1843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g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="00742C5C">
        <w:rPr>
          <w:rFonts w:ascii="Arial" w:hAnsi="Arial" w:cs="Arial"/>
          <w:bCs/>
          <w:sz w:val="22"/>
          <w:szCs w:val="22"/>
        </w:rPr>
        <w:t xml:space="preserve"> Várdomb Község Önkormányzata</w:t>
      </w:r>
      <w:r w:rsidR="005F70B0">
        <w:rPr>
          <w:rFonts w:ascii="Arial" w:hAnsi="Arial" w:cs="Arial"/>
          <w:bCs/>
          <w:sz w:val="22"/>
          <w:szCs w:val="22"/>
        </w:rPr>
        <w:tab/>
      </w:r>
      <w:r w:rsidR="00742C5C">
        <w:rPr>
          <w:rFonts w:ascii="Arial" w:hAnsi="Arial" w:cs="Arial"/>
          <w:bCs/>
          <w:sz w:val="22"/>
          <w:szCs w:val="22"/>
        </w:rPr>
        <w:tab/>
      </w:r>
      <w:r w:rsidR="00742C5C">
        <w:rPr>
          <w:rFonts w:ascii="Arial" w:hAnsi="Arial" w:cs="Arial"/>
          <w:bCs/>
          <w:sz w:val="22"/>
          <w:szCs w:val="22"/>
        </w:rPr>
        <w:tab/>
      </w:r>
      <w:r w:rsidR="005F70B0">
        <w:rPr>
          <w:rFonts w:ascii="Arial" w:hAnsi="Arial" w:cs="Arial"/>
          <w:bCs/>
          <w:sz w:val="22"/>
          <w:szCs w:val="22"/>
        </w:rPr>
        <w:t>5 237 691</w:t>
      </w:r>
      <w:r w:rsidR="00742C5C">
        <w:rPr>
          <w:rFonts w:ascii="Arial" w:hAnsi="Arial" w:cs="Arial"/>
          <w:bCs/>
          <w:sz w:val="22"/>
          <w:szCs w:val="22"/>
        </w:rPr>
        <w:t xml:space="preserve"> Ft</w:t>
      </w:r>
    </w:p>
    <w:p w14:paraId="6D0F738A" w14:textId="77777777" w:rsidR="002B26C7" w:rsidRPr="00FB667C" w:rsidRDefault="002B26C7" w:rsidP="002B26C7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B667C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04D060A9" w14:textId="77777777" w:rsidR="002B26C7" w:rsidRPr="00FB667C" w:rsidRDefault="002B26C7" w:rsidP="00264833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918D9AF" w14:textId="3F4B19A4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Határidő:</w:t>
      </w:r>
      <w:r w:rsidR="00BE23AF" w:rsidRPr="00FB667C">
        <w:rPr>
          <w:rFonts w:ascii="Arial" w:hAnsi="Arial" w:cs="Arial"/>
          <w:bCs/>
          <w:sz w:val="22"/>
          <w:szCs w:val="22"/>
        </w:rPr>
        <w:t xml:space="preserve"> </w:t>
      </w:r>
      <w:r w:rsidR="00CC479D">
        <w:rPr>
          <w:rFonts w:ascii="Arial" w:hAnsi="Arial" w:cs="Arial"/>
          <w:bCs/>
          <w:sz w:val="22"/>
          <w:szCs w:val="22"/>
        </w:rPr>
        <w:t>2025. november 15.</w:t>
      </w:r>
    </w:p>
    <w:p w14:paraId="5963E172" w14:textId="048A71C7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FB667C">
        <w:rPr>
          <w:rFonts w:ascii="Arial" w:hAnsi="Arial" w:cs="Arial"/>
          <w:bCs/>
          <w:i/>
          <w:sz w:val="22"/>
          <w:szCs w:val="22"/>
        </w:rPr>
        <w:t>:</w:t>
      </w:r>
      <w:r w:rsidR="00BE23AF" w:rsidRPr="00FB667C">
        <w:rPr>
          <w:rFonts w:ascii="Arial" w:hAnsi="Arial" w:cs="Arial"/>
          <w:bCs/>
          <w:sz w:val="22"/>
          <w:szCs w:val="22"/>
        </w:rPr>
        <w:t xml:space="preserve"> </w:t>
      </w:r>
      <w:r w:rsidR="008417F0">
        <w:rPr>
          <w:rFonts w:ascii="Arial" w:hAnsi="Arial" w:cs="Arial"/>
          <w:bCs/>
          <w:sz w:val="22"/>
          <w:szCs w:val="22"/>
        </w:rPr>
        <w:t xml:space="preserve"> Kondriczné</w:t>
      </w:r>
      <w:proofErr w:type="gramEnd"/>
      <w:r w:rsidR="008417F0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67CCA834" w14:textId="77777777" w:rsidR="002B26C7" w:rsidRPr="00FB667C" w:rsidRDefault="00BE23AF" w:rsidP="002B26C7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="002B26C7" w:rsidRPr="00FB667C">
        <w:rPr>
          <w:rFonts w:ascii="Arial" w:hAnsi="Arial" w:cs="Arial"/>
          <w:bCs/>
          <w:sz w:val="22"/>
          <w:szCs w:val="22"/>
        </w:rPr>
        <w:t>(a határozat megküldéséért)</w:t>
      </w:r>
    </w:p>
    <w:p w14:paraId="775872CF" w14:textId="1ADDC4FA" w:rsidR="002B26C7" w:rsidRPr="00FB667C" w:rsidRDefault="002B26C7" w:rsidP="0085386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Határozatról értesül:</w:t>
      </w:r>
      <w:r w:rsidR="00BE23AF" w:rsidRPr="00FB667C">
        <w:rPr>
          <w:rFonts w:ascii="Arial" w:hAnsi="Arial" w:cs="Arial"/>
          <w:bCs/>
          <w:sz w:val="22"/>
          <w:szCs w:val="22"/>
        </w:rPr>
        <w:t xml:space="preserve"> </w:t>
      </w:r>
      <w:r w:rsidRPr="00FB667C">
        <w:rPr>
          <w:rFonts w:ascii="Arial" w:hAnsi="Arial" w:cs="Arial"/>
          <w:bCs/>
          <w:sz w:val="22"/>
          <w:szCs w:val="22"/>
        </w:rPr>
        <w:t>Bátaszéki KÖH pénzügyi iroda</w:t>
      </w:r>
    </w:p>
    <w:p w14:paraId="173975EC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</w:t>
      </w:r>
      <w:r w:rsidR="00BE23AF" w:rsidRPr="00FB667C">
        <w:rPr>
          <w:rFonts w:ascii="Arial" w:hAnsi="Arial" w:cs="Arial"/>
          <w:bCs/>
          <w:sz w:val="22"/>
          <w:szCs w:val="22"/>
        </w:rPr>
        <w:t xml:space="preserve">                              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2F2818A5" w14:textId="77777777" w:rsidR="008417F0" w:rsidRDefault="008417F0" w:rsidP="002B26C7">
      <w:pPr>
        <w:ind w:left="1134"/>
        <w:jc w:val="both"/>
        <w:rPr>
          <w:rFonts w:ascii="Arial" w:hAnsi="Arial" w:cs="Arial"/>
          <w:bCs/>
          <w:sz w:val="22"/>
          <w:szCs w:val="22"/>
          <w:highlight w:val="yellow"/>
        </w:rPr>
        <w:sectPr w:rsidR="008417F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6DA8FE" w14:textId="609E2CC3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bookmarkEnd w:id="1"/>
    <w:p w14:paraId="13F8CBFA" w14:textId="77777777" w:rsidR="002B26C7" w:rsidRPr="00FB667C" w:rsidRDefault="008D4DA2" w:rsidP="008D4D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</w:t>
      </w:r>
      <w:r w:rsidR="002B26C7" w:rsidRPr="00FB667C">
        <w:rPr>
          <w:rFonts w:ascii="Arial" w:hAnsi="Arial" w:cs="Arial"/>
          <w:b/>
          <w:sz w:val="22"/>
          <w:szCs w:val="22"/>
        </w:rPr>
        <w:t>ALSÓNÁNA</w:t>
      </w:r>
    </w:p>
    <w:p w14:paraId="4AB5F609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41AC844C" w14:textId="72D17111" w:rsidR="002B26C7" w:rsidRPr="00835157" w:rsidRDefault="00835157" w:rsidP="00835157">
      <w:pPr>
        <w:pStyle w:val="Listaszerbekezds"/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sz. </w:t>
      </w:r>
      <w:r w:rsidR="002B26C7" w:rsidRPr="00835157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="002B26C7" w:rsidRPr="00835157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125C26F6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4F6C8D" w14:textId="40A8E4AD" w:rsidR="002B26C7" w:rsidRPr="00FB667C" w:rsidRDefault="002B26C7" w:rsidP="002B26C7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 w:rsidR="007F7438">
        <w:rPr>
          <w:rFonts w:ascii="Arial" w:hAnsi="Arial" w:cs="Arial"/>
          <w:b/>
          <w:bCs/>
          <w:sz w:val="22"/>
          <w:szCs w:val="22"/>
          <w:u w:val="single"/>
        </w:rPr>
        <w:t>Közös Önkormányzati Hivatal 202</w:t>
      </w:r>
      <w:r w:rsidR="00020C03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. évi </w:t>
      </w:r>
      <w:r w:rsidR="00D1413E"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módosított </w:t>
      </w:r>
      <w:r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költségvetésének </w:t>
      </w:r>
      <w:r w:rsidR="00525585" w:rsidRPr="00FB667C">
        <w:rPr>
          <w:rFonts w:ascii="Arial" w:hAnsi="Arial" w:cs="Arial"/>
          <w:b/>
          <w:bCs/>
          <w:sz w:val="22"/>
          <w:szCs w:val="22"/>
          <w:u w:val="single"/>
        </w:rPr>
        <w:t>elfogadására</w:t>
      </w:r>
    </w:p>
    <w:p w14:paraId="26045E7A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051E5B58" w14:textId="67432402" w:rsidR="002B26C7" w:rsidRPr="00FB667C" w:rsidRDefault="002B26C7" w:rsidP="00020C03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Alsónána Község Önkormányzatának Képviselő-testülete</w:t>
      </w:r>
    </w:p>
    <w:p w14:paraId="78A2FFA1" w14:textId="77777777" w:rsidR="00830CCA" w:rsidRPr="00FB667C" w:rsidRDefault="00830CCA" w:rsidP="005B435C">
      <w:pPr>
        <w:ind w:left="1134"/>
        <w:rPr>
          <w:rFonts w:ascii="Arial" w:hAnsi="Arial" w:cs="Arial"/>
          <w:sz w:val="22"/>
          <w:szCs w:val="22"/>
        </w:rPr>
      </w:pPr>
    </w:p>
    <w:p w14:paraId="4AA352FD" w14:textId="324801E2" w:rsidR="00020C03" w:rsidRPr="00020C03" w:rsidRDefault="00020C03" w:rsidP="00020C03">
      <w:pPr>
        <w:pStyle w:val="Listaszerbekezds"/>
        <w:numPr>
          <w:ilvl w:val="0"/>
          <w:numId w:val="24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20C03">
        <w:rPr>
          <w:rFonts w:ascii="Arial" w:hAnsi="Arial" w:cs="Arial"/>
          <w:bCs/>
          <w:sz w:val="22"/>
          <w:szCs w:val="22"/>
        </w:rPr>
        <w:t>a Bátaszéki Közös Önkormányzati Hivatal 2025. évi módosított költségvetését</w:t>
      </w:r>
    </w:p>
    <w:p w14:paraId="456D929E" w14:textId="062681A4" w:rsidR="00F1649D" w:rsidRPr="00F1649D" w:rsidRDefault="00F1649D" w:rsidP="00852148">
      <w:pPr>
        <w:pStyle w:val="Listaszerbekezds"/>
        <w:spacing w:before="120" w:after="120"/>
        <w:ind w:left="1854"/>
        <w:jc w:val="center"/>
        <w:rPr>
          <w:rFonts w:ascii="Arial" w:hAnsi="Arial" w:cs="Arial"/>
          <w:b/>
          <w:bCs/>
          <w:sz w:val="22"/>
          <w:szCs w:val="22"/>
        </w:rPr>
      </w:pPr>
      <w:r w:rsidRPr="00F1649D">
        <w:rPr>
          <w:rFonts w:ascii="Arial" w:hAnsi="Arial" w:cs="Arial"/>
          <w:b/>
          <w:sz w:val="22"/>
          <w:szCs w:val="22"/>
        </w:rPr>
        <w:t>343 630 382</w:t>
      </w:r>
      <w:r w:rsidRPr="00F1649D">
        <w:rPr>
          <w:rFonts w:ascii="Arial" w:hAnsi="Arial" w:cs="Arial"/>
          <w:sz w:val="22"/>
          <w:szCs w:val="22"/>
        </w:rPr>
        <w:t xml:space="preserve"> </w:t>
      </w:r>
      <w:r w:rsidRPr="00F1649D">
        <w:rPr>
          <w:rFonts w:ascii="Arial" w:hAnsi="Arial" w:cs="Arial"/>
          <w:b/>
          <w:bCs/>
          <w:sz w:val="22"/>
          <w:szCs w:val="22"/>
        </w:rPr>
        <w:t>Ft bevétellel és</w:t>
      </w:r>
    </w:p>
    <w:p w14:paraId="1247EF5A" w14:textId="783137DA" w:rsidR="00124D19" w:rsidRPr="00FB667C" w:rsidRDefault="00F1649D" w:rsidP="00852148">
      <w:pPr>
        <w:pStyle w:val="Listaszerbekezds"/>
        <w:spacing w:before="120" w:after="120"/>
        <w:ind w:left="1854"/>
        <w:jc w:val="center"/>
        <w:rPr>
          <w:rFonts w:ascii="Arial" w:hAnsi="Arial" w:cs="Arial"/>
          <w:b/>
          <w:bCs/>
          <w:sz w:val="22"/>
          <w:szCs w:val="22"/>
        </w:rPr>
      </w:pPr>
      <w:r w:rsidRPr="00F1649D">
        <w:rPr>
          <w:rFonts w:ascii="Arial" w:hAnsi="Arial" w:cs="Arial"/>
          <w:b/>
          <w:sz w:val="22"/>
          <w:szCs w:val="22"/>
        </w:rPr>
        <w:t>343 630 382</w:t>
      </w:r>
      <w:r w:rsidRPr="00F1649D">
        <w:rPr>
          <w:rFonts w:ascii="Arial" w:hAnsi="Arial" w:cs="Arial"/>
          <w:sz w:val="22"/>
          <w:szCs w:val="22"/>
        </w:rPr>
        <w:t xml:space="preserve"> </w:t>
      </w:r>
      <w:r w:rsidRPr="00F1649D">
        <w:rPr>
          <w:rFonts w:ascii="Arial" w:hAnsi="Arial" w:cs="Arial"/>
          <w:b/>
          <w:bCs/>
          <w:sz w:val="22"/>
          <w:szCs w:val="22"/>
        </w:rPr>
        <w:t>Ft kiadással</w:t>
      </w:r>
    </w:p>
    <w:p w14:paraId="52DBE751" w14:textId="77777777" w:rsidR="008417F0" w:rsidRPr="00FB667C" w:rsidRDefault="008417F0" w:rsidP="00841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elfogadja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>,</w:t>
      </w:r>
    </w:p>
    <w:p w14:paraId="5945F9A6" w14:textId="5F6E7745" w:rsidR="008417F0" w:rsidRPr="008417F0" w:rsidRDefault="008417F0" w:rsidP="008417F0">
      <w:pPr>
        <w:suppressAutoHyphens/>
        <w:spacing w:before="120"/>
        <w:ind w:left="105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Pr="008417F0">
        <w:rPr>
          <w:rFonts w:ascii="Arial" w:hAnsi="Arial" w:cs="Arial"/>
          <w:bCs/>
          <w:sz w:val="22"/>
          <w:szCs w:val="22"/>
        </w:rPr>
        <w:t>megállapítja, hogy;</w:t>
      </w:r>
    </w:p>
    <w:p w14:paraId="6C872C5E" w14:textId="77777777" w:rsidR="008417F0" w:rsidRPr="00FB667C" w:rsidRDefault="008417F0" w:rsidP="008417F0">
      <w:pPr>
        <w:pStyle w:val="Listaszerbekezds"/>
        <w:suppressAutoHyphens/>
        <w:spacing w:before="120"/>
        <w:ind w:left="1418"/>
        <w:jc w:val="both"/>
        <w:rPr>
          <w:rFonts w:ascii="Arial" w:hAnsi="Arial" w:cs="Arial"/>
          <w:bCs/>
          <w:sz w:val="22"/>
          <w:szCs w:val="22"/>
        </w:rPr>
      </w:pPr>
    </w:p>
    <w:p w14:paraId="18BE14E7" w14:textId="38D62A16" w:rsidR="008417F0" w:rsidRPr="00853862" w:rsidRDefault="008417F0" w:rsidP="00853862">
      <w:pPr>
        <w:pStyle w:val="Listaszerbekezds"/>
        <w:numPr>
          <w:ilvl w:val="0"/>
          <w:numId w:val="39"/>
        </w:numPr>
        <w:tabs>
          <w:tab w:val="left" w:pos="1843"/>
          <w:tab w:val="left" w:pos="5670"/>
        </w:tabs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53862">
        <w:rPr>
          <w:rFonts w:ascii="Arial" w:hAnsi="Arial" w:cs="Arial"/>
          <w:bCs/>
          <w:sz w:val="22"/>
          <w:szCs w:val="22"/>
        </w:rPr>
        <w:t>Alsónána Község Önkormányzata</w:t>
      </w:r>
      <w:r w:rsidRPr="00853862">
        <w:rPr>
          <w:rFonts w:ascii="Arial" w:hAnsi="Arial" w:cs="Arial"/>
          <w:bCs/>
          <w:sz w:val="22"/>
          <w:szCs w:val="22"/>
        </w:rPr>
        <w:tab/>
        <w:t xml:space="preserve"> </w:t>
      </w:r>
      <w:r w:rsidRPr="00853862">
        <w:rPr>
          <w:rFonts w:ascii="Arial" w:hAnsi="Arial" w:cs="Arial"/>
          <w:bCs/>
          <w:sz w:val="22"/>
          <w:szCs w:val="22"/>
        </w:rPr>
        <w:tab/>
      </w:r>
      <w:r w:rsidRPr="00853862">
        <w:rPr>
          <w:rFonts w:ascii="Arial" w:hAnsi="Arial" w:cs="Arial"/>
          <w:bCs/>
          <w:sz w:val="22"/>
          <w:szCs w:val="22"/>
        </w:rPr>
        <w:tab/>
        <w:t>7 192 792 Ft,</w:t>
      </w:r>
    </w:p>
    <w:p w14:paraId="4F34940B" w14:textId="6C810E28" w:rsidR="008417F0" w:rsidRPr="00853862" w:rsidRDefault="008417F0" w:rsidP="00853862">
      <w:pPr>
        <w:pStyle w:val="Listaszerbekezds"/>
        <w:numPr>
          <w:ilvl w:val="0"/>
          <w:numId w:val="39"/>
        </w:numPr>
        <w:tabs>
          <w:tab w:val="left" w:pos="1843"/>
          <w:tab w:val="left" w:pos="5670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53862">
        <w:rPr>
          <w:rFonts w:ascii="Arial" w:hAnsi="Arial" w:cs="Arial"/>
          <w:bCs/>
          <w:sz w:val="22"/>
          <w:szCs w:val="22"/>
        </w:rPr>
        <w:t>Alsónyék Község Önkormányzata</w:t>
      </w:r>
      <w:r w:rsidRPr="00853862">
        <w:rPr>
          <w:rFonts w:ascii="Arial" w:hAnsi="Arial" w:cs="Arial"/>
          <w:bCs/>
          <w:sz w:val="22"/>
          <w:szCs w:val="22"/>
        </w:rPr>
        <w:tab/>
      </w:r>
      <w:r w:rsidRPr="00853862">
        <w:rPr>
          <w:rFonts w:ascii="Arial" w:hAnsi="Arial" w:cs="Arial"/>
          <w:bCs/>
          <w:sz w:val="22"/>
          <w:szCs w:val="22"/>
        </w:rPr>
        <w:tab/>
      </w:r>
      <w:r w:rsidRPr="00853862">
        <w:rPr>
          <w:rFonts w:ascii="Arial" w:hAnsi="Arial" w:cs="Arial"/>
          <w:bCs/>
          <w:sz w:val="22"/>
          <w:szCs w:val="22"/>
        </w:rPr>
        <w:tab/>
        <w:t>9 405 445 Ft,</w:t>
      </w:r>
    </w:p>
    <w:p w14:paraId="2F2057B1" w14:textId="355A7494" w:rsidR="008417F0" w:rsidRPr="00853862" w:rsidRDefault="008417F0" w:rsidP="00853862">
      <w:pPr>
        <w:pStyle w:val="Listaszerbekezds"/>
        <w:numPr>
          <w:ilvl w:val="0"/>
          <w:numId w:val="39"/>
        </w:numPr>
        <w:tabs>
          <w:tab w:val="left" w:pos="1843"/>
          <w:tab w:val="left" w:pos="5670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53862">
        <w:rPr>
          <w:rFonts w:ascii="Arial" w:hAnsi="Arial" w:cs="Arial"/>
          <w:bCs/>
          <w:sz w:val="22"/>
          <w:szCs w:val="22"/>
        </w:rPr>
        <w:t>Sárpilis Község Önkormányzata</w:t>
      </w:r>
      <w:r w:rsidRPr="00853862">
        <w:rPr>
          <w:rFonts w:ascii="Arial" w:hAnsi="Arial" w:cs="Arial"/>
          <w:bCs/>
          <w:sz w:val="22"/>
          <w:szCs w:val="22"/>
        </w:rPr>
        <w:tab/>
      </w:r>
      <w:r w:rsidRPr="00853862">
        <w:rPr>
          <w:rFonts w:ascii="Arial" w:hAnsi="Arial" w:cs="Arial"/>
          <w:bCs/>
          <w:sz w:val="22"/>
          <w:szCs w:val="22"/>
        </w:rPr>
        <w:tab/>
      </w:r>
      <w:r w:rsidRPr="00853862">
        <w:rPr>
          <w:rFonts w:ascii="Arial" w:hAnsi="Arial" w:cs="Arial"/>
          <w:bCs/>
          <w:sz w:val="22"/>
          <w:szCs w:val="22"/>
        </w:rPr>
        <w:tab/>
        <w:t xml:space="preserve">6 413 772 Ft, </w:t>
      </w:r>
    </w:p>
    <w:p w14:paraId="06D0F826" w14:textId="2666165F" w:rsidR="008417F0" w:rsidRPr="00853862" w:rsidRDefault="008417F0" w:rsidP="00853862">
      <w:pPr>
        <w:pStyle w:val="Listaszerbekezds"/>
        <w:numPr>
          <w:ilvl w:val="0"/>
          <w:numId w:val="39"/>
        </w:numPr>
        <w:tabs>
          <w:tab w:val="left" w:pos="1843"/>
          <w:tab w:val="left" w:pos="5670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853862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853862">
        <w:rPr>
          <w:rFonts w:ascii="Arial" w:hAnsi="Arial" w:cs="Arial"/>
          <w:bCs/>
          <w:sz w:val="22"/>
          <w:szCs w:val="22"/>
        </w:rPr>
        <w:t>Önkormányzata</w:t>
      </w:r>
      <w:r w:rsidRPr="00853862">
        <w:rPr>
          <w:rFonts w:ascii="Arial" w:hAnsi="Arial" w:cs="Arial"/>
          <w:bCs/>
          <w:sz w:val="22"/>
          <w:szCs w:val="22"/>
        </w:rPr>
        <w:tab/>
      </w:r>
      <w:r w:rsidRPr="00853862">
        <w:rPr>
          <w:rFonts w:ascii="Arial" w:hAnsi="Arial" w:cs="Arial"/>
          <w:bCs/>
          <w:sz w:val="22"/>
          <w:szCs w:val="22"/>
        </w:rPr>
        <w:tab/>
        <w:t xml:space="preserve">          42</w:t>
      </w:r>
      <w:proofErr w:type="gramEnd"/>
      <w:r w:rsidRPr="00853862">
        <w:rPr>
          <w:rFonts w:ascii="Arial" w:hAnsi="Arial" w:cs="Arial"/>
          <w:bCs/>
          <w:sz w:val="22"/>
          <w:szCs w:val="22"/>
        </w:rPr>
        <w:t xml:space="preserve"> 346 540 Ft, </w:t>
      </w:r>
    </w:p>
    <w:p w14:paraId="19CC6AED" w14:textId="162BD86A" w:rsidR="008417F0" w:rsidRPr="00853862" w:rsidRDefault="00853862" w:rsidP="00853862">
      <w:pPr>
        <w:tabs>
          <w:tab w:val="left" w:pos="5670"/>
        </w:tabs>
        <w:suppressAutoHyphens/>
        <w:ind w:left="177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="008417F0" w:rsidRPr="00853862">
        <w:rPr>
          <w:rFonts w:ascii="Arial" w:hAnsi="Arial" w:cs="Arial"/>
          <w:bCs/>
          <w:sz w:val="22"/>
          <w:szCs w:val="22"/>
        </w:rPr>
        <w:t>és</w:t>
      </w:r>
      <w:proofErr w:type="gramEnd"/>
      <w:r w:rsidR="008417F0" w:rsidRPr="00853862">
        <w:rPr>
          <w:rFonts w:ascii="Arial" w:hAnsi="Arial" w:cs="Arial"/>
          <w:bCs/>
          <w:sz w:val="22"/>
          <w:szCs w:val="22"/>
        </w:rPr>
        <w:t xml:space="preserve"> az állami támogatás átadásával</w:t>
      </w:r>
      <w:r w:rsidR="008417F0" w:rsidRPr="00853862">
        <w:rPr>
          <w:rFonts w:ascii="Arial" w:hAnsi="Arial" w:cs="Arial"/>
          <w:bCs/>
          <w:sz w:val="22"/>
          <w:szCs w:val="22"/>
        </w:rPr>
        <w:tab/>
      </w:r>
      <w:r w:rsidR="008417F0" w:rsidRPr="00853862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5C08B6" w:rsidRPr="00853862">
        <w:rPr>
          <w:rFonts w:ascii="Arial" w:hAnsi="Arial" w:cs="Arial"/>
          <w:bCs/>
          <w:sz w:val="22"/>
          <w:szCs w:val="22"/>
        </w:rPr>
        <w:t>219 973 753</w:t>
      </w:r>
      <w:r w:rsidR="008417F0" w:rsidRPr="00853862">
        <w:rPr>
          <w:rFonts w:ascii="Arial" w:hAnsi="Arial" w:cs="Arial"/>
          <w:bCs/>
          <w:sz w:val="22"/>
          <w:szCs w:val="22"/>
        </w:rPr>
        <w:t xml:space="preserve"> Ft,</w:t>
      </w:r>
    </w:p>
    <w:p w14:paraId="522EC483" w14:textId="4BFB8E1C" w:rsidR="008417F0" w:rsidRPr="00853862" w:rsidRDefault="008417F0" w:rsidP="00853862">
      <w:pPr>
        <w:pStyle w:val="Listaszerbekezds"/>
        <w:numPr>
          <w:ilvl w:val="0"/>
          <w:numId w:val="39"/>
        </w:numPr>
        <w:tabs>
          <w:tab w:val="left" w:pos="184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53862">
        <w:rPr>
          <w:rFonts w:ascii="Arial" w:hAnsi="Arial" w:cs="Arial"/>
          <w:bCs/>
          <w:sz w:val="22"/>
          <w:szCs w:val="22"/>
        </w:rPr>
        <w:t xml:space="preserve">a </w:t>
      </w:r>
      <w:proofErr w:type="spellStart"/>
      <w:r w:rsidRPr="00853862">
        <w:rPr>
          <w:rFonts w:ascii="Arial" w:hAnsi="Arial" w:cs="Arial"/>
          <w:bCs/>
          <w:sz w:val="22"/>
          <w:szCs w:val="22"/>
        </w:rPr>
        <w:t>Mikrotérségi</w:t>
      </w:r>
      <w:proofErr w:type="spellEnd"/>
      <w:r w:rsidRPr="00853862">
        <w:rPr>
          <w:rFonts w:ascii="Arial" w:hAnsi="Arial" w:cs="Arial"/>
          <w:bCs/>
          <w:sz w:val="22"/>
          <w:szCs w:val="22"/>
        </w:rPr>
        <w:t xml:space="preserve"> Óvoda és Bölcsőde </w:t>
      </w:r>
    </w:p>
    <w:p w14:paraId="6735BB31" w14:textId="77777777" w:rsidR="008417F0" w:rsidRPr="00FB667C" w:rsidRDefault="008417F0" w:rsidP="008417F0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>
        <w:rPr>
          <w:rFonts w:ascii="Arial" w:hAnsi="Arial" w:cs="Arial"/>
          <w:bCs/>
          <w:sz w:val="22"/>
          <w:szCs w:val="22"/>
        </w:rPr>
        <w:t>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EF487D">
        <w:rPr>
          <w:rFonts w:ascii="Arial" w:hAnsi="Arial" w:cs="Arial"/>
          <w:bCs/>
          <w:sz w:val="22"/>
          <w:szCs w:val="22"/>
        </w:rPr>
        <w:t>11</w:t>
      </w:r>
      <w:proofErr w:type="gramEnd"/>
      <w:r w:rsidRPr="00EF487D">
        <w:rPr>
          <w:rFonts w:ascii="Arial" w:hAnsi="Arial" w:cs="Arial"/>
          <w:bCs/>
          <w:sz w:val="22"/>
          <w:szCs w:val="22"/>
        </w:rPr>
        <w:t xml:space="preserve"> 257 362</w:t>
      </w:r>
      <w:r w:rsidRPr="00FB667C">
        <w:rPr>
          <w:rFonts w:ascii="Arial" w:hAnsi="Arial" w:cs="Arial"/>
          <w:bCs/>
          <w:sz w:val="22"/>
          <w:szCs w:val="22"/>
        </w:rPr>
        <w:t xml:space="preserve"> Ft,                                                         </w:t>
      </w:r>
    </w:p>
    <w:p w14:paraId="135B2C55" w14:textId="7C4F050A" w:rsidR="008417F0" w:rsidRPr="00853862" w:rsidRDefault="008417F0" w:rsidP="00853862">
      <w:pPr>
        <w:pStyle w:val="Listaszerbekezds"/>
        <w:numPr>
          <w:ilvl w:val="0"/>
          <w:numId w:val="39"/>
        </w:numPr>
        <w:tabs>
          <w:tab w:val="left" w:pos="184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53862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2BC07114" w14:textId="77777777" w:rsidR="008417F0" w:rsidRDefault="008417F0" w:rsidP="008417F0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Intézmé</w:t>
      </w:r>
      <w:r>
        <w:rPr>
          <w:rFonts w:ascii="Arial" w:hAnsi="Arial" w:cs="Arial"/>
          <w:bCs/>
          <w:sz w:val="22"/>
          <w:szCs w:val="22"/>
        </w:rPr>
        <w:t>nyfenntartó 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 w:rsidRPr="00294A1F">
        <w:rPr>
          <w:rFonts w:ascii="Arial" w:hAnsi="Arial" w:cs="Arial"/>
          <w:bCs/>
          <w:sz w:val="22"/>
          <w:szCs w:val="22"/>
        </w:rPr>
        <w:t>6 187 811</w:t>
      </w:r>
      <w:r w:rsidRPr="00FB667C">
        <w:rPr>
          <w:rFonts w:ascii="Arial" w:hAnsi="Arial" w:cs="Arial"/>
          <w:bCs/>
          <w:sz w:val="22"/>
          <w:szCs w:val="22"/>
        </w:rPr>
        <w:t xml:space="preserve"> Ft</w:t>
      </w:r>
      <w:r>
        <w:rPr>
          <w:rFonts w:ascii="Arial" w:hAnsi="Arial" w:cs="Arial"/>
          <w:bCs/>
          <w:sz w:val="22"/>
          <w:szCs w:val="22"/>
        </w:rPr>
        <w:t>,</w:t>
      </w:r>
    </w:p>
    <w:p w14:paraId="10BEC896" w14:textId="06DF584C" w:rsidR="008417F0" w:rsidRPr="00853862" w:rsidRDefault="00853862" w:rsidP="00853862">
      <w:pPr>
        <w:tabs>
          <w:tab w:val="left" w:pos="1843"/>
          <w:tab w:val="left" w:pos="5670"/>
        </w:tabs>
        <w:ind w:left="1843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g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="008417F0" w:rsidRPr="00853862">
        <w:rPr>
          <w:rFonts w:ascii="Arial" w:hAnsi="Arial" w:cs="Arial"/>
          <w:bCs/>
          <w:sz w:val="22"/>
          <w:szCs w:val="22"/>
        </w:rPr>
        <w:t xml:space="preserve"> Várdomb Község Önkormányzata</w:t>
      </w:r>
      <w:r w:rsidR="008417F0" w:rsidRPr="00853862">
        <w:rPr>
          <w:rFonts w:ascii="Arial" w:hAnsi="Arial" w:cs="Arial"/>
          <w:bCs/>
          <w:sz w:val="22"/>
          <w:szCs w:val="22"/>
        </w:rPr>
        <w:tab/>
      </w:r>
      <w:r w:rsidR="008417F0" w:rsidRPr="00853862">
        <w:rPr>
          <w:rFonts w:ascii="Arial" w:hAnsi="Arial" w:cs="Arial"/>
          <w:bCs/>
          <w:sz w:val="22"/>
          <w:szCs w:val="22"/>
        </w:rPr>
        <w:tab/>
      </w:r>
      <w:r w:rsidR="00F1649D" w:rsidRPr="00853862">
        <w:rPr>
          <w:rFonts w:ascii="Arial" w:hAnsi="Arial" w:cs="Arial"/>
          <w:bCs/>
          <w:sz w:val="22"/>
          <w:szCs w:val="22"/>
        </w:rPr>
        <w:t>5 237 691 Ft</w:t>
      </w:r>
    </w:p>
    <w:p w14:paraId="0221DE70" w14:textId="77777777" w:rsidR="008417F0" w:rsidRPr="00FB667C" w:rsidRDefault="008417F0" w:rsidP="008417F0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B667C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685F2E26" w14:textId="77777777" w:rsidR="008417F0" w:rsidRPr="00FB667C" w:rsidRDefault="008417F0" w:rsidP="008417F0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67A623E" w14:textId="445CF448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Határidő:</w:t>
      </w:r>
      <w:r w:rsidRPr="00FB667C">
        <w:rPr>
          <w:rFonts w:ascii="Arial" w:hAnsi="Arial" w:cs="Arial"/>
          <w:bCs/>
          <w:sz w:val="22"/>
          <w:szCs w:val="22"/>
        </w:rPr>
        <w:t xml:space="preserve"> </w:t>
      </w:r>
      <w:r w:rsidR="00CC479D">
        <w:rPr>
          <w:rFonts w:ascii="Arial" w:hAnsi="Arial" w:cs="Arial"/>
          <w:bCs/>
          <w:sz w:val="22"/>
          <w:szCs w:val="22"/>
        </w:rPr>
        <w:t>2025. november 15.</w:t>
      </w:r>
    </w:p>
    <w:p w14:paraId="4017A75C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FB667C">
        <w:rPr>
          <w:rFonts w:ascii="Arial" w:hAnsi="Arial" w:cs="Arial"/>
          <w:bCs/>
          <w:i/>
          <w:sz w:val="22"/>
          <w:szCs w:val="22"/>
        </w:rPr>
        <w:t>:</w:t>
      </w:r>
      <w:r w:rsidRPr="00FB667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Kondriczné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667C4F28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FB667C">
        <w:rPr>
          <w:rFonts w:ascii="Arial" w:hAnsi="Arial" w:cs="Arial"/>
          <w:bCs/>
          <w:sz w:val="22"/>
          <w:szCs w:val="22"/>
        </w:rPr>
        <w:t>(a határozat megküldéséért)</w:t>
      </w:r>
    </w:p>
    <w:p w14:paraId="717F6D2A" w14:textId="3F22C798" w:rsidR="008417F0" w:rsidRPr="00FB667C" w:rsidRDefault="008417F0" w:rsidP="0085386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Határozatról értesül:</w:t>
      </w:r>
      <w:r w:rsidR="00853862">
        <w:rPr>
          <w:rFonts w:ascii="Arial" w:hAnsi="Arial" w:cs="Arial"/>
          <w:bCs/>
          <w:sz w:val="22"/>
          <w:szCs w:val="22"/>
        </w:rPr>
        <w:t xml:space="preserve"> </w:t>
      </w:r>
      <w:r w:rsidRPr="00FB667C">
        <w:rPr>
          <w:rFonts w:ascii="Arial" w:hAnsi="Arial" w:cs="Arial"/>
          <w:bCs/>
          <w:sz w:val="22"/>
          <w:szCs w:val="22"/>
        </w:rPr>
        <w:t>Bátaszéki KÖH pénzügyi iroda</w:t>
      </w:r>
    </w:p>
    <w:p w14:paraId="2AC2A253" w14:textId="214BA597" w:rsidR="00020C03" w:rsidRPr="00853862" w:rsidRDefault="008417F0" w:rsidP="0085386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56AF186D" w14:textId="77777777" w:rsidR="00020C03" w:rsidRDefault="00020C03" w:rsidP="005B435C">
      <w:pPr>
        <w:ind w:left="1134"/>
        <w:rPr>
          <w:rFonts w:ascii="Arial" w:hAnsi="Arial" w:cs="Arial"/>
          <w:b/>
          <w:sz w:val="22"/>
          <w:szCs w:val="22"/>
        </w:rPr>
      </w:pPr>
    </w:p>
    <w:p w14:paraId="2035BA54" w14:textId="07DA244B" w:rsidR="002B26C7" w:rsidRPr="00FB667C" w:rsidRDefault="002B26C7" w:rsidP="005B435C">
      <w:pPr>
        <w:ind w:left="1134"/>
        <w:rPr>
          <w:rFonts w:ascii="Arial" w:hAnsi="Arial" w:cs="Arial"/>
          <w:sz w:val="22"/>
          <w:szCs w:val="22"/>
          <w:highlight w:val="yellow"/>
        </w:rPr>
      </w:pPr>
      <w:r w:rsidRPr="00FB667C">
        <w:rPr>
          <w:rFonts w:ascii="Arial" w:hAnsi="Arial" w:cs="Arial"/>
          <w:b/>
          <w:sz w:val="22"/>
          <w:szCs w:val="22"/>
        </w:rPr>
        <w:t>ALSÓNYÉK</w:t>
      </w:r>
    </w:p>
    <w:p w14:paraId="4839DF4A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6F37EB41" w14:textId="30ABF10E" w:rsidR="002B26C7" w:rsidRPr="00835157" w:rsidRDefault="00835157" w:rsidP="00835157">
      <w:pPr>
        <w:pStyle w:val="Listaszerbekezds"/>
        <w:numPr>
          <w:ilvl w:val="0"/>
          <w:numId w:val="4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sz. </w:t>
      </w:r>
      <w:r w:rsidR="002B26C7" w:rsidRPr="00835157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="002B26C7" w:rsidRPr="00835157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4F49007E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A4C08F" w14:textId="616D5F42" w:rsidR="002B26C7" w:rsidRPr="00FB667C" w:rsidRDefault="002B26C7" w:rsidP="002B26C7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 w:rsidR="00D04597">
        <w:rPr>
          <w:rFonts w:ascii="Arial" w:hAnsi="Arial" w:cs="Arial"/>
          <w:b/>
          <w:bCs/>
          <w:sz w:val="22"/>
          <w:szCs w:val="22"/>
          <w:u w:val="single"/>
        </w:rPr>
        <w:t>Közös Önkormányzati Hivatal 202</w:t>
      </w:r>
      <w:r w:rsidR="00673488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FB667C">
        <w:rPr>
          <w:rFonts w:ascii="Arial" w:hAnsi="Arial" w:cs="Arial"/>
          <w:b/>
          <w:bCs/>
          <w:sz w:val="22"/>
          <w:szCs w:val="22"/>
          <w:u w:val="single"/>
        </w:rPr>
        <w:t>. év</w:t>
      </w:r>
      <w:r w:rsidR="00525585"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i </w:t>
      </w:r>
      <w:proofErr w:type="gramStart"/>
      <w:r w:rsidR="00D1413E"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módosított </w:t>
      </w:r>
      <w:r w:rsidR="00264833"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                  </w:t>
      </w:r>
      <w:r w:rsidR="00525585" w:rsidRPr="00FB667C">
        <w:rPr>
          <w:rFonts w:ascii="Arial" w:hAnsi="Arial" w:cs="Arial"/>
          <w:b/>
          <w:bCs/>
          <w:sz w:val="22"/>
          <w:szCs w:val="22"/>
          <w:u w:val="single"/>
        </w:rPr>
        <w:t>költségvetésének</w:t>
      </w:r>
      <w:proofErr w:type="gramEnd"/>
      <w:r w:rsidR="00525585"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 elfogadására</w:t>
      </w:r>
    </w:p>
    <w:p w14:paraId="517BFF2C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1CF910EE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Alsónyék Község Önkormányzatának Képviselő-testülete</w:t>
      </w:r>
    </w:p>
    <w:p w14:paraId="253DF34E" w14:textId="445E1128" w:rsidR="00020C03" w:rsidRPr="00020C03" w:rsidRDefault="00020C03" w:rsidP="00020C03">
      <w:pPr>
        <w:pStyle w:val="Listaszerbekezds"/>
        <w:numPr>
          <w:ilvl w:val="0"/>
          <w:numId w:val="25"/>
        </w:numPr>
        <w:spacing w:before="120"/>
        <w:ind w:firstLine="414"/>
        <w:jc w:val="both"/>
        <w:rPr>
          <w:rFonts w:ascii="Arial" w:hAnsi="Arial" w:cs="Arial"/>
          <w:bCs/>
          <w:sz w:val="22"/>
          <w:szCs w:val="22"/>
        </w:rPr>
      </w:pPr>
      <w:bookmarkStart w:id="2" w:name="_Hlk190887201"/>
      <w:r w:rsidRPr="00020C03">
        <w:rPr>
          <w:rFonts w:ascii="Arial" w:hAnsi="Arial" w:cs="Arial"/>
          <w:bCs/>
          <w:sz w:val="22"/>
          <w:szCs w:val="22"/>
        </w:rPr>
        <w:t>a Bátaszéki Közös Önkormányzati Hivatal 2025. évi módosított költségvetését</w:t>
      </w:r>
    </w:p>
    <w:p w14:paraId="284AE0C6" w14:textId="6810A2D1" w:rsidR="00124D19" w:rsidRPr="00FB667C" w:rsidRDefault="00F1649D" w:rsidP="00EB63C1">
      <w:pPr>
        <w:ind w:left="2552" w:firstLine="284"/>
        <w:rPr>
          <w:rFonts w:ascii="Arial" w:hAnsi="Arial" w:cs="Arial"/>
          <w:b/>
          <w:bCs/>
          <w:sz w:val="22"/>
          <w:szCs w:val="22"/>
        </w:rPr>
      </w:pPr>
      <w:r w:rsidRPr="005F70B0">
        <w:rPr>
          <w:rFonts w:ascii="Arial" w:hAnsi="Arial" w:cs="Arial"/>
          <w:b/>
          <w:sz w:val="22"/>
          <w:szCs w:val="22"/>
        </w:rPr>
        <w:t xml:space="preserve">343 630 382 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>Ft bevétellel és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ab/>
      </w:r>
    </w:p>
    <w:p w14:paraId="368249B8" w14:textId="2229E03F" w:rsidR="008417F0" w:rsidRPr="00FB667C" w:rsidRDefault="00F1649D" w:rsidP="00EB63C1">
      <w:pPr>
        <w:ind w:left="2552" w:firstLine="284"/>
        <w:rPr>
          <w:rFonts w:ascii="Arial" w:hAnsi="Arial" w:cs="Arial"/>
          <w:b/>
          <w:bCs/>
          <w:sz w:val="22"/>
          <w:szCs w:val="22"/>
        </w:rPr>
      </w:pPr>
      <w:r w:rsidRPr="005F70B0">
        <w:rPr>
          <w:rFonts w:ascii="Arial" w:hAnsi="Arial" w:cs="Arial"/>
          <w:b/>
          <w:sz w:val="22"/>
          <w:szCs w:val="22"/>
        </w:rPr>
        <w:t xml:space="preserve">343 630 382 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>Ft kiadással</w:t>
      </w:r>
    </w:p>
    <w:p w14:paraId="3F52EB17" w14:textId="77777777" w:rsidR="008417F0" w:rsidRPr="00FB667C" w:rsidRDefault="008417F0" w:rsidP="008417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elfogadja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>,</w:t>
      </w:r>
    </w:p>
    <w:p w14:paraId="6B11A3A0" w14:textId="0EF11B1C" w:rsidR="008417F0" w:rsidRPr="008417F0" w:rsidRDefault="008417F0" w:rsidP="008417F0">
      <w:pPr>
        <w:pStyle w:val="Listaszerbekezds"/>
        <w:numPr>
          <w:ilvl w:val="0"/>
          <w:numId w:val="25"/>
        </w:numPr>
        <w:suppressAutoHyphens/>
        <w:spacing w:before="120"/>
        <w:ind w:left="1560"/>
        <w:jc w:val="both"/>
        <w:rPr>
          <w:rFonts w:ascii="Arial" w:hAnsi="Arial" w:cs="Arial"/>
          <w:bCs/>
          <w:sz w:val="22"/>
          <w:szCs w:val="22"/>
        </w:rPr>
      </w:pPr>
      <w:r w:rsidRPr="008417F0">
        <w:rPr>
          <w:rFonts w:ascii="Arial" w:hAnsi="Arial" w:cs="Arial"/>
          <w:bCs/>
          <w:sz w:val="22"/>
          <w:szCs w:val="22"/>
        </w:rPr>
        <w:t>megállapítja, hogy;</w:t>
      </w:r>
    </w:p>
    <w:p w14:paraId="1EBF1BE6" w14:textId="77777777" w:rsidR="008417F0" w:rsidRPr="00FB667C" w:rsidRDefault="008417F0" w:rsidP="008417F0">
      <w:pPr>
        <w:pStyle w:val="Listaszerbekezds"/>
        <w:suppressAutoHyphens/>
        <w:spacing w:before="120"/>
        <w:ind w:left="1418"/>
        <w:jc w:val="both"/>
        <w:rPr>
          <w:rFonts w:ascii="Arial" w:hAnsi="Arial" w:cs="Arial"/>
          <w:bCs/>
          <w:sz w:val="22"/>
          <w:szCs w:val="22"/>
        </w:rPr>
      </w:pPr>
    </w:p>
    <w:p w14:paraId="249E1A40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suppressAutoHyphens/>
        <w:spacing w:before="120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Alsónána K</w:t>
      </w:r>
      <w:r>
        <w:rPr>
          <w:rFonts w:ascii="Arial" w:hAnsi="Arial" w:cs="Arial"/>
          <w:bCs/>
          <w:sz w:val="22"/>
          <w:szCs w:val="22"/>
        </w:rPr>
        <w:t>özség Önkormányzata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7 192 792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6061DEF7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Alsónyék </w:t>
      </w:r>
      <w:r>
        <w:rPr>
          <w:rFonts w:ascii="Arial" w:hAnsi="Arial" w:cs="Arial"/>
          <w:bCs/>
          <w:sz w:val="22"/>
          <w:szCs w:val="22"/>
        </w:rPr>
        <w:t>Község Önkormányzata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9 405 445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25B3A224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Sárpilis Község Önkormányzata</w:t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6 413 772</w:t>
      </w:r>
      <w:r w:rsidRPr="00FB667C">
        <w:rPr>
          <w:rFonts w:ascii="Arial" w:hAnsi="Arial" w:cs="Arial"/>
          <w:bCs/>
          <w:sz w:val="22"/>
          <w:szCs w:val="22"/>
        </w:rPr>
        <w:t xml:space="preserve"> Ft, </w:t>
      </w:r>
    </w:p>
    <w:p w14:paraId="776014F1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Önkormányzata</w:t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EF487D">
        <w:rPr>
          <w:rFonts w:ascii="Arial" w:hAnsi="Arial" w:cs="Arial"/>
          <w:bCs/>
          <w:sz w:val="22"/>
          <w:szCs w:val="22"/>
        </w:rPr>
        <w:t>42</w:t>
      </w:r>
      <w:proofErr w:type="gramEnd"/>
      <w:r w:rsidRPr="00EF487D">
        <w:rPr>
          <w:rFonts w:ascii="Arial" w:hAnsi="Arial" w:cs="Arial"/>
          <w:bCs/>
          <w:sz w:val="22"/>
          <w:szCs w:val="22"/>
        </w:rPr>
        <w:t xml:space="preserve"> 346 540</w:t>
      </w:r>
      <w:r w:rsidRPr="00FB667C">
        <w:rPr>
          <w:rFonts w:ascii="Arial" w:hAnsi="Arial" w:cs="Arial"/>
          <w:bCs/>
          <w:sz w:val="22"/>
          <w:szCs w:val="22"/>
        </w:rPr>
        <w:t xml:space="preserve"> Ft, </w:t>
      </w:r>
    </w:p>
    <w:p w14:paraId="3C1067E6" w14:textId="655D2CA6" w:rsidR="008417F0" w:rsidRPr="00FB667C" w:rsidRDefault="008417F0" w:rsidP="00853862">
      <w:pPr>
        <w:pStyle w:val="Listaszerbekezds"/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B667C">
        <w:rPr>
          <w:rFonts w:ascii="Arial" w:hAnsi="Arial" w:cs="Arial"/>
          <w:bCs/>
          <w:sz w:val="22"/>
          <w:szCs w:val="22"/>
        </w:rPr>
        <w:t>és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 xml:space="preserve"> az állami támogatás átadásával</w:t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5C08B6">
        <w:rPr>
          <w:rFonts w:ascii="Arial" w:hAnsi="Arial" w:cs="Arial"/>
          <w:bCs/>
          <w:sz w:val="22"/>
          <w:szCs w:val="22"/>
        </w:rPr>
        <w:t>219 973 753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5C6EB041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 Mikrotérségi Óvoda és Bölcsőde </w:t>
      </w:r>
    </w:p>
    <w:p w14:paraId="1D6C9551" w14:textId="77777777" w:rsidR="008417F0" w:rsidRPr="00FB667C" w:rsidRDefault="008417F0" w:rsidP="008417F0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>
        <w:rPr>
          <w:rFonts w:ascii="Arial" w:hAnsi="Arial" w:cs="Arial"/>
          <w:bCs/>
          <w:sz w:val="22"/>
          <w:szCs w:val="22"/>
        </w:rPr>
        <w:t>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EF487D">
        <w:rPr>
          <w:rFonts w:ascii="Arial" w:hAnsi="Arial" w:cs="Arial"/>
          <w:bCs/>
          <w:sz w:val="22"/>
          <w:szCs w:val="22"/>
        </w:rPr>
        <w:t>11</w:t>
      </w:r>
      <w:proofErr w:type="gramEnd"/>
      <w:r w:rsidRPr="00EF487D">
        <w:rPr>
          <w:rFonts w:ascii="Arial" w:hAnsi="Arial" w:cs="Arial"/>
          <w:bCs/>
          <w:sz w:val="22"/>
          <w:szCs w:val="22"/>
        </w:rPr>
        <w:t xml:space="preserve"> 257 362</w:t>
      </w:r>
      <w:r w:rsidRPr="00FB667C">
        <w:rPr>
          <w:rFonts w:ascii="Arial" w:hAnsi="Arial" w:cs="Arial"/>
          <w:bCs/>
          <w:sz w:val="22"/>
          <w:szCs w:val="22"/>
        </w:rPr>
        <w:t xml:space="preserve"> Ft,                                                         </w:t>
      </w:r>
    </w:p>
    <w:p w14:paraId="69A906E3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147A10BA" w14:textId="77777777" w:rsidR="008417F0" w:rsidRDefault="008417F0" w:rsidP="008417F0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Intézmé</w:t>
      </w:r>
      <w:r>
        <w:rPr>
          <w:rFonts w:ascii="Arial" w:hAnsi="Arial" w:cs="Arial"/>
          <w:bCs/>
          <w:sz w:val="22"/>
          <w:szCs w:val="22"/>
        </w:rPr>
        <w:t>nyfenntartó 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 w:rsidRPr="00294A1F">
        <w:rPr>
          <w:rFonts w:ascii="Arial" w:hAnsi="Arial" w:cs="Arial"/>
          <w:bCs/>
          <w:sz w:val="22"/>
          <w:szCs w:val="22"/>
        </w:rPr>
        <w:t>6 187 811</w:t>
      </w:r>
      <w:r w:rsidRPr="00FB667C">
        <w:rPr>
          <w:rFonts w:ascii="Arial" w:hAnsi="Arial" w:cs="Arial"/>
          <w:bCs/>
          <w:sz w:val="22"/>
          <w:szCs w:val="22"/>
        </w:rPr>
        <w:t xml:space="preserve"> Ft</w:t>
      </w:r>
      <w:r>
        <w:rPr>
          <w:rFonts w:ascii="Arial" w:hAnsi="Arial" w:cs="Arial"/>
          <w:bCs/>
          <w:sz w:val="22"/>
          <w:szCs w:val="22"/>
        </w:rPr>
        <w:t>,</w:t>
      </w:r>
    </w:p>
    <w:p w14:paraId="4FBC4787" w14:textId="7FE8197B" w:rsidR="00F1649D" w:rsidRDefault="00853862" w:rsidP="00853862">
      <w:pPr>
        <w:pStyle w:val="Listaszerbekezds"/>
        <w:tabs>
          <w:tab w:val="left" w:pos="1843"/>
          <w:tab w:val="left" w:pos="5670"/>
        </w:tabs>
        <w:ind w:left="1701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g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="008417F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417F0">
        <w:rPr>
          <w:rFonts w:ascii="Arial" w:hAnsi="Arial" w:cs="Arial"/>
          <w:bCs/>
          <w:sz w:val="22"/>
          <w:szCs w:val="22"/>
        </w:rPr>
        <w:t>Várdomb Község Önkormányzata</w:t>
      </w:r>
      <w:r w:rsidR="008417F0">
        <w:rPr>
          <w:rFonts w:ascii="Arial" w:hAnsi="Arial" w:cs="Arial"/>
          <w:bCs/>
          <w:sz w:val="22"/>
          <w:szCs w:val="22"/>
        </w:rPr>
        <w:tab/>
      </w:r>
      <w:r w:rsidR="008417F0">
        <w:rPr>
          <w:rFonts w:ascii="Arial" w:hAnsi="Arial" w:cs="Arial"/>
          <w:bCs/>
          <w:sz w:val="22"/>
          <w:szCs w:val="22"/>
        </w:rPr>
        <w:tab/>
      </w:r>
      <w:r w:rsidR="00F1649D">
        <w:rPr>
          <w:rFonts w:ascii="Arial" w:hAnsi="Arial" w:cs="Arial"/>
          <w:bCs/>
          <w:sz w:val="22"/>
          <w:szCs w:val="22"/>
        </w:rPr>
        <w:t>5 237 691 Ft</w:t>
      </w:r>
      <w:r w:rsidR="00F1649D" w:rsidRPr="00FB667C">
        <w:rPr>
          <w:rFonts w:ascii="Arial" w:hAnsi="Arial" w:cs="Arial"/>
          <w:bCs/>
          <w:sz w:val="22"/>
          <w:szCs w:val="22"/>
        </w:rPr>
        <w:t xml:space="preserve"> </w:t>
      </w:r>
    </w:p>
    <w:p w14:paraId="232A33AB" w14:textId="032FC2B0" w:rsidR="008417F0" w:rsidRPr="00F1649D" w:rsidRDefault="00F1649D" w:rsidP="00F1649D">
      <w:pPr>
        <w:tabs>
          <w:tab w:val="left" w:pos="184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</w:t>
      </w:r>
      <w:proofErr w:type="gramStart"/>
      <w:r w:rsidR="008417F0" w:rsidRPr="00F1649D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="008417F0" w:rsidRPr="00F1649D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250CE517" w14:textId="77777777" w:rsidR="008417F0" w:rsidRPr="00FB667C" w:rsidRDefault="008417F0" w:rsidP="008417F0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ABD5F25" w14:textId="0D5009C2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Határidő:</w:t>
      </w:r>
      <w:r w:rsidRPr="00FB667C">
        <w:rPr>
          <w:rFonts w:ascii="Arial" w:hAnsi="Arial" w:cs="Arial"/>
          <w:bCs/>
          <w:sz w:val="22"/>
          <w:szCs w:val="22"/>
        </w:rPr>
        <w:t xml:space="preserve"> </w:t>
      </w:r>
      <w:r w:rsidR="00CC479D">
        <w:rPr>
          <w:rFonts w:ascii="Arial" w:hAnsi="Arial" w:cs="Arial"/>
          <w:bCs/>
          <w:sz w:val="22"/>
          <w:szCs w:val="22"/>
        </w:rPr>
        <w:t>2025. november 15.</w:t>
      </w:r>
    </w:p>
    <w:p w14:paraId="4DF80CB2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FB667C">
        <w:rPr>
          <w:rFonts w:ascii="Arial" w:hAnsi="Arial" w:cs="Arial"/>
          <w:bCs/>
          <w:i/>
          <w:sz w:val="22"/>
          <w:szCs w:val="22"/>
        </w:rPr>
        <w:t>:</w:t>
      </w:r>
      <w:r w:rsidRPr="00FB667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Kondriczné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400BE50D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FB667C">
        <w:rPr>
          <w:rFonts w:ascii="Arial" w:hAnsi="Arial" w:cs="Arial"/>
          <w:bCs/>
          <w:sz w:val="22"/>
          <w:szCs w:val="22"/>
        </w:rPr>
        <w:t>(a határozat megküldéséért)</w:t>
      </w:r>
    </w:p>
    <w:p w14:paraId="0DFBB172" w14:textId="1D016958" w:rsidR="008417F0" w:rsidRPr="00FB667C" w:rsidRDefault="008417F0" w:rsidP="00853862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Határozatról értesül:</w:t>
      </w:r>
      <w:r w:rsidR="00853862">
        <w:rPr>
          <w:rFonts w:ascii="Arial" w:hAnsi="Arial" w:cs="Arial"/>
          <w:bCs/>
          <w:sz w:val="22"/>
          <w:szCs w:val="22"/>
        </w:rPr>
        <w:t xml:space="preserve"> </w:t>
      </w:r>
      <w:r w:rsidRPr="00FB667C">
        <w:rPr>
          <w:rFonts w:ascii="Arial" w:hAnsi="Arial" w:cs="Arial"/>
          <w:bCs/>
          <w:sz w:val="22"/>
          <w:szCs w:val="22"/>
        </w:rPr>
        <w:t>Bátaszéki KÖH pénzügyi iroda</w:t>
      </w:r>
    </w:p>
    <w:p w14:paraId="0BD31704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irattár</w:t>
      </w:r>
      <w:proofErr w:type="gramEnd"/>
    </w:p>
    <w:bookmarkEnd w:id="2"/>
    <w:p w14:paraId="3EAE1431" w14:textId="5E44E34C" w:rsidR="002B26C7" w:rsidRPr="00FB667C" w:rsidRDefault="002B26C7" w:rsidP="00835157">
      <w:pPr>
        <w:jc w:val="both"/>
        <w:rPr>
          <w:rFonts w:ascii="Arial" w:hAnsi="Arial" w:cs="Arial"/>
          <w:bCs/>
          <w:sz w:val="22"/>
          <w:szCs w:val="22"/>
        </w:rPr>
      </w:pPr>
    </w:p>
    <w:p w14:paraId="374964EF" w14:textId="77777777" w:rsidR="006B2697" w:rsidRPr="00FB667C" w:rsidRDefault="006B2697" w:rsidP="006B2697">
      <w:pPr>
        <w:rPr>
          <w:rFonts w:ascii="Arial" w:hAnsi="Arial" w:cs="Arial"/>
          <w:b/>
          <w:sz w:val="22"/>
          <w:szCs w:val="22"/>
        </w:rPr>
      </w:pPr>
    </w:p>
    <w:p w14:paraId="15B1E318" w14:textId="77777777" w:rsidR="002B26C7" w:rsidRPr="00FB667C" w:rsidRDefault="002B26C7" w:rsidP="005B435C">
      <w:pPr>
        <w:ind w:left="1134"/>
        <w:rPr>
          <w:rFonts w:ascii="Arial" w:hAnsi="Arial" w:cs="Arial"/>
          <w:b/>
          <w:sz w:val="22"/>
          <w:szCs w:val="22"/>
        </w:rPr>
      </w:pPr>
      <w:bookmarkStart w:id="3" w:name="_Hlk190887242"/>
      <w:r w:rsidRPr="00FB667C">
        <w:rPr>
          <w:rFonts w:ascii="Arial" w:hAnsi="Arial" w:cs="Arial"/>
          <w:b/>
          <w:sz w:val="22"/>
          <w:szCs w:val="22"/>
        </w:rPr>
        <w:t>SÁRPILIS</w:t>
      </w:r>
    </w:p>
    <w:p w14:paraId="6461C105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1536CA97" w14:textId="7E469CD4" w:rsidR="002B26C7" w:rsidRPr="00835157" w:rsidRDefault="00835157" w:rsidP="00835157">
      <w:pPr>
        <w:pStyle w:val="Listaszerbekezds"/>
        <w:numPr>
          <w:ilvl w:val="0"/>
          <w:numId w:val="43"/>
        </w:num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sz. </w:t>
      </w:r>
      <w:r w:rsidR="00264833" w:rsidRPr="008351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B26C7" w:rsidRPr="00835157">
        <w:rPr>
          <w:rFonts w:ascii="Arial" w:hAnsi="Arial" w:cs="Arial"/>
          <w:b/>
          <w:sz w:val="22"/>
          <w:szCs w:val="22"/>
          <w:u w:val="single"/>
        </w:rPr>
        <w:t>H</w:t>
      </w:r>
      <w:proofErr w:type="gramEnd"/>
      <w:r w:rsidR="002B26C7" w:rsidRPr="00835157">
        <w:rPr>
          <w:rFonts w:ascii="Arial" w:hAnsi="Arial" w:cs="Arial"/>
          <w:b/>
          <w:sz w:val="22"/>
          <w:szCs w:val="22"/>
          <w:u w:val="single"/>
        </w:rPr>
        <w:t xml:space="preserve"> a t á</w:t>
      </w:r>
      <w:r w:rsidR="00535F36" w:rsidRPr="00835157">
        <w:rPr>
          <w:rFonts w:ascii="Arial" w:hAnsi="Arial" w:cs="Arial"/>
          <w:b/>
          <w:sz w:val="22"/>
          <w:szCs w:val="22"/>
          <w:u w:val="single"/>
        </w:rPr>
        <w:t xml:space="preserve"> r o z a t i    j a v a s l a t</w:t>
      </w:r>
      <w:r w:rsidR="002B26C7" w:rsidRPr="00835157">
        <w:rPr>
          <w:rFonts w:ascii="Arial" w:hAnsi="Arial" w:cs="Arial"/>
          <w:b/>
          <w:sz w:val="22"/>
          <w:szCs w:val="22"/>
        </w:rPr>
        <w:t>:</w:t>
      </w:r>
    </w:p>
    <w:p w14:paraId="7206BA4D" w14:textId="77777777" w:rsidR="002B26C7" w:rsidRPr="00FB667C" w:rsidRDefault="002B26C7" w:rsidP="002B26C7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2605B3" w14:textId="41129546" w:rsidR="002B26C7" w:rsidRPr="00FB667C" w:rsidRDefault="002B26C7" w:rsidP="00264833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 w:rsidR="007D592A">
        <w:rPr>
          <w:rFonts w:ascii="Arial" w:hAnsi="Arial" w:cs="Arial"/>
          <w:b/>
          <w:bCs/>
          <w:sz w:val="22"/>
          <w:szCs w:val="22"/>
          <w:u w:val="single"/>
        </w:rPr>
        <w:t>Közös Önkormányzati Hivatal 202</w:t>
      </w:r>
      <w:r w:rsidR="00673488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. évi </w:t>
      </w:r>
      <w:r w:rsidR="000D1C4A"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módosított </w:t>
      </w:r>
      <w:r w:rsidRPr="00FB667C">
        <w:rPr>
          <w:rFonts w:ascii="Arial" w:hAnsi="Arial" w:cs="Arial"/>
          <w:b/>
          <w:bCs/>
          <w:sz w:val="22"/>
          <w:szCs w:val="22"/>
          <w:u w:val="single"/>
        </w:rPr>
        <w:t>költségvetésének elfogadására</w:t>
      </w:r>
    </w:p>
    <w:p w14:paraId="58B562E4" w14:textId="77777777" w:rsidR="002B26C7" w:rsidRPr="00FB667C" w:rsidRDefault="002B26C7" w:rsidP="00264833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419FADE1" w14:textId="77777777" w:rsidR="002B26C7" w:rsidRPr="00FB667C" w:rsidRDefault="00264833" w:rsidP="00264833">
      <w:pPr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</w:t>
      </w:r>
      <w:r w:rsidR="002B26C7" w:rsidRPr="00FB667C">
        <w:rPr>
          <w:rFonts w:ascii="Arial" w:hAnsi="Arial" w:cs="Arial"/>
          <w:bCs/>
          <w:sz w:val="22"/>
          <w:szCs w:val="22"/>
        </w:rPr>
        <w:t>Sárpilis Község Önkormányzatának Képviselő-testülete</w:t>
      </w:r>
    </w:p>
    <w:p w14:paraId="50C7B955" w14:textId="77777777" w:rsidR="002B26C7" w:rsidRPr="00FB667C" w:rsidRDefault="002B26C7" w:rsidP="002B26C7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08407389" w14:textId="0A635F6C" w:rsidR="00020C03" w:rsidRPr="00020C03" w:rsidRDefault="00020C03" w:rsidP="00020C03">
      <w:pPr>
        <w:pStyle w:val="Listaszerbekezds"/>
        <w:numPr>
          <w:ilvl w:val="0"/>
          <w:numId w:val="27"/>
        </w:numPr>
        <w:spacing w:before="120"/>
        <w:ind w:firstLine="414"/>
        <w:jc w:val="both"/>
        <w:rPr>
          <w:rFonts w:ascii="Arial" w:hAnsi="Arial" w:cs="Arial"/>
          <w:bCs/>
          <w:sz w:val="22"/>
          <w:szCs w:val="22"/>
        </w:rPr>
      </w:pPr>
      <w:r w:rsidRPr="00020C03">
        <w:rPr>
          <w:rFonts w:ascii="Arial" w:hAnsi="Arial" w:cs="Arial"/>
          <w:bCs/>
          <w:sz w:val="22"/>
          <w:szCs w:val="22"/>
        </w:rPr>
        <w:t>a Bátaszéki Közös Önkormányzati Hivatal 2025. évi módosított költségvetését</w:t>
      </w:r>
    </w:p>
    <w:p w14:paraId="4EE43D85" w14:textId="1C620B8F" w:rsidR="00124D19" w:rsidRPr="00FB667C" w:rsidRDefault="00F1649D" w:rsidP="00EB63C1">
      <w:pPr>
        <w:spacing w:after="120"/>
        <w:ind w:left="2550" w:firstLine="282"/>
        <w:rPr>
          <w:rFonts w:ascii="Arial" w:hAnsi="Arial" w:cs="Arial"/>
          <w:b/>
          <w:bCs/>
          <w:sz w:val="22"/>
          <w:szCs w:val="22"/>
        </w:rPr>
      </w:pPr>
      <w:r w:rsidRPr="005F70B0">
        <w:rPr>
          <w:rFonts w:ascii="Arial" w:hAnsi="Arial" w:cs="Arial"/>
          <w:b/>
          <w:sz w:val="22"/>
          <w:szCs w:val="22"/>
        </w:rPr>
        <w:t xml:space="preserve">343 630 382 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>Ft bevétellel és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ab/>
      </w:r>
    </w:p>
    <w:p w14:paraId="5BF48B81" w14:textId="6890FB1C" w:rsidR="00124D19" w:rsidRDefault="00F1649D" w:rsidP="00EB63C1">
      <w:pPr>
        <w:ind w:left="2124" w:firstLine="708"/>
        <w:jc w:val="both"/>
        <w:rPr>
          <w:rFonts w:ascii="Arial" w:hAnsi="Arial" w:cs="Arial"/>
          <w:bCs/>
          <w:sz w:val="22"/>
          <w:szCs w:val="22"/>
        </w:rPr>
      </w:pPr>
      <w:r w:rsidRPr="005F70B0">
        <w:rPr>
          <w:rFonts w:ascii="Arial" w:hAnsi="Arial" w:cs="Arial"/>
          <w:b/>
          <w:sz w:val="22"/>
          <w:szCs w:val="22"/>
        </w:rPr>
        <w:t xml:space="preserve">343 630 382 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>Ft kiadással</w:t>
      </w:r>
      <w:r w:rsidR="008417F0" w:rsidRPr="00FB667C">
        <w:rPr>
          <w:rFonts w:ascii="Arial" w:hAnsi="Arial" w:cs="Arial"/>
          <w:bCs/>
          <w:sz w:val="22"/>
          <w:szCs w:val="22"/>
        </w:rPr>
        <w:t xml:space="preserve">                 </w:t>
      </w:r>
    </w:p>
    <w:p w14:paraId="56D094AE" w14:textId="403F9A28" w:rsidR="008417F0" w:rsidRPr="00FB667C" w:rsidRDefault="00124D19" w:rsidP="00124D19">
      <w:pPr>
        <w:spacing w:before="120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8417F0" w:rsidRPr="00FB667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8417F0" w:rsidRPr="00FB667C">
        <w:rPr>
          <w:rFonts w:ascii="Arial" w:hAnsi="Arial" w:cs="Arial"/>
          <w:bCs/>
          <w:sz w:val="22"/>
          <w:szCs w:val="22"/>
        </w:rPr>
        <w:t>elfogadja</w:t>
      </w:r>
      <w:proofErr w:type="gramEnd"/>
      <w:r w:rsidR="008417F0" w:rsidRPr="00FB667C">
        <w:rPr>
          <w:rFonts w:ascii="Arial" w:hAnsi="Arial" w:cs="Arial"/>
          <w:bCs/>
          <w:sz w:val="22"/>
          <w:szCs w:val="22"/>
        </w:rPr>
        <w:t>,</w:t>
      </w:r>
    </w:p>
    <w:p w14:paraId="1AE4ADD5" w14:textId="77777777" w:rsidR="008417F0" w:rsidRPr="00FB667C" w:rsidRDefault="008417F0" w:rsidP="008417F0">
      <w:pPr>
        <w:pStyle w:val="Listaszerbekezds"/>
        <w:numPr>
          <w:ilvl w:val="0"/>
          <w:numId w:val="36"/>
        </w:num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megállapítja, hogy;</w:t>
      </w:r>
    </w:p>
    <w:p w14:paraId="51ED76F4" w14:textId="77777777" w:rsidR="008417F0" w:rsidRPr="00FB667C" w:rsidRDefault="008417F0" w:rsidP="008417F0">
      <w:pPr>
        <w:pStyle w:val="Listaszerbekezds"/>
        <w:suppressAutoHyphens/>
        <w:spacing w:before="120"/>
        <w:ind w:left="1418"/>
        <w:jc w:val="both"/>
        <w:rPr>
          <w:rFonts w:ascii="Arial" w:hAnsi="Arial" w:cs="Arial"/>
          <w:bCs/>
          <w:sz w:val="22"/>
          <w:szCs w:val="22"/>
        </w:rPr>
      </w:pPr>
    </w:p>
    <w:p w14:paraId="1DF95FC9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suppressAutoHyphens/>
        <w:spacing w:before="120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Alsónána K</w:t>
      </w:r>
      <w:r>
        <w:rPr>
          <w:rFonts w:ascii="Arial" w:hAnsi="Arial" w:cs="Arial"/>
          <w:bCs/>
          <w:sz w:val="22"/>
          <w:szCs w:val="22"/>
        </w:rPr>
        <w:t>özség Önkormányzata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7 192 792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02DC6024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Alsónyék </w:t>
      </w:r>
      <w:r>
        <w:rPr>
          <w:rFonts w:ascii="Arial" w:hAnsi="Arial" w:cs="Arial"/>
          <w:bCs/>
          <w:sz w:val="22"/>
          <w:szCs w:val="22"/>
        </w:rPr>
        <w:t>Község Önkormányzata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9 405 445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5B60E871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Sárpilis Község Önkormányzata</w:t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6 413 772</w:t>
      </w:r>
      <w:r w:rsidRPr="00FB667C">
        <w:rPr>
          <w:rFonts w:ascii="Arial" w:hAnsi="Arial" w:cs="Arial"/>
          <w:bCs/>
          <w:sz w:val="22"/>
          <w:szCs w:val="22"/>
        </w:rPr>
        <w:t xml:space="preserve"> Ft, </w:t>
      </w:r>
    </w:p>
    <w:p w14:paraId="2FC22D11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Önkormányzata</w:t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EF487D">
        <w:rPr>
          <w:rFonts w:ascii="Arial" w:hAnsi="Arial" w:cs="Arial"/>
          <w:bCs/>
          <w:sz w:val="22"/>
          <w:szCs w:val="22"/>
        </w:rPr>
        <w:t>42</w:t>
      </w:r>
      <w:proofErr w:type="gramEnd"/>
      <w:r w:rsidRPr="00EF487D">
        <w:rPr>
          <w:rFonts w:ascii="Arial" w:hAnsi="Arial" w:cs="Arial"/>
          <w:bCs/>
          <w:sz w:val="22"/>
          <w:szCs w:val="22"/>
        </w:rPr>
        <w:t xml:space="preserve"> 346 540</w:t>
      </w:r>
      <w:r w:rsidRPr="00FB667C">
        <w:rPr>
          <w:rFonts w:ascii="Arial" w:hAnsi="Arial" w:cs="Arial"/>
          <w:bCs/>
          <w:sz w:val="22"/>
          <w:szCs w:val="22"/>
        </w:rPr>
        <w:t xml:space="preserve"> Ft, </w:t>
      </w:r>
    </w:p>
    <w:p w14:paraId="4747B2E0" w14:textId="0FA5C54D" w:rsidR="008417F0" w:rsidRPr="00852148" w:rsidRDefault="00852148" w:rsidP="00852148">
      <w:pPr>
        <w:tabs>
          <w:tab w:val="left" w:pos="1843"/>
          <w:tab w:val="left" w:pos="5670"/>
        </w:tabs>
        <w:suppressAutoHyphens/>
        <w:ind w:left="177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="008417F0" w:rsidRPr="00852148">
        <w:rPr>
          <w:rFonts w:ascii="Arial" w:hAnsi="Arial" w:cs="Arial"/>
          <w:bCs/>
          <w:sz w:val="22"/>
          <w:szCs w:val="22"/>
        </w:rPr>
        <w:t>és</w:t>
      </w:r>
      <w:proofErr w:type="gramEnd"/>
      <w:r w:rsidR="008417F0" w:rsidRPr="00852148">
        <w:rPr>
          <w:rFonts w:ascii="Arial" w:hAnsi="Arial" w:cs="Arial"/>
          <w:bCs/>
          <w:sz w:val="22"/>
          <w:szCs w:val="22"/>
        </w:rPr>
        <w:t xml:space="preserve"> az állami támogatás átadásával</w:t>
      </w:r>
      <w:r w:rsidR="008417F0" w:rsidRPr="00852148">
        <w:rPr>
          <w:rFonts w:ascii="Arial" w:hAnsi="Arial" w:cs="Arial"/>
          <w:bCs/>
          <w:sz w:val="22"/>
          <w:szCs w:val="22"/>
        </w:rPr>
        <w:tab/>
      </w:r>
      <w:r w:rsidR="008417F0" w:rsidRPr="00852148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5C08B6" w:rsidRPr="00852148">
        <w:rPr>
          <w:rFonts w:ascii="Arial" w:hAnsi="Arial" w:cs="Arial"/>
          <w:bCs/>
          <w:sz w:val="22"/>
          <w:szCs w:val="22"/>
        </w:rPr>
        <w:t>219 973 753</w:t>
      </w:r>
      <w:r w:rsidR="008417F0" w:rsidRPr="00852148">
        <w:rPr>
          <w:rFonts w:ascii="Arial" w:hAnsi="Arial" w:cs="Arial"/>
          <w:bCs/>
          <w:sz w:val="22"/>
          <w:szCs w:val="22"/>
        </w:rPr>
        <w:t xml:space="preserve"> Ft,</w:t>
      </w:r>
    </w:p>
    <w:p w14:paraId="24A62314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 Mikrotérségi Óvoda és Bölcsőde </w:t>
      </w:r>
    </w:p>
    <w:p w14:paraId="149C78BB" w14:textId="77777777" w:rsidR="008417F0" w:rsidRPr="00FB667C" w:rsidRDefault="008417F0" w:rsidP="008417F0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>
        <w:rPr>
          <w:rFonts w:ascii="Arial" w:hAnsi="Arial" w:cs="Arial"/>
          <w:bCs/>
          <w:sz w:val="22"/>
          <w:szCs w:val="22"/>
        </w:rPr>
        <w:t>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EF487D">
        <w:rPr>
          <w:rFonts w:ascii="Arial" w:hAnsi="Arial" w:cs="Arial"/>
          <w:bCs/>
          <w:sz w:val="22"/>
          <w:szCs w:val="22"/>
        </w:rPr>
        <w:t>11</w:t>
      </w:r>
      <w:proofErr w:type="gramEnd"/>
      <w:r w:rsidRPr="00EF487D">
        <w:rPr>
          <w:rFonts w:ascii="Arial" w:hAnsi="Arial" w:cs="Arial"/>
          <w:bCs/>
          <w:sz w:val="22"/>
          <w:szCs w:val="22"/>
        </w:rPr>
        <w:t xml:space="preserve"> 257 362</w:t>
      </w:r>
      <w:r w:rsidRPr="00FB667C">
        <w:rPr>
          <w:rFonts w:ascii="Arial" w:hAnsi="Arial" w:cs="Arial"/>
          <w:bCs/>
          <w:sz w:val="22"/>
          <w:szCs w:val="22"/>
        </w:rPr>
        <w:t xml:space="preserve"> Ft,                                                         </w:t>
      </w:r>
    </w:p>
    <w:p w14:paraId="51D055D4" w14:textId="77777777" w:rsidR="008417F0" w:rsidRPr="00FB667C" w:rsidRDefault="008417F0" w:rsidP="008417F0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40799330" w14:textId="77777777" w:rsidR="008417F0" w:rsidRDefault="008417F0" w:rsidP="008417F0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Intézmé</w:t>
      </w:r>
      <w:r>
        <w:rPr>
          <w:rFonts w:ascii="Arial" w:hAnsi="Arial" w:cs="Arial"/>
          <w:bCs/>
          <w:sz w:val="22"/>
          <w:szCs w:val="22"/>
        </w:rPr>
        <w:t>nyfenntartó 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 w:rsidRPr="00294A1F">
        <w:rPr>
          <w:rFonts w:ascii="Arial" w:hAnsi="Arial" w:cs="Arial"/>
          <w:bCs/>
          <w:sz w:val="22"/>
          <w:szCs w:val="22"/>
        </w:rPr>
        <w:t>6 187 811</w:t>
      </w:r>
      <w:r w:rsidRPr="00FB667C">
        <w:rPr>
          <w:rFonts w:ascii="Arial" w:hAnsi="Arial" w:cs="Arial"/>
          <w:bCs/>
          <w:sz w:val="22"/>
          <w:szCs w:val="22"/>
        </w:rPr>
        <w:t xml:space="preserve"> Ft</w:t>
      </w:r>
      <w:r>
        <w:rPr>
          <w:rFonts w:ascii="Arial" w:hAnsi="Arial" w:cs="Arial"/>
          <w:bCs/>
          <w:sz w:val="22"/>
          <w:szCs w:val="22"/>
        </w:rPr>
        <w:t>,</w:t>
      </w:r>
    </w:p>
    <w:p w14:paraId="131064DE" w14:textId="2EA4176F" w:rsidR="008417F0" w:rsidRPr="00852148" w:rsidRDefault="008417F0" w:rsidP="00852148">
      <w:pPr>
        <w:pStyle w:val="Listaszerbekezds"/>
        <w:numPr>
          <w:ilvl w:val="1"/>
          <w:numId w:val="36"/>
        </w:numPr>
        <w:tabs>
          <w:tab w:val="left" w:pos="184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52148">
        <w:rPr>
          <w:rFonts w:ascii="Arial" w:hAnsi="Arial" w:cs="Arial"/>
          <w:bCs/>
          <w:sz w:val="22"/>
          <w:szCs w:val="22"/>
        </w:rPr>
        <w:t xml:space="preserve"> Várdomb Község Önkormányzata</w:t>
      </w:r>
      <w:r w:rsidRPr="00852148">
        <w:rPr>
          <w:rFonts w:ascii="Arial" w:hAnsi="Arial" w:cs="Arial"/>
          <w:bCs/>
          <w:sz w:val="22"/>
          <w:szCs w:val="22"/>
        </w:rPr>
        <w:tab/>
      </w:r>
      <w:r w:rsidRPr="00852148">
        <w:rPr>
          <w:rFonts w:ascii="Arial" w:hAnsi="Arial" w:cs="Arial"/>
          <w:bCs/>
          <w:sz w:val="22"/>
          <w:szCs w:val="22"/>
        </w:rPr>
        <w:tab/>
      </w:r>
      <w:r w:rsidR="00F1649D" w:rsidRPr="00852148">
        <w:rPr>
          <w:rFonts w:ascii="Arial" w:hAnsi="Arial" w:cs="Arial"/>
          <w:bCs/>
          <w:sz w:val="22"/>
          <w:szCs w:val="22"/>
        </w:rPr>
        <w:t xml:space="preserve">5 237 691 </w:t>
      </w:r>
      <w:r w:rsidRPr="00852148">
        <w:rPr>
          <w:rFonts w:ascii="Arial" w:hAnsi="Arial" w:cs="Arial"/>
          <w:bCs/>
          <w:sz w:val="22"/>
          <w:szCs w:val="22"/>
        </w:rPr>
        <w:t>Ft</w:t>
      </w:r>
    </w:p>
    <w:p w14:paraId="76FA569C" w14:textId="77777777" w:rsidR="008417F0" w:rsidRPr="00FB667C" w:rsidRDefault="008417F0" w:rsidP="008417F0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B667C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7CD9A730" w14:textId="77777777" w:rsidR="008417F0" w:rsidRPr="00FB667C" w:rsidRDefault="008417F0" w:rsidP="008417F0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4EFDAD7" w14:textId="70BB85EB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Határidő:</w:t>
      </w:r>
      <w:r w:rsidRPr="00FB667C">
        <w:rPr>
          <w:rFonts w:ascii="Arial" w:hAnsi="Arial" w:cs="Arial"/>
          <w:bCs/>
          <w:sz w:val="22"/>
          <w:szCs w:val="22"/>
        </w:rPr>
        <w:t xml:space="preserve"> </w:t>
      </w:r>
      <w:r w:rsidR="00CC479D">
        <w:rPr>
          <w:rFonts w:ascii="Arial" w:hAnsi="Arial" w:cs="Arial"/>
          <w:bCs/>
          <w:sz w:val="22"/>
          <w:szCs w:val="22"/>
        </w:rPr>
        <w:t>2025. november 15.</w:t>
      </w:r>
    </w:p>
    <w:p w14:paraId="40AB546E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FB667C">
        <w:rPr>
          <w:rFonts w:ascii="Arial" w:hAnsi="Arial" w:cs="Arial"/>
          <w:bCs/>
          <w:i/>
          <w:sz w:val="22"/>
          <w:szCs w:val="22"/>
        </w:rPr>
        <w:t>:</w:t>
      </w:r>
      <w:r w:rsidRPr="00FB667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Kondriczné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07D2D023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FB667C">
        <w:rPr>
          <w:rFonts w:ascii="Arial" w:hAnsi="Arial" w:cs="Arial"/>
          <w:bCs/>
          <w:sz w:val="22"/>
          <w:szCs w:val="22"/>
        </w:rPr>
        <w:t>(a határozat megküldéséért)</w:t>
      </w:r>
    </w:p>
    <w:p w14:paraId="14A58BF0" w14:textId="168F0915" w:rsidR="008417F0" w:rsidRPr="00FB667C" w:rsidRDefault="008417F0" w:rsidP="00852148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Határozatról értesül:</w:t>
      </w:r>
      <w:r w:rsidR="00852148">
        <w:rPr>
          <w:rFonts w:ascii="Arial" w:hAnsi="Arial" w:cs="Arial"/>
          <w:bCs/>
          <w:sz w:val="22"/>
          <w:szCs w:val="22"/>
        </w:rPr>
        <w:t xml:space="preserve"> </w:t>
      </w:r>
      <w:r w:rsidRPr="00FB667C">
        <w:rPr>
          <w:rFonts w:ascii="Arial" w:hAnsi="Arial" w:cs="Arial"/>
          <w:bCs/>
          <w:sz w:val="22"/>
          <w:szCs w:val="22"/>
        </w:rPr>
        <w:t>Bátaszéki KÖH pénzügyi iroda</w:t>
      </w:r>
    </w:p>
    <w:p w14:paraId="2DF63A73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191DD1DD" w14:textId="13D0BD25" w:rsidR="00AF4941" w:rsidRPr="00FB667C" w:rsidRDefault="00AF4941" w:rsidP="00835157">
      <w:pPr>
        <w:tabs>
          <w:tab w:val="left" w:pos="1843"/>
          <w:tab w:val="left" w:pos="5103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</w:p>
    <w:bookmarkEnd w:id="3"/>
    <w:p w14:paraId="075D380C" w14:textId="78A0718E" w:rsidR="00020C03" w:rsidRPr="00DE4426" w:rsidRDefault="00020C03" w:rsidP="00020C03">
      <w:pPr>
        <w:ind w:left="1134"/>
        <w:rPr>
          <w:rFonts w:ascii="Arial" w:hAnsi="Arial" w:cs="Arial"/>
          <w:b/>
          <w:bCs/>
          <w:sz w:val="22"/>
          <w:szCs w:val="22"/>
        </w:rPr>
      </w:pPr>
      <w:r w:rsidRPr="00DE4426">
        <w:rPr>
          <w:rFonts w:ascii="Arial" w:hAnsi="Arial" w:cs="Arial"/>
          <w:b/>
          <w:bCs/>
          <w:sz w:val="22"/>
          <w:szCs w:val="22"/>
        </w:rPr>
        <w:t>VÁRDOMB</w:t>
      </w:r>
    </w:p>
    <w:p w14:paraId="1E3BDAC2" w14:textId="77777777" w:rsidR="00020C03" w:rsidRPr="00FB667C" w:rsidRDefault="00020C03" w:rsidP="00020C03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7944195E" w14:textId="5B7CD003" w:rsidR="00020C03" w:rsidRPr="00835157" w:rsidRDefault="00835157" w:rsidP="00835157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sz.</w:t>
      </w:r>
      <w:r w:rsidR="00020C03" w:rsidRPr="00835157">
        <w:rPr>
          <w:rFonts w:ascii="Arial" w:hAnsi="Arial" w:cs="Arial"/>
          <w:b/>
          <w:sz w:val="22"/>
          <w:szCs w:val="22"/>
          <w:u w:val="single"/>
        </w:rPr>
        <w:t xml:space="preserve"> H a t á r o z a t </w:t>
      </w:r>
      <w:proofErr w:type="gramStart"/>
      <w:r w:rsidR="00020C03" w:rsidRPr="00835157">
        <w:rPr>
          <w:rFonts w:ascii="Arial" w:hAnsi="Arial" w:cs="Arial"/>
          <w:b/>
          <w:sz w:val="22"/>
          <w:szCs w:val="22"/>
          <w:u w:val="single"/>
        </w:rPr>
        <w:t>i    j</w:t>
      </w:r>
      <w:proofErr w:type="gramEnd"/>
      <w:r w:rsidR="00020C03" w:rsidRPr="00835157">
        <w:rPr>
          <w:rFonts w:ascii="Arial" w:hAnsi="Arial" w:cs="Arial"/>
          <w:b/>
          <w:sz w:val="22"/>
          <w:szCs w:val="22"/>
          <w:u w:val="single"/>
        </w:rPr>
        <w:t xml:space="preserve"> a v a s l a t</w:t>
      </w:r>
      <w:r w:rsidR="00020C03" w:rsidRPr="00835157">
        <w:rPr>
          <w:rFonts w:ascii="Arial" w:hAnsi="Arial" w:cs="Arial"/>
          <w:b/>
          <w:sz w:val="22"/>
          <w:szCs w:val="22"/>
        </w:rPr>
        <w:t>:</w:t>
      </w:r>
    </w:p>
    <w:p w14:paraId="448E23A2" w14:textId="77777777" w:rsidR="00020C03" w:rsidRPr="00FB667C" w:rsidRDefault="00020C03" w:rsidP="00020C03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F9DAB1" w14:textId="0236189A" w:rsidR="00020C03" w:rsidRPr="00FB667C" w:rsidRDefault="00020C03" w:rsidP="00020C03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B667C">
        <w:rPr>
          <w:rFonts w:ascii="Arial" w:hAnsi="Arial" w:cs="Arial"/>
          <w:b/>
          <w:bCs/>
          <w:sz w:val="22"/>
          <w:szCs w:val="22"/>
          <w:u w:val="single"/>
        </w:rPr>
        <w:t xml:space="preserve">A Bátaszéki </w:t>
      </w:r>
      <w:r>
        <w:rPr>
          <w:rFonts w:ascii="Arial" w:hAnsi="Arial" w:cs="Arial"/>
          <w:b/>
          <w:bCs/>
          <w:sz w:val="22"/>
          <w:szCs w:val="22"/>
          <w:u w:val="single"/>
        </w:rPr>
        <w:t>Közös Önkormányzati Hivatal 2025</w:t>
      </w:r>
      <w:r w:rsidRPr="00FB667C">
        <w:rPr>
          <w:rFonts w:ascii="Arial" w:hAnsi="Arial" w:cs="Arial"/>
          <w:b/>
          <w:bCs/>
          <w:sz w:val="22"/>
          <w:szCs w:val="22"/>
          <w:u w:val="single"/>
        </w:rPr>
        <w:t>. évi módosított költségvetésének elfogadására</w:t>
      </w:r>
    </w:p>
    <w:p w14:paraId="5B476DCC" w14:textId="77777777" w:rsidR="00020C03" w:rsidRPr="00FB667C" w:rsidRDefault="00020C03" w:rsidP="00020C03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5E4C1F79" w14:textId="7CB1C3B5" w:rsidR="00020C03" w:rsidRPr="00FB667C" w:rsidRDefault="00020C03" w:rsidP="00020C03">
      <w:pPr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>Várdomb</w:t>
      </w:r>
      <w:r w:rsidRPr="00FB667C">
        <w:rPr>
          <w:rFonts w:ascii="Arial" w:hAnsi="Arial" w:cs="Arial"/>
          <w:bCs/>
          <w:sz w:val="22"/>
          <w:szCs w:val="22"/>
        </w:rPr>
        <w:t xml:space="preserve"> Község Önkormányzatának Képviselő-testülete</w:t>
      </w:r>
    </w:p>
    <w:p w14:paraId="2960422B" w14:textId="77777777" w:rsidR="00020C03" w:rsidRPr="00FB667C" w:rsidRDefault="00020C03" w:rsidP="00020C03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p w14:paraId="6CD743F6" w14:textId="1612CD8F" w:rsidR="00020C03" w:rsidRPr="00020C03" w:rsidRDefault="00020C03" w:rsidP="008417F0">
      <w:pPr>
        <w:pStyle w:val="Listaszerbekezds"/>
        <w:numPr>
          <w:ilvl w:val="0"/>
          <w:numId w:val="37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20C03">
        <w:rPr>
          <w:rFonts w:ascii="Arial" w:hAnsi="Arial" w:cs="Arial"/>
          <w:bCs/>
          <w:sz w:val="22"/>
          <w:szCs w:val="22"/>
        </w:rPr>
        <w:t>a Bátaszéki Közös Önkormányzati Hivatal 2025. évi módosított költségvetését</w:t>
      </w:r>
    </w:p>
    <w:p w14:paraId="7D3C6263" w14:textId="654978CA" w:rsidR="00124D19" w:rsidRPr="00FB667C" w:rsidRDefault="00F1649D" w:rsidP="00124D19">
      <w:pPr>
        <w:spacing w:before="120" w:after="120"/>
        <w:ind w:left="2550" w:firstLine="282"/>
        <w:rPr>
          <w:rFonts w:ascii="Arial" w:hAnsi="Arial" w:cs="Arial"/>
          <w:b/>
          <w:bCs/>
          <w:sz w:val="22"/>
          <w:szCs w:val="22"/>
        </w:rPr>
      </w:pPr>
      <w:r w:rsidRPr="005F70B0">
        <w:rPr>
          <w:rFonts w:ascii="Arial" w:hAnsi="Arial" w:cs="Arial"/>
          <w:b/>
          <w:sz w:val="22"/>
          <w:szCs w:val="22"/>
        </w:rPr>
        <w:t xml:space="preserve">343 630 382 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>Ft bevétellel és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ab/>
      </w:r>
    </w:p>
    <w:p w14:paraId="7C575E11" w14:textId="3D3FF81F" w:rsidR="00124D19" w:rsidRDefault="00F1649D" w:rsidP="00124D19">
      <w:pPr>
        <w:spacing w:before="120"/>
        <w:ind w:left="2124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5F70B0">
        <w:rPr>
          <w:rFonts w:ascii="Arial" w:hAnsi="Arial" w:cs="Arial"/>
          <w:b/>
          <w:sz w:val="22"/>
          <w:szCs w:val="22"/>
        </w:rPr>
        <w:t xml:space="preserve">343 630 382 </w:t>
      </w:r>
      <w:r w:rsidR="00124D19" w:rsidRPr="00FB667C">
        <w:rPr>
          <w:rFonts w:ascii="Arial" w:hAnsi="Arial" w:cs="Arial"/>
          <w:b/>
          <w:bCs/>
          <w:sz w:val="22"/>
          <w:szCs w:val="22"/>
        </w:rPr>
        <w:t>Ft kiadással</w:t>
      </w:r>
    </w:p>
    <w:p w14:paraId="05DFEA6F" w14:textId="25AF9E50" w:rsidR="008417F0" w:rsidRPr="00FB667C" w:rsidRDefault="008417F0" w:rsidP="00124D1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</w:t>
      </w:r>
      <w:r w:rsidR="00124D19">
        <w:rPr>
          <w:rFonts w:ascii="Arial" w:hAnsi="Arial" w:cs="Arial"/>
          <w:bCs/>
          <w:sz w:val="22"/>
          <w:szCs w:val="22"/>
        </w:rPr>
        <w:t xml:space="preserve">      </w:t>
      </w:r>
      <w:r w:rsidRPr="00FB667C"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elfogadja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>,</w:t>
      </w:r>
    </w:p>
    <w:p w14:paraId="7A315C98" w14:textId="77777777" w:rsidR="008417F0" w:rsidRPr="00FB667C" w:rsidRDefault="008417F0" w:rsidP="008417F0">
      <w:pPr>
        <w:pStyle w:val="Listaszerbekezds"/>
        <w:numPr>
          <w:ilvl w:val="0"/>
          <w:numId w:val="37"/>
        </w:numPr>
        <w:suppressAutoHyphens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megállapítja, hogy;</w:t>
      </w:r>
    </w:p>
    <w:p w14:paraId="52BA1CDE" w14:textId="77777777" w:rsidR="008417F0" w:rsidRPr="00FB667C" w:rsidRDefault="008417F0" w:rsidP="008417F0">
      <w:pPr>
        <w:pStyle w:val="Listaszerbekezds"/>
        <w:suppressAutoHyphens/>
        <w:spacing w:before="120"/>
        <w:ind w:left="1418"/>
        <w:jc w:val="both"/>
        <w:rPr>
          <w:rFonts w:ascii="Arial" w:hAnsi="Arial" w:cs="Arial"/>
          <w:bCs/>
          <w:sz w:val="22"/>
          <w:szCs w:val="22"/>
        </w:rPr>
      </w:pPr>
    </w:p>
    <w:p w14:paraId="48F24EFC" w14:textId="77777777" w:rsidR="008417F0" w:rsidRPr="00FB667C" w:rsidRDefault="008417F0" w:rsidP="008417F0">
      <w:pPr>
        <w:pStyle w:val="Listaszerbekezds"/>
        <w:numPr>
          <w:ilvl w:val="1"/>
          <w:numId w:val="37"/>
        </w:numPr>
        <w:tabs>
          <w:tab w:val="left" w:pos="1843"/>
          <w:tab w:val="left" w:pos="5670"/>
        </w:tabs>
        <w:suppressAutoHyphens/>
        <w:spacing w:before="120"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Alsónána K</w:t>
      </w:r>
      <w:r>
        <w:rPr>
          <w:rFonts w:ascii="Arial" w:hAnsi="Arial" w:cs="Arial"/>
          <w:bCs/>
          <w:sz w:val="22"/>
          <w:szCs w:val="22"/>
        </w:rPr>
        <w:t>özség Önkormányzata</w:t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7 192 792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12CCE753" w14:textId="77777777" w:rsidR="008417F0" w:rsidRPr="00FB667C" w:rsidRDefault="008417F0" w:rsidP="008417F0">
      <w:pPr>
        <w:pStyle w:val="Listaszerbekezds"/>
        <w:numPr>
          <w:ilvl w:val="1"/>
          <w:numId w:val="37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Alsónyék </w:t>
      </w:r>
      <w:r>
        <w:rPr>
          <w:rFonts w:ascii="Arial" w:hAnsi="Arial" w:cs="Arial"/>
          <w:bCs/>
          <w:sz w:val="22"/>
          <w:szCs w:val="22"/>
        </w:rPr>
        <w:t>Község Önkormányzata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9 405 445</w:t>
      </w:r>
      <w:r w:rsidRPr="00FB667C">
        <w:rPr>
          <w:rFonts w:ascii="Arial" w:hAnsi="Arial" w:cs="Arial"/>
          <w:bCs/>
          <w:sz w:val="22"/>
          <w:szCs w:val="22"/>
        </w:rPr>
        <w:t xml:space="preserve"> Ft,</w:t>
      </w:r>
    </w:p>
    <w:p w14:paraId="59D32375" w14:textId="77777777" w:rsidR="008417F0" w:rsidRPr="00FB667C" w:rsidRDefault="008417F0" w:rsidP="008417F0">
      <w:pPr>
        <w:pStyle w:val="Listaszerbekezds"/>
        <w:numPr>
          <w:ilvl w:val="1"/>
          <w:numId w:val="37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Sárpilis Község Önkormányzata</w:t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EF487D">
        <w:rPr>
          <w:rFonts w:ascii="Arial" w:hAnsi="Arial" w:cs="Arial"/>
          <w:bCs/>
          <w:sz w:val="22"/>
          <w:szCs w:val="22"/>
        </w:rPr>
        <w:t>6 413 772</w:t>
      </w:r>
      <w:r w:rsidRPr="00FB667C">
        <w:rPr>
          <w:rFonts w:ascii="Arial" w:hAnsi="Arial" w:cs="Arial"/>
          <w:bCs/>
          <w:sz w:val="22"/>
          <w:szCs w:val="22"/>
        </w:rPr>
        <w:t xml:space="preserve"> Ft, </w:t>
      </w:r>
    </w:p>
    <w:p w14:paraId="14042436" w14:textId="77777777" w:rsidR="008417F0" w:rsidRPr="00FB667C" w:rsidRDefault="008417F0" w:rsidP="008417F0">
      <w:pPr>
        <w:pStyle w:val="Listaszerbekezds"/>
        <w:numPr>
          <w:ilvl w:val="1"/>
          <w:numId w:val="37"/>
        </w:numPr>
        <w:tabs>
          <w:tab w:val="left" w:pos="1843"/>
          <w:tab w:val="left" w:pos="5670"/>
        </w:tabs>
        <w:suppressAutoHyphens/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Bátaszék Város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Önkormányzata</w:t>
      </w:r>
      <w:r w:rsidRPr="00FB667C">
        <w:rPr>
          <w:rFonts w:ascii="Arial" w:hAnsi="Arial" w:cs="Arial"/>
          <w:bCs/>
          <w:sz w:val="22"/>
          <w:szCs w:val="22"/>
        </w:rPr>
        <w:tab/>
      </w:r>
      <w:r w:rsidRPr="00FB667C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EF487D">
        <w:rPr>
          <w:rFonts w:ascii="Arial" w:hAnsi="Arial" w:cs="Arial"/>
          <w:bCs/>
          <w:sz w:val="22"/>
          <w:szCs w:val="22"/>
        </w:rPr>
        <w:t>42</w:t>
      </w:r>
      <w:proofErr w:type="gramEnd"/>
      <w:r w:rsidRPr="00EF487D">
        <w:rPr>
          <w:rFonts w:ascii="Arial" w:hAnsi="Arial" w:cs="Arial"/>
          <w:bCs/>
          <w:sz w:val="22"/>
          <w:szCs w:val="22"/>
        </w:rPr>
        <w:t xml:space="preserve"> 346 540</w:t>
      </w:r>
      <w:r w:rsidRPr="00FB667C">
        <w:rPr>
          <w:rFonts w:ascii="Arial" w:hAnsi="Arial" w:cs="Arial"/>
          <w:bCs/>
          <w:sz w:val="22"/>
          <w:szCs w:val="22"/>
        </w:rPr>
        <w:t xml:space="preserve"> Ft, </w:t>
      </w:r>
    </w:p>
    <w:p w14:paraId="7DEDE3E3" w14:textId="36A7CC84" w:rsidR="008417F0" w:rsidRPr="00852148" w:rsidRDefault="00852148" w:rsidP="00852148">
      <w:pPr>
        <w:tabs>
          <w:tab w:val="left" w:pos="1843"/>
          <w:tab w:val="left" w:pos="5670"/>
        </w:tabs>
        <w:suppressAutoHyphens/>
        <w:ind w:left="185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proofErr w:type="gramStart"/>
      <w:r w:rsidR="008417F0" w:rsidRPr="00852148">
        <w:rPr>
          <w:rFonts w:ascii="Arial" w:hAnsi="Arial" w:cs="Arial"/>
          <w:bCs/>
          <w:sz w:val="22"/>
          <w:szCs w:val="22"/>
        </w:rPr>
        <w:t>és</w:t>
      </w:r>
      <w:proofErr w:type="gramEnd"/>
      <w:r w:rsidR="008417F0" w:rsidRPr="00852148">
        <w:rPr>
          <w:rFonts w:ascii="Arial" w:hAnsi="Arial" w:cs="Arial"/>
          <w:bCs/>
          <w:sz w:val="22"/>
          <w:szCs w:val="22"/>
        </w:rPr>
        <w:t xml:space="preserve"> az állami támogatás átadásával</w:t>
      </w:r>
      <w:r w:rsidR="008417F0" w:rsidRPr="00852148">
        <w:rPr>
          <w:rFonts w:ascii="Arial" w:hAnsi="Arial" w:cs="Arial"/>
          <w:bCs/>
          <w:sz w:val="22"/>
          <w:szCs w:val="22"/>
        </w:rPr>
        <w:tab/>
      </w:r>
      <w:r w:rsidR="008417F0" w:rsidRPr="00852148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5C08B6" w:rsidRPr="00852148">
        <w:rPr>
          <w:rFonts w:ascii="Arial" w:hAnsi="Arial" w:cs="Arial"/>
          <w:bCs/>
          <w:sz w:val="22"/>
          <w:szCs w:val="22"/>
        </w:rPr>
        <w:t>219 973 753</w:t>
      </w:r>
      <w:r w:rsidR="008417F0" w:rsidRPr="00852148">
        <w:rPr>
          <w:rFonts w:ascii="Arial" w:hAnsi="Arial" w:cs="Arial"/>
          <w:bCs/>
          <w:sz w:val="22"/>
          <w:szCs w:val="22"/>
        </w:rPr>
        <w:t xml:space="preserve"> Ft,</w:t>
      </w:r>
    </w:p>
    <w:p w14:paraId="2A4C651E" w14:textId="77777777" w:rsidR="008417F0" w:rsidRPr="00FB667C" w:rsidRDefault="008417F0" w:rsidP="008417F0">
      <w:pPr>
        <w:pStyle w:val="Listaszerbekezds"/>
        <w:numPr>
          <w:ilvl w:val="1"/>
          <w:numId w:val="37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 Mikrotérségi Óvoda és Bölcsőde </w:t>
      </w:r>
    </w:p>
    <w:p w14:paraId="4FCFE7DF" w14:textId="77777777" w:rsidR="008417F0" w:rsidRPr="00FB667C" w:rsidRDefault="008417F0" w:rsidP="008417F0">
      <w:pPr>
        <w:pStyle w:val="Listaszerbekezds"/>
        <w:tabs>
          <w:tab w:val="left" w:pos="1843"/>
          <w:tab w:val="left" w:pos="5670"/>
        </w:tabs>
        <w:ind w:left="21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Intézmény-fenntartó </w:t>
      </w:r>
      <w:proofErr w:type="gramStart"/>
      <w:r>
        <w:rPr>
          <w:rFonts w:ascii="Arial" w:hAnsi="Arial" w:cs="Arial"/>
          <w:bCs/>
          <w:sz w:val="22"/>
          <w:szCs w:val="22"/>
        </w:rPr>
        <w:t>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EF487D">
        <w:rPr>
          <w:rFonts w:ascii="Arial" w:hAnsi="Arial" w:cs="Arial"/>
          <w:bCs/>
          <w:sz w:val="22"/>
          <w:szCs w:val="22"/>
        </w:rPr>
        <w:t>11</w:t>
      </w:r>
      <w:proofErr w:type="gramEnd"/>
      <w:r w:rsidRPr="00EF487D">
        <w:rPr>
          <w:rFonts w:ascii="Arial" w:hAnsi="Arial" w:cs="Arial"/>
          <w:bCs/>
          <w:sz w:val="22"/>
          <w:szCs w:val="22"/>
        </w:rPr>
        <w:t xml:space="preserve"> 257 362</w:t>
      </w:r>
      <w:r w:rsidRPr="00FB667C">
        <w:rPr>
          <w:rFonts w:ascii="Arial" w:hAnsi="Arial" w:cs="Arial"/>
          <w:bCs/>
          <w:sz w:val="22"/>
          <w:szCs w:val="22"/>
        </w:rPr>
        <w:t xml:space="preserve"> Ft,                                                         </w:t>
      </w:r>
    </w:p>
    <w:p w14:paraId="75FF23C9" w14:textId="77777777" w:rsidR="008417F0" w:rsidRPr="00FB667C" w:rsidRDefault="008417F0" w:rsidP="008417F0">
      <w:pPr>
        <w:pStyle w:val="Listaszerbekezds"/>
        <w:numPr>
          <w:ilvl w:val="1"/>
          <w:numId w:val="37"/>
        </w:numPr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az Egészségügyi, Szociális és Gyermekjóléti </w:t>
      </w:r>
    </w:p>
    <w:p w14:paraId="580CC4B0" w14:textId="77777777" w:rsidR="008417F0" w:rsidRDefault="008417F0" w:rsidP="008417F0">
      <w:pPr>
        <w:pStyle w:val="Listaszerbekezds"/>
        <w:tabs>
          <w:tab w:val="left" w:pos="1843"/>
          <w:tab w:val="left" w:pos="5670"/>
        </w:tabs>
        <w:ind w:left="2127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>Intézmé</w:t>
      </w:r>
      <w:r>
        <w:rPr>
          <w:rFonts w:ascii="Arial" w:hAnsi="Arial" w:cs="Arial"/>
          <w:bCs/>
          <w:sz w:val="22"/>
          <w:szCs w:val="22"/>
        </w:rPr>
        <w:t>nyfenntartó Társulás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 w:rsidRPr="00294A1F">
        <w:rPr>
          <w:rFonts w:ascii="Arial" w:hAnsi="Arial" w:cs="Arial"/>
          <w:bCs/>
          <w:sz w:val="22"/>
          <w:szCs w:val="22"/>
        </w:rPr>
        <w:t>6 187 811</w:t>
      </w:r>
      <w:r w:rsidRPr="00FB667C">
        <w:rPr>
          <w:rFonts w:ascii="Arial" w:hAnsi="Arial" w:cs="Arial"/>
          <w:bCs/>
          <w:sz w:val="22"/>
          <w:szCs w:val="22"/>
        </w:rPr>
        <w:t xml:space="preserve"> Ft</w:t>
      </w:r>
      <w:r>
        <w:rPr>
          <w:rFonts w:ascii="Arial" w:hAnsi="Arial" w:cs="Arial"/>
          <w:bCs/>
          <w:sz w:val="22"/>
          <w:szCs w:val="22"/>
        </w:rPr>
        <w:t>,</w:t>
      </w:r>
    </w:p>
    <w:p w14:paraId="7CE278B6" w14:textId="3D5AA137" w:rsidR="008417F0" w:rsidRPr="00852148" w:rsidRDefault="008417F0" w:rsidP="00852148">
      <w:pPr>
        <w:pStyle w:val="Listaszerbekezds"/>
        <w:numPr>
          <w:ilvl w:val="1"/>
          <w:numId w:val="37"/>
        </w:numPr>
        <w:tabs>
          <w:tab w:val="left" w:pos="184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852148">
        <w:rPr>
          <w:rFonts w:ascii="Arial" w:hAnsi="Arial" w:cs="Arial"/>
          <w:bCs/>
          <w:sz w:val="22"/>
          <w:szCs w:val="22"/>
        </w:rPr>
        <w:t xml:space="preserve"> Várdomb Község Önkormányzata</w:t>
      </w:r>
      <w:r w:rsidRPr="00852148">
        <w:rPr>
          <w:rFonts w:ascii="Arial" w:hAnsi="Arial" w:cs="Arial"/>
          <w:bCs/>
          <w:sz w:val="22"/>
          <w:szCs w:val="22"/>
        </w:rPr>
        <w:tab/>
      </w:r>
      <w:r w:rsidRPr="00852148">
        <w:rPr>
          <w:rFonts w:ascii="Arial" w:hAnsi="Arial" w:cs="Arial"/>
          <w:bCs/>
          <w:sz w:val="22"/>
          <w:szCs w:val="22"/>
        </w:rPr>
        <w:tab/>
      </w:r>
      <w:r w:rsidR="00F1649D" w:rsidRPr="00852148">
        <w:rPr>
          <w:rFonts w:ascii="Arial" w:hAnsi="Arial" w:cs="Arial"/>
          <w:bCs/>
          <w:sz w:val="22"/>
          <w:szCs w:val="22"/>
        </w:rPr>
        <w:t xml:space="preserve">5 237 691 </w:t>
      </w:r>
      <w:r w:rsidRPr="00852148">
        <w:rPr>
          <w:rFonts w:ascii="Arial" w:hAnsi="Arial" w:cs="Arial"/>
          <w:bCs/>
          <w:sz w:val="22"/>
          <w:szCs w:val="22"/>
        </w:rPr>
        <w:t>Ft</w:t>
      </w:r>
    </w:p>
    <w:p w14:paraId="173DEA16" w14:textId="77777777" w:rsidR="008417F0" w:rsidRPr="00FB667C" w:rsidRDefault="008417F0" w:rsidP="008417F0">
      <w:pPr>
        <w:tabs>
          <w:tab w:val="left" w:pos="1843"/>
          <w:tab w:val="left" w:pos="5103"/>
        </w:tabs>
        <w:spacing w:before="120"/>
        <w:ind w:left="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B667C">
        <w:rPr>
          <w:rFonts w:ascii="Arial" w:hAnsi="Arial" w:cs="Arial"/>
          <w:bCs/>
          <w:sz w:val="22"/>
          <w:szCs w:val="22"/>
        </w:rPr>
        <w:t>átadásával</w:t>
      </w:r>
      <w:proofErr w:type="gramEnd"/>
      <w:r w:rsidRPr="00FB667C">
        <w:rPr>
          <w:rFonts w:ascii="Arial" w:hAnsi="Arial" w:cs="Arial"/>
          <w:bCs/>
          <w:sz w:val="22"/>
          <w:szCs w:val="22"/>
        </w:rPr>
        <w:t xml:space="preserve"> járul hozzá a közös hivatal működtetéséhez, fenntartásához.</w:t>
      </w:r>
    </w:p>
    <w:p w14:paraId="3D4A0D28" w14:textId="77777777" w:rsidR="008417F0" w:rsidRPr="00FB667C" w:rsidRDefault="008417F0" w:rsidP="008417F0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CE79617" w14:textId="51C4B204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Határidő:</w:t>
      </w:r>
      <w:r w:rsidRPr="00FB667C">
        <w:rPr>
          <w:rFonts w:ascii="Arial" w:hAnsi="Arial" w:cs="Arial"/>
          <w:bCs/>
          <w:sz w:val="22"/>
          <w:szCs w:val="22"/>
        </w:rPr>
        <w:t xml:space="preserve"> </w:t>
      </w:r>
      <w:r w:rsidR="00CC479D">
        <w:rPr>
          <w:rFonts w:ascii="Arial" w:hAnsi="Arial" w:cs="Arial"/>
          <w:bCs/>
          <w:sz w:val="22"/>
          <w:szCs w:val="22"/>
        </w:rPr>
        <w:t>2025. november 15.</w:t>
      </w:r>
    </w:p>
    <w:p w14:paraId="3B75D309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FB667C">
        <w:rPr>
          <w:rFonts w:ascii="Arial" w:hAnsi="Arial" w:cs="Arial"/>
          <w:bCs/>
          <w:i/>
          <w:sz w:val="22"/>
          <w:szCs w:val="22"/>
        </w:rPr>
        <w:t>:</w:t>
      </w:r>
      <w:r w:rsidRPr="00FB667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Kondriczné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322DE294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FB667C">
        <w:rPr>
          <w:rFonts w:ascii="Arial" w:hAnsi="Arial" w:cs="Arial"/>
          <w:bCs/>
          <w:sz w:val="22"/>
          <w:szCs w:val="22"/>
        </w:rPr>
        <w:t>(a határozat megküldéséért)</w:t>
      </w:r>
    </w:p>
    <w:p w14:paraId="09D43682" w14:textId="2C1252F2" w:rsidR="008417F0" w:rsidRPr="00FB667C" w:rsidRDefault="008417F0" w:rsidP="00852148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i/>
          <w:sz w:val="22"/>
          <w:szCs w:val="22"/>
        </w:rPr>
        <w:t>Határozatról értesül:</w:t>
      </w:r>
      <w:r w:rsidR="00852148">
        <w:rPr>
          <w:rFonts w:ascii="Arial" w:hAnsi="Arial" w:cs="Arial"/>
          <w:bCs/>
          <w:sz w:val="22"/>
          <w:szCs w:val="22"/>
        </w:rPr>
        <w:t xml:space="preserve"> </w:t>
      </w:r>
      <w:r w:rsidRPr="00FB667C">
        <w:rPr>
          <w:rFonts w:ascii="Arial" w:hAnsi="Arial" w:cs="Arial"/>
          <w:bCs/>
          <w:sz w:val="22"/>
          <w:szCs w:val="22"/>
        </w:rPr>
        <w:t>Bátaszéki KÖH pénzügyi iroda</w:t>
      </w:r>
    </w:p>
    <w:p w14:paraId="2D3BC510" w14:textId="77777777" w:rsidR="008417F0" w:rsidRPr="00FB667C" w:rsidRDefault="008417F0" w:rsidP="008417F0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FB667C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FB667C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5A7DF2D4" w14:textId="77777777" w:rsidR="00EB63C1" w:rsidRPr="004F7B1C" w:rsidRDefault="00EB63C1" w:rsidP="00EB63C1">
      <w:pPr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2CD99D16" w14:textId="77777777" w:rsidR="00EB63C1" w:rsidRPr="00BB4D3F" w:rsidRDefault="00EB63C1" w:rsidP="00EB63C1">
      <w:pPr>
        <w:ind w:left="1134"/>
        <w:jc w:val="both"/>
        <w:rPr>
          <w:rFonts w:ascii="Arial" w:hAnsi="Arial" w:cs="Arial"/>
          <w:b/>
          <w:sz w:val="22"/>
          <w:szCs w:val="22"/>
        </w:rPr>
      </w:pPr>
      <w:r w:rsidRPr="00BB4D3F">
        <w:rPr>
          <w:rFonts w:ascii="Arial" w:hAnsi="Arial" w:cs="Arial"/>
          <w:b/>
          <w:sz w:val="22"/>
          <w:szCs w:val="22"/>
        </w:rPr>
        <w:t>BÁTASZÉK</w:t>
      </w:r>
    </w:p>
    <w:p w14:paraId="336C2850" w14:textId="77777777" w:rsidR="00EB63C1" w:rsidRPr="00BB4D3F" w:rsidRDefault="00EB63C1" w:rsidP="00EB63C1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57535E4D" w14:textId="77777777" w:rsidR="00EB63C1" w:rsidRPr="00BB4D3F" w:rsidRDefault="00EB63C1" w:rsidP="00EB63C1">
      <w:pPr>
        <w:pStyle w:val="Listaszerbekezds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B4D3F">
        <w:rPr>
          <w:rFonts w:ascii="Arial" w:hAnsi="Arial" w:cs="Arial"/>
          <w:b/>
          <w:sz w:val="22"/>
          <w:szCs w:val="22"/>
          <w:u w:val="single"/>
        </w:rPr>
        <w:t xml:space="preserve">sz. H a t á r o z a t i    j a v a s l a </w:t>
      </w:r>
      <w:proofErr w:type="gramStart"/>
      <w:r w:rsidRPr="00BB4D3F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345596A0" w14:textId="77777777" w:rsidR="00EB63C1" w:rsidRPr="00BB4D3F" w:rsidRDefault="00EB63C1" w:rsidP="00EB63C1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804C1E" w14:textId="53CD0B16" w:rsidR="00EB63C1" w:rsidRPr="00BB4D3F" w:rsidRDefault="00EB63C1" w:rsidP="00EB63C1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A Bátaszéki Közös Önkormányzati Hivatal köztisztviselői részére 2025. évben biztosított </w:t>
      </w:r>
      <w:proofErr w:type="spellStart"/>
      <w:r w:rsidRPr="00BB4D3F">
        <w:rPr>
          <w:rFonts w:ascii="Arial" w:hAnsi="Arial" w:cs="Arial"/>
          <w:b/>
          <w:bCs/>
          <w:sz w:val="22"/>
          <w:szCs w:val="22"/>
          <w:u w:val="single"/>
        </w:rPr>
        <w:t>cafetéria</w:t>
      </w:r>
      <w:proofErr w:type="spellEnd"/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 juttatás</w:t>
      </w:r>
      <w:r w:rsidR="00CC479D"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 éves összegének megemelésére</w:t>
      </w:r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EF50C7E" w14:textId="77777777" w:rsidR="00EB63C1" w:rsidRPr="00BB4D3F" w:rsidRDefault="00EB63C1" w:rsidP="00EB63C1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BD276F3" w14:textId="77777777" w:rsidR="00CC479D" w:rsidRPr="00BB4D3F" w:rsidRDefault="00EB63C1" w:rsidP="00EB63C1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>Bátaszék Város Önkormányzatának Képviselő-testülete</w:t>
      </w:r>
      <w:r w:rsidR="00CC479D" w:rsidRPr="00BB4D3F">
        <w:rPr>
          <w:rFonts w:ascii="Arial" w:hAnsi="Arial" w:cs="Arial"/>
          <w:bCs/>
          <w:sz w:val="22"/>
          <w:szCs w:val="22"/>
        </w:rPr>
        <w:t xml:space="preserve"> </w:t>
      </w:r>
    </w:p>
    <w:p w14:paraId="39ECFF56" w14:textId="2C698510" w:rsidR="00EB63C1" w:rsidRPr="00BB4D3F" w:rsidRDefault="00CC479D" w:rsidP="00CC479D">
      <w:pPr>
        <w:pStyle w:val="Listaszerbekezds"/>
        <w:numPr>
          <w:ilvl w:val="0"/>
          <w:numId w:val="45"/>
        </w:numPr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 xml:space="preserve">a Bátaszéki Közös Önkormányzati Hivatal köztisztviselőit megillető </w:t>
      </w:r>
      <w:proofErr w:type="spellStart"/>
      <w:r w:rsidRPr="00BB4D3F">
        <w:rPr>
          <w:rFonts w:ascii="Arial" w:hAnsi="Arial" w:cs="Arial"/>
          <w:bCs/>
          <w:sz w:val="22"/>
          <w:szCs w:val="22"/>
        </w:rPr>
        <w:t>cafetéria</w:t>
      </w:r>
      <w:proofErr w:type="spellEnd"/>
      <w:r w:rsidRPr="00BB4D3F">
        <w:rPr>
          <w:rFonts w:ascii="Arial" w:hAnsi="Arial" w:cs="Arial"/>
          <w:bCs/>
          <w:sz w:val="22"/>
          <w:szCs w:val="22"/>
        </w:rPr>
        <w:t xml:space="preserve"> juttatás éves összegét 2025. évben bruttó 85.000 Ft- </w:t>
      </w:r>
      <w:proofErr w:type="spellStart"/>
      <w:r w:rsidRPr="00BB4D3F">
        <w:rPr>
          <w:rFonts w:ascii="Arial" w:hAnsi="Arial" w:cs="Arial"/>
          <w:bCs/>
          <w:sz w:val="22"/>
          <w:szCs w:val="22"/>
        </w:rPr>
        <w:t>tal</w:t>
      </w:r>
      <w:proofErr w:type="spellEnd"/>
      <w:r w:rsidRPr="00BB4D3F">
        <w:rPr>
          <w:rFonts w:ascii="Arial" w:hAnsi="Arial" w:cs="Arial"/>
          <w:bCs/>
          <w:sz w:val="22"/>
          <w:szCs w:val="22"/>
        </w:rPr>
        <w:t xml:space="preserve"> megemeli,</w:t>
      </w:r>
    </w:p>
    <w:p w14:paraId="672271C7" w14:textId="4C6161A3" w:rsidR="00CC479D" w:rsidRPr="00BB4D3F" w:rsidRDefault="00BB4D3F" w:rsidP="00CC479D">
      <w:pPr>
        <w:pStyle w:val="Listaszerbekezds"/>
        <w:numPr>
          <w:ilvl w:val="0"/>
          <w:numId w:val="45"/>
        </w:numPr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>az a) pontban foglaltak fedezetét</w:t>
      </w:r>
      <w:r w:rsidR="00CC479D" w:rsidRPr="00BB4D3F">
        <w:rPr>
          <w:rFonts w:ascii="Arial" w:hAnsi="Arial" w:cs="Arial"/>
          <w:bCs/>
          <w:sz w:val="22"/>
          <w:szCs w:val="22"/>
        </w:rPr>
        <w:t xml:space="preserve"> a Bátaszéki Közös Önkormányzati Hivatal 2025. évi költségvetésének személyi jellegű </w:t>
      </w:r>
      <w:r w:rsidRPr="00BB4D3F">
        <w:rPr>
          <w:rFonts w:ascii="Arial" w:hAnsi="Arial" w:cs="Arial"/>
          <w:bCs/>
          <w:sz w:val="22"/>
          <w:szCs w:val="22"/>
        </w:rPr>
        <w:t>előirányzata terhére biztosítja</w:t>
      </w:r>
      <w:r w:rsidR="00CC479D" w:rsidRPr="00BB4D3F">
        <w:rPr>
          <w:rFonts w:ascii="Arial" w:hAnsi="Arial" w:cs="Arial"/>
          <w:bCs/>
          <w:sz w:val="22"/>
          <w:szCs w:val="22"/>
        </w:rPr>
        <w:t>.</w:t>
      </w:r>
    </w:p>
    <w:p w14:paraId="69235D9D" w14:textId="77777777" w:rsidR="00CC479D" w:rsidRPr="00BB4D3F" w:rsidRDefault="00CC479D" w:rsidP="00CC479D">
      <w:pPr>
        <w:jc w:val="both"/>
        <w:rPr>
          <w:rFonts w:ascii="Arial" w:hAnsi="Arial" w:cs="Arial"/>
          <w:bCs/>
          <w:sz w:val="22"/>
          <w:szCs w:val="22"/>
        </w:rPr>
      </w:pPr>
    </w:p>
    <w:p w14:paraId="6F710A7A" w14:textId="273FB3E9" w:rsidR="00CC479D" w:rsidRPr="00BB4D3F" w:rsidRDefault="00CC479D" w:rsidP="00CC479D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Határidő:</w:t>
      </w:r>
      <w:r w:rsidRPr="00BB4D3F">
        <w:rPr>
          <w:rFonts w:ascii="Arial" w:hAnsi="Arial" w:cs="Arial"/>
          <w:bCs/>
          <w:sz w:val="22"/>
          <w:szCs w:val="22"/>
        </w:rPr>
        <w:t xml:space="preserve"> 2025. november 15.</w:t>
      </w:r>
    </w:p>
    <w:p w14:paraId="5EABE234" w14:textId="77777777" w:rsidR="00CC479D" w:rsidRPr="00BB4D3F" w:rsidRDefault="00CC479D" w:rsidP="00CC479D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BB4D3F">
        <w:rPr>
          <w:rFonts w:ascii="Arial" w:hAnsi="Arial" w:cs="Arial"/>
          <w:bCs/>
          <w:i/>
          <w:sz w:val="22"/>
          <w:szCs w:val="22"/>
        </w:rPr>
        <w:t>:</w:t>
      </w:r>
      <w:r w:rsidRPr="00BB4D3F">
        <w:rPr>
          <w:rFonts w:ascii="Arial" w:hAnsi="Arial" w:cs="Arial"/>
          <w:bCs/>
          <w:sz w:val="22"/>
          <w:szCs w:val="22"/>
        </w:rPr>
        <w:t xml:space="preserve">  Kondriczné</w:t>
      </w:r>
      <w:proofErr w:type="gramEnd"/>
      <w:r w:rsidRPr="00BB4D3F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0311D6B6" w14:textId="77777777" w:rsidR="00CC479D" w:rsidRPr="00BB4D3F" w:rsidRDefault="00CC479D" w:rsidP="00CC479D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BB4D3F">
        <w:rPr>
          <w:rFonts w:ascii="Arial" w:hAnsi="Arial" w:cs="Arial"/>
          <w:bCs/>
          <w:sz w:val="22"/>
          <w:szCs w:val="22"/>
        </w:rPr>
        <w:t>(a határozat megküldéséért)</w:t>
      </w:r>
    </w:p>
    <w:p w14:paraId="5E66B438" w14:textId="77777777" w:rsidR="00CC479D" w:rsidRPr="00BB4D3F" w:rsidRDefault="00CC479D" w:rsidP="00CC479D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BB4D3F">
        <w:rPr>
          <w:rFonts w:ascii="Arial" w:hAnsi="Arial" w:cs="Arial"/>
          <w:bCs/>
          <w:sz w:val="22"/>
          <w:szCs w:val="22"/>
        </w:rPr>
        <w:t xml:space="preserve"> Bátaszéki KÖH pénzügyi iroda</w:t>
      </w:r>
    </w:p>
    <w:p w14:paraId="251CB9B7" w14:textId="77777777" w:rsidR="00CC479D" w:rsidRPr="00BB4D3F" w:rsidRDefault="00CC479D" w:rsidP="00CC479D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BB4D3F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5A0D6524" w14:textId="77777777" w:rsidR="00CC479D" w:rsidRPr="004F7B1C" w:rsidRDefault="00CC479D" w:rsidP="00CC479D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40385B46" w14:textId="098FAE7D" w:rsidR="00BB4D3F" w:rsidRPr="00BB4D3F" w:rsidRDefault="00BB4D3F" w:rsidP="00BB4D3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ALSÓNÁNA</w:t>
      </w:r>
    </w:p>
    <w:p w14:paraId="4D127567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582EDC9D" w14:textId="64999B01" w:rsidR="00BB4D3F" w:rsidRPr="00BB4D3F" w:rsidRDefault="00BB4D3F" w:rsidP="00BB4D3F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B4D3F">
        <w:rPr>
          <w:rFonts w:ascii="Arial" w:hAnsi="Arial" w:cs="Arial"/>
          <w:b/>
          <w:sz w:val="22"/>
          <w:szCs w:val="22"/>
          <w:u w:val="single"/>
        </w:rPr>
        <w:t xml:space="preserve">sz. H a t á r o z a t i    j a v a s l a </w:t>
      </w:r>
      <w:proofErr w:type="gramStart"/>
      <w:r w:rsidRPr="00BB4D3F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18D257F7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856BE8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A Bátaszéki Közös Önkormányzati Hivatal köztisztviselői részére 2025. évben biztosított </w:t>
      </w:r>
      <w:proofErr w:type="spellStart"/>
      <w:r w:rsidRPr="00BB4D3F">
        <w:rPr>
          <w:rFonts w:ascii="Arial" w:hAnsi="Arial" w:cs="Arial"/>
          <w:b/>
          <w:bCs/>
          <w:sz w:val="22"/>
          <w:szCs w:val="22"/>
          <w:u w:val="single"/>
        </w:rPr>
        <w:t>cafetéria</w:t>
      </w:r>
      <w:proofErr w:type="spellEnd"/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 juttatás éves összegének megemelésére </w:t>
      </w:r>
    </w:p>
    <w:p w14:paraId="11898092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631619FC" w14:textId="56C895D4" w:rsidR="00BB4D3F" w:rsidRPr="00BB4D3F" w:rsidRDefault="00BB4D3F" w:rsidP="00BB4D3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Alsónána Község</w:t>
      </w:r>
      <w:r w:rsidRPr="00BB4D3F">
        <w:rPr>
          <w:rFonts w:ascii="Arial" w:hAnsi="Arial" w:cs="Arial"/>
          <w:bCs/>
          <w:sz w:val="22"/>
          <w:szCs w:val="22"/>
        </w:rPr>
        <w:t xml:space="preserve"> Önkormányzatának Képviselő-testülete </w:t>
      </w:r>
    </w:p>
    <w:p w14:paraId="61EFB42F" w14:textId="375AA46C" w:rsidR="00BB4D3F" w:rsidRPr="004562BF" w:rsidRDefault="00BB4D3F" w:rsidP="004562BF">
      <w:pPr>
        <w:pStyle w:val="Listaszerbekezds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r w:rsidRPr="004562BF">
        <w:rPr>
          <w:rFonts w:ascii="Arial" w:hAnsi="Arial" w:cs="Arial"/>
          <w:bCs/>
          <w:sz w:val="22"/>
          <w:szCs w:val="22"/>
        </w:rPr>
        <w:t xml:space="preserve">a Bátaszéki Közös Önkormányzati Hivatal köztisztviselőit megillető </w:t>
      </w:r>
      <w:proofErr w:type="spellStart"/>
      <w:r w:rsidRPr="004562BF">
        <w:rPr>
          <w:rFonts w:ascii="Arial" w:hAnsi="Arial" w:cs="Arial"/>
          <w:bCs/>
          <w:sz w:val="22"/>
          <w:szCs w:val="22"/>
        </w:rPr>
        <w:t>cafetéria</w:t>
      </w:r>
      <w:proofErr w:type="spellEnd"/>
      <w:r w:rsidRPr="004562BF">
        <w:rPr>
          <w:rFonts w:ascii="Arial" w:hAnsi="Arial" w:cs="Arial"/>
          <w:bCs/>
          <w:sz w:val="22"/>
          <w:szCs w:val="22"/>
        </w:rPr>
        <w:t xml:space="preserve"> juttatás éves összegét 2025. évben bruttó 85.000 Ft- </w:t>
      </w:r>
      <w:proofErr w:type="spellStart"/>
      <w:r w:rsidRPr="004562BF">
        <w:rPr>
          <w:rFonts w:ascii="Arial" w:hAnsi="Arial" w:cs="Arial"/>
          <w:bCs/>
          <w:sz w:val="22"/>
          <w:szCs w:val="22"/>
        </w:rPr>
        <w:t>tal</w:t>
      </w:r>
      <w:proofErr w:type="spellEnd"/>
      <w:r w:rsidRPr="004562BF">
        <w:rPr>
          <w:rFonts w:ascii="Arial" w:hAnsi="Arial" w:cs="Arial"/>
          <w:bCs/>
          <w:sz w:val="22"/>
          <w:szCs w:val="22"/>
        </w:rPr>
        <w:t xml:space="preserve"> megemeli,</w:t>
      </w:r>
    </w:p>
    <w:p w14:paraId="43E04E88" w14:textId="77777777" w:rsidR="00BB4D3F" w:rsidRPr="00BB4D3F" w:rsidRDefault="00BB4D3F" w:rsidP="004562BF">
      <w:pPr>
        <w:pStyle w:val="Listaszerbekezds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>az a) pontban foglaltak fedezetét a Bátaszéki Közös Önkormányzati Hivatal 2025. évi költségvetésének személyi jellegű előirányzata terhére biztosítja.</w:t>
      </w:r>
    </w:p>
    <w:p w14:paraId="0F31A0FC" w14:textId="77777777" w:rsidR="00BB4D3F" w:rsidRPr="00BB4D3F" w:rsidRDefault="00BB4D3F" w:rsidP="00BB4D3F">
      <w:pPr>
        <w:jc w:val="both"/>
        <w:rPr>
          <w:rFonts w:ascii="Arial" w:hAnsi="Arial" w:cs="Arial"/>
          <w:bCs/>
          <w:sz w:val="22"/>
          <w:szCs w:val="22"/>
        </w:rPr>
      </w:pPr>
    </w:p>
    <w:p w14:paraId="7DF99466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Határidő:</w:t>
      </w:r>
      <w:r w:rsidRPr="00BB4D3F">
        <w:rPr>
          <w:rFonts w:ascii="Arial" w:hAnsi="Arial" w:cs="Arial"/>
          <w:bCs/>
          <w:sz w:val="22"/>
          <w:szCs w:val="22"/>
        </w:rPr>
        <w:t xml:space="preserve"> 2025. november 15.</w:t>
      </w:r>
    </w:p>
    <w:p w14:paraId="6ABEF760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BB4D3F">
        <w:rPr>
          <w:rFonts w:ascii="Arial" w:hAnsi="Arial" w:cs="Arial"/>
          <w:bCs/>
          <w:i/>
          <w:sz w:val="22"/>
          <w:szCs w:val="22"/>
        </w:rPr>
        <w:t>:</w:t>
      </w:r>
      <w:r w:rsidRPr="00BB4D3F">
        <w:rPr>
          <w:rFonts w:ascii="Arial" w:hAnsi="Arial" w:cs="Arial"/>
          <w:bCs/>
          <w:sz w:val="22"/>
          <w:szCs w:val="22"/>
        </w:rPr>
        <w:t xml:space="preserve">  Kondriczné</w:t>
      </w:r>
      <w:proofErr w:type="gramEnd"/>
      <w:r w:rsidRPr="00BB4D3F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3B25147D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BB4D3F">
        <w:rPr>
          <w:rFonts w:ascii="Arial" w:hAnsi="Arial" w:cs="Arial"/>
          <w:bCs/>
          <w:sz w:val="22"/>
          <w:szCs w:val="22"/>
        </w:rPr>
        <w:t>(a határozat megküldéséért)</w:t>
      </w:r>
    </w:p>
    <w:p w14:paraId="188FC77E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BB4D3F">
        <w:rPr>
          <w:rFonts w:ascii="Arial" w:hAnsi="Arial" w:cs="Arial"/>
          <w:bCs/>
          <w:sz w:val="22"/>
          <w:szCs w:val="22"/>
        </w:rPr>
        <w:t xml:space="preserve"> Bátaszéki KÖH pénzügyi iroda</w:t>
      </w:r>
    </w:p>
    <w:p w14:paraId="5EE4FC92" w14:textId="77777777" w:rsidR="00BB4D3F" w:rsidRPr="00BB4D3F" w:rsidRDefault="00BB4D3F" w:rsidP="00BB4D3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BB4D3F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0C345FE6" w14:textId="77777777" w:rsidR="004562BF" w:rsidRDefault="004562BF" w:rsidP="004562BF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1D3B8A6A" w14:textId="77777777" w:rsidR="004562BF" w:rsidRDefault="004562BF" w:rsidP="004562BF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175FD0B3" w14:textId="414BB292" w:rsidR="004562BF" w:rsidRPr="00BB4D3F" w:rsidRDefault="004562BF" w:rsidP="004562B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ALSÓNYÉK</w:t>
      </w:r>
    </w:p>
    <w:p w14:paraId="51D616BA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1D32C426" w14:textId="7613C07A" w:rsidR="004562BF" w:rsidRPr="004562BF" w:rsidRDefault="004562BF" w:rsidP="004562BF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Pr="004562BF">
        <w:rPr>
          <w:rFonts w:ascii="Arial" w:hAnsi="Arial" w:cs="Arial"/>
          <w:b/>
          <w:sz w:val="22"/>
          <w:szCs w:val="22"/>
          <w:u w:val="single"/>
        </w:rPr>
        <w:t xml:space="preserve">sz. H a t á r o z a t i    j a v a s l a </w:t>
      </w:r>
      <w:proofErr w:type="gramStart"/>
      <w:r w:rsidRPr="004562BF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3F9BB2D5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32864BA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A Bátaszéki Közös Önkormányzati Hivatal köztisztviselői részére 2025. évben biztosított </w:t>
      </w:r>
      <w:proofErr w:type="spellStart"/>
      <w:r w:rsidRPr="00BB4D3F">
        <w:rPr>
          <w:rFonts w:ascii="Arial" w:hAnsi="Arial" w:cs="Arial"/>
          <w:b/>
          <w:bCs/>
          <w:sz w:val="22"/>
          <w:szCs w:val="22"/>
          <w:u w:val="single"/>
        </w:rPr>
        <w:t>cafetéria</w:t>
      </w:r>
      <w:proofErr w:type="spellEnd"/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 juttatás éves összegének megemelésére </w:t>
      </w:r>
    </w:p>
    <w:p w14:paraId="4FAD1B1F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3EF64F26" w14:textId="2E7BED94" w:rsidR="004562BF" w:rsidRPr="00BB4D3F" w:rsidRDefault="004562BF" w:rsidP="004562B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Alsónyék Község</w:t>
      </w:r>
      <w:r w:rsidRPr="00BB4D3F">
        <w:rPr>
          <w:rFonts w:ascii="Arial" w:hAnsi="Arial" w:cs="Arial"/>
          <w:bCs/>
          <w:sz w:val="22"/>
          <w:szCs w:val="22"/>
        </w:rPr>
        <w:t xml:space="preserve"> Önkormányzatának Képviselő-testülete </w:t>
      </w:r>
    </w:p>
    <w:p w14:paraId="0A474B4F" w14:textId="05252D3B" w:rsidR="004562BF" w:rsidRPr="004562BF" w:rsidRDefault="004562BF" w:rsidP="004562BF">
      <w:pPr>
        <w:pStyle w:val="Listaszerbekezds"/>
        <w:numPr>
          <w:ilvl w:val="0"/>
          <w:numId w:val="47"/>
        </w:numPr>
        <w:jc w:val="both"/>
        <w:rPr>
          <w:rFonts w:ascii="Arial" w:hAnsi="Arial" w:cs="Arial"/>
          <w:bCs/>
          <w:sz w:val="22"/>
          <w:szCs w:val="22"/>
        </w:rPr>
      </w:pPr>
      <w:r w:rsidRPr="004562BF">
        <w:rPr>
          <w:rFonts w:ascii="Arial" w:hAnsi="Arial" w:cs="Arial"/>
          <w:bCs/>
          <w:sz w:val="22"/>
          <w:szCs w:val="22"/>
        </w:rPr>
        <w:t xml:space="preserve">a Bátaszéki Közös Önkormányzati Hivatal köztisztviselőit megillető </w:t>
      </w:r>
      <w:proofErr w:type="spellStart"/>
      <w:r w:rsidRPr="004562BF">
        <w:rPr>
          <w:rFonts w:ascii="Arial" w:hAnsi="Arial" w:cs="Arial"/>
          <w:bCs/>
          <w:sz w:val="22"/>
          <w:szCs w:val="22"/>
        </w:rPr>
        <w:t>cafetéria</w:t>
      </w:r>
      <w:proofErr w:type="spellEnd"/>
      <w:r w:rsidRPr="004562BF">
        <w:rPr>
          <w:rFonts w:ascii="Arial" w:hAnsi="Arial" w:cs="Arial"/>
          <w:bCs/>
          <w:sz w:val="22"/>
          <w:szCs w:val="22"/>
        </w:rPr>
        <w:t xml:space="preserve"> juttatás éves összegét 2025. évben bruttó 85.000 Ft- </w:t>
      </w:r>
      <w:proofErr w:type="spellStart"/>
      <w:r w:rsidRPr="004562BF">
        <w:rPr>
          <w:rFonts w:ascii="Arial" w:hAnsi="Arial" w:cs="Arial"/>
          <w:bCs/>
          <w:sz w:val="22"/>
          <w:szCs w:val="22"/>
        </w:rPr>
        <w:t>tal</w:t>
      </w:r>
      <w:proofErr w:type="spellEnd"/>
      <w:r w:rsidRPr="004562BF">
        <w:rPr>
          <w:rFonts w:ascii="Arial" w:hAnsi="Arial" w:cs="Arial"/>
          <w:bCs/>
          <w:sz w:val="22"/>
          <w:szCs w:val="22"/>
        </w:rPr>
        <w:t xml:space="preserve"> megemeli,</w:t>
      </w:r>
    </w:p>
    <w:p w14:paraId="6C20DBC1" w14:textId="77777777" w:rsidR="004562BF" w:rsidRPr="00BB4D3F" w:rsidRDefault="004562BF" w:rsidP="004562BF">
      <w:pPr>
        <w:pStyle w:val="Listaszerbekezds"/>
        <w:numPr>
          <w:ilvl w:val="0"/>
          <w:numId w:val="47"/>
        </w:numPr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>az a) pontban foglaltak fedezetét a Bátaszéki Közös Önkormányzati Hivatal 2025. évi költségvetésének személyi jellegű előirányzata terhére biztosítja.</w:t>
      </w:r>
    </w:p>
    <w:p w14:paraId="439B74F2" w14:textId="77777777" w:rsidR="004562BF" w:rsidRPr="00BB4D3F" w:rsidRDefault="004562BF" w:rsidP="004562BF">
      <w:pPr>
        <w:jc w:val="both"/>
        <w:rPr>
          <w:rFonts w:ascii="Arial" w:hAnsi="Arial" w:cs="Arial"/>
          <w:bCs/>
          <w:sz w:val="22"/>
          <w:szCs w:val="22"/>
        </w:rPr>
      </w:pPr>
    </w:p>
    <w:p w14:paraId="3DE24F3E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Határidő:</w:t>
      </w:r>
      <w:r w:rsidRPr="00BB4D3F">
        <w:rPr>
          <w:rFonts w:ascii="Arial" w:hAnsi="Arial" w:cs="Arial"/>
          <w:bCs/>
          <w:sz w:val="22"/>
          <w:szCs w:val="22"/>
        </w:rPr>
        <w:t xml:space="preserve"> 2025. november 15.</w:t>
      </w:r>
    </w:p>
    <w:p w14:paraId="2E06C382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BB4D3F">
        <w:rPr>
          <w:rFonts w:ascii="Arial" w:hAnsi="Arial" w:cs="Arial"/>
          <w:bCs/>
          <w:i/>
          <w:sz w:val="22"/>
          <w:szCs w:val="22"/>
        </w:rPr>
        <w:t>:</w:t>
      </w:r>
      <w:r w:rsidRPr="00BB4D3F">
        <w:rPr>
          <w:rFonts w:ascii="Arial" w:hAnsi="Arial" w:cs="Arial"/>
          <w:bCs/>
          <w:sz w:val="22"/>
          <w:szCs w:val="22"/>
        </w:rPr>
        <w:t xml:space="preserve">  Kondriczné</w:t>
      </w:r>
      <w:proofErr w:type="gramEnd"/>
      <w:r w:rsidRPr="00BB4D3F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54871EBA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BB4D3F">
        <w:rPr>
          <w:rFonts w:ascii="Arial" w:hAnsi="Arial" w:cs="Arial"/>
          <w:bCs/>
          <w:sz w:val="22"/>
          <w:szCs w:val="22"/>
        </w:rPr>
        <w:t>(a határozat megküldéséért)</w:t>
      </w:r>
    </w:p>
    <w:p w14:paraId="5EB2B0DE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BB4D3F">
        <w:rPr>
          <w:rFonts w:ascii="Arial" w:hAnsi="Arial" w:cs="Arial"/>
          <w:bCs/>
          <w:sz w:val="22"/>
          <w:szCs w:val="22"/>
        </w:rPr>
        <w:t xml:space="preserve"> Bátaszéki KÖH pénzügyi iroda</w:t>
      </w:r>
    </w:p>
    <w:p w14:paraId="083812B0" w14:textId="77777777" w:rsidR="004562BF" w:rsidRPr="00BB4D3F" w:rsidRDefault="004562BF" w:rsidP="004562B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BB4D3F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4F976073" w14:textId="77777777" w:rsidR="00507E0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44AEEBFD" w14:textId="0E9D743D" w:rsidR="00507E0F" w:rsidRPr="00BB4D3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SÁRPILIS</w:t>
      </w:r>
    </w:p>
    <w:p w14:paraId="05A020F4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6B1CF486" w14:textId="77777777" w:rsidR="00507E0F" w:rsidRPr="004562B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Pr="004562BF">
        <w:rPr>
          <w:rFonts w:ascii="Arial" w:hAnsi="Arial" w:cs="Arial"/>
          <w:b/>
          <w:sz w:val="22"/>
          <w:szCs w:val="22"/>
          <w:u w:val="single"/>
        </w:rPr>
        <w:t xml:space="preserve">sz. H a t á r o z a t i    j a v a s l a </w:t>
      </w:r>
      <w:proofErr w:type="gramStart"/>
      <w:r w:rsidRPr="004562BF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50DDA83F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8C648F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A Bátaszéki Közös Önkormányzati Hivatal köztisztviselői részére 2025. évben biztosított </w:t>
      </w:r>
      <w:proofErr w:type="spellStart"/>
      <w:r w:rsidRPr="00BB4D3F">
        <w:rPr>
          <w:rFonts w:ascii="Arial" w:hAnsi="Arial" w:cs="Arial"/>
          <w:b/>
          <w:bCs/>
          <w:sz w:val="22"/>
          <w:szCs w:val="22"/>
          <w:u w:val="single"/>
        </w:rPr>
        <w:t>cafetéria</w:t>
      </w:r>
      <w:proofErr w:type="spellEnd"/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 juttatás éves összegének megemelésére </w:t>
      </w:r>
    </w:p>
    <w:p w14:paraId="3EFA9C77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2F5144E4" w14:textId="3EBB2C1E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Sárpilis Község</w:t>
      </w:r>
      <w:r w:rsidRPr="00BB4D3F">
        <w:rPr>
          <w:rFonts w:ascii="Arial" w:hAnsi="Arial" w:cs="Arial"/>
          <w:bCs/>
          <w:sz w:val="22"/>
          <w:szCs w:val="22"/>
        </w:rPr>
        <w:t xml:space="preserve"> Önkormányzatának Képviselő-testülete </w:t>
      </w:r>
    </w:p>
    <w:p w14:paraId="5BCCB97D" w14:textId="6F9938D5" w:rsidR="00507E0F" w:rsidRPr="00507E0F" w:rsidRDefault="00507E0F" w:rsidP="00507E0F">
      <w:pPr>
        <w:pStyle w:val="Listaszerbekezds"/>
        <w:numPr>
          <w:ilvl w:val="0"/>
          <w:numId w:val="48"/>
        </w:numPr>
        <w:jc w:val="both"/>
        <w:rPr>
          <w:rFonts w:ascii="Arial" w:hAnsi="Arial" w:cs="Arial"/>
          <w:bCs/>
          <w:sz w:val="22"/>
          <w:szCs w:val="22"/>
        </w:rPr>
      </w:pPr>
      <w:r w:rsidRPr="00507E0F">
        <w:rPr>
          <w:rFonts w:ascii="Arial" w:hAnsi="Arial" w:cs="Arial"/>
          <w:bCs/>
          <w:sz w:val="22"/>
          <w:szCs w:val="22"/>
        </w:rPr>
        <w:t xml:space="preserve">a Bátaszéki Közös Önkormányzati Hivatal köztisztviselőit megillető </w:t>
      </w:r>
      <w:proofErr w:type="spellStart"/>
      <w:r w:rsidRPr="00507E0F">
        <w:rPr>
          <w:rFonts w:ascii="Arial" w:hAnsi="Arial" w:cs="Arial"/>
          <w:bCs/>
          <w:sz w:val="22"/>
          <w:szCs w:val="22"/>
        </w:rPr>
        <w:t>cafetéria</w:t>
      </w:r>
      <w:proofErr w:type="spellEnd"/>
      <w:r w:rsidRPr="00507E0F">
        <w:rPr>
          <w:rFonts w:ascii="Arial" w:hAnsi="Arial" w:cs="Arial"/>
          <w:bCs/>
          <w:sz w:val="22"/>
          <w:szCs w:val="22"/>
        </w:rPr>
        <w:t xml:space="preserve"> juttatás éves összegét 2025. évben bruttó 85.000 Ft- </w:t>
      </w:r>
      <w:proofErr w:type="spellStart"/>
      <w:r w:rsidRPr="00507E0F">
        <w:rPr>
          <w:rFonts w:ascii="Arial" w:hAnsi="Arial" w:cs="Arial"/>
          <w:bCs/>
          <w:sz w:val="22"/>
          <w:szCs w:val="22"/>
        </w:rPr>
        <w:t>tal</w:t>
      </w:r>
      <w:proofErr w:type="spellEnd"/>
      <w:r w:rsidRPr="00507E0F">
        <w:rPr>
          <w:rFonts w:ascii="Arial" w:hAnsi="Arial" w:cs="Arial"/>
          <w:bCs/>
          <w:sz w:val="22"/>
          <w:szCs w:val="22"/>
        </w:rPr>
        <w:t xml:space="preserve"> megemeli,</w:t>
      </w:r>
    </w:p>
    <w:p w14:paraId="57F4E85F" w14:textId="77777777" w:rsidR="00507E0F" w:rsidRPr="00BB4D3F" w:rsidRDefault="00507E0F" w:rsidP="00507E0F">
      <w:pPr>
        <w:pStyle w:val="Listaszerbekezds"/>
        <w:numPr>
          <w:ilvl w:val="0"/>
          <w:numId w:val="48"/>
        </w:numPr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>az a) pontban foglaltak fedezetét a Bátaszéki Közös Önkormányzati Hivatal 2025. évi költségvetésének személyi jellegű előirányzata terhére biztosítja.</w:t>
      </w:r>
    </w:p>
    <w:p w14:paraId="698356EE" w14:textId="77777777" w:rsidR="00507E0F" w:rsidRPr="00BB4D3F" w:rsidRDefault="00507E0F" w:rsidP="00507E0F">
      <w:pPr>
        <w:jc w:val="both"/>
        <w:rPr>
          <w:rFonts w:ascii="Arial" w:hAnsi="Arial" w:cs="Arial"/>
          <w:bCs/>
          <w:sz w:val="22"/>
          <w:szCs w:val="22"/>
        </w:rPr>
      </w:pPr>
    </w:p>
    <w:p w14:paraId="6EAAE12B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Határidő:</w:t>
      </w:r>
      <w:r w:rsidRPr="00BB4D3F">
        <w:rPr>
          <w:rFonts w:ascii="Arial" w:hAnsi="Arial" w:cs="Arial"/>
          <w:bCs/>
          <w:sz w:val="22"/>
          <w:szCs w:val="22"/>
        </w:rPr>
        <w:t xml:space="preserve"> 2025. november 15.</w:t>
      </w:r>
    </w:p>
    <w:p w14:paraId="2C8D205D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BB4D3F">
        <w:rPr>
          <w:rFonts w:ascii="Arial" w:hAnsi="Arial" w:cs="Arial"/>
          <w:bCs/>
          <w:i/>
          <w:sz w:val="22"/>
          <w:szCs w:val="22"/>
        </w:rPr>
        <w:t>:</w:t>
      </w:r>
      <w:r w:rsidRPr="00BB4D3F">
        <w:rPr>
          <w:rFonts w:ascii="Arial" w:hAnsi="Arial" w:cs="Arial"/>
          <w:bCs/>
          <w:sz w:val="22"/>
          <w:szCs w:val="22"/>
        </w:rPr>
        <w:t xml:space="preserve">  Kondriczné</w:t>
      </w:r>
      <w:proofErr w:type="gramEnd"/>
      <w:r w:rsidRPr="00BB4D3F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3D1F5F6F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BB4D3F">
        <w:rPr>
          <w:rFonts w:ascii="Arial" w:hAnsi="Arial" w:cs="Arial"/>
          <w:bCs/>
          <w:sz w:val="22"/>
          <w:szCs w:val="22"/>
        </w:rPr>
        <w:t>(a határozat megküldéséért)</w:t>
      </w:r>
    </w:p>
    <w:p w14:paraId="779D0262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BB4D3F">
        <w:rPr>
          <w:rFonts w:ascii="Arial" w:hAnsi="Arial" w:cs="Arial"/>
          <w:bCs/>
          <w:sz w:val="22"/>
          <w:szCs w:val="22"/>
        </w:rPr>
        <w:t xml:space="preserve"> Bátaszéki KÖH pénzügyi iroda</w:t>
      </w:r>
    </w:p>
    <w:p w14:paraId="5D715A5E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BB4D3F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527CD595" w14:textId="77777777" w:rsidR="00507E0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7D5C074C" w14:textId="378D5AF4" w:rsidR="00507E0F" w:rsidRPr="00BB4D3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VÁRDOMB</w:t>
      </w:r>
    </w:p>
    <w:p w14:paraId="4E90E18C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14:paraId="2729AA47" w14:textId="77777777" w:rsidR="00507E0F" w:rsidRPr="004562B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Pr="004562BF">
        <w:rPr>
          <w:rFonts w:ascii="Arial" w:hAnsi="Arial" w:cs="Arial"/>
          <w:b/>
          <w:sz w:val="22"/>
          <w:szCs w:val="22"/>
          <w:u w:val="single"/>
        </w:rPr>
        <w:t xml:space="preserve">sz. H a t á r o z a t i    j a v a s l a </w:t>
      </w:r>
      <w:proofErr w:type="gramStart"/>
      <w:r w:rsidRPr="004562BF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4762749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CDC58E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A Bátaszéki Közös Önkormányzati Hivatal köztisztviselői részére 2025. évben biztosított </w:t>
      </w:r>
      <w:proofErr w:type="spellStart"/>
      <w:r w:rsidRPr="00BB4D3F">
        <w:rPr>
          <w:rFonts w:ascii="Arial" w:hAnsi="Arial" w:cs="Arial"/>
          <w:b/>
          <w:bCs/>
          <w:sz w:val="22"/>
          <w:szCs w:val="22"/>
          <w:u w:val="single"/>
        </w:rPr>
        <w:t>cafetéria</w:t>
      </w:r>
      <w:proofErr w:type="spellEnd"/>
      <w:r w:rsidRPr="00BB4D3F">
        <w:rPr>
          <w:rFonts w:ascii="Arial" w:hAnsi="Arial" w:cs="Arial"/>
          <w:b/>
          <w:bCs/>
          <w:sz w:val="22"/>
          <w:szCs w:val="22"/>
          <w:u w:val="single"/>
        </w:rPr>
        <w:t xml:space="preserve"> juttatás éves összegének megemelésére </w:t>
      </w:r>
    </w:p>
    <w:p w14:paraId="4820AE9A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28D737DE" w14:textId="7D75D070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Várdomb Község</w:t>
      </w:r>
      <w:r w:rsidRPr="00BB4D3F">
        <w:rPr>
          <w:rFonts w:ascii="Arial" w:hAnsi="Arial" w:cs="Arial"/>
          <w:bCs/>
          <w:sz w:val="22"/>
          <w:szCs w:val="22"/>
        </w:rPr>
        <w:t xml:space="preserve"> Önkormányzatának Képviselő-testülete </w:t>
      </w:r>
    </w:p>
    <w:p w14:paraId="63870508" w14:textId="493F5E86" w:rsidR="00507E0F" w:rsidRPr="00507E0F" w:rsidRDefault="00507E0F" w:rsidP="00507E0F">
      <w:pPr>
        <w:pStyle w:val="Listaszerbekezds"/>
        <w:numPr>
          <w:ilvl w:val="0"/>
          <w:numId w:val="49"/>
        </w:numPr>
        <w:jc w:val="both"/>
        <w:rPr>
          <w:rFonts w:ascii="Arial" w:hAnsi="Arial" w:cs="Arial"/>
          <w:bCs/>
          <w:sz w:val="22"/>
          <w:szCs w:val="22"/>
        </w:rPr>
      </w:pPr>
      <w:r w:rsidRPr="00507E0F">
        <w:rPr>
          <w:rFonts w:ascii="Arial" w:hAnsi="Arial" w:cs="Arial"/>
          <w:bCs/>
          <w:sz w:val="22"/>
          <w:szCs w:val="22"/>
        </w:rPr>
        <w:t xml:space="preserve">a Bátaszéki Közös Önkormányzati Hivatal köztisztviselőit megillető </w:t>
      </w:r>
      <w:proofErr w:type="spellStart"/>
      <w:r w:rsidRPr="00507E0F">
        <w:rPr>
          <w:rFonts w:ascii="Arial" w:hAnsi="Arial" w:cs="Arial"/>
          <w:bCs/>
          <w:sz w:val="22"/>
          <w:szCs w:val="22"/>
        </w:rPr>
        <w:t>cafetéria</w:t>
      </w:r>
      <w:proofErr w:type="spellEnd"/>
      <w:r w:rsidRPr="00507E0F">
        <w:rPr>
          <w:rFonts w:ascii="Arial" w:hAnsi="Arial" w:cs="Arial"/>
          <w:bCs/>
          <w:sz w:val="22"/>
          <w:szCs w:val="22"/>
        </w:rPr>
        <w:t xml:space="preserve"> juttatás éves összegét 2025. évben bruttó 85.000 Ft- </w:t>
      </w:r>
      <w:proofErr w:type="spellStart"/>
      <w:r w:rsidRPr="00507E0F">
        <w:rPr>
          <w:rFonts w:ascii="Arial" w:hAnsi="Arial" w:cs="Arial"/>
          <w:bCs/>
          <w:sz w:val="22"/>
          <w:szCs w:val="22"/>
        </w:rPr>
        <w:t>tal</w:t>
      </w:r>
      <w:proofErr w:type="spellEnd"/>
      <w:r w:rsidRPr="00507E0F">
        <w:rPr>
          <w:rFonts w:ascii="Arial" w:hAnsi="Arial" w:cs="Arial"/>
          <w:bCs/>
          <w:sz w:val="22"/>
          <w:szCs w:val="22"/>
        </w:rPr>
        <w:t xml:space="preserve"> megemeli,</w:t>
      </w:r>
    </w:p>
    <w:p w14:paraId="4DD8E563" w14:textId="77777777" w:rsidR="00507E0F" w:rsidRPr="00BB4D3F" w:rsidRDefault="00507E0F" w:rsidP="00507E0F">
      <w:pPr>
        <w:pStyle w:val="Listaszerbekezds"/>
        <w:numPr>
          <w:ilvl w:val="0"/>
          <w:numId w:val="49"/>
        </w:numPr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>az a) pontban foglaltak fedezetét a Bátaszéki Közös Önkormányzati Hivatal 2025. évi költségvetésének személyi jellegű előirányzata terhére biztosítja.</w:t>
      </w:r>
    </w:p>
    <w:p w14:paraId="14E4ECDF" w14:textId="77777777" w:rsidR="00507E0F" w:rsidRPr="00BB4D3F" w:rsidRDefault="00507E0F" w:rsidP="00507E0F">
      <w:pPr>
        <w:jc w:val="both"/>
        <w:rPr>
          <w:rFonts w:ascii="Arial" w:hAnsi="Arial" w:cs="Arial"/>
          <w:bCs/>
          <w:sz w:val="22"/>
          <w:szCs w:val="22"/>
        </w:rPr>
      </w:pPr>
    </w:p>
    <w:p w14:paraId="2D5FDBB0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Határidő:</w:t>
      </w:r>
      <w:r w:rsidRPr="00BB4D3F">
        <w:rPr>
          <w:rFonts w:ascii="Arial" w:hAnsi="Arial" w:cs="Arial"/>
          <w:bCs/>
          <w:sz w:val="22"/>
          <w:szCs w:val="22"/>
        </w:rPr>
        <w:t xml:space="preserve"> 2025. november 15.</w:t>
      </w:r>
    </w:p>
    <w:p w14:paraId="517BBD03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Felelős</w:t>
      </w:r>
      <w:proofErr w:type="gramStart"/>
      <w:r w:rsidRPr="00BB4D3F">
        <w:rPr>
          <w:rFonts w:ascii="Arial" w:hAnsi="Arial" w:cs="Arial"/>
          <w:bCs/>
          <w:i/>
          <w:sz w:val="22"/>
          <w:szCs w:val="22"/>
        </w:rPr>
        <w:t>:</w:t>
      </w:r>
      <w:r w:rsidRPr="00BB4D3F">
        <w:rPr>
          <w:rFonts w:ascii="Arial" w:hAnsi="Arial" w:cs="Arial"/>
          <w:bCs/>
          <w:sz w:val="22"/>
          <w:szCs w:val="22"/>
        </w:rPr>
        <w:t xml:space="preserve">  Kondriczné</w:t>
      </w:r>
      <w:proofErr w:type="gramEnd"/>
      <w:r w:rsidRPr="00BB4D3F">
        <w:rPr>
          <w:rFonts w:ascii="Arial" w:hAnsi="Arial" w:cs="Arial"/>
          <w:bCs/>
          <w:sz w:val="22"/>
          <w:szCs w:val="22"/>
        </w:rPr>
        <w:t xml:space="preserve"> dr. Varga Erzsébet</w:t>
      </w:r>
    </w:p>
    <w:p w14:paraId="130F0046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Pr="00BB4D3F">
        <w:rPr>
          <w:rFonts w:ascii="Arial" w:hAnsi="Arial" w:cs="Arial"/>
          <w:bCs/>
          <w:sz w:val="22"/>
          <w:szCs w:val="22"/>
        </w:rPr>
        <w:t>(a határozat megküldéséért)</w:t>
      </w:r>
    </w:p>
    <w:p w14:paraId="418A2B49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i/>
          <w:sz w:val="22"/>
          <w:szCs w:val="22"/>
        </w:rPr>
        <w:t>Határozatról értesül:</w:t>
      </w:r>
      <w:r w:rsidRPr="00BB4D3F">
        <w:rPr>
          <w:rFonts w:ascii="Arial" w:hAnsi="Arial" w:cs="Arial"/>
          <w:bCs/>
          <w:sz w:val="22"/>
          <w:szCs w:val="22"/>
        </w:rPr>
        <w:t xml:space="preserve"> Bátaszéki KÖH pénzügyi iroda</w:t>
      </w:r>
    </w:p>
    <w:p w14:paraId="6CAB6FA6" w14:textId="77777777" w:rsidR="00507E0F" w:rsidRPr="00BB4D3F" w:rsidRDefault="00507E0F" w:rsidP="00507E0F">
      <w:pPr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BB4D3F">
        <w:rPr>
          <w:rFonts w:ascii="Arial" w:hAnsi="Arial" w:cs="Arial"/>
          <w:bCs/>
          <w:sz w:val="22"/>
          <w:szCs w:val="22"/>
        </w:rPr>
        <w:t xml:space="preserve">                                 </w:t>
      </w:r>
      <w:proofErr w:type="gramStart"/>
      <w:r w:rsidRPr="00BB4D3F">
        <w:rPr>
          <w:rFonts w:ascii="Arial" w:hAnsi="Arial" w:cs="Arial"/>
          <w:bCs/>
          <w:sz w:val="22"/>
          <w:szCs w:val="22"/>
        </w:rPr>
        <w:t>irattár</w:t>
      </w:r>
      <w:proofErr w:type="gramEnd"/>
    </w:p>
    <w:p w14:paraId="2808D8EA" w14:textId="2ECDB5B1" w:rsidR="005B435C" w:rsidRPr="004F7B1C" w:rsidRDefault="005B435C" w:rsidP="008417F0">
      <w:pPr>
        <w:spacing w:before="120" w:after="120"/>
        <w:ind w:left="2550" w:firstLine="282"/>
        <w:rPr>
          <w:rFonts w:ascii="Arial" w:hAnsi="Arial" w:cs="Arial"/>
          <w:sz w:val="22"/>
          <w:szCs w:val="22"/>
          <w:highlight w:val="yellow"/>
        </w:rPr>
      </w:pPr>
    </w:p>
    <w:sectPr w:rsidR="005B435C" w:rsidRPr="004F7B1C" w:rsidSect="008417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714"/>
    <w:multiLevelType w:val="hybridMultilevel"/>
    <w:tmpl w:val="C9960456"/>
    <w:lvl w:ilvl="0" w:tplc="BEEE2A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1F449F"/>
    <w:multiLevelType w:val="hybridMultilevel"/>
    <w:tmpl w:val="F90E483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1474"/>
    <w:multiLevelType w:val="hybridMultilevel"/>
    <w:tmpl w:val="A816F2DE"/>
    <w:lvl w:ilvl="0" w:tplc="2FD41E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ADE23E9"/>
    <w:multiLevelType w:val="multilevel"/>
    <w:tmpl w:val="B53C5DC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Letter"/>
      <w:lvlText w:val="%3."/>
      <w:lvlJc w:val="right"/>
      <w:pPr>
        <w:ind w:left="2302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196604"/>
    <w:multiLevelType w:val="hybridMultilevel"/>
    <w:tmpl w:val="4C12B1F8"/>
    <w:lvl w:ilvl="0" w:tplc="38E049AA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0CFE0C7A"/>
    <w:multiLevelType w:val="hybridMultilevel"/>
    <w:tmpl w:val="49C09A5A"/>
    <w:lvl w:ilvl="0" w:tplc="B6D22E44">
      <w:start w:val="343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F2F38CD"/>
    <w:multiLevelType w:val="hybridMultilevel"/>
    <w:tmpl w:val="A65EE5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526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928D3"/>
    <w:multiLevelType w:val="hybridMultilevel"/>
    <w:tmpl w:val="2E62F38E"/>
    <w:lvl w:ilvl="0" w:tplc="AEB8727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 w15:restartNumberingAfterBreak="0">
    <w:nsid w:val="16A97F22"/>
    <w:multiLevelType w:val="hybridMultilevel"/>
    <w:tmpl w:val="E55211F0"/>
    <w:lvl w:ilvl="0" w:tplc="D5686DAC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38" w:hanging="360"/>
      </w:pPr>
    </w:lvl>
    <w:lvl w:ilvl="2" w:tplc="040E001B" w:tentative="1">
      <w:start w:val="1"/>
      <w:numFmt w:val="lowerRoman"/>
      <w:lvlText w:val="%3."/>
      <w:lvlJc w:val="right"/>
      <w:pPr>
        <w:ind w:left="2858" w:hanging="180"/>
      </w:pPr>
    </w:lvl>
    <w:lvl w:ilvl="3" w:tplc="040E000F" w:tentative="1">
      <w:start w:val="1"/>
      <w:numFmt w:val="decimal"/>
      <w:lvlText w:val="%4."/>
      <w:lvlJc w:val="left"/>
      <w:pPr>
        <w:ind w:left="3578" w:hanging="360"/>
      </w:pPr>
    </w:lvl>
    <w:lvl w:ilvl="4" w:tplc="040E0019" w:tentative="1">
      <w:start w:val="1"/>
      <w:numFmt w:val="lowerLetter"/>
      <w:lvlText w:val="%5."/>
      <w:lvlJc w:val="left"/>
      <w:pPr>
        <w:ind w:left="4298" w:hanging="360"/>
      </w:pPr>
    </w:lvl>
    <w:lvl w:ilvl="5" w:tplc="040E001B" w:tentative="1">
      <w:start w:val="1"/>
      <w:numFmt w:val="lowerRoman"/>
      <w:lvlText w:val="%6."/>
      <w:lvlJc w:val="right"/>
      <w:pPr>
        <w:ind w:left="5018" w:hanging="180"/>
      </w:pPr>
    </w:lvl>
    <w:lvl w:ilvl="6" w:tplc="040E000F" w:tentative="1">
      <w:start w:val="1"/>
      <w:numFmt w:val="decimal"/>
      <w:lvlText w:val="%7."/>
      <w:lvlJc w:val="left"/>
      <w:pPr>
        <w:ind w:left="5738" w:hanging="360"/>
      </w:pPr>
    </w:lvl>
    <w:lvl w:ilvl="7" w:tplc="040E0019" w:tentative="1">
      <w:start w:val="1"/>
      <w:numFmt w:val="lowerLetter"/>
      <w:lvlText w:val="%8."/>
      <w:lvlJc w:val="left"/>
      <w:pPr>
        <w:ind w:left="6458" w:hanging="360"/>
      </w:pPr>
    </w:lvl>
    <w:lvl w:ilvl="8" w:tplc="040E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1BF122CE"/>
    <w:multiLevelType w:val="hybridMultilevel"/>
    <w:tmpl w:val="F780B29A"/>
    <w:lvl w:ilvl="0" w:tplc="040E000F">
      <w:start w:val="1"/>
      <w:numFmt w:val="decimal"/>
      <w:lvlText w:val="%1."/>
      <w:lvlJc w:val="left"/>
      <w:pPr>
        <w:ind w:left="2265" w:hanging="360"/>
      </w:pPr>
    </w:lvl>
    <w:lvl w:ilvl="1" w:tplc="040E0019" w:tentative="1">
      <w:start w:val="1"/>
      <w:numFmt w:val="lowerLetter"/>
      <w:lvlText w:val="%2."/>
      <w:lvlJc w:val="left"/>
      <w:pPr>
        <w:ind w:left="2985" w:hanging="360"/>
      </w:pPr>
    </w:lvl>
    <w:lvl w:ilvl="2" w:tplc="040E001B" w:tentative="1">
      <w:start w:val="1"/>
      <w:numFmt w:val="lowerRoman"/>
      <w:lvlText w:val="%3."/>
      <w:lvlJc w:val="right"/>
      <w:pPr>
        <w:ind w:left="3705" w:hanging="180"/>
      </w:pPr>
    </w:lvl>
    <w:lvl w:ilvl="3" w:tplc="040E000F" w:tentative="1">
      <w:start w:val="1"/>
      <w:numFmt w:val="decimal"/>
      <w:lvlText w:val="%4."/>
      <w:lvlJc w:val="left"/>
      <w:pPr>
        <w:ind w:left="4425" w:hanging="360"/>
      </w:pPr>
    </w:lvl>
    <w:lvl w:ilvl="4" w:tplc="040E0019" w:tentative="1">
      <w:start w:val="1"/>
      <w:numFmt w:val="lowerLetter"/>
      <w:lvlText w:val="%5."/>
      <w:lvlJc w:val="left"/>
      <w:pPr>
        <w:ind w:left="5145" w:hanging="360"/>
      </w:pPr>
    </w:lvl>
    <w:lvl w:ilvl="5" w:tplc="040E001B" w:tentative="1">
      <w:start w:val="1"/>
      <w:numFmt w:val="lowerRoman"/>
      <w:lvlText w:val="%6."/>
      <w:lvlJc w:val="right"/>
      <w:pPr>
        <w:ind w:left="5865" w:hanging="180"/>
      </w:pPr>
    </w:lvl>
    <w:lvl w:ilvl="6" w:tplc="040E000F" w:tentative="1">
      <w:start w:val="1"/>
      <w:numFmt w:val="decimal"/>
      <w:lvlText w:val="%7."/>
      <w:lvlJc w:val="left"/>
      <w:pPr>
        <w:ind w:left="6585" w:hanging="360"/>
      </w:pPr>
    </w:lvl>
    <w:lvl w:ilvl="7" w:tplc="040E0019" w:tentative="1">
      <w:start w:val="1"/>
      <w:numFmt w:val="lowerLetter"/>
      <w:lvlText w:val="%8."/>
      <w:lvlJc w:val="left"/>
      <w:pPr>
        <w:ind w:left="7305" w:hanging="360"/>
      </w:pPr>
    </w:lvl>
    <w:lvl w:ilvl="8" w:tplc="040E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 w15:restartNumberingAfterBreak="0">
    <w:nsid w:val="1F1946A8"/>
    <w:multiLevelType w:val="hybridMultilevel"/>
    <w:tmpl w:val="060E9454"/>
    <w:lvl w:ilvl="0" w:tplc="4C2466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FDC0430"/>
    <w:multiLevelType w:val="hybridMultilevel"/>
    <w:tmpl w:val="C05C374E"/>
    <w:lvl w:ilvl="0" w:tplc="F2A09E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C68D3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130073"/>
    <w:multiLevelType w:val="hybridMultilevel"/>
    <w:tmpl w:val="C950BB46"/>
    <w:lvl w:ilvl="0" w:tplc="3FFAD804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15" w:hanging="360"/>
      </w:pPr>
    </w:lvl>
    <w:lvl w:ilvl="2" w:tplc="040E001B" w:tentative="1">
      <w:start w:val="1"/>
      <w:numFmt w:val="lowerRoman"/>
      <w:lvlText w:val="%3."/>
      <w:lvlJc w:val="right"/>
      <w:pPr>
        <w:ind w:left="2835" w:hanging="180"/>
      </w:pPr>
    </w:lvl>
    <w:lvl w:ilvl="3" w:tplc="040E000F" w:tentative="1">
      <w:start w:val="1"/>
      <w:numFmt w:val="decimal"/>
      <w:lvlText w:val="%4."/>
      <w:lvlJc w:val="left"/>
      <w:pPr>
        <w:ind w:left="3555" w:hanging="360"/>
      </w:pPr>
    </w:lvl>
    <w:lvl w:ilvl="4" w:tplc="040E0019" w:tentative="1">
      <w:start w:val="1"/>
      <w:numFmt w:val="lowerLetter"/>
      <w:lvlText w:val="%5."/>
      <w:lvlJc w:val="left"/>
      <w:pPr>
        <w:ind w:left="4275" w:hanging="360"/>
      </w:pPr>
    </w:lvl>
    <w:lvl w:ilvl="5" w:tplc="040E001B" w:tentative="1">
      <w:start w:val="1"/>
      <w:numFmt w:val="lowerRoman"/>
      <w:lvlText w:val="%6."/>
      <w:lvlJc w:val="right"/>
      <w:pPr>
        <w:ind w:left="4995" w:hanging="180"/>
      </w:pPr>
    </w:lvl>
    <w:lvl w:ilvl="6" w:tplc="040E000F" w:tentative="1">
      <w:start w:val="1"/>
      <w:numFmt w:val="decimal"/>
      <w:lvlText w:val="%7."/>
      <w:lvlJc w:val="left"/>
      <w:pPr>
        <w:ind w:left="5715" w:hanging="360"/>
      </w:pPr>
    </w:lvl>
    <w:lvl w:ilvl="7" w:tplc="040E0019" w:tentative="1">
      <w:start w:val="1"/>
      <w:numFmt w:val="lowerLetter"/>
      <w:lvlText w:val="%8."/>
      <w:lvlJc w:val="left"/>
      <w:pPr>
        <w:ind w:left="6435" w:hanging="360"/>
      </w:pPr>
    </w:lvl>
    <w:lvl w:ilvl="8" w:tplc="040E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27B040A8"/>
    <w:multiLevelType w:val="hybridMultilevel"/>
    <w:tmpl w:val="E55211F0"/>
    <w:lvl w:ilvl="0" w:tplc="D5686DAC">
      <w:start w:val="1"/>
      <w:numFmt w:val="decimal"/>
      <w:lvlText w:val="%1)"/>
      <w:lvlJc w:val="left"/>
      <w:pPr>
        <w:ind w:left="141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38" w:hanging="360"/>
      </w:pPr>
    </w:lvl>
    <w:lvl w:ilvl="2" w:tplc="040E001B" w:tentative="1">
      <w:start w:val="1"/>
      <w:numFmt w:val="lowerRoman"/>
      <w:lvlText w:val="%3."/>
      <w:lvlJc w:val="right"/>
      <w:pPr>
        <w:ind w:left="2858" w:hanging="180"/>
      </w:pPr>
    </w:lvl>
    <w:lvl w:ilvl="3" w:tplc="040E000F" w:tentative="1">
      <w:start w:val="1"/>
      <w:numFmt w:val="decimal"/>
      <w:lvlText w:val="%4."/>
      <w:lvlJc w:val="left"/>
      <w:pPr>
        <w:ind w:left="3578" w:hanging="360"/>
      </w:pPr>
    </w:lvl>
    <w:lvl w:ilvl="4" w:tplc="040E0019" w:tentative="1">
      <w:start w:val="1"/>
      <w:numFmt w:val="lowerLetter"/>
      <w:lvlText w:val="%5."/>
      <w:lvlJc w:val="left"/>
      <w:pPr>
        <w:ind w:left="4298" w:hanging="360"/>
      </w:pPr>
    </w:lvl>
    <w:lvl w:ilvl="5" w:tplc="040E001B" w:tentative="1">
      <w:start w:val="1"/>
      <w:numFmt w:val="lowerRoman"/>
      <w:lvlText w:val="%6."/>
      <w:lvlJc w:val="right"/>
      <w:pPr>
        <w:ind w:left="5018" w:hanging="180"/>
      </w:pPr>
    </w:lvl>
    <w:lvl w:ilvl="6" w:tplc="040E000F" w:tentative="1">
      <w:start w:val="1"/>
      <w:numFmt w:val="decimal"/>
      <w:lvlText w:val="%7."/>
      <w:lvlJc w:val="left"/>
      <w:pPr>
        <w:ind w:left="5738" w:hanging="360"/>
      </w:pPr>
    </w:lvl>
    <w:lvl w:ilvl="7" w:tplc="040E0019" w:tentative="1">
      <w:start w:val="1"/>
      <w:numFmt w:val="lowerLetter"/>
      <w:lvlText w:val="%8."/>
      <w:lvlJc w:val="left"/>
      <w:pPr>
        <w:ind w:left="6458" w:hanging="360"/>
      </w:pPr>
    </w:lvl>
    <w:lvl w:ilvl="8" w:tplc="040E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27D66A06"/>
    <w:multiLevelType w:val="hybridMultilevel"/>
    <w:tmpl w:val="1A629D0A"/>
    <w:lvl w:ilvl="0" w:tplc="F2A09E82">
      <w:start w:val="1"/>
      <w:numFmt w:val="lowerLetter"/>
      <w:lvlText w:val="%1.)"/>
      <w:lvlJc w:val="left"/>
      <w:pPr>
        <w:ind w:left="2793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28B4316F"/>
    <w:multiLevelType w:val="hybridMultilevel"/>
    <w:tmpl w:val="2604AF48"/>
    <w:lvl w:ilvl="0" w:tplc="4B3212D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B62015B"/>
    <w:multiLevelType w:val="hybridMultilevel"/>
    <w:tmpl w:val="CA7C950C"/>
    <w:lvl w:ilvl="0" w:tplc="20AA91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4D0477F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20" w15:restartNumberingAfterBreak="0">
    <w:nsid w:val="39470689"/>
    <w:multiLevelType w:val="hybridMultilevel"/>
    <w:tmpl w:val="9D2E8ECC"/>
    <w:lvl w:ilvl="0" w:tplc="62F0EE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5A3D92"/>
    <w:multiLevelType w:val="hybridMultilevel"/>
    <w:tmpl w:val="60AE7CD8"/>
    <w:lvl w:ilvl="0" w:tplc="AA9A4A44">
      <w:start w:val="200"/>
      <w:numFmt w:val="decimal"/>
      <w:lvlText w:val="%1"/>
      <w:lvlJc w:val="left"/>
      <w:pPr>
        <w:ind w:left="40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722" w:hanging="360"/>
      </w:pPr>
    </w:lvl>
    <w:lvl w:ilvl="2" w:tplc="040E001B" w:tentative="1">
      <w:start w:val="1"/>
      <w:numFmt w:val="lowerRoman"/>
      <w:lvlText w:val="%3."/>
      <w:lvlJc w:val="right"/>
      <w:pPr>
        <w:ind w:left="5442" w:hanging="180"/>
      </w:pPr>
    </w:lvl>
    <w:lvl w:ilvl="3" w:tplc="040E000F" w:tentative="1">
      <w:start w:val="1"/>
      <w:numFmt w:val="decimal"/>
      <w:lvlText w:val="%4."/>
      <w:lvlJc w:val="left"/>
      <w:pPr>
        <w:ind w:left="6162" w:hanging="360"/>
      </w:pPr>
    </w:lvl>
    <w:lvl w:ilvl="4" w:tplc="040E0019" w:tentative="1">
      <w:start w:val="1"/>
      <w:numFmt w:val="lowerLetter"/>
      <w:lvlText w:val="%5."/>
      <w:lvlJc w:val="left"/>
      <w:pPr>
        <w:ind w:left="6882" w:hanging="360"/>
      </w:pPr>
    </w:lvl>
    <w:lvl w:ilvl="5" w:tplc="040E001B" w:tentative="1">
      <w:start w:val="1"/>
      <w:numFmt w:val="lowerRoman"/>
      <w:lvlText w:val="%6."/>
      <w:lvlJc w:val="right"/>
      <w:pPr>
        <w:ind w:left="7602" w:hanging="180"/>
      </w:pPr>
    </w:lvl>
    <w:lvl w:ilvl="6" w:tplc="040E000F" w:tentative="1">
      <w:start w:val="1"/>
      <w:numFmt w:val="decimal"/>
      <w:lvlText w:val="%7."/>
      <w:lvlJc w:val="left"/>
      <w:pPr>
        <w:ind w:left="8322" w:hanging="360"/>
      </w:pPr>
    </w:lvl>
    <w:lvl w:ilvl="7" w:tplc="040E0019" w:tentative="1">
      <w:start w:val="1"/>
      <w:numFmt w:val="lowerLetter"/>
      <w:lvlText w:val="%8."/>
      <w:lvlJc w:val="left"/>
      <w:pPr>
        <w:ind w:left="9042" w:hanging="360"/>
      </w:pPr>
    </w:lvl>
    <w:lvl w:ilvl="8" w:tplc="040E001B" w:tentative="1">
      <w:start w:val="1"/>
      <w:numFmt w:val="lowerRoman"/>
      <w:lvlText w:val="%9."/>
      <w:lvlJc w:val="right"/>
      <w:pPr>
        <w:ind w:left="9762" w:hanging="180"/>
      </w:pPr>
    </w:lvl>
  </w:abstractNum>
  <w:abstractNum w:abstractNumId="22" w15:restartNumberingAfterBreak="0">
    <w:nsid w:val="3C2634F5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CBD5D90"/>
    <w:multiLevelType w:val="hybridMultilevel"/>
    <w:tmpl w:val="154A2F08"/>
    <w:lvl w:ilvl="0" w:tplc="D6E6D0E2">
      <w:start w:val="2"/>
      <w:numFmt w:val="decimal"/>
      <w:lvlText w:val="%1.)"/>
      <w:lvlJc w:val="left"/>
      <w:pPr>
        <w:ind w:left="3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873" w:hanging="360"/>
      </w:pPr>
    </w:lvl>
    <w:lvl w:ilvl="2" w:tplc="040E001B" w:tentative="1">
      <w:start w:val="1"/>
      <w:numFmt w:val="lowerRoman"/>
      <w:lvlText w:val="%3."/>
      <w:lvlJc w:val="right"/>
      <w:pPr>
        <w:ind w:left="4593" w:hanging="180"/>
      </w:pPr>
    </w:lvl>
    <w:lvl w:ilvl="3" w:tplc="040E000F" w:tentative="1">
      <w:start w:val="1"/>
      <w:numFmt w:val="decimal"/>
      <w:lvlText w:val="%4."/>
      <w:lvlJc w:val="left"/>
      <w:pPr>
        <w:ind w:left="5313" w:hanging="360"/>
      </w:pPr>
    </w:lvl>
    <w:lvl w:ilvl="4" w:tplc="040E0019" w:tentative="1">
      <w:start w:val="1"/>
      <w:numFmt w:val="lowerLetter"/>
      <w:lvlText w:val="%5."/>
      <w:lvlJc w:val="left"/>
      <w:pPr>
        <w:ind w:left="6033" w:hanging="360"/>
      </w:pPr>
    </w:lvl>
    <w:lvl w:ilvl="5" w:tplc="040E001B" w:tentative="1">
      <w:start w:val="1"/>
      <w:numFmt w:val="lowerRoman"/>
      <w:lvlText w:val="%6."/>
      <w:lvlJc w:val="right"/>
      <w:pPr>
        <w:ind w:left="6753" w:hanging="180"/>
      </w:pPr>
    </w:lvl>
    <w:lvl w:ilvl="6" w:tplc="040E000F" w:tentative="1">
      <w:start w:val="1"/>
      <w:numFmt w:val="decimal"/>
      <w:lvlText w:val="%7."/>
      <w:lvlJc w:val="left"/>
      <w:pPr>
        <w:ind w:left="7473" w:hanging="360"/>
      </w:pPr>
    </w:lvl>
    <w:lvl w:ilvl="7" w:tplc="040E0019" w:tentative="1">
      <w:start w:val="1"/>
      <w:numFmt w:val="lowerLetter"/>
      <w:lvlText w:val="%8."/>
      <w:lvlJc w:val="left"/>
      <w:pPr>
        <w:ind w:left="8193" w:hanging="360"/>
      </w:pPr>
    </w:lvl>
    <w:lvl w:ilvl="8" w:tplc="040E001B" w:tentative="1">
      <w:start w:val="1"/>
      <w:numFmt w:val="lowerRoman"/>
      <w:lvlText w:val="%9."/>
      <w:lvlJc w:val="right"/>
      <w:pPr>
        <w:ind w:left="8913" w:hanging="180"/>
      </w:pPr>
    </w:lvl>
  </w:abstractNum>
  <w:abstractNum w:abstractNumId="2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C0501"/>
    <w:multiLevelType w:val="hybridMultilevel"/>
    <w:tmpl w:val="3B9A08A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5D761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779402D"/>
    <w:multiLevelType w:val="hybridMultilevel"/>
    <w:tmpl w:val="C2F4C180"/>
    <w:lvl w:ilvl="0" w:tplc="55E495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B75137A"/>
    <w:multiLevelType w:val="hybridMultilevel"/>
    <w:tmpl w:val="B53C5D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C0B46B52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1596B"/>
    <w:multiLevelType w:val="hybridMultilevel"/>
    <w:tmpl w:val="2D2C4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164A7"/>
    <w:multiLevelType w:val="hybridMultilevel"/>
    <w:tmpl w:val="48766910"/>
    <w:lvl w:ilvl="0" w:tplc="040E000F">
      <w:start w:val="1"/>
      <w:numFmt w:val="decimal"/>
      <w:lvlText w:val="%1."/>
      <w:lvlJc w:val="left"/>
      <w:pPr>
        <w:ind w:left="2988" w:hanging="360"/>
      </w:pPr>
    </w:lvl>
    <w:lvl w:ilvl="1" w:tplc="040E0019" w:tentative="1">
      <w:start w:val="1"/>
      <w:numFmt w:val="lowerLetter"/>
      <w:lvlText w:val="%2."/>
      <w:lvlJc w:val="left"/>
      <w:pPr>
        <w:ind w:left="3708" w:hanging="360"/>
      </w:pPr>
    </w:lvl>
    <w:lvl w:ilvl="2" w:tplc="040E001B" w:tentative="1">
      <w:start w:val="1"/>
      <w:numFmt w:val="lowerRoman"/>
      <w:lvlText w:val="%3."/>
      <w:lvlJc w:val="right"/>
      <w:pPr>
        <w:ind w:left="4428" w:hanging="180"/>
      </w:pPr>
    </w:lvl>
    <w:lvl w:ilvl="3" w:tplc="040E000F" w:tentative="1">
      <w:start w:val="1"/>
      <w:numFmt w:val="decimal"/>
      <w:lvlText w:val="%4."/>
      <w:lvlJc w:val="left"/>
      <w:pPr>
        <w:ind w:left="5148" w:hanging="360"/>
      </w:pPr>
    </w:lvl>
    <w:lvl w:ilvl="4" w:tplc="040E0019" w:tentative="1">
      <w:start w:val="1"/>
      <w:numFmt w:val="lowerLetter"/>
      <w:lvlText w:val="%5."/>
      <w:lvlJc w:val="left"/>
      <w:pPr>
        <w:ind w:left="5868" w:hanging="360"/>
      </w:pPr>
    </w:lvl>
    <w:lvl w:ilvl="5" w:tplc="040E001B" w:tentative="1">
      <w:start w:val="1"/>
      <w:numFmt w:val="lowerRoman"/>
      <w:lvlText w:val="%6."/>
      <w:lvlJc w:val="right"/>
      <w:pPr>
        <w:ind w:left="6588" w:hanging="180"/>
      </w:pPr>
    </w:lvl>
    <w:lvl w:ilvl="6" w:tplc="040E000F" w:tentative="1">
      <w:start w:val="1"/>
      <w:numFmt w:val="decimal"/>
      <w:lvlText w:val="%7."/>
      <w:lvlJc w:val="left"/>
      <w:pPr>
        <w:ind w:left="7308" w:hanging="360"/>
      </w:pPr>
    </w:lvl>
    <w:lvl w:ilvl="7" w:tplc="040E0019" w:tentative="1">
      <w:start w:val="1"/>
      <w:numFmt w:val="lowerLetter"/>
      <w:lvlText w:val="%8."/>
      <w:lvlJc w:val="left"/>
      <w:pPr>
        <w:ind w:left="8028" w:hanging="360"/>
      </w:pPr>
    </w:lvl>
    <w:lvl w:ilvl="8" w:tplc="040E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50C6A2D"/>
    <w:multiLevelType w:val="hybridMultilevel"/>
    <w:tmpl w:val="9966729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16D5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A2C0E5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D4D2C79"/>
    <w:multiLevelType w:val="hybridMultilevel"/>
    <w:tmpl w:val="E9AE4BE6"/>
    <w:lvl w:ilvl="0" w:tplc="5694E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528F2"/>
    <w:multiLevelType w:val="hybridMultilevel"/>
    <w:tmpl w:val="A9849F46"/>
    <w:lvl w:ilvl="0" w:tplc="4C2466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9024E26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A63307E"/>
    <w:multiLevelType w:val="hybridMultilevel"/>
    <w:tmpl w:val="DB2A6A70"/>
    <w:lvl w:ilvl="0" w:tplc="4AECA05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BC65871"/>
    <w:multiLevelType w:val="multilevel"/>
    <w:tmpl w:val="040E001D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1571" w:hanging="360"/>
      </w:pPr>
    </w:lvl>
    <w:lvl w:ilvl="2">
      <w:start w:val="1"/>
      <w:numFmt w:val="lowerRoman"/>
      <w:lvlText w:val="%3)"/>
      <w:lvlJc w:val="left"/>
      <w:pPr>
        <w:ind w:left="1931" w:hanging="360"/>
      </w:pPr>
    </w:lvl>
    <w:lvl w:ilvl="3">
      <w:start w:val="1"/>
      <w:numFmt w:val="decimal"/>
      <w:lvlText w:val="(%4)"/>
      <w:lvlJc w:val="left"/>
      <w:pPr>
        <w:ind w:left="2291" w:hanging="360"/>
      </w:pPr>
    </w:lvl>
    <w:lvl w:ilvl="4">
      <w:start w:val="1"/>
      <w:numFmt w:val="lowerLetter"/>
      <w:lvlText w:val="(%5)"/>
      <w:lvlJc w:val="left"/>
      <w:pPr>
        <w:ind w:left="2651" w:hanging="360"/>
      </w:pPr>
    </w:lvl>
    <w:lvl w:ilvl="5">
      <w:start w:val="1"/>
      <w:numFmt w:val="lowerRoman"/>
      <w:lvlText w:val="(%6)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lowerLetter"/>
      <w:lvlText w:val="%8."/>
      <w:lvlJc w:val="left"/>
      <w:pPr>
        <w:ind w:left="3731" w:hanging="360"/>
      </w:pPr>
    </w:lvl>
    <w:lvl w:ilvl="8">
      <w:start w:val="1"/>
      <w:numFmt w:val="lowerRoman"/>
      <w:lvlText w:val="%9."/>
      <w:lvlJc w:val="left"/>
      <w:pPr>
        <w:ind w:left="4091" w:hanging="360"/>
      </w:pPr>
    </w:lvl>
  </w:abstractNum>
  <w:abstractNum w:abstractNumId="40" w15:restartNumberingAfterBreak="0">
    <w:nsid w:val="6BE46ACE"/>
    <w:multiLevelType w:val="hybridMultilevel"/>
    <w:tmpl w:val="6BF657EC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>
      <w:start w:val="1"/>
      <w:numFmt w:val="lowerLetter"/>
      <w:lvlText w:val="%2."/>
      <w:lvlJc w:val="left"/>
      <w:pPr>
        <w:ind w:left="4275" w:hanging="360"/>
      </w:pPr>
    </w:lvl>
    <w:lvl w:ilvl="2" w:tplc="040E001B">
      <w:start w:val="1"/>
      <w:numFmt w:val="lowerRoman"/>
      <w:lvlText w:val="%3."/>
      <w:lvlJc w:val="right"/>
      <w:pPr>
        <w:ind w:left="4995" w:hanging="180"/>
      </w:pPr>
    </w:lvl>
    <w:lvl w:ilvl="3" w:tplc="040E000F">
      <w:start w:val="1"/>
      <w:numFmt w:val="decimal"/>
      <w:lvlText w:val="%4."/>
      <w:lvlJc w:val="left"/>
      <w:pPr>
        <w:ind w:left="5715" w:hanging="360"/>
      </w:pPr>
    </w:lvl>
    <w:lvl w:ilvl="4" w:tplc="040E0019">
      <w:start w:val="1"/>
      <w:numFmt w:val="lowerLetter"/>
      <w:lvlText w:val="%5."/>
      <w:lvlJc w:val="left"/>
      <w:pPr>
        <w:ind w:left="6435" w:hanging="360"/>
      </w:pPr>
    </w:lvl>
    <w:lvl w:ilvl="5" w:tplc="040E001B">
      <w:start w:val="1"/>
      <w:numFmt w:val="lowerRoman"/>
      <w:lvlText w:val="%6."/>
      <w:lvlJc w:val="right"/>
      <w:pPr>
        <w:ind w:left="7155" w:hanging="180"/>
      </w:pPr>
    </w:lvl>
    <w:lvl w:ilvl="6" w:tplc="040E000F">
      <w:start w:val="1"/>
      <w:numFmt w:val="decimal"/>
      <w:lvlText w:val="%7."/>
      <w:lvlJc w:val="left"/>
      <w:pPr>
        <w:ind w:left="7875" w:hanging="360"/>
      </w:pPr>
    </w:lvl>
    <w:lvl w:ilvl="7" w:tplc="040E0019">
      <w:start w:val="1"/>
      <w:numFmt w:val="lowerLetter"/>
      <w:lvlText w:val="%8."/>
      <w:lvlJc w:val="left"/>
      <w:pPr>
        <w:ind w:left="8595" w:hanging="360"/>
      </w:pPr>
    </w:lvl>
    <w:lvl w:ilvl="8" w:tplc="040E001B">
      <w:start w:val="1"/>
      <w:numFmt w:val="lowerRoman"/>
      <w:lvlText w:val="%9."/>
      <w:lvlJc w:val="right"/>
      <w:pPr>
        <w:ind w:left="9315" w:hanging="180"/>
      </w:pPr>
    </w:lvl>
  </w:abstractNum>
  <w:abstractNum w:abstractNumId="41" w15:restartNumberingAfterBreak="0">
    <w:nsid w:val="71E94B71"/>
    <w:multiLevelType w:val="hybridMultilevel"/>
    <w:tmpl w:val="C1C071A6"/>
    <w:lvl w:ilvl="0" w:tplc="07B046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A174E"/>
    <w:multiLevelType w:val="hybridMultilevel"/>
    <w:tmpl w:val="34028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D423E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CDB2B57"/>
    <w:multiLevelType w:val="hybridMultilevel"/>
    <w:tmpl w:val="EA3A36D0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D9048A5"/>
    <w:multiLevelType w:val="hybridMultilevel"/>
    <w:tmpl w:val="D68C480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333A8"/>
    <w:multiLevelType w:val="hybridMultilevel"/>
    <w:tmpl w:val="0FCE97E2"/>
    <w:lvl w:ilvl="0" w:tplc="4C24663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7F547F8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3"/>
  </w:num>
  <w:num w:numId="2">
    <w:abstractNumId w:val="24"/>
  </w:num>
  <w:num w:numId="3">
    <w:abstractNumId w:val="25"/>
  </w:num>
  <w:num w:numId="4">
    <w:abstractNumId w:val="16"/>
  </w:num>
  <w:num w:numId="5">
    <w:abstractNumId w:val="23"/>
  </w:num>
  <w:num w:numId="6">
    <w:abstractNumId w:val="30"/>
  </w:num>
  <w:num w:numId="7">
    <w:abstractNumId w:val="35"/>
  </w:num>
  <w:num w:numId="8">
    <w:abstractNumId w:val="26"/>
  </w:num>
  <w:num w:numId="9">
    <w:abstractNumId w:val="6"/>
  </w:num>
  <w:num w:numId="10">
    <w:abstractNumId w:val="21"/>
  </w:num>
  <w:num w:numId="11">
    <w:abstractNumId w:val="10"/>
  </w:num>
  <w:num w:numId="12">
    <w:abstractNumId w:val="45"/>
  </w:num>
  <w:num w:numId="13">
    <w:abstractNumId w:val="33"/>
  </w:num>
  <w:num w:numId="14">
    <w:abstractNumId w:val="31"/>
  </w:num>
  <w:num w:numId="15">
    <w:abstractNumId w:val="29"/>
  </w:num>
  <w:num w:numId="16">
    <w:abstractNumId w:val="3"/>
  </w:num>
  <w:num w:numId="17">
    <w:abstractNumId w:val="12"/>
  </w:num>
  <w:num w:numId="18">
    <w:abstractNumId w:val="39"/>
  </w:num>
  <w:num w:numId="19">
    <w:abstractNumId w:val="13"/>
  </w:num>
  <w:num w:numId="20">
    <w:abstractNumId w:val="27"/>
  </w:num>
  <w:num w:numId="21">
    <w:abstractNumId w:val="19"/>
  </w:num>
  <w:num w:numId="22">
    <w:abstractNumId w:val="7"/>
  </w:num>
  <w:num w:numId="23">
    <w:abstractNumId w:val="44"/>
  </w:num>
  <w:num w:numId="24">
    <w:abstractNumId w:val="17"/>
  </w:num>
  <w:num w:numId="25">
    <w:abstractNumId w:val="46"/>
  </w:num>
  <w:num w:numId="26">
    <w:abstractNumId w:val="41"/>
  </w:num>
  <w:num w:numId="27">
    <w:abstractNumId w:val="1"/>
  </w:num>
  <w:num w:numId="28">
    <w:abstractNumId w:val="42"/>
  </w:num>
  <w:num w:numId="29">
    <w:abstractNumId w:val="32"/>
  </w:num>
  <w:num w:numId="30">
    <w:abstractNumId w:val="40"/>
  </w:num>
  <w:num w:numId="31">
    <w:abstractNumId w:val="48"/>
  </w:num>
  <w:num w:numId="32">
    <w:abstractNumId w:val="22"/>
  </w:num>
  <w:num w:numId="33">
    <w:abstractNumId w:val="34"/>
  </w:num>
  <w:num w:numId="34">
    <w:abstractNumId w:val="37"/>
  </w:num>
  <w:num w:numId="35">
    <w:abstractNumId w:val="9"/>
  </w:num>
  <w:num w:numId="36">
    <w:abstractNumId w:val="15"/>
  </w:num>
  <w:num w:numId="37">
    <w:abstractNumId w:val="38"/>
  </w:num>
  <w:num w:numId="38">
    <w:abstractNumId w:val="5"/>
  </w:num>
  <w:num w:numId="39">
    <w:abstractNumId w:val="4"/>
  </w:num>
  <w:num w:numId="40">
    <w:abstractNumId w:val="2"/>
  </w:num>
  <w:num w:numId="41">
    <w:abstractNumId w:val="0"/>
  </w:num>
  <w:num w:numId="42">
    <w:abstractNumId w:val="28"/>
  </w:num>
  <w:num w:numId="43">
    <w:abstractNumId w:val="14"/>
  </w:num>
  <w:num w:numId="44">
    <w:abstractNumId w:val="8"/>
  </w:num>
  <w:num w:numId="45">
    <w:abstractNumId w:val="20"/>
  </w:num>
  <w:num w:numId="46">
    <w:abstractNumId w:val="18"/>
  </w:num>
  <w:num w:numId="47">
    <w:abstractNumId w:val="47"/>
  </w:num>
  <w:num w:numId="48">
    <w:abstractNumId w:val="3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150CC"/>
    <w:rsid w:val="00020C03"/>
    <w:rsid w:val="00023AAC"/>
    <w:rsid w:val="00025C15"/>
    <w:rsid w:val="0003061F"/>
    <w:rsid w:val="00046BA8"/>
    <w:rsid w:val="00050F69"/>
    <w:rsid w:val="00063111"/>
    <w:rsid w:val="00082D7E"/>
    <w:rsid w:val="0008587A"/>
    <w:rsid w:val="00092DE5"/>
    <w:rsid w:val="0009492D"/>
    <w:rsid w:val="000A712B"/>
    <w:rsid w:val="000B54EE"/>
    <w:rsid w:val="000C4D3B"/>
    <w:rsid w:val="000D1C4A"/>
    <w:rsid w:val="000D61D4"/>
    <w:rsid w:val="000D6D2C"/>
    <w:rsid w:val="000E1B63"/>
    <w:rsid w:val="000F3B4D"/>
    <w:rsid w:val="00103621"/>
    <w:rsid w:val="001050D4"/>
    <w:rsid w:val="00124D19"/>
    <w:rsid w:val="00125843"/>
    <w:rsid w:val="00151D2B"/>
    <w:rsid w:val="0017217C"/>
    <w:rsid w:val="001771D8"/>
    <w:rsid w:val="001904E2"/>
    <w:rsid w:val="001908F9"/>
    <w:rsid w:val="001B2B2B"/>
    <w:rsid w:val="001B60CE"/>
    <w:rsid w:val="001E5310"/>
    <w:rsid w:val="001F2109"/>
    <w:rsid w:val="001F2A38"/>
    <w:rsid w:val="0020195A"/>
    <w:rsid w:val="0021070F"/>
    <w:rsid w:val="00221235"/>
    <w:rsid w:val="002343F3"/>
    <w:rsid w:val="00263CE8"/>
    <w:rsid w:val="00264833"/>
    <w:rsid w:val="002654BE"/>
    <w:rsid w:val="00275389"/>
    <w:rsid w:val="00294A1F"/>
    <w:rsid w:val="002B26C7"/>
    <w:rsid w:val="002D3652"/>
    <w:rsid w:val="002D4929"/>
    <w:rsid w:val="002D498A"/>
    <w:rsid w:val="002F4A88"/>
    <w:rsid w:val="00303923"/>
    <w:rsid w:val="00307720"/>
    <w:rsid w:val="003151A8"/>
    <w:rsid w:val="0032605A"/>
    <w:rsid w:val="00332C16"/>
    <w:rsid w:val="00350734"/>
    <w:rsid w:val="00355A26"/>
    <w:rsid w:val="003625AF"/>
    <w:rsid w:val="00365B47"/>
    <w:rsid w:val="0038023A"/>
    <w:rsid w:val="00396EE8"/>
    <w:rsid w:val="00397C37"/>
    <w:rsid w:val="003A4FF1"/>
    <w:rsid w:val="003B60C0"/>
    <w:rsid w:val="003C327B"/>
    <w:rsid w:val="003D0C00"/>
    <w:rsid w:val="003E0DC4"/>
    <w:rsid w:val="003F03EC"/>
    <w:rsid w:val="003F1EF9"/>
    <w:rsid w:val="00401157"/>
    <w:rsid w:val="00404003"/>
    <w:rsid w:val="00411511"/>
    <w:rsid w:val="00411834"/>
    <w:rsid w:val="00435A37"/>
    <w:rsid w:val="00442B0D"/>
    <w:rsid w:val="004562BF"/>
    <w:rsid w:val="004710B1"/>
    <w:rsid w:val="0047192B"/>
    <w:rsid w:val="00471F14"/>
    <w:rsid w:val="00480BB0"/>
    <w:rsid w:val="00481459"/>
    <w:rsid w:val="00490500"/>
    <w:rsid w:val="004C1C2D"/>
    <w:rsid w:val="004D2ACA"/>
    <w:rsid w:val="004D6CC0"/>
    <w:rsid w:val="004E04CF"/>
    <w:rsid w:val="004E0E47"/>
    <w:rsid w:val="004F02E0"/>
    <w:rsid w:val="004F28B6"/>
    <w:rsid w:val="004F7B1C"/>
    <w:rsid w:val="00501FED"/>
    <w:rsid w:val="00507E0F"/>
    <w:rsid w:val="00514130"/>
    <w:rsid w:val="00523FB3"/>
    <w:rsid w:val="00525585"/>
    <w:rsid w:val="0053488E"/>
    <w:rsid w:val="00535F36"/>
    <w:rsid w:val="00544BE7"/>
    <w:rsid w:val="00546BE6"/>
    <w:rsid w:val="00553261"/>
    <w:rsid w:val="005550E9"/>
    <w:rsid w:val="00561D67"/>
    <w:rsid w:val="0056560B"/>
    <w:rsid w:val="0056586F"/>
    <w:rsid w:val="005661F3"/>
    <w:rsid w:val="00567F2D"/>
    <w:rsid w:val="0058183A"/>
    <w:rsid w:val="005A21B7"/>
    <w:rsid w:val="005A41D2"/>
    <w:rsid w:val="005B435C"/>
    <w:rsid w:val="005C08B6"/>
    <w:rsid w:val="005C383E"/>
    <w:rsid w:val="005C3B88"/>
    <w:rsid w:val="005C7575"/>
    <w:rsid w:val="005D5791"/>
    <w:rsid w:val="005D6B4C"/>
    <w:rsid w:val="005E220A"/>
    <w:rsid w:val="005E41B9"/>
    <w:rsid w:val="005E6CA2"/>
    <w:rsid w:val="005E71E4"/>
    <w:rsid w:val="005F2716"/>
    <w:rsid w:val="005F70B0"/>
    <w:rsid w:val="006024E1"/>
    <w:rsid w:val="006327F2"/>
    <w:rsid w:val="0064409E"/>
    <w:rsid w:val="006707C0"/>
    <w:rsid w:val="006721A7"/>
    <w:rsid w:val="00673488"/>
    <w:rsid w:val="006740A7"/>
    <w:rsid w:val="00674655"/>
    <w:rsid w:val="0068108A"/>
    <w:rsid w:val="006A5641"/>
    <w:rsid w:val="006B2697"/>
    <w:rsid w:val="006B2EA5"/>
    <w:rsid w:val="006C2F4C"/>
    <w:rsid w:val="006D0C0D"/>
    <w:rsid w:val="006D3563"/>
    <w:rsid w:val="006D5DC7"/>
    <w:rsid w:val="006F21B9"/>
    <w:rsid w:val="006F714F"/>
    <w:rsid w:val="00704D8F"/>
    <w:rsid w:val="00714150"/>
    <w:rsid w:val="00734BE8"/>
    <w:rsid w:val="00742C5C"/>
    <w:rsid w:val="00745ED3"/>
    <w:rsid w:val="00756511"/>
    <w:rsid w:val="00761BE9"/>
    <w:rsid w:val="007661E1"/>
    <w:rsid w:val="00770DDD"/>
    <w:rsid w:val="00775B91"/>
    <w:rsid w:val="007970A5"/>
    <w:rsid w:val="007A209A"/>
    <w:rsid w:val="007B3E17"/>
    <w:rsid w:val="007D592A"/>
    <w:rsid w:val="007E6E53"/>
    <w:rsid w:val="007F7438"/>
    <w:rsid w:val="008034C8"/>
    <w:rsid w:val="0080726F"/>
    <w:rsid w:val="008308AE"/>
    <w:rsid w:val="00830CCA"/>
    <w:rsid w:val="00835157"/>
    <w:rsid w:val="008417F0"/>
    <w:rsid w:val="008519DA"/>
    <w:rsid w:val="00852148"/>
    <w:rsid w:val="00853862"/>
    <w:rsid w:val="00857A52"/>
    <w:rsid w:val="00862D95"/>
    <w:rsid w:val="00863DDA"/>
    <w:rsid w:val="00875D5D"/>
    <w:rsid w:val="00880486"/>
    <w:rsid w:val="00886198"/>
    <w:rsid w:val="0089558A"/>
    <w:rsid w:val="008C0058"/>
    <w:rsid w:val="008C28AB"/>
    <w:rsid w:val="008D3189"/>
    <w:rsid w:val="008D3905"/>
    <w:rsid w:val="008D4DA2"/>
    <w:rsid w:val="0090464C"/>
    <w:rsid w:val="00905B0D"/>
    <w:rsid w:val="00907975"/>
    <w:rsid w:val="00913008"/>
    <w:rsid w:val="00913D5B"/>
    <w:rsid w:val="00956D1C"/>
    <w:rsid w:val="00963486"/>
    <w:rsid w:val="009663F9"/>
    <w:rsid w:val="00981FAF"/>
    <w:rsid w:val="00995A97"/>
    <w:rsid w:val="009A36F6"/>
    <w:rsid w:val="009C12E0"/>
    <w:rsid w:val="009D79BF"/>
    <w:rsid w:val="009E5533"/>
    <w:rsid w:val="00A033C4"/>
    <w:rsid w:val="00A15594"/>
    <w:rsid w:val="00A3047A"/>
    <w:rsid w:val="00A33CEC"/>
    <w:rsid w:val="00A36E0D"/>
    <w:rsid w:val="00A36F7E"/>
    <w:rsid w:val="00A61052"/>
    <w:rsid w:val="00A73F9F"/>
    <w:rsid w:val="00A7601C"/>
    <w:rsid w:val="00A80B13"/>
    <w:rsid w:val="00AA1898"/>
    <w:rsid w:val="00AC2A81"/>
    <w:rsid w:val="00AE73A9"/>
    <w:rsid w:val="00AE7C44"/>
    <w:rsid w:val="00AF0802"/>
    <w:rsid w:val="00AF4941"/>
    <w:rsid w:val="00B06D2D"/>
    <w:rsid w:val="00B10D5A"/>
    <w:rsid w:val="00B4511F"/>
    <w:rsid w:val="00B46C59"/>
    <w:rsid w:val="00B56946"/>
    <w:rsid w:val="00B61306"/>
    <w:rsid w:val="00B61E8C"/>
    <w:rsid w:val="00B73F83"/>
    <w:rsid w:val="00B74677"/>
    <w:rsid w:val="00B84ACE"/>
    <w:rsid w:val="00B912E4"/>
    <w:rsid w:val="00B9652A"/>
    <w:rsid w:val="00BB4D3F"/>
    <w:rsid w:val="00BD1C98"/>
    <w:rsid w:val="00BD532C"/>
    <w:rsid w:val="00BD6991"/>
    <w:rsid w:val="00BE23AF"/>
    <w:rsid w:val="00BE5E58"/>
    <w:rsid w:val="00C0070B"/>
    <w:rsid w:val="00C15ACB"/>
    <w:rsid w:val="00C20AED"/>
    <w:rsid w:val="00C239DE"/>
    <w:rsid w:val="00C40C60"/>
    <w:rsid w:val="00C45FF3"/>
    <w:rsid w:val="00C72AD7"/>
    <w:rsid w:val="00C90010"/>
    <w:rsid w:val="00C95CEC"/>
    <w:rsid w:val="00CC2937"/>
    <w:rsid w:val="00CC4058"/>
    <w:rsid w:val="00CC479D"/>
    <w:rsid w:val="00CD3F38"/>
    <w:rsid w:val="00D03C2A"/>
    <w:rsid w:val="00D04597"/>
    <w:rsid w:val="00D0460E"/>
    <w:rsid w:val="00D1404D"/>
    <w:rsid w:val="00D1413E"/>
    <w:rsid w:val="00D4595D"/>
    <w:rsid w:val="00D53602"/>
    <w:rsid w:val="00D53A3A"/>
    <w:rsid w:val="00D776DC"/>
    <w:rsid w:val="00D84F5D"/>
    <w:rsid w:val="00DA43FA"/>
    <w:rsid w:val="00DA5EEA"/>
    <w:rsid w:val="00DB3F4B"/>
    <w:rsid w:val="00DB72A3"/>
    <w:rsid w:val="00DC510D"/>
    <w:rsid w:val="00DD2EE8"/>
    <w:rsid w:val="00DE2365"/>
    <w:rsid w:val="00DE4426"/>
    <w:rsid w:val="00DE4682"/>
    <w:rsid w:val="00E069F9"/>
    <w:rsid w:val="00E07625"/>
    <w:rsid w:val="00E10598"/>
    <w:rsid w:val="00E14821"/>
    <w:rsid w:val="00E16AB4"/>
    <w:rsid w:val="00E200A0"/>
    <w:rsid w:val="00E4203C"/>
    <w:rsid w:val="00E538D4"/>
    <w:rsid w:val="00E53C0E"/>
    <w:rsid w:val="00E53DB5"/>
    <w:rsid w:val="00E5473C"/>
    <w:rsid w:val="00E721F1"/>
    <w:rsid w:val="00E76E7D"/>
    <w:rsid w:val="00E7704A"/>
    <w:rsid w:val="00E80B2F"/>
    <w:rsid w:val="00E8485F"/>
    <w:rsid w:val="00E95705"/>
    <w:rsid w:val="00E96953"/>
    <w:rsid w:val="00E975B7"/>
    <w:rsid w:val="00E975CF"/>
    <w:rsid w:val="00EB63C1"/>
    <w:rsid w:val="00EC4524"/>
    <w:rsid w:val="00ED4DCE"/>
    <w:rsid w:val="00ED63D1"/>
    <w:rsid w:val="00EF00E0"/>
    <w:rsid w:val="00EF487D"/>
    <w:rsid w:val="00F07215"/>
    <w:rsid w:val="00F1649D"/>
    <w:rsid w:val="00F55FE5"/>
    <w:rsid w:val="00F61281"/>
    <w:rsid w:val="00F6423F"/>
    <w:rsid w:val="00F72776"/>
    <w:rsid w:val="00F839C6"/>
    <w:rsid w:val="00F936F7"/>
    <w:rsid w:val="00FB313A"/>
    <w:rsid w:val="00FB667C"/>
    <w:rsid w:val="00FC3348"/>
    <w:rsid w:val="00FC3B08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3A453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17F0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8D39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4D3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4D3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F8FCB-EEC7-4E7D-94A6-C24D32F8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1874</Words>
  <Characters>12932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Info</cp:lastModifiedBy>
  <cp:revision>30</cp:revision>
  <cp:lastPrinted>2025-11-03T09:44:00Z</cp:lastPrinted>
  <dcterms:created xsi:type="dcterms:W3CDTF">2025-07-21T09:08:00Z</dcterms:created>
  <dcterms:modified xsi:type="dcterms:W3CDTF">2025-11-04T14:38:00Z</dcterms:modified>
</cp:coreProperties>
</file>