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CA" w:rsidRPr="00ED4DCE" w:rsidRDefault="009071CA" w:rsidP="00796729">
      <w:pPr>
        <w:rPr>
          <w:i/>
          <w:color w:val="3366FF"/>
          <w:sz w:val="20"/>
        </w:rPr>
      </w:pPr>
    </w:p>
    <w:p w:rsidR="00DA5EEA" w:rsidRPr="00FB56AB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FB56AB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FB56AB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FB56AB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FB56AB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FB56AB">
        <w:rPr>
          <w:i/>
          <w:color w:val="3366FF"/>
          <w:sz w:val="20"/>
          <w:highlight w:val="green"/>
        </w:rPr>
        <w:t xml:space="preserve">az előterjesztés </w:t>
      </w:r>
      <w:r w:rsidRPr="00FB56AB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FB56AB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D15523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222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D15523">
        <w:rPr>
          <w:rFonts w:ascii="Arial" w:hAnsi="Arial" w:cs="Arial"/>
          <w:color w:val="3366FF"/>
          <w:sz w:val="22"/>
          <w:szCs w:val="22"/>
        </w:rPr>
        <w:t>ő-testületének 2025. november 26-á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DA5EEA" w:rsidRPr="00ED4DCE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5F683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C915D0" w:rsidRDefault="00DA5EEA" w:rsidP="00DA5EEA">
      <w:pPr>
        <w:jc w:val="center"/>
        <w:rPr>
          <w:color w:val="3366FF"/>
        </w:rPr>
      </w:pPr>
    </w:p>
    <w:p w:rsidR="00DA5EEA" w:rsidRPr="00C915D0" w:rsidRDefault="00D15523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 2026</w:t>
      </w:r>
      <w:r w:rsidR="00C915D0" w:rsidRPr="00C915D0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belső ellenőrzési terv elfogadása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C915D0">
              <w:rPr>
                <w:rFonts w:ascii="Arial" w:hAnsi="Arial" w:cs="Arial"/>
                <w:color w:val="3366FF"/>
                <w:sz w:val="22"/>
                <w:szCs w:val="22"/>
              </w:rPr>
              <w:t>Kondriczné dr. Varga Erzsébet 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C915D0" w:rsidRPr="00F820DE" w:rsidRDefault="00DA5EEA" w:rsidP="00C915D0">
            <w:pPr>
              <w:widowControl w:val="0"/>
              <w:tabs>
                <w:tab w:val="left" w:pos="1843"/>
              </w:tabs>
              <w:suppressAutoHyphens/>
              <w:spacing w:line="254" w:lineRule="auto"/>
              <w:jc w:val="both"/>
              <w:rPr>
                <w:rFonts w:ascii="Arial" w:hAnsi="Arial" w:cs="Arial"/>
                <w:bCs/>
                <w:color w:val="3366FF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C915D0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="00C915D0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C915D0" w:rsidRPr="00F820D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Kádár Andrásné belső ellenőr</w:t>
            </w:r>
          </w:p>
          <w:p w:rsidR="00C915D0" w:rsidRPr="00F820DE" w:rsidRDefault="00C915D0" w:rsidP="00C915D0">
            <w:pPr>
              <w:widowControl w:val="0"/>
              <w:tabs>
                <w:tab w:val="left" w:pos="1843"/>
              </w:tabs>
              <w:suppressAutoHyphens/>
              <w:spacing w:line="254" w:lineRule="auto"/>
              <w:jc w:val="both"/>
              <w:rPr>
                <w:rFonts w:ascii="Arial" w:hAnsi="Arial" w:cs="Arial"/>
                <w:color w:val="3366FF"/>
                <w:szCs w:val="22"/>
              </w:rPr>
            </w:pPr>
            <w:r w:rsidRPr="00F820DE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Pr="00F820DE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Kondriczné dr. Varga Erzsébet 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</w:t>
            </w:r>
          </w:p>
          <w:p w:rsidR="00D15523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C915D0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D15523">
              <w:rPr>
                <w:rFonts w:ascii="Arial" w:hAnsi="Arial" w:cs="Arial"/>
                <w:color w:val="3366FF"/>
                <w:sz w:val="22"/>
                <w:szCs w:val="22"/>
              </w:rPr>
              <w:t>Takaróné dr. Mihó Beatrix</w:t>
            </w:r>
          </w:p>
          <w:p w:rsidR="00DA5EEA" w:rsidRPr="00ED4DCE" w:rsidRDefault="00D15523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</w:t>
            </w:r>
            <w:r w:rsidR="00B13F7C">
              <w:rPr>
                <w:rFonts w:ascii="Arial" w:hAnsi="Arial" w:cs="Arial"/>
                <w:color w:val="3366FF"/>
                <w:sz w:val="22"/>
                <w:szCs w:val="22"/>
              </w:rPr>
              <w:t xml:space="preserve"> aljegyző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C915D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Pénz</w:t>
            </w:r>
            <w:r w:rsidR="00D15523">
              <w:rPr>
                <w:rFonts w:ascii="Arial" w:hAnsi="Arial" w:cs="Arial"/>
                <w:color w:val="3366FF"/>
                <w:sz w:val="22"/>
                <w:szCs w:val="22"/>
              </w:rPr>
              <w:t>ügyi és Gazdasági Bizottság 2025.11.25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</w:rPr>
      </w:pPr>
    </w:p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972CCC" w:rsidRPr="000F6954" w:rsidRDefault="00972CCC" w:rsidP="00972CCC">
      <w:pPr>
        <w:rPr>
          <w:rFonts w:ascii="Arial" w:hAnsi="Arial" w:cs="Arial"/>
          <w:b/>
          <w:sz w:val="22"/>
          <w:szCs w:val="22"/>
        </w:rPr>
      </w:pPr>
      <w:r w:rsidRPr="000F6954">
        <w:rPr>
          <w:rFonts w:ascii="Arial" w:hAnsi="Arial" w:cs="Arial"/>
          <w:b/>
          <w:sz w:val="22"/>
          <w:szCs w:val="22"/>
        </w:rPr>
        <w:t>Tisztelt Képviselő- testület!</w:t>
      </w:r>
    </w:p>
    <w:p w:rsidR="00972CCC" w:rsidRPr="008D3905" w:rsidRDefault="00972CCC" w:rsidP="00972CCC">
      <w:pPr>
        <w:rPr>
          <w:rFonts w:ascii="Arial" w:hAnsi="Arial" w:cs="Arial"/>
          <w:sz w:val="20"/>
          <w:szCs w:val="20"/>
        </w:rPr>
      </w:pPr>
    </w:p>
    <w:p w:rsidR="00972CCC" w:rsidRPr="004E426C" w:rsidRDefault="00972CCC" w:rsidP="00972CCC">
      <w:pPr>
        <w:spacing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426C">
        <w:rPr>
          <w:rFonts w:ascii="Arial" w:eastAsia="Calibri" w:hAnsi="Arial" w:cs="Arial"/>
          <w:sz w:val="22"/>
          <w:szCs w:val="22"/>
          <w:lang w:eastAsia="en-US"/>
        </w:rPr>
        <w:t xml:space="preserve">A Magyarország helyi önkormányzatairól szóló 2011. évi CLXXXIX. Törvény (továbbiakban: </w:t>
      </w:r>
      <w:proofErr w:type="spellStart"/>
      <w:r w:rsidRPr="004E426C">
        <w:rPr>
          <w:rFonts w:ascii="Arial" w:eastAsia="Calibri" w:hAnsi="Arial" w:cs="Arial"/>
          <w:sz w:val="22"/>
          <w:szCs w:val="22"/>
          <w:lang w:eastAsia="en-US"/>
        </w:rPr>
        <w:t>Mötv</w:t>
      </w:r>
      <w:proofErr w:type="spellEnd"/>
      <w:r w:rsidRPr="004E426C">
        <w:rPr>
          <w:rFonts w:ascii="Arial" w:eastAsia="Calibri" w:hAnsi="Arial" w:cs="Arial"/>
          <w:sz w:val="22"/>
          <w:szCs w:val="22"/>
          <w:lang w:eastAsia="en-US"/>
        </w:rPr>
        <w:t xml:space="preserve">.) 119.§ (3) bekezdése alapján a helyi önkormányzat rendelkezésére álló források szabályszerű, gazdaságos, hatékony és eredményes felhasználásának biztosítása érdekében a jegyző köteles - a jogszabályok alapján meghatározott - belső </w:t>
      </w:r>
      <w:proofErr w:type="gramStart"/>
      <w:r w:rsidRPr="004E426C">
        <w:rPr>
          <w:rFonts w:ascii="Arial" w:eastAsia="Calibri" w:hAnsi="Arial" w:cs="Arial"/>
          <w:sz w:val="22"/>
          <w:szCs w:val="22"/>
          <w:lang w:eastAsia="en-US"/>
        </w:rPr>
        <w:t>kontroll</w:t>
      </w:r>
      <w:proofErr w:type="gramEnd"/>
      <w:r w:rsidRPr="004E426C">
        <w:rPr>
          <w:rFonts w:ascii="Arial" w:eastAsia="Calibri" w:hAnsi="Arial" w:cs="Arial"/>
          <w:sz w:val="22"/>
          <w:szCs w:val="22"/>
          <w:lang w:eastAsia="en-US"/>
        </w:rPr>
        <w:t xml:space="preserve">rendszert működtetni. </w:t>
      </w:r>
    </w:p>
    <w:p w:rsidR="00972CCC" w:rsidRPr="004E426C" w:rsidRDefault="00972CCC" w:rsidP="00972CCC">
      <w:pPr>
        <w:spacing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426C">
        <w:rPr>
          <w:rFonts w:ascii="Arial" w:eastAsia="Calibri" w:hAnsi="Arial" w:cs="Arial"/>
          <w:sz w:val="22"/>
          <w:szCs w:val="22"/>
          <w:lang w:eastAsia="en-US"/>
        </w:rPr>
        <w:t xml:space="preserve">A jogszabály szerint a jegyző köteles gondoskodni - a belső </w:t>
      </w:r>
      <w:proofErr w:type="gramStart"/>
      <w:r w:rsidRPr="004E426C">
        <w:rPr>
          <w:rFonts w:ascii="Arial" w:eastAsia="Calibri" w:hAnsi="Arial" w:cs="Arial"/>
          <w:sz w:val="22"/>
          <w:szCs w:val="22"/>
          <w:lang w:eastAsia="en-US"/>
        </w:rPr>
        <w:t>kontroll</w:t>
      </w:r>
      <w:proofErr w:type="gramEnd"/>
      <w:r w:rsidRPr="004E426C">
        <w:rPr>
          <w:rFonts w:ascii="Arial" w:eastAsia="Calibri" w:hAnsi="Arial" w:cs="Arial"/>
          <w:sz w:val="22"/>
          <w:szCs w:val="22"/>
          <w:lang w:eastAsia="en-US"/>
        </w:rPr>
        <w:t>rendszeren belül - a belső ellenőrzés működtetéséről az államháztartásért felelős miniszter által közzétett módszertani útmutatók és a nemzetközi belső ellenőrzési standardok figyelembevételével.</w:t>
      </w:r>
    </w:p>
    <w:p w:rsidR="00972CCC" w:rsidRPr="004E426C" w:rsidRDefault="00972CCC" w:rsidP="00972CCC">
      <w:pPr>
        <w:spacing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72CCC" w:rsidRDefault="00972CCC" w:rsidP="00972CCC">
      <w:pPr>
        <w:spacing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426C">
        <w:rPr>
          <w:rFonts w:ascii="Arial" w:eastAsia="Calibri" w:hAnsi="Arial" w:cs="Arial"/>
          <w:sz w:val="22"/>
          <w:szCs w:val="22"/>
          <w:lang w:eastAsia="en-US"/>
        </w:rPr>
        <w:t>A helyi önkormányzatra vonatkozó éves ellenőrzési tervet a képviselő-testület az előző év december 31-éig hagyja jóvá.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E426C">
        <w:rPr>
          <w:rFonts w:ascii="Arial" w:eastAsia="Calibri" w:hAnsi="Arial" w:cs="Arial"/>
          <w:sz w:val="22"/>
          <w:szCs w:val="22"/>
          <w:lang w:eastAsia="en-US"/>
        </w:rPr>
        <w:t xml:space="preserve">A költségvetési szervek belső </w:t>
      </w:r>
      <w:proofErr w:type="gramStart"/>
      <w:r w:rsidRPr="004E426C">
        <w:rPr>
          <w:rFonts w:ascii="Arial" w:eastAsia="Calibri" w:hAnsi="Arial" w:cs="Arial"/>
          <w:sz w:val="22"/>
          <w:szCs w:val="22"/>
          <w:lang w:eastAsia="en-US"/>
        </w:rPr>
        <w:t>kontroll</w:t>
      </w:r>
      <w:proofErr w:type="gramEnd"/>
      <w:r w:rsidRPr="004E426C">
        <w:rPr>
          <w:rFonts w:ascii="Arial" w:eastAsia="Calibri" w:hAnsi="Arial" w:cs="Arial"/>
          <w:sz w:val="22"/>
          <w:szCs w:val="22"/>
          <w:lang w:eastAsia="en-US"/>
        </w:rPr>
        <w:t xml:space="preserve">rendszeréről és belső ellenőrzéséről szóló 370/2011. (XII. 31.) Korm. rendelet (továbbiakban: </w:t>
      </w:r>
      <w:proofErr w:type="spellStart"/>
      <w:r w:rsidRPr="004E426C">
        <w:rPr>
          <w:rFonts w:ascii="Arial" w:eastAsia="Calibri" w:hAnsi="Arial" w:cs="Arial"/>
          <w:sz w:val="22"/>
          <w:szCs w:val="22"/>
          <w:lang w:eastAsia="en-US"/>
        </w:rPr>
        <w:t>Bkr</w:t>
      </w:r>
      <w:proofErr w:type="spellEnd"/>
      <w:r w:rsidRPr="004E426C">
        <w:rPr>
          <w:rFonts w:ascii="Arial" w:eastAsia="Calibri" w:hAnsi="Arial" w:cs="Arial"/>
          <w:sz w:val="22"/>
          <w:szCs w:val="22"/>
          <w:lang w:eastAsia="en-US"/>
        </w:rPr>
        <w:t>.</w:t>
      </w:r>
      <w:r w:rsidR="00CE03AD">
        <w:rPr>
          <w:rFonts w:ascii="Arial" w:eastAsia="Calibri" w:hAnsi="Arial" w:cs="Arial"/>
          <w:sz w:val="22"/>
          <w:szCs w:val="22"/>
          <w:lang w:eastAsia="en-US"/>
        </w:rPr>
        <w:t>) 15. § (9</w:t>
      </w:r>
      <w:r w:rsidR="00E8079E">
        <w:rPr>
          <w:rFonts w:ascii="Arial" w:eastAsia="Calibri" w:hAnsi="Arial" w:cs="Arial"/>
          <w:sz w:val="22"/>
          <w:szCs w:val="22"/>
          <w:lang w:eastAsia="en-US"/>
        </w:rPr>
        <w:t xml:space="preserve">) bekezdése </w:t>
      </w:r>
      <w:r w:rsidRPr="004E426C">
        <w:rPr>
          <w:rFonts w:ascii="Arial" w:eastAsia="Calibri" w:hAnsi="Arial" w:cs="Arial"/>
          <w:sz w:val="22"/>
          <w:szCs w:val="22"/>
          <w:lang w:eastAsia="en-US"/>
        </w:rPr>
        <w:t>lehetőséget ad arra, hogy Bátaszék Város Önkormányzata belső ellenőrzésével kapcsolatos feladatok ellátására külső szolgáltatót vonj</w:t>
      </w:r>
      <w:r>
        <w:rPr>
          <w:rFonts w:ascii="Arial" w:eastAsia="Calibri" w:hAnsi="Arial" w:cs="Arial"/>
          <w:sz w:val="22"/>
          <w:szCs w:val="22"/>
          <w:lang w:eastAsia="en-US"/>
        </w:rPr>
        <w:t>on</w:t>
      </w:r>
      <w:r w:rsidRPr="004E426C">
        <w:rPr>
          <w:rFonts w:ascii="Arial" w:eastAsia="Calibri" w:hAnsi="Arial" w:cs="Arial"/>
          <w:sz w:val="22"/>
          <w:szCs w:val="22"/>
          <w:lang w:eastAsia="en-US"/>
        </w:rPr>
        <w:t xml:space="preserve"> be. Ezzel a lehetőséggel élve 202</w:t>
      </w:r>
      <w:r w:rsidR="00D15523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4E426C">
        <w:rPr>
          <w:rFonts w:ascii="Arial" w:eastAsia="Calibri" w:hAnsi="Arial" w:cs="Arial"/>
          <w:sz w:val="22"/>
          <w:szCs w:val="22"/>
          <w:lang w:eastAsia="en-US"/>
        </w:rPr>
        <w:t>. évre vonatkozóan javasoljuk a belső ellenőrzésre Dr. Kádár Andrásné egyéni vállalkozóval szerződést kötni.</w:t>
      </w:r>
    </w:p>
    <w:p w:rsidR="00972CCC" w:rsidRPr="004E426C" w:rsidRDefault="00972CCC" w:rsidP="00972CCC">
      <w:pPr>
        <w:spacing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72CCC" w:rsidRPr="00651A90" w:rsidRDefault="00972CCC" w:rsidP="00972CCC">
      <w:pPr>
        <w:spacing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E426C">
        <w:rPr>
          <w:rFonts w:ascii="Arial" w:eastAsia="Calibri" w:hAnsi="Arial" w:cs="Arial"/>
          <w:sz w:val="22"/>
          <w:szCs w:val="22"/>
          <w:lang w:eastAsia="en-US"/>
        </w:rPr>
        <w:t>A fentiek figyelembevételével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az</w:t>
      </w:r>
      <w:r w:rsidRPr="004E426C">
        <w:rPr>
          <w:rFonts w:ascii="Arial" w:eastAsia="Calibri" w:hAnsi="Arial" w:cs="Arial"/>
          <w:sz w:val="22"/>
          <w:szCs w:val="22"/>
          <w:lang w:eastAsia="en-US"/>
        </w:rPr>
        <w:t xml:space="preserve"> elkészített 202</w:t>
      </w:r>
      <w:r w:rsidR="00D15523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4E426C">
        <w:rPr>
          <w:rFonts w:ascii="Arial" w:eastAsia="Calibri" w:hAnsi="Arial" w:cs="Arial"/>
          <w:sz w:val="22"/>
          <w:szCs w:val="22"/>
          <w:lang w:eastAsia="en-US"/>
        </w:rPr>
        <w:t>. évi éves terv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az előterjesztés </w:t>
      </w:r>
      <w:r w:rsidR="00C3592C">
        <w:rPr>
          <w:rFonts w:ascii="Arial" w:eastAsia="Calibri" w:hAnsi="Arial" w:cs="Arial"/>
          <w:sz w:val="22"/>
          <w:szCs w:val="22"/>
          <w:lang w:eastAsia="en-US"/>
        </w:rPr>
        <w:t xml:space="preserve">1. </w:t>
      </w:r>
      <w:r>
        <w:rPr>
          <w:rFonts w:ascii="Arial" w:eastAsia="Calibri" w:hAnsi="Arial" w:cs="Arial"/>
          <w:sz w:val="22"/>
          <w:szCs w:val="22"/>
          <w:lang w:eastAsia="en-US"/>
        </w:rPr>
        <w:t>mellékletét képezi. A</w:t>
      </w:r>
      <w:r w:rsidRPr="00651A90">
        <w:rPr>
          <w:rFonts w:ascii="Arial" w:eastAsia="Calibri" w:hAnsi="Arial" w:cs="Arial"/>
          <w:sz w:val="22"/>
          <w:szCs w:val="22"/>
          <w:lang w:eastAsia="en-US"/>
        </w:rPr>
        <w:t xml:space="preserve">z alábbi határozati javaslat elfogadásával </w:t>
      </w:r>
      <w:r>
        <w:rPr>
          <w:rFonts w:ascii="Arial" w:eastAsia="Calibri" w:hAnsi="Arial" w:cs="Arial"/>
          <w:sz w:val="22"/>
          <w:szCs w:val="22"/>
          <w:lang w:eastAsia="en-US"/>
        </w:rPr>
        <w:t>javasoljuk</w:t>
      </w:r>
      <w:r w:rsidRPr="00651A90">
        <w:rPr>
          <w:rFonts w:ascii="Arial" w:eastAsia="Calibri" w:hAnsi="Arial" w:cs="Arial"/>
          <w:sz w:val="22"/>
          <w:szCs w:val="22"/>
          <w:lang w:eastAsia="en-US"/>
        </w:rPr>
        <w:t xml:space="preserve"> jóváhagyni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  <w:r w:rsidRPr="00651A90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15523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651A90">
        <w:rPr>
          <w:rFonts w:ascii="Arial" w:eastAsia="Calibri" w:hAnsi="Arial" w:cs="Arial"/>
          <w:sz w:val="22"/>
          <w:szCs w:val="22"/>
          <w:lang w:eastAsia="en-US"/>
        </w:rPr>
        <w:t>. évre vonatkozó belső ellenőrzési terv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651A90">
        <w:rPr>
          <w:rFonts w:ascii="Arial" w:eastAsia="Calibri" w:hAnsi="Arial" w:cs="Arial"/>
          <w:sz w:val="22"/>
          <w:szCs w:val="22"/>
          <w:lang w:eastAsia="en-US"/>
        </w:rPr>
        <w:t>t, valamint hogy 202</w:t>
      </w:r>
      <w:r w:rsidR="00D15523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651A90">
        <w:rPr>
          <w:rFonts w:ascii="Arial" w:eastAsia="Calibri" w:hAnsi="Arial" w:cs="Arial"/>
          <w:sz w:val="22"/>
          <w:szCs w:val="22"/>
          <w:lang w:eastAsia="en-US"/>
        </w:rPr>
        <w:t xml:space="preserve">. évben a belső ellenőrzési feladatainkat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továbbra is </w:t>
      </w:r>
      <w:r w:rsidRPr="00651A90">
        <w:rPr>
          <w:rFonts w:ascii="Arial" w:eastAsia="Calibri" w:hAnsi="Arial" w:cs="Arial"/>
          <w:sz w:val="22"/>
          <w:szCs w:val="22"/>
          <w:lang w:eastAsia="en-US"/>
        </w:rPr>
        <w:t>Dr. Kádár Andrásné egyéni vállalkozóval láttassuk el.</w:t>
      </w:r>
    </w:p>
    <w:p w:rsidR="00972CCC" w:rsidRPr="00651A90" w:rsidRDefault="00972CCC" w:rsidP="00972CCC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72CCC" w:rsidRPr="00651A90" w:rsidRDefault="00972CCC" w:rsidP="00972CCC">
      <w:pPr>
        <w:tabs>
          <w:tab w:val="left" w:pos="567"/>
          <w:tab w:val="decimal" w:pos="7088"/>
        </w:tabs>
        <w:spacing w:line="276" w:lineRule="auto"/>
        <w:ind w:left="1418"/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u w:val="single"/>
          <w:lang w:eastAsia="en-US"/>
        </w:rPr>
      </w:pPr>
      <w:r w:rsidRPr="00651A90">
        <w:rPr>
          <w:rFonts w:ascii="Arial" w:eastAsia="Calibri" w:hAnsi="Arial" w:cs="Arial"/>
          <w:b/>
          <w:bCs/>
          <w:i/>
          <w:iCs/>
          <w:sz w:val="22"/>
          <w:szCs w:val="22"/>
          <w:u w:val="single"/>
          <w:lang w:eastAsia="en-US"/>
        </w:rPr>
        <w:t xml:space="preserve">H a t á r o z a t i – j a v a s l a </w:t>
      </w:r>
      <w:proofErr w:type="gramStart"/>
      <w:r w:rsidRPr="00651A90">
        <w:rPr>
          <w:rFonts w:ascii="Arial" w:eastAsia="Calibri" w:hAnsi="Arial" w:cs="Arial"/>
          <w:b/>
          <w:bCs/>
          <w:i/>
          <w:iCs/>
          <w:sz w:val="22"/>
          <w:szCs w:val="22"/>
          <w:u w:val="single"/>
          <w:lang w:eastAsia="en-US"/>
        </w:rPr>
        <w:t>t  :</w:t>
      </w:r>
      <w:proofErr w:type="gramEnd"/>
    </w:p>
    <w:p w:rsidR="00972CCC" w:rsidRPr="00651A90" w:rsidRDefault="00972CCC" w:rsidP="00972CCC">
      <w:pPr>
        <w:spacing w:line="276" w:lineRule="auto"/>
        <w:ind w:left="1418" w:righ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72CCC" w:rsidRPr="00651A90" w:rsidRDefault="00972CCC" w:rsidP="00972CCC">
      <w:pPr>
        <w:tabs>
          <w:tab w:val="left" w:pos="567"/>
          <w:tab w:val="left" w:pos="6237"/>
        </w:tabs>
        <w:spacing w:line="276" w:lineRule="auto"/>
        <w:ind w:left="1418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51A9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Bátaszék Város Önkormányzat 202</w:t>
      </w:r>
      <w:r w:rsidR="00D1552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6</w:t>
      </w:r>
      <w:r w:rsidRPr="00651A90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. évi belső ellenőrzési tervével kapcsolatos döntésekre</w:t>
      </w:r>
    </w:p>
    <w:p w:rsidR="00972CCC" w:rsidRPr="00651A90" w:rsidRDefault="00972CCC" w:rsidP="00972CCC">
      <w:pPr>
        <w:tabs>
          <w:tab w:val="left" w:pos="567"/>
          <w:tab w:val="left" w:pos="6237"/>
        </w:tabs>
        <w:spacing w:line="276" w:lineRule="auto"/>
        <w:ind w:left="1418"/>
        <w:jc w:val="center"/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</w:pPr>
    </w:p>
    <w:p w:rsidR="00972CCC" w:rsidRDefault="00972CCC" w:rsidP="00972CCC">
      <w:pPr>
        <w:widowControl w:val="0"/>
        <w:suppressAutoHyphens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45AA">
        <w:rPr>
          <w:rFonts w:ascii="Arial" w:hAnsi="Arial" w:cs="Arial"/>
          <w:sz w:val="22"/>
          <w:szCs w:val="22"/>
        </w:rPr>
        <w:t>átaszék Város Ö</w:t>
      </w:r>
      <w:r>
        <w:rPr>
          <w:rFonts w:ascii="Arial" w:hAnsi="Arial" w:cs="Arial"/>
          <w:sz w:val="22"/>
          <w:szCs w:val="22"/>
        </w:rPr>
        <w:t xml:space="preserve">nkormányzatának Képviselő-testülete </w:t>
      </w:r>
    </w:p>
    <w:p w:rsidR="00972CCC" w:rsidRDefault="00D15523" w:rsidP="00972CCC">
      <w:pPr>
        <w:pStyle w:val="Listaszerbekezds"/>
        <w:widowControl w:val="0"/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2026</w:t>
      </w:r>
      <w:r w:rsidR="00972CCC" w:rsidRPr="00263084">
        <w:rPr>
          <w:rFonts w:ascii="Arial" w:eastAsia="Calibri" w:hAnsi="Arial" w:cs="Arial"/>
          <w:sz w:val="22"/>
          <w:szCs w:val="22"/>
          <w:lang w:eastAsia="en-US"/>
        </w:rPr>
        <w:t xml:space="preserve">. évi belső ellenőrzési feladatokat – megbízási szerződés keretében- Dr. Kádár Andrásné egyéni vállalkozóval kívánja </w:t>
      </w:r>
      <w:proofErr w:type="spellStart"/>
      <w:r w:rsidR="00972CCC" w:rsidRPr="00263084">
        <w:rPr>
          <w:rFonts w:ascii="Arial" w:eastAsia="Calibri" w:hAnsi="Arial" w:cs="Arial"/>
          <w:sz w:val="22"/>
          <w:szCs w:val="22"/>
          <w:lang w:eastAsia="en-US"/>
        </w:rPr>
        <w:t>elláttatni</w:t>
      </w:r>
      <w:proofErr w:type="spellEnd"/>
      <w:r w:rsidR="00972CCC" w:rsidRPr="00263084">
        <w:rPr>
          <w:rFonts w:ascii="Arial" w:eastAsia="Calibri" w:hAnsi="Arial" w:cs="Arial"/>
          <w:sz w:val="22"/>
          <w:szCs w:val="22"/>
          <w:lang w:eastAsia="en-US"/>
        </w:rPr>
        <w:t>, ezért az önkormányzat 202</w:t>
      </w: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972CCC" w:rsidRPr="00263084">
        <w:rPr>
          <w:rFonts w:ascii="Arial" w:eastAsia="Calibri" w:hAnsi="Arial" w:cs="Arial"/>
          <w:sz w:val="22"/>
          <w:szCs w:val="22"/>
          <w:lang w:eastAsia="en-US"/>
        </w:rPr>
        <w:t>. évi költségvetésében biztosí</w:t>
      </w:r>
      <w:r>
        <w:rPr>
          <w:rFonts w:ascii="Arial" w:eastAsia="Calibri" w:hAnsi="Arial" w:cs="Arial"/>
          <w:sz w:val="22"/>
          <w:szCs w:val="22"/>
          <w:lang w:eastAsia="en-US"/>
        </w:rPr>
        <w:t>tja az ehhez szükséges bruttó 32</w:t>
      </w:r>
      <w:r w:rsidR="00972CCC" w:rsidRPr="00263084">
        <w:rPr>
          <w:rFonts w:ascii="Arial" w:eastAsia="Calibri" w:hAnsi="Arial" w:cs="Arial"/>
          <w:sz w:val="22"/>
          <w:szCs w:val="22"/>
          <w:lang w:eastAsia="en-US"/>
        </w:rPr>
        <w:t>0 000 Ft összeget,</w:t>
      </w:r>
    </w:p>
    <w:p w:rsidR="00972CCC" w:rsidRPr="002B5C14" w:rsidRDefault="00972CCC" w:rsidP="00972CCC">
      <w:pPr>
        <w:pStyle w:val="Listaszerbekezds"/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felhatalmazza a város</w:t>
      </w:r>
      <w:r w:rsidRPr="002B5C14">
        <w:rPr>
          <w:rFonts w:ascii="Arial" w:eastAsia="Calibri" w:hAnsi="Arial" w:cs="Arial"/>
          <w:sz w:val="22"/>
          <w:szCs w:val="22"/>
          <w:lang w:eastAsia="en-US"/>
        </w:rPr>
        <w:t xml:space="preserve"> polgármesterét, hogy a belső ellenőrzési feladat ellátására szóló megbízási szerződést az önkormányzat nevében aláírja,</w:t>
      </w:r>
    </w:p>
    <w:p w:rsidR="00972CCC" w:rsidRPr="00263084" w:rsidRDefault="00972CCC" w:rsidP="00972CCC">
      <w:pPr>
        <w:pStyle w:val="Listaszerbekezds"/>
        <w:numPr>
          <w:ilvl w:val="0"/>
          <w:numId w:val="4"/>
        </w:numPr>
        <w:tabs>
          <w:tab w:val="left" w:pos="567"/>
          <w:tab w:val="left" w:pos="1701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63084">
        <w:rPr>
          <w:rFonts w:ascii="Arial" w:eastAsia="Calibri" w:hAnsi="Arial" w:cs="Arial"/>
          <w:sz w:val="22"/>
          <w:szCs w:val="22"/>
          <w:lang w:eastAsia="en-US"/>
        </w:rPr>
        <w:t>a Magyarország helyi önkormányzatairól szóló 2011. évi CLXXXIX. törvény 119. § (5) bekezdésében kapott hatáskörében eljárva Báta</w:t>
      </w:r>
      <w:r w:rsidR="0001119F">
        <w:rPr>
          <w:rFonts w:ascii="Arial" w:eastAsia="Calibri" w:hAnsi="Arial" w:cs="Arial"/>
          <w:sz w:val="22"/>
          <w:szCs w:val="22"/>
          <w:lang w:eastAsia="en-US"/>
        </w:rPr>
        <w:t>sz</w:t>
      </w:r>
      <w:r w:rsidR="00D15523">
        <w:rPr>
          <w:rFonts w:ascii="Arial" w:eastAsia="Calibri" w:hAnsi="Arial" w:cs="Arial"/>
          <w:sz w:val="22"/>
          <w:szCs w:val="22"/>
          <w:lang w:eastAsia="en-US"/>
        </w:rPr>
        <w:t>ék Város Önkormányzatának 2026</w:t>
      </w:r>
      <w:r w:rsidRPr="00263084">
        <w:rPr>
          <w:rFonts w:ascii="Arial" w:eastAsia="Calibri" w:hAnsi="Arial" w:cs="Arial"/>
          <w:sz w:val="22"/>
          <w:szCs w:val="22"/>
          <w:lang w:eastAsia="en-US"/>
        </w:rPr>
        <w:t xml:space="preserve">. évi belső </w:t>
      </w:r>
      <w:r w:rsidR="00D15523">
        <w:rPr>
          <w:rFonts w:ascii="Arial" w:eastAsia="Calibri" w:hAnsi="Arial" w:cs="Arial"/>
          <w:sz w:val="22"/>
          <w:szCs w:val="22"/>
          <w:lang w:eastAsia="en-US"/>
        </w:rPr>
        <w:t>ellenőrzési tervét – az előterjesztés</w:t>
      </w:r>
      <w:r w:rsidRPr="00263084">
        <w:rPr>
          <w:rFonts w:ascii="Arial" w:eastAsia="Calibri" w:hAnsi="Arial" w:cs="Arial"/>
          <w:sz w:val="22"/>
          <w:szCs w:val="22"/>
          <w:lang w:eastAsia="en-US"/>
        </w:rPr>
        <w:t xml:space="preserve"> melléklete szerinti tartalommal és ütemezéssel - jóváhagyja.</w:t>
      </w:r>
    </w:p>
    <w:p w:rsidR="00972CCC" w:rsidRPr="00651A90" w:rsidRDefault="00972CCC" w:rsidP="00972CCC">
      <w:pPr>
        <w:tabs>
          <w:tab w:val="left" w:pos="567"/>
          <w:tab w:val="left" w:pos="2977"/>
          <w:tab w:val="left" w:pos="6237"/>
        </w:tabs>
        <w:spacing w:line="276" w:lineRule="auto"/>
        <w:ind w:left="1418"/>
        <w:rPr>
          <w:rFonts w:ascii="Arial" w:eastAsia="Calibri" w:hAnsi="Arial" w:cs="Arial"/>
          <w:sz w:val="22"/>
          <w:szCs w:val="22"/>
          <w:lang w:eastAsia="en-US"/>
        </w:rPr>
      </w:pPr>
    </w:p>
    <w:p w:rsidR="00972CCC" w:rsidRPr="00651A90" w:rsidRDefault="00972CCC" w:rsidP="00972CCC">
      <w:pPr>
        <w:tabs>
          <w:tab w:val="left" w:pos="567"/>
          <w:tab w:val="left" w:pos="3402"/>
          <w:tab w:val="left" w:pos="6237"/>
        </w:tabs>
        <w:spacing w:line="276" w:lineRule="auto"/>
        <w:ind w:left="1418"/>
        <w:rPr>
          <w:rFonts w:ascii="Arial" w:eastAsia="Calibri" w:hAnsi="Arial" w:cs="Arial"/>
          <w:sz w:val="22"/>
          <w:szCs w:val="22"/>
          <w:lang w:eastAsia="en-US"/>
        </w:rPr>
      </w:pPr>
      <w:r w:rsidRPr="00651A90"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 w:rsidRPr="00651A90">
        <w:rPr>
          <w:rFonts w:ascii="Arial" w:eastAsia="Calibri" w:hAnsi="Arial" w:cs="Arial"/>
          <w:sz w:val="22"/>
          <w:szCs w:val="22"/>
          <w:lang w:eastAsia="en-US"/>
        </w:rPr>
        <w:t xml:space="preserve"> 20</w:t>
      </w:r>
      <w:r w:rsidR="00D15523">
        <w:rPr>
          <w:rFonts w:ascii="Arial" w:eastAsia="Calibri" w:hAnsi="Arial" w:cs="Arial"/>
          <w:sz w:val="22"/>
          <w:szCs w:val="22"/>
          <w:lang w:eastAsia="en-US"/>
        </w:rPr>
        <w:t>25</w:t>
      </w:r>
      <w:r w:rsidRPr="00651A90">
        <w:rPr>
          <w:rFonts w:ascii="Arial" w:eastAsia="Calibri" w:hAnsi="Arial" w:cs="Arial"/>
          <w:sz w:val="22"/>
          <w:szCs w:val="22"/>
          <w:lang w:eastAsia="en-US"/>
        </w:rPr>
        <w:t>. december 31.</w:t>
      </w:r>
    </w:p>
    <w:p w:rsidR="00972CCC" w:rsidRPr="00651A90" w:rsidRDefault="00972CCC" w:rsidP="00972CCC">
      <w:pPr>
        <w:tabs>
          <w:tab w:val="left" w:pos="567"/>
          <w:tab w:val="left" w:pos="3402"/>
          <w:tab w:val="left" w:pos="6237"/>
        </w:tabs>
        <w:spacing w:line="276" w:lineRule="auto"/>
        <w:ind w:left="1418"/>
        <w:rPr>
          <w:rFonts w:ascii="Arial" w:eastAsia="Calibri" w:hAnsi="Arial" w:cs="Arial"/>
          <w:sz w:val="22"/>
          <w:szCs w:val="22"/>
          <w:lang w:eastAsia="en-US"/>
        </w:rPr>
      </w:pPr>
      <w:r w:rsidRPr="00651A90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 w:rsidRPr="00651A90">
        <w:rPr>
          <w:rFonts w:ascii="Arial" w:eastAsia="Calibri" w:hAnsi="Arial" w:cs="Arial"/>
          <w:i/>
          <w:iCs/>
          <w:sz w:val="22"/>
          <w:szCs w:val="22"/>
          <w:lang w:eastAsia="en-US"/>
        </w:rPr>
        <w:t>:</w:t>
      </w:r>
      <w:r w:rsidRPr="00651A90">
        <w:rPr>
          <w:rFonts w:ascii="Arial" w:eastAsia="Calibri" w:hAnsi="Arial" w:cs="Arial"/>
          <w:sz w:val="22"/>
          <w:szCs w:val="22"/>
          <w:lang w:eastAsia="en-US"/>
        </w:rPr>
        <w:t xml:space="preserve">   Kondriczné</w:t>
      </w:r>
      <w:proofErr w:type="gramEnd"/>
      <w:r w:rsidRPr="00651A90">
        <w:rPr>
          <w:rFonts w:ascii="Arial" w:eastAsia="Calibri" w:hAnsi="Arial" w:cs="Arial"/>
          <w:sz w:val="22"/>
          <w:szCs w:val="22"/>
          <w:lang w:eastAsia="en-US"/>
        </w:rPr>
        <w:t xml:space="preserve"> dr. Varga Erzsébet jegyző</w:t>
      </w:r>
    </w:p>
    <w:p w:rsidR="00972CCC" w:rsidRPr="00651A90" w:rsidRDefault="00972CCC" w:rsidP="00972CCC">
      <w:pPr>
        <w:tabs>
          <w:tab w:val="left" w:pos="567"/>
          <w:tab w:val="left" w:pos="3402"/>
          <w:tab w:val="left" w:pos="6237"/>
        </w:tabs>
        <w:spacing w:line="276" w:lineRule="auto"/>
        <w:ind w:left="1418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651A9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</w:t>
      </w:r>
      <w:r w:rsidRPr="00651A90">
        <w:rPr>
          <w:rFonts w:ascii="Arial" w:eastAsia="Calibri" w:hAnsi="Arial" w:cs="Arial"/>
          <w:iCs/>
          <w:sz w:val="22"/>
          <w:szCs w:val="22"/>
          <w:lang w:eastAsia="en-US"/>
        </w:rPr>
        <w:t xml:space="preserve">(a határozat megküldéséért) </w:t>
      </w:r>
    </w:p>
    <w:p w:rsidR="00972CCC" w:rsidRPr="00651A90" w:rsidRDefault="00972CCC" w:rsidP="00972CCC">
      <w:pPr>
        <w:tabs>
          <w:tab w:val="left" w:pos="567"/>
          <w:tab w:val="left" w:pos="3402"/>
          <w:tab w:val="left" w:pos="6237"/>
        </w:tabs>
        <w:spacing w:line="276" w:lineRule="auto"/>
        <w:ind w:left="1418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651A90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Dr. Bozsolik Róbert polgármester</w:t>
      </w:r>
    </w:p>
    <w:p w:rsidR="00972CCC" w:rsidRPr="00651A90" w:rsidRDefault="00972CCC" w:rsidP="00972CCC">
      <w:pPr>
        <w:tabs>
          <w:tab w:val="left" w:pos="567"/>
          <w:tab w:val="left" w:pos="3402"/>
          <w:tab w:val="left" w:pos="6237"/>
        </w:tabs>
        <w:spacing w:line="276" w:lineRule="auto"/>
        <w:ind w:left="1418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651A90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(a szerződés aláírásáért)</w:t>
      </w:r>
    </w:p>
    <w:p w:rsidR="00972CCC" w:rsidRPr="00651A90" w:rsidRDefault="00972CCC" w:rsidP="00972CCC">
      <w:pPr>
        <w:tabs>
          <w:tab w:val="left" w:pos="567"/>
          <w:tab w:val="left" w:pos="3402"/>
          <w:tab w:val="left" w:pos="6237"/>
        </w:tabs>
        <w:spacing w:line="276" w:lineRule="auto"/>
        <w:ind w:left="1418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51A90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értesül:</w:t>
      </w:r>
      <w:r w:rsidRPr="00651A90">
        <w:rPr>
          <w:rFonts w:ascii="Arial" w:eastAsia="Calibri" w:hAnsi="Arial" w:cs="Arial"/>
          <w:iCs/>
          <w:sz w:val="22"/>
          <w:szCs w:val="22"/>
          <w:lang w:eastAsia="en-US"/>
        </w:rPr>
        <w:t xml:space="preserve"> Dr. Kádár Andrásné </w:t>
      </w:r>
      <w:proofErr w:type="spellStart"/>
      <w:r w:rsidRPr="00651A90">
        <w:rPr>
          <w:rFonts w:ascii="Arial" w:eastAsia="Calibri" w:hAnsi="Arial" w:cs="Arial"/>
          <w:iCs/>
          <w:sz w:val="22"/>
          <w:szCs w:val="22"/>
          <w:lang w:eastAsia="en-US"/>
        </w:rPr>
        <w:t>e.v</w:t>
      </w:r>
      <w:proofErr w:type="spellEnd"/>
      <w:r w:rsidRPr="00651A90">
        <w:rPr>
          <w:rFonts w:ascii="Arial" w:eastAsia="Calibri" w:hAnsi="Arial" w:cs="Arial"/>
          <w:iCs/>
          <w:sz w:val="22"/>
          <w:szCs w:val="22"/>
          <w:lang w:eastAsia="en-US"/>
        </w:rPr>
        <w:t>.</w:t>
      </w:r>
    </w:p>
    <w:p w:rsidR="00972CCC" w:rsidRPr="00651A90" w:rsidRDefault="00972CCC" w:rsidP="00972CCC">
      <w:pPr>
        <w:tabs>
          <w:tab w:val="left" w:pos="567"/>
          <w:tab w:val="left" w:pos="3402"/>
          <w:tab w:val="left" w:pos="6237"/>
        </w:tabs>
        <w:spacing w:line="276" w:lineRule="auto"/>
        <w:ind w:left="1418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651A9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    </w:t>
      </w:r>
      <w:r w:rsidRPr="00651A90">
        <w:rPr>
          <w:rFonts w:ascii="Arial" w:eastAsia="Calibri" w:hAnsi="Arial" w:cs="Arial"/>
          <w:iCs/>
          <w:sz w:val="22"/>
          <w:szCs w:val="22"/>
          <w:lang w:eastAsia="en-US"/>
        </w:rPr>
        <w:t xml:space="preserve"> Bátaszéki KÖH pénzügyi iroda</w:t>
      </w:r>
    </w:p>
    <w:p w:rsidR="00972CCC" w:rsidRPr="00651A90" w:rsidRDefault="00972CCC" w:rsidP="00972CCC">
      <w:pPr>
        <w:tabs>
          <w:tab w:val="left" w:pos="567"/>
          <w:tab w:val="left" w:pos="3402"/>
          <w:tab w:val="left" w:pos="6237"/>
        </w:tabs>
        <w:spacing w:line="276" w:lineRule="auto"/>
        <w:ind w:left="1418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651A90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     </w:t>
      </w:r>
      <w:proofErr w:type="gramStart"/>
      <w:r w:rsidRPr="00651A90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  <w:proofErr w:type="gramEnd"/>
    </w:p>
    <w:p w:rsidR="00972CCC" w:rsidRPr="00651A90" w:rsidRDefault="00972CCC" w:rsidP="00972CCC">
      <w:pPr>
        <w:spacing w:line="276" w:lineRule="auto"/>
        <w:ind w:left="1418"/>
        <w:rPr>
          <w:rFonts w:ascii="Arial" w:eastAsia="Calibri" w:hAnsi="Arial" w:cs="Arial"/>
          <w:sz w:val="22"/>
          <w:szCs w:val="22"/>
          <w:lang w:eastAsia="en-US"/>
        </w:rPr>
      </w:pPr>
    </w:p>
    <w:p w:rsidR="00972CCC" w:rsidRPr="00651A90" w:rsidRDefault="00972CCC" w:rsidP="00972CCC">
      <w:pPr>
        <w:tabs>
          <w:tab w:val="left" w:pos="600"/>
        </w:tabs>
        <w:spacing w:line="276" w:lineRule="auto"/>
        <w:ind w:firstLine="56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:rsidR="00972CCC" w:rsidRPr="00A064A8" w:rsidRDefault="00972CCC" w:rsidP="00972CCC">
      <w:pPr>
        <w:rPr>
          <w:rFonts w:ascii="Arial" w:hAnsi="Arial" w:cs="Arial"/>
          <w:sz w:val="22"/>
          <w:szCs w:val="22"/>
        </w:rPr>
      </w:pPr>
      <w:r w:rsidRPr="00A064A8">
        <w:rPr>
          <w:rFonts w:ascii="Arial" w:hAnsi="Arial" w:cs="Arial"/>
          <w:sz w:val="22"/>
          <w:szCs w:val="22"/>
        </w:rPr>
        <w:tab/>
      </w:r>
      <w:r w:rsidRPr="00A064A8">
        <w:rPr>
          <w:rFonts w:ascii="Arial" w:hAnsi="Arial" w:cs="Arial"/>
          <w:sz w:val="22"/>
          <w:szCs w:val="22"/>
        </w:rPr>
        <w:tab/>
      </w:r>
      <w:r w:rsidRPr="00A064A8">
        <w:rPr>
          <w:rFonts w:ascii="Arial" w:hAnsi="Arial" w:cs="Arial"/>
          <w:sz w:val="22"/>
          <w:szCs w:val="22"/>
        </w:rPr>
        <w:tab/>
      </w:r>
    </w:p>
    <w:p w:rsidR="00972CCC" w:rsidRPr="00A064A8" w:rsidRDefault="00972CCC" w:rsidP="00972CCC">
      <w:pPr>
        <w:tabs>
          <w:tab w:val="left" w:pos="567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972CCC" w:rsidRPr="00D9303B" w:rsidRDefault="00972CCC" w:rsidP="00972CCC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C763E"/>
    <w:multiLevelType w:val="hybridMultilevel"/>
    <w:tmpl w:val="20A494AA"/>
    <w:lvl w:ilvl="0" w:tplc="9C480864">
      <w:start w:val="1"/>
      <w:numFmt w:val="lowerLetter"/>
      <w:lvlText w:val="%1)"/>
      <w:lvlJc w:val="left"/>
      <w:pPr>
        <w:ind w:left="1778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119F"/>
    <w:rsid w:val="00014CC4"/>
    <w:rsid w:val="00032A7E"/>
    <w:rsid w:val="00046BA8"/>
    <w:rsid w:val="000B7D1B"/>
    <w:rsid w:val="000E1B63"/>
    <w:rsid w:val="001D3DD9"/>
    <w:rsid w:val="0021070F"/>
    <w:rsid w:val="00217B18"/>
    <w:rsid w:val="002654BE"/>
    <w:rsid w:val="002B3C68"/>
    <w:rsid w:val="002C1D52"/>
    <w:rsid w:val="00310CE9"/>
    <w:rsid w:val="0032605A"/>
    <w:rsid w:val="00332C16"/>
    <w:rsid w:val="003F5633"/>
    <w:rsid w:val="00401152"/>
    <w:rsid w:val="00405270"/>
    <w:rsid w:val="0042566B"/>
    <w:rsid w:val="0043282C"/>
    <w:rsid w:val="004E04CF"/>
    <w:rsid w:val="005009E1"/>
    <w:rsid w:val="00523FB3"/>
    <w:rsid w:val="00583BCD"/>
    <w:rsid w:val="005E220A"/>
    <w:rsid w:val="005E7A3E"/>
    <w:rsid w:val="005F683B"/>
    <w:rsid w:val="006C2F4C"/>
    <w:rsid w:val="006D5DC7"/>
    <w:rsid w:val="007557E4"/>
    <w:rsid w:val="00796729"/>
    <w:rsid w:val="008D3905"/>
    <w:rsid w:val="009071CA"/>
    <w:rsid w:val="009663F9"/>
    <w:rsid w:val="00972CCC"/>
    <w:rsid w:val="00A73F9F"/>
    <w:rsid w:val="00A939D7"/>
    <w:rsid w:val="00A9447E"/>
    <w:rsid w:val="00AC2A81"/>
    <w:rsid w:val="00B13F7C"/>
    <w:rsid w:val="00B75C1C"/>
    <w:rsid w:val="00BB1F10"/>
    <w:rsid w:val="00BD6991"/>
    <w:rsid w:val="00C3592C"/>
    <w:rsid w:val="00C4593A"/>
    <w:rsid w:val="00C915D0"/>
    <w:rsid w:val="00CC22B9"/>
    <w:rsid w:val="00CE03AD"/>
    <w:rsid w:val="00CE1141"/>
    <w:rsid w:val="00CE6B55"/>
    <w:rsid w:val="00CE7ED4"/>
    <w:rsid w:val="00CF0BCE"/>
    <w:rsid w:val="00D04C18"/>
    <w:rsid w:val="00D15523"/>
    <w:rsid w:val="00DA5EEA"/>
    <w:rsid w:val="00E14821"/>
    <w:rsid w:val="00E8079E"/>
    <w:rsid w:val="00EA1133"/>
    <w:rsid w:val="00ED2AD1"/>
    <w:rsid w:val="00ED4DCE"/>
    <w:rsid w:val="00F1146B"/>
    <w:rsid w:val="00F274CA"/>
    <w:rsid w:val="00FB56AB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435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51</cp:revision>
  <dcterms:created xsi:type="dcterms:W3CDTF">2020-08-05T07:06:00Z</dcterms:created>
  <dcterms:modified xsi:type="dcterms:W3CDTF">2025-11-19T09:41:00Z</dcterms:modified>
</cp:coreProperties>
</file>