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0C19C3" w:rsidRPr="00733A9A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733A9A">
        <w:rPr>
          <w:i/>
          <w:color w:val="0070C0"/>
          <w:sz w:val="20"/>
          <w:highlight w:val="green"/>
        </w:rPr>
        <w:t>A határozati javaslat elfogadásához</w:t>
      </w:r>
    </w:p>
    <w:p w:rsidR="000C19C3" w:rsidRPr="00733A9A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733A9A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733A9A">
        <w:rPr>
          <w:i/>
          <w:color w:val="0070C0"/>
          <w:sz w:val="20"/>
          <w:highlight w:val="green"/>
        </w:rPr>
        <w:t xml:space="preserve"> többség szükséges, </w:t>
      </w:r>
    </w:p>
    <w:p w:rsidR="000C19C3" w:rsidRPr="00324B31" w:rsidRDefault="000C19C3" w:rsidP="000C19C3">
      <w:pPr>
        <w:jc w:val="right"/>
        <w:rPr>
          <w:color w:val="0070C0"/>
        </w:rPr>
      </w:pPr>
      <w:r w:rsidRPr="00733A9A">
        <w:rPr>
          <w:i/>
          <w:color w:val="0070C0"/>
          <w:sz w:val="20"/>
          <w:highlight w:val="green"/>
        </w:rPr>
        <w:t xml:space="preserve">az előterjesztés </w:t>
      </w:r>
      <w:r w:rsidRPr="00733A9A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733A9A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Pr="00324B31">
        <w:rPr>
          <w:color w:val="0070C0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D9301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93015" w:rsidRPr="00D93015" w:rsidRDefault="00D93015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3015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november 26-án </w:t>
      </w:r>
    </w:p>
    <w:p w:rsidR="00DA5EEA" w:rsidRDefault="00D93015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3015">
        <w:rPr>
          <w:rFonts w:ascii="Arial" w:hAnsi="Arial" w:cs="Arial"/>
          <w:color w:val="3366FF"/>
          <w:sz w:val="22"/>
          <w:szCs w:val="22"/>
        </w:rPr>
        <w:t>16 órakor megtartandó ülésére</w:t>
      </w:r>
    </w:p>
    <w:p w:rsidR="00D93015" w:rsidRPr="00ED4DCE" w:rsidRDefault="00D93015" w:rsidP="00D93015">
      <w:pPr>
        <w:jc w:val="center"/>
        <w:rPr>
          <w:color w:val="3366FF"/>
        </w:rPr>
      </w:pPr>
    </w:p>
    <w:p w:rsidR="00DA5EEA" w:rsidRPr="0075102B" w:rsidRDefault="00BA1247" w:rsidP="0088423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4034453788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"Intelligens gyalogosátkelő rendszer telepítése" 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tárgyú projekt </w:t>
      </w:r>
      <w:r w:rsidR="0088423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kivitelezésére 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vállalkozó kiválasztására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B20DF">
        <w:trPr>
          <w:trHeight w:val="252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3015" w:rsidRPr="00854B19" w:rsidRDefault="00D93015" w:rsidP="00D9301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D93015" w:rsidRPr="009B297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93015" w:rsidRPr="006B3CB3" w:rsidRDefault="00D93015" w:rsidP="00D93015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2025.11.25.</w:t>
            </w:r>
          </w:p>
          <w:p w:rsidR="00DA5EEA" w:rsidRPr="00ED4DCE" w:rsidRDefault="00DA5EEA" w:rsidP="00B4022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EC598A" w:rsidRPr="00627481" w:rsidRDefault="00EC598A" w:rsidP="00EC598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C648B2" w:rsidRDefault="00703B25" w:rsidP="00BA1247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tab/>
      </w:r>
      <w:r w:rsidR="00BA1247"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BA1247" w:rsidRPr="00222C6D" w:rsidRDefault="00BA1247" w:rsidP="00BA1247">
      <w:pPr>
        <w:rPr>
          <w:rFonts w:ascii="Arial" w:hAnsi="Arial" w:cs="Arial"/>
          <w:sz w:val="22"/>
          <w:szCs w:val="22"/>
        </w:rPr>
      </w:pP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>A program keretében Bátaszék Város Önkormányzat 5 db támogatási kérelme részesült támogatásban, amelyeknél Bátaszék Város Önkormányzata – mint Konzorciumvezető – a Támogatói okiratok Kedvezményezettje.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támogatott projektek egyike a "Intelligens </w:t>
      </w:r>
      <w:r>
        <w:rPr>
          <w:rFonts w:ascii="Arial" w:hAnsi="Arial" w:cs="Arial"/>
          <w:sz w:val="22"/>
          <w:szCs w:val="22"/>
        </w:rPr>
        <w:t>gyalogos</w:t>
      </w:r>
      <w:r w:rsidRPr="00D93015">
        <w:rPr>
          <w:rFonts w:ascii="Arial" w:hAnsi="Arial" w:cs="Arial"/>
          <w:sz w:val="22"/>
          <w:szCs w:val="22"/>
        </w:rPr>
        <w:t>átkelő rendszer telepítése" munkái támogatása, 1005366053 VKJ azonosító és 40344</w:t>
      </w:r>
      <w:r>
        <w:rPr>
          <w:rFonts w:ascii="Arial" w:hAnsi="Arial" w:cs="Arial"/>
          <w:sz w:val="22"/>
          <w:szCs w:val="22"/>
        </w:rPr>
        <w:t>53788</w:t>
      </w:r>
      <w:r w:rsidRPr="00D93015">
        <w:rPr>
          <w:rFonts w:ascii="Arial" w:hAnsi="Arial" w:cs="Arial"/>
          <w:sz w:val="22"/>
          <w:szCs w:val="22"/>
        </w:rPr>
        <w:t xml:space="preserve"> projekt azonosító számmal.</w:t>
      </w:r>
    </w:p>
    <w:p w:rsidR="00D93015" w:rsidRDefault="00D93015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megvalósításának kezdő időpontja: 202</w:t>
      </w:r>
      <w:r>
        <w:rPr>
          <w:rFonts w:ascii="Arial" w:hAnsi="Arial" w:cs="Arial"/>
          <w:sz w:val="22"/>
          <w:szCs w:val="22"/>
        </w:rPr>
        <w:t>5</w:t>
      </w:r>
      <w:r w:rsidRPr="00AE2B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D930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.01</w:t>
      </w:r>
      <w:r w:rsidRPr="00AE2B77">
        <w:rPr>
          <w:rFonts w:ascii="Arial" w:hAnsi="Arial" w:cs="Arial"/>
          <w:sz w:val="22"/>
          <w:szCs w:val="22"/>
        </w:rPr>
        <w:t>.</w:t>
      </w: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fizikai befejezésének tervezett napja: 202</w:t>
      </w:r>
      <w:r>
        <w:rPr>
          <w:rFonts w:ascii="Arial" w:hAnsi="Arial" w:cs="Arial"/>
          <w:sz w:val="22"/>
          <w:szCs w:val="22"/>
        </w:rPr>
        <w:t>7.0</w:t>
      </w:r>
      <w:r w:rsidR="00D930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.01.</w:t>
      </w: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Projekt teljes költsége: </w:t>
      </w:r>
      <w:r>
        <w:rPr>
          <w:rFonts w:ascii="Arial" w:hAnsi="Arial" w:cs="Arial"/>
          <w:sz w:val="22"/>
          <w:szCs w:val="22"/>
        </w:rPr>
        <w:t xml:space="preserve">bruttó </w:t>
      </w:r>
      <w:r w:rsidR="00D93015" w:rsidRPr="00D93015">
        <w:rPr>
          <w:rFonts w:ascii="Arial" w:hAnsi="Arial" w:cs="Arial"/>
          <w:sz w:val="22"/>
          <w:szCs w:val="22"/>
        </w:rPr>
        <w:t>28 168</w:t>
      </w:r>
      <w:r w:rsidR="00D93015">
        <w:rPr>
          <w:rFonts w:ascii="Arial" w:hAnsi="Arial" w:cs="Arial"/>
          <w:sz w:val="22"/>
          <w:szCs w:val="22"/>
        </w:rPr>
        <w:t> </w:t>
      </w:r>
      <w:r w:rsidR="00D93015" w:rsidRPr="00D93015">
        <w:rPr>
          <w:rFonts w:ascii="Arial" w:hAnsi="Arial" w:cs="Arial"/>
          <w:sz w:val="22"/>
          <w:szCs w:val="22"/>
        </w:rPr>
        <w:t>600</w:t>
      </w:r>
      <w:r w:rsidR="00D93015">
        <w:rPr>
          <w:rFonts w:ascii="Arial" w:hAnsi="Arial" w:cs="Arial"/>
          <w:sz w:val="22"/>
          <w:szCs w:val="22"/>
        </w:rPr>
        <w:t>,</w:t>
      </w:r>
      <w:r w:rsidR="000C19C3">
        <w:rPr>
          <w:rFonts w:ascii="Arial" w:hAnsi="Arial" w:cs="Arial"/>
          <w:sz w:val="22"/>
          <w:szCs w:val="22"/>
        </w:rPr>
        <w:t>-</w:t>
      </w:r>
      <w:r w:rsidRPr="00AE2B77">
        <w:rPr>
          <w:rFonts w:ascii="Arial" w:hAnsi="Arial" w:cs="Arial"/>
          <w:sz w:val="22"/>
          <w:szCs w:val="22"/>
        </w:rPr>
        <w:t>Forint</w:t>
      </w:r>
    </w:p>
    <w:p w:rsidR="00BA124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7E5F" w:rsidRDefault="00733A9A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Ajánlattételi eljárást bonyolítottunk le, amelyben ajánlatot kértünk Bátaszéken 2, Várdombon 2 Pörbölyön 1 gyalogátkelő hely intelligens gyalogosátkelő rendszer komplett telepítésére.</w:t>
      </w:r>
    </w:p>
    <w:p w:rsidR="00733A9A" w:rsidRDefault="00733A9A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 w:rsidR="000C19C3">
        <w:rPr>
          <w:rFonts w:ascii="Arial" w:hAnsi="Arial" w:cs="Arial"/>
          <w:sz w:val="22"/>
          <w:szCs w:val="22"/>
          <w:lang w:eastAsia="hu-HU"/>
        </w:rPr>
        <w:t>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0C19C3">
        <w:rPr>
          <w:rFonts w:ascii="Arial" w:hAnsi="Arial" w:cs="Arial"/>
          <w:sz w:val="22"/>
          <w:szCs w:val="22"/>
          <w:lang w:eastAsia="hu-HU"/>
        </w:rPr>
        <w:t>ok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0C19C3">
        <w:rPr>
          <w:rFonts w:ascii="Arial" w:hAnsi="Arial" w:cs="Arial"/>
          <w:sz w:val="22"/>
          <w:szCs w:val="22"/>
          <w:lang w:eastAsia="hu-HU"/>
        </w:rPr>
        <w:t>nek</w:t>
      </w:r>
      <w:r w:rsidR="00D93015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(lásd 1.sz. melléklet). </w:t>
      </w: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672179" w:rsidRPr="00672179" w:rsidRDefault="00672179" w:rsidP="00672179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 w:line="276" w:lineRule="auto"/>
        <w:ind w:left="391" w:hanging="391"/>
        <w:jc w:val="left"/>
        <w:rPr>
          <w:rStyle w:val="FontStyle127"/>
          <w:rFonts w:ascii="Arial" w:hAnsi="Arial" w:cs="Arial"/>
          <w:szCs w:val="22"/>
        </w:rPr>
      </w:pPr>
      <w:r w:rsidRPr="00672179">
        <w:rPr>
          <w:rStyle w:val="FontStyle127"/>
          <w:rFonts w:ascii="Arial" w:hAnsi="Arial" w:cs="Arial"/>
          <w:szCs w:val="22"/>
        </w:rPr>
        <w:lastRenderedPageBreak/>
        <w:t>Az ajánlattevő neve: Lanora Solution Kft.</w:t>
      </w:r>
    </w:p>
    <w:p w:rsidR="00672179" w:rsidRPr="00672179" w:rsidRDefault="00672179" w:rsidP="00672179">
      <w:pPr>
        <w:pStyle w:val="Style9"/>
        <w:spacing w:before="22" w:line="276" w:lineRule="auto"/>
        <w:ind w:firstLine="284"/>
        <w:jc w:val="left"/>
        <w:rPr>
          <w:rStyle w:val="FontStyle127"/>
          <w:rFonts w:ascii="Arial" w:hAnsi="Arial" w:cs="Arial"/>
          <w:szCs w:val="22"/>
        </w:rPr>
      </w:pPr>
      <w:r w:rsidRPr="00672179">
        <w:rPr>
          <w:rStyle w:val="FontStyle127"/>
          <w:rFonts w:ascii="Arial" w:hAnsi="Arial" w:cs="Arial"/>
          <w:szCs w:val="22"/>
        </w:rPr>
        <w:t>Az ajánlattevő lakóhelye/székhelye: 4032 Debrecen, Kosztolányi D. u. 27.</w:t>
      </w:r>
    </w:p>
    <w:p w:rsidR="00672179" w:rsidRPr="00672179" w:rsidRDefault="00672179" w:rsidP="00672179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672179">
        <w:rPr>
          <w:rFonts w:ascii="Arial" w:hAnsi="Arial" w:cs="Arial"/>
          <w:sz w:val="22"/>
          <w:szCs w:val="22"/>
        </w:rPr>
        <w:t>Ajánlati ár: nettó 23 389 750,-Ft + 6 315 233,-Ft azaz bruttó 29 704 983,-Ft</w:t>
      </w:r>
    </w:p>
    <w:p w:rsidR="00672179" w:rsidRPr="00672179" w:rsidRDefault="00672179" w:rsidP="00672179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b/>
          <w:szCs w:val="22"/>
        </w:rPr>
      </w:pPr>
      <w:r w:rsidRPr="00672179">
        <w:rPr>
          <w:rStyle w:val="FontStyle127"/>
          <w:rFonts w:ascii="Arial" w:hAnsi="Arial" w:cs="Arial"/>
          <w:szCs w:val="22"/>
        </w:rPr>
        <w:t xml:space="preserve"> Az ajánlattevő neve: Pearl Enterprises Kft.</w:t>
      </w:r>
    </w:p>
    <w:p w:rsidR="00672179" w:rsidRPr="00672179" w:rsidRDefault="00672179" w:rsidP="00672179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 w:rsidRPr="00672179">
        <w:rPr>
          <w:rStyle w:val="FontStyle127"/>
          <w:rFonts w:ascii="Arial" w:hAnsi="Arial" w:cs="Arial"/>
          <w:szCs w:val="22"/>
        </w:rPr>
        <w:t>Az ajánlattevő lakóhelye/székhelye: 4031 Debrecen, Richter Gedeon u. 41.</w:t>
      </w:r>
    </w:p>
    <w:p w:rsidR="00672179" w:rsidRPr="00672179" w:rsidRDefault="00672179" w:rsidP="00672179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672179">
        <w:rPr>
          <w:rFonts w:ascii="Arial" w:hAnsi="Arial" w:cs="Arial"/>
          <w:sz w:val="22"/>
          <w:szCs w:val="22"/>
        </w:rPr>
        <w:t>Ajánlati ár: nettó 21 230 000,-Ft + 5 732 100,-Ft azaz bruttó 26 962 100,-Ft</w:t>
      </w:r>
    </w:p>
    <w:p w:rsidR="00672179" w:rsidRPr="00672179" w:rsidRDefault="00672179" w:rsidP="00672179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szCs w:val="22"/>
        </w:rPr>
      </w:pPr>
      <w:r w:rsidRPr="00672179">
        <w:rPr>
          <w:rStyle w:val="FontStyle127"/>
          <w:rFonts w:ascii="Arial" w:hAnsi="Arial" w:cs="Arial"/>
          <w:szCs w:val="22"/>
        </w:rPr>
        <w:t xml:space="preserve"> Az ajánlattevő neve: Lifesun Trade Kft.</w:t>
      </w:r>
    </w:p>
    <w:p w:rsidR="00672179" w:rsidRPr="00672179" w:rsidRDefault="00672179" w:rsidP="00672179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 w:rsidRPr="00672179">
        <w:rPr>
          <w:rStyle w:val="FontStyle127"/>
          <w:rFonts w:ascii="Arial" w:hAnsi="Arial" w:cs="Arial"/>
          <w:szCs w:val="22"/>
        </w:rPr>
        <w:t>Az ajánlattevő lakóhelye/székhelye: 8248 Nemesvámos, Muskátli u. 7.</w:t>
      </w:r>
    </w:p>
    <w:p w:rsidR="00672179" w:rsidRPr="00672179" w:rsidRDefault="00672179" w:rsidP="00672179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672179">
        <w:rPr>
          <w:rFonts w:ascii="Arial" w:hAnsi="Arial" w:cs="Arial"/>
          <w:sz w:val="22"/>
          <w:szCs w:val="22"/>
        </w:rPr>
        <w:t>Ajánlati ár: nettó 24 021 000,-Ft + 6 485 670,-Ft azaz bruttó 30 506 670,-Ft</w:t>
      </w:r>
    </w:p>
    <w:p w:rsidR="00672179" w:rsidRPr="00672179" w:rsidRDefault="00672179" w:rsidP="00672179">
      <w:pPr>
        <w:pStyle w:val="Style9"/>
        <w:spacing w:before="22" w:line="200" w:lineRule="atLeast"/>
        <w:ind w:left="713"/>
        <w:jc w:val="left"/>
        <w:rPr>
          <w:rFonts w:ascii="Arial" w:hAnsi="Arial" w:cs="Arial"/>
          <w:sz w:val="22"/>
          <w:szCs w:val="22"/>
        </w:rPr>
      </w:pPr>
    </w:p>
    <w:p w:rsidR="008C4EBE" w:rsidRDefault="008C4EBE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Default="00BA7E5F" w:rsidP="0097717D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avasoljuk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Pearl Enterprises 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Kft.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-vel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(</w:t>
      </w:r>
      <w:r w:rsidR="00672179" w:rsidRP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4031 Debrecen, Richter Gedeon u. 41.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a szerződés megkötését 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nettó </w:t>
      </w:r>
      <w:r w:rsidR="00672179" w:rsidRP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21 230 000,-Ft + 5 732 100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,- Ft (27% Áfa) 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sszesen bruttó: </w:t>
      </w:r>
      <w:r w:rsidR="00672179" w:rsidRP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26 962 100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BA7E5F" w:rsidRDefault="00BA7E5F" w:rsidP="00BA7E5F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BA7E5F" w:rsidRDefault="00B31CF0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</w:t>
      </w:r>
      <w:r w:rsidR="00F55FAC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rendelkezésre álló információk szerint a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vállalkozási díj teljes egészében elszámolható a támogatás terhére.</w:t>
      </w:r>
    </w:p>
    <w:p w:rsidR="0097717D" w:rsidRDefault="0097717D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BA7E5F" w:rsidRPr="003A4C16" w:rsidRDefault="00BA7E5F" w:rsidP="00B31CF0">
      <w:pPr>
        <w:pStyle w:val="Listaszerbekezds"/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BA7E5F" w:rsidRPr="00BE56E9" w:rsidRDefault="00BA7E5F" w:rsidP="00BA7E5F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BA7E5F" w:rsidRDefault="000C19C3" w:rsidP="00BA7E5F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0C19C3">
        <w:rPr>
          <w:rFonts w:ascii="Arial" w:hAnsi="Arial" w:cs="Arial"/>
          <w:b/>
          <w:sz w:val="22"/>
          <w:szCs w:val="22"/>
          <w:u w:val="single"/>
        </w:rPr>
        <w:t>Versenyképes Járások Program 4034453788 azonosítószámú, "Intelligens gyalogosátkelő rendszer telepítése" tárgyú projekt kivitelezésére</w:t>
      </w:r>
      <w:r w:rsidR="00B31CF0" w:rsidRPr="000C19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CF0" w:rsidRPr="00B31CF0">
        <w:rPr>
          <w:rFonts w:ascii="Arial" w:hAnsi="Arial" w:cs="Arial"/>
          <w:b/>
          <w:sz w:val="22"/>
          <w:szCs w:val="22"/>
          <w:u w:val="single"/>
        </w:rPr>
        <w:t xml:space="preserve">vállalkozó kiválasztására </w:t>
      </w:r>
    </w:p>
    <w:p w:rsidR="00B31CF0" w:rsidRPr="00BE56E9" w:rsidRDefault="00B31CF0" w:rsidP="00BA7E5F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BA7E5F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C3631C" w:rsidRPr="00BE56E9" w:rsidRDefault="00C3631C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C3631C" w:rsidRPr="00C3631C" w:rsidRDefault="00C3631C" w:rsidP="00672179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C3631C">
        <w:rPr>
          <w:rFonts w:ascii="Arial" w:hAnsi="Arial" w:cs="Arial"/>
          <w:sz w:val="22"/>
          <w:szCs w:val="22"/>
        </w:rPr>
        <w:t>a</w:t>
      </w:r>
      <w:r w:rsidR="00672179">
        <w:rPr>
          <w:rFonts w:ascii="Arial" w:hAnsi="Arial" w:cs="Arial"/>
          <w:sz w:val="22"/>
          <w:szCs w:val="22"/>
        </w:rPr>
        <w:t>z</w:t>
      </w:r>
      <w:r w:rsidRPr="00C3631C">
        <w:rPr>
          <w:rFonts w:ascii="Arial" w:hAnsi="Arial" w:cs="Arial"/>
          <w:sz w:val="22"/>
          <w:szCs w:val="22"/>
        </w:rPr>
        <w:t xml:space="preserve"> </w:t>
      </w:r>
      <w:r w:rsidR="00672179" w:rsidRPr="00672179">
        <w:rPr>
          <w:rFonts w:ascii="Arial" w:hAnsi="Arial" w:cs="Arial"/>
          <w:sz w:val="22"/>
          <w:szCs w:val="22"/>
        </w:rPr>
        <w:t>Intelligens gyalogosátkelő rendszer telepítése feladatok elvégzésével a legalacsonyabb ajánlati árat tevő Pearl Enterprises Kft.-</w:t>
      </w:r>
      <w:r w:rsidR="00672179">
        <w:rPr>
          <w:rFonts w:ascii="Arial" w:hAnsi="Arial" w:cs="Arial"/>
          <w:sz w:val="22"/>
          <w:szCs w:val="22"/>
        </w:rPr>
        <w:t>t</w:t>
      </w:r>
      <w:r w:rsidR="00672179" w:rsidRPr="00672179">
        <w:rPr>
          <w:rFonts w:ascii="Arial" w:hAnsi="Arial" w:cs="Arial"/>
          <w:sz w:val="22"/>
          <w:szCs w:val="22"/>
        </w:rPr>
        <w:t xml:space="preserve"> (4031 Debrecen, Richter Gedeon u. 41.)</w:t>
      </w:r>
      <w:r w:rsidRPr="00C3631C">
        <w:rPr>
          <w:rFonts w:ascii="Arial" w:hAnsi="Arial" w:cs="Arial"/>
          <w:sz w:val="22"/>
          <w:szCs w:val="22"/>
        </w:rPr>
        <w:t xml:space="preserve"> </w:t>
      </w:r>
      <w:r w:rsidR="00672179">
        <w:rPr>
          <w:rFonts w:ascii="Arial" w:hAnsi="Arial" w:cs="Arial"/>
          <w:sz w:val="22"/>
          <w:szCs w:val="22"/>
        </w:rPr>
        <w:t>bízza meg</w:t>
      </w:r>
      <w:r w:rsidRPr="00C3631C">
        <w:rPr>
          <w:rFonts w:ascii="Arial" w:hAnsi="Arial" w:cs="Arial"/>
          <w:sz w:val="22"/>
          <w:szCs w:val="22"/>
        </w:rPr>
        <w:t>,</w:t>
      </w:r>
    </w:p>
    <w:p w:rsidR="00BA7E5F" w:rsidRPr="00072749" w:rsidRDefault="00072749" w:rsidP="00672179">
      <w:pPr>
        <w:pStyle w:val="Listaszerbekezds"/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072749">
        <w:rPr>
          <w:rFonts w:ascii="Arial" w:hAnsi="Arial" w:cs="Arial"/>
          <w:sz w:val="22"/>
          <w:szCs w:val="22"/>
        </w:rPr>
        <w:t xml:space="preserve">a feladat ellátásához szükséges </w:t>
      </w:r>
      <w:r>
        <w:rPr>
          <w:rFonts w:ascii="Arial" w:hAnsi="Arial" w:cs="Arial"/>
          <w:sz w:val="22"/>
          <w:szCs w:val="22"/>
        </w:rPr>
        <w:t>díj</w:t>
      </w:r>
      <w:r w:rsidR="00F55FAC">
        <w:rPr>
          <w:rFonts w:ascii="Arial" w:hAnsi="Arial" w:cs="Arial"/>
          <w:sz w:val="22"/>
          <w:szCs w:val="22"/>
        </w:rPr>
        <w:t xml:space="preserve"> </w:t>
      </w:r>
      <w:r w:rsidR="00C3631C">
        <w:rPr>
          <w:rFonts w:ascii="Arial" w:hAnsi="Arial" w:cs="Arial"/>
          <w:sz w:val="22"/>
          <w:szCs w:val="22"/>
        </w:rPr>
        <w:t>(</w:t>
      </w:r>
      <w:r w:rsidR="00C3631C" w:rsidRPr="00072749">
        <w:rPr>
          <w:rFonts w:ascii="Arial" w:hAnsi="Arial" w:cs="Arial"/>
          <w:bCs/>
          <w:iCs/>
          <w:sz w:val="22"/>
          <w:szCs w:val="22"/>
        </w:rPr>
        <w:t xml:space="preserve">nettó </w:t>
      </w:r>
      <w:r w:rsidR="00672179" w:rsidRPr="00672179">
        <w:rPr>
          <w:rFonts w:ascii="Arial" w:hAnsi="Arial" w:cs="Arial"/>
          <w:bCs/>
          <w:iCs/>
          <w:sz w:val="22"/>
          <w:szCs w:val="22"/>
        </w:rPr>
        <w:t>21 230 000,-Ft + 5 732 100,- Ft (27% Áfa) összesen bruttó: 26 962 100,-</w:t>
      </w:r>
      <w:r w:rsidR="00C3631C" w:rsidRPr="00072749">
        <w:rPr>
          <w:rFonts w:ascii="Arial" w:hAnsi="Arial" w:cs="Arial"/>
          <w:bCs/>
          <w:iCs/>
          <w:sz w:val="22"/>
          <w:szCs w:val="22"/>
        </w:rPr>
        <w:t xml:space="preserve"> Ft </w:t>
      </w:r>
      <w:r w:rsidR="00C3631C">
        <w:rPr>
          <w:rFonts w:ascii="Arial" w:hAnsi="Arial" w:cs="Arial"/>
          <w:bCs/>
          <w:iCs/>
          <w:sz w:val="22"/>
          <w:szCs w:val="22"/>
        </w:rPr>
        <w:t xml:space="preserve">) </w:t>
      </w:r>
      <w:r w:rsidR="00F55FAC">
        <w:rPr>
          <w:rFonts w:ascii="Arial" w:hAnsi="Arial" w:cs="Arial"/>
          <w:sz w:val="22"/>
          <w:szCs w:val="22"/>
        </w:rPr>
        <w:t>kifizetését</w:t>
      </w:r>
      <w:r w:rsidRPr="00072749">
        <w:rPr>
          <w:rFonts w:ascii="Arial" w:hAnsi="Arial" w:cs="Arial"/>
          <w:sz w:val="22"/>
          <w:szCs w:val="22"/>
        </w:rPr>
        <w:t xml:space="preserve"> az önkormányzat 2025. évi költségvetésében tervezett </w:t>
      </w:r>
      <w:r w:rsidR="000C19C3">
        <w:rPr>
          <w:rFonts w:ascii="Arial" w:hAnsi="Arial" w:cs="Arial"/>
          <w:sz w:val="22"/>
          <w:szCs w:val="22"/>
        </w:rPr>
        <w:t>„</w:t>
      </w:r>
      <w:r w:rsidR="000C19C3" w:rsidRPr="000C19C3">
        <w:rPr>
          <w:rFonts w:ascii="Arial" w:hAnsi="Arial" w:cs="Arial"/>
          <w:sz w:val="22"/>
          <w:szCs w:val="22"/>
        </w:rPr>
        <w:t xml:space="preserve"> Versenyképes Járások Program 4034453788 azonosítószámú, "Intelligens gyalogosátkelő rendszer telepítése" </w:t>
      </w:r>
      <w:r w:rsidRPr="00072749">
        <w:rPr>
          <w:rFonts w:ascii="Arial" w:hAnsi="Arial" w:cs="Arial"/>
          <w:sz w:val="22"/>
          <w:szCs w:val="22"/>
        </w:rPr>
        <w:t>projekt támogatás terhére</w:t>
      </w:r>
      <w:r w:rsidR="00BA7E5F" w:rsidRPr="00072749">
        <w:rPr>
          <w:rFonts w:ascii="Arial" w:hAnsi="Arial" w:cs="Arial"/>
          <w:sz w:val="22"/>
          <w:szCs w:val="22"/>
        </w:rPr>
        <w:t xml:space="preserve"> biztosítja,</w:t>
      </w:r>
    </w:p>
    <w:p w:rsidR="00BA7E5F" w:rsidRPr="00BE56E9" w:rsidRDefault="00BA7E5F" w:rsidP="00BA7E5F">
      <w:pPr>
        <w:numPr>
          <w:ilvl w:val="0"/>
          <w:numId w:val="4"/>
        </w:numPr>
        <w:suppressAutoHyphens/>
        <w:overflowPunct w:val="0"/>
        <w:autoSpaceDE w:val="0"/>
        <w:ind w:left="3186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felhatalmazza a város polgármesterét a feladat ellátására vonatkozó szerződés aláírására.</w:t>
      </w:r>
    </w:p>
    <w:p w:rsidR="00BA7E5F" w:rsidRPr="00BE56E9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0C19C3">
        <w:rPr>
          <w:rFonts w:ascii="Arial" w:hAnsi="Arial" w:cs="Arial"/>
          <w:sz w:val="22"/>
          <w:szCs w:val="22"/>
        </w:rPr>
        <w:t>december</w:t>
      </w:r>
      <w:r>
        <w:rPr>
          <w:rFonts w:ascii="Arial" w:hAnsi="Arial" w:cs="Arial"/>
          <w:sz w:val="22"/>
          <w:szCs w:val="22"/>
        </w:rPr>
        <w:t xml:space="preserve"> </w:t>
      </w:r>
      <w:r w:rsidR="000727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BA7E5F" w:rsidRPr="00BE56E9" w:rsidRDefault="00BA7E5F" w:rsidP="00BA7E5F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BA7E5F" w:rsidRPr="00BE56E9" w:rsidRDefault="00BA7E5F" w:rsidP="00BA7E5F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672179" w:rsidRPr="00672179">
        <w:rPr>
          <w:rFonts w:ascii="Arial" w:hAnsi="Arial" w:cs="Arial"/>
          <w:sz w:val="22"/>
          <w:szCs w:val="22"/>
        </w:rPr>
        <w:t>Pearl Enterprises Kft.</w:t>
      </w:r>
    </w:p>
    <w:p w:rsidR="00BA7E5F" w:rsidRPr="00BE56E9" w:rsidRDefault="00BA7E5F" w:rsidP="00BA7E5F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BA7E5F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</w:p>
    <w:sectPr w:rsidR="00DF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40" w:rsidRDefault="00EF1740" w:rsidP="00CF5DFC">
      <w:r>
        <w:separator/>
      </w:r>
    </w:p>
  </w:endnote>
  <w:endnote w:type="continuationSeparator" w:id="0">
    <w:p w:rsidR="00EF1740" w:rsidRDefault="00EF174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40" w:rsidRDefault="00EF1740" w:rsidP="00CF5DFC">
      <w:r>
        <w:separator/>
      </w:r>
    </w:p>
  </w:footnote>
  <w:footnote w:type="continuationSeparator" w:id="0">
    <w:p w:rsidR="00EF1740" w:rsidRDefault="00EF174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2749"/>
    <w:rsid w:val="00094056"/>
    <w:rsid w:val="000B7D1B"/>
    <w:rsid w:val="000C19C3"/>
    <w:rsid w:val="000E1B63"/>
    <w:rsid w:val="00127D5E"/>
    <w:rsid w:val="00177D72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E47AA"/>
    <w:rsid w:val="003F5633"/>
    <w:rsid w:val="00401152"/>
    <w:rsid w:val="00405270"/>
    <w:rsid w:val="00415BD2"/>
    <w:rsid w:val="0042566B"/>
    <w:rsid w:val="004617D0"/>
    <w:rsid w:val="004A3737"/>
    <w:rsid w:val="004E04CF"/>
    <w:rsid w:val="005009E1"/>
    <w:rsid w:val="00523FB3"/>
    <w:rsid w:val="00583BCD"/>
    <w:rsid w:val="00585FC1"/>
    <w:rsid w:val="00586F55"/>
    <w:rsid w:val="005C4662"/>
    <w:rsid w:val="005E220A"/>
    <w:rsid w:val="005E7A3E"/>
    <w:rsid w:val="005F683B"/>
    <w:rsid w:val="00605A79"/>
    <w:rsid w:val="00672179"/>
    <w:rsid w:val="006C2F4C"/>
    <w:rsid w:val="006D5DC7"/>
    <w:rsid w:val="00703B25"/>
    <w:rsid w:val="00733A9A"/>
    <w:rsid w:val="0075102B"/>
    <w:rsid w:val="007557E4"/>
    <w:rsid w:val="0077421D"/>
    <w:rsid w:val="00796729"/>
    <w:rsid w:val="007F6598"/>
    <w:rsid w:val="00820F19"/>
    <w:rsid w:val="00823213"/>
    <w:rsid w:val="00876821"/>
    <w:rsid w:val="00884230"/>
    <w:rsid w:val="008C4EBE"/>
    <w:rsid w:val="008C6F76"/>
    <w:rsid w:val="008D3905"/>
    <w:rsid w:val="009071CA"/>
    <w:rsid w:val="009663F9"/>
    <w:rsid w:val="0097187C"/>
    <w:rsid w:val="0097717D"/>
    <w:rsid w:val="00977F0E"/>
    <w:rsid w:val="00A71362"/>
    <w:rsid w:val="00A73F9F"/>
    <w:rsid w:val="00A9447E"/>
    <w:rsid w:val="00AB35EA"/>
    <w:rsid w:val="00AC21B3"/>
    <w:rsid w:val="00AC2A81"/>
    <w:rsid w:val="00AD3C23"/>
    <w:rsid w:val="00B31CF0"/>
    <w:rsid w:val="00B40221"/>
    <w:rsid w:val="00B428B2"/>
    <w:rsid w:val="00B75C1C"/>
    <w:rsid w:val="00BA1247"/>
    <w:rsid w:val="00BA7E5F"/>
    <w:rsid w:val="00BB1F10"/>
    <w:rsid w:val="00BD6991"/>
    <w:rsid w:val="00C2071C"/>
    <w:rsid w:val="00C3631C"/>
    <w:rsid w:val="00C4593A"/>
    <w:rsid w:val="00C772A3"/>
    <w:rsid w:val="00C84081"/>
    <w:rsid w:val="00CA1AD7"/>
    <w:rsid w:val="00CB20DF"/>
    <w:rsid w:val="00CE1141"/>
    <w:rsid w:val="00CE6B55"/>
    <w:rsid w:val="00CE7ED4"/>
    <w:rsid w:val="00CF0BCE"/>
    <w:rsid w:val="00CF5DFC"/>
    <w:rsid w:val="00D04C18"/>
    <w:rsid w:val="00D221F5"/>
    <w:rsid w:val="00D9265F"/>
    <w:rsid w:val="00D93015"/>
    <w:rsid w:val="00DA5EEA"/>
    <w:rsid w:val="00DB2AE3"/>
    <w:rsid w:val="00DF7455"/>
    <w:rsid w:val="00E14821"/>
    <w:rsid w:val="00EC598A"/>
    <w:rsid w:val="00ED4DCE"/>
    <w:rsid w:val="00EF1740"/>
    <w:rsid w:val="00F1146B"/>
    <w:rsid w:val="00F23220"/>
    <w:rsid w:val="00F274CA"/>
    <w:rsid w:val="00F55FAC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1823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customStyle="1" w:styleId="Style11">
    <w:name w:val="Style11"/>
    <w:basedOn w:val="Norml"/>
    <w:rsid w:val="00672179"/>
    <w:pPr>
      <w:widowControl w:val="0"/>
      <w:suppressAutoHyphens/>
      <w:autoSpaceDE w:val="0"/>
      <w:jc w:val="both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5</cp:revision>
  <dcterms:created xsi:type="dcterms:W3CDTF">2025-11-19T15:32:00Z</dcterms:created>
  <dcterms:modified xsi:type="dcterms:W3CDTF">2025-11-20T13:19:00Z</dcterms:modified>
</cp:coreProperties>
</file>