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59FFC3" w14:textId="77777777" w:rsidR="008819AA" w:rsidRPr="00443A0E" w:rsidRDefault="008819AA" w:rsidP="008819AA">
      <w:pPr>
        <w:jc w:val="right"/>
        <w:rPr>
          <w:i/>
          <w:color w:val="3366FF"/>
          <w:sz w:val="22"/>
          <w:szCs w:val="22"/>
          <w:highlight w:val="green"/>
        </w:rPr>
      </w:pPr>
      <w:r w:rsidRPr="00443A0E">
        <w:rPr>
          <w:i/>
          <w:color w:val="3366FF"/>
          <w:sz w:val="22"/>
          <w:szCs w:val="22"/>
          <w:highlight w:val="green"/>
        </w:rPr>
        <w:t>A határozati javaslat elfogadásához</w:t>
      </w:r>
    </w:p>
    <w:p w14:paraId="52B5C650" w14:textId="77777777" w:rsidR="008819AA" w:rsidRPr="00443A0E" w:rsidRDefault="008819AA" w:rsidP="008819AA">
      <w:pPr>
        <w:jc w:val="right"/>
        <w:rPr>
          <w:i/>
          <w:color w:val="3366FF"/>
          <w:sz w:val="22"/>
          <w:szCs w:val="22"/>
          <w:highlight w:val="green"/>
        </w:rPr>
      </w:pPr>
      <w:proofErr w:type="gramStart"/>
      <w:r w:rsidRPr="00443A0E">
        <w:rPr>
          <w:b/>
          <w:bCs/>
          <w:i/>
          <w:color w:val="3366FF"/>
          <w:sz w:val="22"/>
          <w:szCs w:val="22"/>
          <w:highlight w:val="green"/>
          <w:u w:val="single"/>
        </w:rPr>
        <w:t>egyszerű</w:t>
      </w:r>
      <w:proofErr w:type="gramEnd"/>
      <w:r w:rsidRPr="00443A0E">
        <w:rPr>
          <w:i/>
          <w:color w:val="3366FF"/>
          <w:sz w:val="22"/>
          <w:szCs w:val="22"/>
          <w:highlight w:val="green"/>
        </w:rPr>
        <w:t xml:space="preserve"> többség szükséges,</w:t>
      </w:r>
    </w:p>
    <w:p w14:paraId="2285C940" w14:textId="77777777" w:rsidR="008819AA" w:rsidRDefault="008819AA" w:rsidP="008A5A50">
      <w:pPr>
        <w:jc w:val="right"/>
        <w:rPr>
          <w:i/>
          <w:color w:val="3366FF"/>
          <w:sz w:val="22"/>
          <w:szCs w:val="22"/>
        </w:rPr>
      </w:pPr>
      <w:proofErr w:type="gramStart"/>
      <w:r w:rsidRPr="00443A0E">
        <w:rPr>
          <w:i/>
          <w:color w:val="3366FF"/>
          <w:sz w:val="22"/>
          <w:szCs w:val="22"/>
          <w:highlight w:val="green"/>
        </w:rPr>
        <w:t>az</w:t>
      </w:r>
      <w:proofErr w:type="gramEnd"/>
      <w:r w:rsidRPr="00443A0E">
        <w:rPr>
          <w:i/>
          <w:color w:val="3366FF"/>
          <w:sz w:val="22"/>
          <w:szCs w:val="22"/>
          <w:highlight w:val="green"/>
        </w:rPr>
        <w:t xml:space="preserve"> előterjesztés </w:t>
      </w:r>
      <w:r w:rsidRPr="00443A0E">
        <w:rPr>
          <w:b/>
          <w:i/>
          <w:color w:val="3366FF"/>
          <w:sz w:val="22"/>
          <w:szCs w:val="22"/>
          <w:highlight w:val="green"/>
          <w:u w:val="single"/>
        </w:rPr>
        <w:t>nyilvános ülésen tárgyalható</w:t>
      </w:r>
      <w:bookmarkStart w:id="0" w:name="_GoBack"/>
      <w:bookmarkEnd w:id="0"/>
      <w:r w:rsidRPr="00965A60">
        <w:rPr>
          <w:i/>
          <w:color w:val="3366FF"/>
          <w:sz w:val="22"/>
          <w:szCs w:val="22"/>
        </w:rPr>
        <w:t>!</w:t>
      </w:r>
    </w:p>
    <w:p w14:paraId="01865C18" w14:textId="77777777" w:rsidR="008A5A50" w:rsidRPr="008A5A50" w:rsidRDefault="008A5A50" w:rsidP="008A5A50">
      <w:pPr>
        <w:jc w:val="right"/>
        <w:rPr>
          <w:i/>
          <w:color w:val="3366FF"/>
          <w:sz w:val="22"/>
          <w:szCs w:val="22"/>
        </w:rPr>
      </w:pPr>
    </w:p>
    <w:p w14:paraId="1A87AEE8" w14:textId="75E483CF" w:rsidR="008819AA" w:rsidRPr="00ED4DCE" w:rsidRDefault="00EA6F30" w:rsidP="008819AA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3</w:t>
      </w:r>
      <w:r w:rsidR="008819AA" w:rsidRPr="00ED4DCE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. számú előterjesztés</w:t>
      </w:r>
    </w:p>
    <w:p w14:paraId="624DB7DF" w14:textId="77777777" w:rsidR="008819AA" w:rsidRPr="00E80B2F" w:rsidRDefault="008819AA" w:rsidP="008819AA">
      <w:pPr>
        <w:jc w:val="center"/>
        <w:rPr>
          <w:rFonts w:ascii="Arial" w:hAnsi="Arial" w:cs="Arial"/>
          <w:i/>
          <w:iCs/>
          <w:color w:val="3366FF"/>
          <w:sz w:val="22"/>
          <w:szCs w:val="22"/>
          <w:u w:val="single"/>
        </w:rPr>
      </w:pPr>
    </w:p>
    <w:p w14:paraId="5A93D731" w14:textId="21E3EAFC" w:rsidR="008819AA" w:rsidRPr="00E730CC" w:rsidRDefault="008819AA" w:rsidP="008819AA">
      <w:pPr>
        <w:tabs>
          <w:tab w:val="left" w:pos="567"/>
          <w:tab w:val="decimal" w:pos="7088"/>
        </w:tabs>
        <w:jc w:val="center"/>
        <w:rPr>
          <w:rFonts w:ascii="Arial" w:hAnsi="Arial" w:cs="Arial"/>
          <w:color w:val="3366FF"/>
          <w:sz w:val="22"/>
          <w:szCs w:val="22"/>
        </w:rPr>
      </w:pPr>
      <w:r w:rsidRPr="00365B47">
        <w:rPr>
          <w:rFonts w:ascii="Arial" w:hAnsi="Arial" w:cs="Arial"/>
          <w:color w:val="3366FF"/>
          <w:sz w:val="22"/>
          <w:szCs w:val="22"/>
        </w:rPr>
        <w:t>Bátaszék Város Önkormányzata Kép</w:t>
      </w:r>
      <w:r>
        <w:rPr>
          <w:rFonts w:ascii="Arial" w:hAnsi="Arial" w:cs="Arial"/>
          <w:color w:val="3366FF"/>
          <w:sz w:val="22"/>
          <w:szCs w:val="22"/>
        </w:rPr>
        <w:t xml:space="preserve">viselő-testületének Alsónána, </w:t>
      </w:r>
      <w:r w:rsidRPr="00365B47">
        <w:rPr>
          <w:rFonts w:ascii="Arial" w:hAnsi="Arial" w:cs="Arial"/>
          <w:color w:val="3366FF"/>
          <w:sz w:val="22"/>
          <w:szCs w:val="22"/>
        </w:rPr>
        <w:t>Alsónyék</w:t>
      </w:r>
      <w:r w:rsidR="00982B83">
        <w:rPr>
          <w:rFonts w:ascii="Arial" w:hAnsi="Arial" w:cs="Arial"/>
          <w:color w:val="3366FF"/>
          <w:sz w:val="22"/>
          <w:szCs w:val="22"/>
        </w:rPr>
        <w:t xml:space="preserve">, </w:t>
      </w:r>
      <w:r>
        <w:rPr>
          <w:rFonts w:ascii="Arial" w:hAnsi="Arial" w:cs="Arial"/>
          <w:color w:val="3366FF"/>
          <w:sz w:val="22"/>
          <w:szCs w:val="22"/>
        </w:rPr>
        <w:t>Sárpilis</w:t>
      </w:r>
      <w:r w:rsidRPr="00365B47">
        <w:rPr>
          <w:rFonts w:ascii="Arial" w:hAnsi="Arial" w:cs="Arial"/>
          <w:color w:val="3366FF"/>
          <w:sz w:val="22"/>
          <w:szCs w:val="22"/>
        </w:rPr>
        <w:t xml:space="preserve"> </w:t>
      </w:r>
      <w:r w:rsidR="00982B83">
        <w:rPr>
          <w:rFonts w:ascii="Arial" w:hAnsi="Arial" w:cs="Arial"/>
          <w:color w:val="3366FF"/>
          <w:sz w:val="22"/>
          <w:szCs w:val="22"/>
        </w:rPr>
        <w:t xml:space="preserve">és Várdomb </w:t>
      </w:r>
      <w:r w:rsidRPr="00E730CC">
        <w:rPr>
          <w:rFonts w:ascii="Arial" w:hAnsi="Arial" w:cs="Arial"/>
          <w:color w:val="3366FF"/>
          <w:sz w:val="22"/>
          <w:szCs w:val="22"/>
        </w:rPr>
        <w:t>községek önkormányzata képvisel</w:t>
      </w:r>
      <w:r w:rsidR="00180D3F" w:rsidRPr="00E730CC">
        <w:rPr>
          <w:rFonts w:ascii="Arial" w:hAnsi="Arial" w:cs="Arial"/>
          <w:color w:val="3366FF"/>
          <w:sz w:val="22"/>
          <w:szCs w:val="22"/>
        </w:rPr>
        <w:t>ő-testületeivel, 202</w:t>
      </w:r>
      <w:r w:rsidR="00965A60">
        <w:rPr>
          <w:rFonts w:ascii="Arial" w:hAnsi="Arial" w:cs="Arial"/>
          <w:color w:val="3366FF"/>
          <w:sz w:val="22"/>
          <w:szCs w:val="22"/>
        </w:rPr>
        <w:t>6</w:t>
      </w:r>
      <w:r w:rsidR="00295C6C">
        <w:rPr>
          <w:rFonts w:ascii="Arial" w:hAnsi="Arial" w:cs="Arial"/>
          <w:color w:val="3366FF"/>
          <w:sz w:val="22"/>
          <w:szCs w:val="22"/>
        </w:rPr>
        <w:t>. január 28-á</w:t>
      </w:r>
      <w:r w:rsidRPr="00E730CC">
        <w:rPr>
          <w:rFonts w:ascii="Arial" w:hAnsi="Arial" w:cs="Arial"/>
          <w:color w:val="3366FF"/>
          <w:sz w:val="22"/>
          <w:szCs w:val="22"/>
        </w:rPr>
        <w:t xml:space="preserve">n, </w:t>
      </w:r>
    </w:p>
    <w:p w14:paraId="74B3479E" w14:textId="605F995B" w:rsidR="008819AA" w:rsidRPr="00365B47" w:rsidRDefault="00773A58" w:rsidP="008819AA">
      <w:pPr>
        <w:tabs>
          <w:tab w:val="left" w:pos="567"/>
          <w:tab w:val="decimal" w:pos="7088"/>
        </w:tabs>
        <w:jc w:val="center"/>
        <w:rPr>
          <w:rFonts w:ascii="Arial" w:hAnsi="Arial" w:cs="Arial"/>
          <w:color w:val="3366FF"/>
          <w:sz w:val="22"/>
          <w:szCs w:val="22"/>
        </w:rPr>
      </w:pPr>
      <w:r w:rsidRPr="00E730CC">
        <w:rPr>
          <w:rFonts w:ascii="Arial" w:hAnsi="Arial" w:cs="Arial"/>
          <w:color w:val="3366FF"/>
          <w:sz w:val="22"/>
          <w:szCs w:val="22"/>
        </w:rPr>
        <w:t>15</w:t>
      </w:r>
      <w:r w:rsidR="00E730CC" w:rsidRPr="00E730CC">
        <w:rPr>
          <w:rFonts w:ascii="Arial" w:hAnsi="Arial" w:cs="Arial"/>
          <w:color w:val="3366FF"/>
          <w:sz w:val="22"/>
          <w:szCs w:val="22"/>
        </w:rPr>
        <w:t>.3</w:t>
      </w:r>
      <w:r w:rsidR="008819AA" w:rsidRPr="00E730CC">
        <w:rPr>
          <w:rFonts w:ascii="Arial" w:hAnsi="Arial" w:cs="Arial"/>
          <w:color w:val="3366FF"/>
          <w:sz w:val="22"/>
          <w:szCs w:val="22"/>
        </w:rPr>
        <w:t xml:space="preserve">0 órakor megtartandó </w:t>
      </w:r>
      <w:r w:rsidR="008819AA" w:rsidRPr="00E730CC">
        <w:rPr>
          <w:rFonts w:ascii="Arial" w:hAnsi="Arial" w:cs="Arial"/>
          <w:b/>
          <w:color w:val="3366FF"/>
          <w:sz w:val="22"/>
          <w:szCs w:val="22"/>
          <w:u w:val="single"/>
        </w:rPr>
        <w:t>EGYÜTTES</w:t>
      </w:r>
      <w:r w:rsidR="008819AA" w:rsidRPr="00E730CC">
        <w:rPr>
          <w:rFonts w:ascii="Arial" w:hAnsi="Arial" w:cs="Arial"/>
          <w:color w:val="3366FF"/>
          <w:sz w:val="22"/>
          <w:szCs w:val="22"/>
        </w:rPr>
        <w:t xml:space="preserve"> ülésre</w:t>
      </w:r>
    </w:p>
    <w:p w14:paraId="1CCF69EB" w14:textId="77777777" w:rsidR="008819AA" w:rsidRDefault="008819AA" w:rsidP="008819AA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3366FF"/>
          <w:sz w:val="32"/>
          <w:szCs w:val="32"/>
          <w:u w:val="single"/>
        </w:rPr>
      </w:pPr>
    </w:p>
    <w:p w14:paraId="5C1F170A" w14:textId="5C0339E3" w:rsidR="008819AA" w:rsidRDefault="008E4A7D" w:rsidP="008E4A7D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A</w:t>
      </w:r>
      <w:r w:rsidR="008819AA" w:rsidRPr="00E80B2F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 Bátaszéki Közös Önkormányzati Hivatal 202</w:t>
      </w:r>
      <w:r w:rsidR="00965A60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6</w:t>
      </w:r>
      <w:r w:rsidR="008819AA" w:rsidRPr="00E80B2F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. évi költségvetés</w:t>
      </w:r>
      <w:r w:rsidR="008819AA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ének</w:t>
      </w:r>
      <w:r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 elfogadása</w:t>
      </w:r>
    </w:p>
    <w:p w14:paraId="2FC3BD17" w14:textId="77777777" w:rsidR="008A5A50" w:rsidRPr="00ED4DCE" w:rsidRDefault="008A5A50" w:rsidP="008E4A7D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236"/>
      </w:tblGrid>
      <w:tr w:rsidR="008819AA" w:rsidRPr="00ED4DCE" w14:paraId="15057677" w14:textId="77777777" w:rsidTr="009240A8">
        <w:trPr>
          <w:trHeight w:val="2467"/>
          <w:jc w:val="center"/>
        </w:trPr>
        <w:tc>
          <w:tcPr>
            <w:tcW w:w="7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39E8C3" w14:textId="77777777" w:rsidR="008819AA" w:rsidRPr="00ED4DCE" w:rsidRDefault="008819AA" w:rsidP="009240A8">
            <w:pPr>
              <w:tabs>
                <w:tab w:val="left" w:pos="1843"/>
              </w:tabs>
              <w:snapToGrid w:val="0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5FA3264D" w14:textId="54526032" w:rsidR="008819AA" w:rsidRPr="00ED4DCE" w:rsidRDefault="008819AA" w:rsidP="009240A8">
            <w:pPr>
              <w:tabs>
                <w:tab w:val="left" w:pos="1843"/>
              </w:tabs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</w:t>
            </w:r>
            <w:r w:rsidRPr="00AF7562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:</w:t>
            </w:r>
            <w:r w:rsidR="004655BE">
              <w:rPr>
                <w:rFonts w:ascii="Arial" w:hAnsi="Arial" w:cs="Arial"/>
                <w:color w:val="3366FF"/>
                <w:sz w:val="22"/>
                <w:szCs w:val="22"/>
              </w:rPr>
              <w:t xml:space="preserve"> D</w:t>
            </w:r>
            <w:r w:rsidRPr="00AF7562">
              <w:rPr>
                <w:rFonts w:ascii="Arial" w:hAnsi="Arial" w:cs="Arial"/>
                <w:color w:val="3366FF"/>
                <w:sz w:val="22"/>
                <w:szCs w:val="22"/>
              </w:rPr>
              <w:t>r. Bozsolik Róbert polgármester</w:t>
            </w:r>
          </w:p>
          <w:p w14:paraId="11015149" w14:textId="77777777" w:rsidR="008819AA" w:rsidRPr="00ED4DCE" w:rsidRDefault="008819AA" w:rsidP="009240A8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3AB36B90" w14:textId="48CDF815" w:rsidR="008819AA" w:rsidRDefault="008819AA" w:rsidP="009240A8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Készítette</w:t>
            </w: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3366FF"/>
                <w:sz w:val="22"/>
                <w:szCs w:val="22"/>
              </w:rPr>
              <w:t>Heilmann</w:t>
            </w:r>
            <w:proofErr w:type="spellEnd"/>
            <w:r>
              <w:rPr>
                <w:rFonts w:ascii="Arial" w:hAnsi="Arial" w:cs="Arial"/>
                <w:color w:val="3366FF"/>
                <w:sz w:val="22"/>
                <w:szCs w:val="22"/>
              </w:rPr>
              <w:t>-né Lucza Krisztina pénzügyi ügyintéző</w:t>
            </w:r>
          </w:p>
          <w:p w14:paraId="20B31D2A" w14:textId="21CC39FA" w:rsidR="00E730CC" w:rsidRDefault="00E730CC" w:rsidP="009240A8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</w:t>
            </w:r>
            <w:r w:rsidR="00965A60">
              <w:rPr>
                <w:rFonts w:ascii="Arial" w:hAnsi="Arial" w:cs="Arial"/>
                <w:color w:val="3366FF"/>
                <w:sz w:val="22"/>
                <w:szCs w:val="22"/>
              </w:rPr>
              <w:t>Keresztes Katalin</w:t>
            </w: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 pénzügyi </w:t>
            </w:r>
            <w:r w:rsidR="00965A60">
              <w:rPr>
                <w:rFonts w:ascii="Arial" w:hAnsi="Arial" w:cs="Arial"/>
                <w:color w:val="3366FF"/>
                <w:sz w:val="22"/>
                <w:szCs w:val="22"/>
              </w:rPr>
              <w:t>irodavezető</w:t>
            </w:r>
          </w:p>
          <w:p w14:paraId="10324643" w14:textId="77777777" w:rsidR="008819AA" w:rsidRPr="00ED4DCE" w:rsidRDefault="008819AA" w:rsidP="009240A8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</w:p>
          <w:p w14:paraId="73BE2EBC" w14:textId="11E2AA50" w:rsidR="008819AA" w:rsidRDefault="008819AA" w:rsidP="009240A8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Törvényességi ellenőrzést végezte:</w:t>
            </w: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="00965A60">
              <w:rPr>
                <w:rFonts w:ascii="Arial" w:hAnsi="Arial" w:cs="Arial"/>
                <w:color w:val="3366FF"/>
                <w:sz w:val="22"/>
                <w:szCs w:val="22"/>
              </w:rPr>
              <w:t>Kondriczné dr. Varga Erzsébet</w:t>
            </w:r>
          </w:p>
          <w:p w14:paraId="6213DD8D" w14:textId="77777777" w:rsidR="008819AA" w:rsidRPr="00ED4DCE" w:rsidRDefault="008819AA" w:rsidP="009240A8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                                                           </w:t>
            </w:r>
          </w:p>
          <w:p w14:paraId="6461F1C2" w14:textId="77777777" w:rsidR="002B1A3D" w:rsidRDefault="00A94586" w:rsidP="009240A8">
            <w:pPr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Tárgyalja:</w:t>
            </w:r>
            <w:r w:rsidR="00EA7061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 xml:space="preserve"> </w:t>
            </w:r>
          </w:p>
          <w:p w14:paraId="240069A4" w14:textId="77777777" w:rsidR="002B1A3D" w:rsidRDefault="002B1A3D" w:rsidP="009240A8">
            <w:pPr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69208513" w14:textId="77777777" w:rsidR="008819AA" w:rsidRDefault="00EA7061" w:rsidP="009240A8">
            <w:pPr>
              <w:jc w:val="both"/>
              <w:rPr>
                <w:rFonts w:ascii="Arial" w:hAnsi="Arial" w:cs="Arial"/>
                <w:bCs/>
                <w:color w:val="3366FF"/>
                <w:sz w:val="22"/>
                <w:szCs w:val="22"/>
              </w:rPr>
            </w:pPr>
            <w:r w:rsidRPr="002B1A3D">
              <w:rPr>
                <w:rFonts w:ascii="Arial" w:hAnsi="Arial" w:cs="Arial"/>
                <w:bCs/>
                <w:color w:val="3366FF"/>
                <w:sz w:val="22"/>
                <w:szCs w:val="22"/>
              </w:rPr>
              <w:t>valamennyi bizottság</w:t>
            </w:r>
          </w:p>
          <w:p w14:paraId="2F2762C9" w14:textId="3EE16D07" w:rsidR="002B1A3D" w:rsidRPr="00ED4DCE" w:rsidRDefault="002B1A3D" w:rsidP="009240A8">
            <w:pPr>
              <w:jc w:val="both"/>
              <w:rPr>
                <w:rFonts w:ascii="Arial" w:hAnsi="Arial" w:cs="Arial"/>
                <w:color w:val="3366FF"/>
                <w:sz w:val="22"/>
                <w:szCs w:val="22"/>
                <w:shd w:val="clear" w:color="auto" w:fill="FF0000"/>
              </w:rPr>
            </w:pPr>
          </w:p>
        </w:tc>
      </w:tr>
    </w:tbl>
    <w:p w14:paraId="0D9E649D" w14:textId="77777777" w:rsidR="008819AA" w:rsidRPr="008D3905" w:rsidRDefault="008819AA" w:rsidP="008819AA">
      <w:pPr>
        <w:rPr>
          <w:rFonts w:ascii="Arial" w:hAnsi="Arial" w:cs="Arial"/>
        </w:rPr>
      </w:pPr>
    </w:p>
    <w:p w14:paraId="1086830D" w14:textId="77777777" w:rsidR="008819AA" w:rsidRPr="008D3905" w:rsidRDefault="008819AA" w:rsidP="008819AA">
      <w:pPr>
        <w:rPr>
          <w:rFonts w:ascii="Arial" w:hAnsi="Arial" w:cs="Arial"/>
          <w:sz w:val="20"/>
          <w:szCs w:val="20"/>
        </w:rPr>
      </w:pPr>
    </w:p>
    <w:p w14:paraId="135E3D0D" w14:textId="77777777" w:rsidR="008819AA" w:rsidRDefault="008819AA" w:rsidP="008819AA">
      <w:pPr>
        <w:ind w:firstLine="567"/>
        <w:jc w:val="both"/>
        <w:rPr>
          <w:b/>
        </w:rPr>
      </w:pPr>
    </w:p>
    <w:p w14:paraId="2158DF76" w14:textId="77777777" w:rsidR="008819AA" w:rsidRPr="00BC5BE1" w:rsidRDefault="008819AA" w:rsidP="00BC5BE1">
      <w:pPr>
        <w:jc w:val="both"/>
        <w:rPr>
          <w:rFonts w:ascii="Arial" w:hAnsi="Arial" w:cs="Arial"/>
          <w:b/>
          <w:sz w:val="22"/>
          <w:szCs w:val="22"/>
        </w:rPr>
      </w:pPr>
      <w:r w:rsidRPr="00BC5BE1">
        <w:rPr>
          <w:rFonts w:ascii="Arial" w:hAnsi="Arial" w:cs="Arial"/>
          <w:b/>
          <w:sz w:val="22"/>
          <w:szCs w:val="22"/>
        </w:rPr>
        <w:t>Tisztelt Képviselő-testületek!</w:t>
      </w:r>
    </w:p>
    <w:p w14:paraId="69816D22" w14:textId="77777777" w:rsidR="008819AA" w:rsidRPr="00BC5BE1" w:rsidRDefault="008819AA" w:rsidP="008819AA">
      <w:pPr>
        <w:ind w:firstLine="567"/>
        <w:jc w:val="both"/>
        <w:rPr>
          <w:rFonts w:ascii="Arial" w:hAnsi="Arial" w:cs="Arial"/>
          <w:b/>
          <w:sz w:val="22"/>
          <w:szCs w:val="22"/>
        </w:rPr>
      </w:pPr>
    </w:p>
    <w:p w14:paraId="2544A531" w14:textId="1941B847" w:rsidR="008819AA" w:rsidRPr="00BC5BE1" w:rsidRDefault="008819AA" w:rsidP="00BC5BE1">
      <w:pPr>
        <w:jc w:val="both"/>
        <w:rPr>
          <w:rFonts w:ascii="Arial" w:hAnsi="Arial" w:cs="Arial"/>
          <w:sz w:val="22"/>
          <w:szCs w:val="22"/>
        </w:rPr>
      </w:pPr>
      <w:r w:rsidRPr="00BC5BE1">
        <w:rPr>
          <w:rFonts w:ascii="Arial" w:hAnsi="Arial" w:cs="Arial"/>
          <w:sz w:val="22"/>
          <w:szCs w:val="22"/>
        </w:rPr>
        <w:t xml:space="preserve">A Bátaszéki Közös Önkormányzati Hivatal (továbbiakban </w:t>
      </w:r>
      <w:r w:rsidR="0008263B" w:rsidRPr="00BC5BE1">
        <w:rPr>
          <w:rFonts w:ascii="Arial" w:hAnsi="Arial" w:cs="Arial"/>
          <w:sz w:val="22"/>
          <w:szCs w:val="22"/>
        </w:rPr>
        <w:t xml:space="preserve">KÖH) </w:t>
      </w:r>
      <w:r w:rsidR="00982B83">
        <w:rPr>
          <w:rFonts w:ascii="Arial" w:hAnsi="Arial" w:cs="Arial"/>
          <w:sz w:val="22"/>
          <w:szCs w:val="22"/>
        </w:rPr>
        <w:t>2</w:t>
      </w:r>
      <w:r w:rsidR="000A7A61">
        <w:rPr>
          <w:rFonts w:ascii="Arial" w:hAnsi="Arial" w:cs="Arial"/>
          <w:sz w:val="22"/>
          <w:szCs w:val="22"/>
        </w:rPr>
        <w:t>0</w:t>
      </w:r>
      <w:r w:rsidR="00965A60">
        <w:rPr>
          <w:rFonts w:ascii="Arial" w:hAnsi="Arial" w:cs="Arial"/>
          <w:sz w:val="22"/>
          <w:szCs w:val="22"/>
        </w:rPr>
        <w:t>26. január 1-től</w:t>
      </w:r>
      <w:r w:rsidR="00295C6C">
        <w:rPr>
          <w:rFonts w:ascii="Arial" w:hAnsi="Arial" w:cs="Arial"/>
          <w:sz w:val="22"/>
          <w:szCs w:val="22"/>
        </w:rPr>
        <w:t xml:space="preserve"> a továbbiakban is</w:t>
      </w:r>
      <w:r w:rsidR="00982B83">
        <w:rPr>
          <w:rFonts w:ascii="Arial" w:hAnsi="Arial" w:cs="Arial"/>
          <w:sz w:val="22"/>
          <w:szCs w:val="22"/>
        </w:rPr>
        <w:t xml:space="preserve"> öt </w:t>
      </w:r>
      <w:r w:rsidR="0008263B" w:rsidRPr="00BC5BE1">
        <w:rPr>
          <w:rFonts w:ascii="Arial" w:hAnsi="Arial" w:cs="Arial"/>
          <w:sz w:val="22"/>
          <w:szCs w:val="22"/>
        </w:rPr>
        <w:t>Önkormányzat hivatal</w:t>
      </w:r>
      <w:r w:rsidR="00982B83">
        <w:rPr>
          <w:rFonts w:ascii="Arial" w:hAnsi="Arial" w:cs="Arial"/>
          <w:sz w:val="22"/>
          <w:szCs w:val="22"/>
        </w:rPr>
        <w:t>i</w:t>
      </w:r>
      <w:r w:rsidR="0008263B" w:rsidRPr="00BC5BE1">
        <w:rPr>
          <w:rFonts w:ascii="Arial" w:hAnsi="Arial" w:cs="Arial"/>
          <w:sz w:val="22"/>
          <w:szCs w:val="22"/>
        </w:rPr>
        <w:t xml:space="preserve"> </w:t>
      </w:r>
      <w:r w:rsidR="00295C6C">
        <w:rPr>
          <w:rFonts w:ascii="Arial" w:hAnsi="Arial" w:cs="Arial"/>
          <w:sz w:val="22"/>
          <w:szCs w:val="22"/>
        </w:rPr>
        <w:t>feladatait látja el, mivel</w:t>
      </w:r>
      <w:r w:rsidRPr="00BC5BE1">
        <w:rPr>
          <w:rFonts w:ascii="Arial" w:hAnsi="Arial" w:cs="Arial"/>
          <w:sz w:val="22"/>
          <w:szCs w:val="22"/>
        </w:rPr>
        <w:t xml:space="preserve"> Bátaszék, Alsónána és Alsónyé</w:t>
      </w:r>
      <w:r w:rsidR="0008263B" w:rsidRPr="00BC5BE1">
        <w:rPr>
          <w:rFonts w:ascii="Arial" w:hAnsi="Arial" w:cs="Arial"/>
          <w:sz w:val="22"/>
          <w:szCs w:val="22"/>
        </w:rPr>
        <w:t>k társulásához 2020. január 1-től</w:t>
      </w:r>
      <w:r w:rsidRPr="00BC5BE1">
        <w:rPr>
          <w:rFonts w:ascii="Arial" w:hAnsi="Arial" w:cs="Arial"/>
          <w:sz w:val="22"/>
          <w:szCs w:val="22"/>
        </w:rPr>
        <w:t xml:space="preserve"> Sárpilis Község Önkormányzata</w:t>
      </w:r>
      <w:r w:rsidR="00982B83">
        <w:rPr>
          <w:rFonts w:ascii="Arial" w:hAnsi="Arial" w:cs="Arial"/>
          <w:sz w:val="22"/>
          <w:szCs w:val="22"/>
        </w:rPr>
        <w:t xml:space="preserve">, </w:t>
      </w:r>
      <w:r w:rsidR="000A7A61">
        <w:rPr>
          <w:rFonts w:ascii="Arial" w:hAnsi="Arial" w:cs="Arial"/>
          <w:sz w:val="22"/>
          <w:szCs w:val="22"/>
        </w:rPr>
        <w:t xml:space="preserve">majd </w:t>
      </w:r>
      <w:r w:rsidR="00982B83">
        <w:rPr>
          <w:rFonts w:ascii="Arial" w:hAnsi="Arial" w:cs="Arial"/>
          <w:sz w:val="22"/>
          <w:szCs w:val="22"/>
        </w:rPr>
        <w:t>2025. január 1-től Várdomb Község Önkormányzata</w:t>
      </w:r>
      <w:r w:rsidRPr="00BC5BE1">
        <w:rPr>
          <w:rFonts w:ascii="Arial" w:hAnsi="Arial" w:cs="Arial"/>
          <w:sz w:val="22"/>
          <w:szCs w:val="22"/>
        </w:rPr>
        <w:t xml:space="preserve"> is csatlakozott</w:t>
      </w:r>
      <w:r w:rsidR="00982B83">
        <w:rPr>
          <w:rFonts w:ascii="Arial" w:hAnsi="Arial" w:cs="Arial"/>
          <w:sz w:val="22"/>
          <w:szCs w:val="22"/>
        </w:rPr>
        <w:t>.</w:t>
      </w:r>
    </w:p>
    <w:p w14:paraId="55821B98" w14:textId="77777777" w:rsidR="003C38C8" w:rsidRPr="00BC5BE1" w:rsidRDefault="003C38C8" w:rsidP="008819AA">
      <w:pPr>
        <w:ind w:firstLine="567"/>
        <w:jc w:val="both"/>
        <w:rPr>
          <w:rFonts w:ascii="Arial" w:hAnsi="Arial" w:cs="Arial"/>
          <w:sz w:val="22"/>
          <w:szCs w:val="22"/>
        </w:rPr>
      </w:pPr>
    </w:p>
    <w:p w14:paraId="7B698B67" w14:textId="67D846E7" w:rsidR="008819AA" w:rsidRPr="00BC5BE1" w:rsidRDefault="008819AA" w:rsidP="008819AA">
      <w:pPr>
        <w:jc w:val="both"/>
        <w:rPr>
          <w:rFonts w:ascii="Arial" w:hAnsi="Arial" w:cs="Arial"/>
          <w:sz w:val="22"/>
          <w:szCs w:val="22"/>
        </w:rPr>
      </w:pPr>
      <w:r w:rsidRPr="00BC5BE1">
        <w:rPr>
          <w:rFonts w:ascii="Arial" w:hAnsi="Arial" w:cs="Arial"/>
          <w:sz w:val="22"/>
          <w:szCs w:val="22"/>
        </w:rPr>
        <w:t>A közös hi</w:t>
      </w:r>
      <w:r w:rsidR="00965A60">
        <w:rPr>
          <w:rFonts w:ascii="Arial" w:hAnsi="Arial" w:cs="Arial"/>
          <w:sz w:val="22"/>
          <w:szCs w:val="22"/>
        </w:rPr>
        <w:t>v</w:t>
      </w:r>
      <w:r w:rsidR="00573800">
        <w:rPr>
          <w:rFonts w:ascii="Arial" w:hAnsi="Arial" w:cs="Arial"/>
          <w:sz w:val="22"/>
          <w:szCs w:val="22"/>
        </w:rPr>
        <w:t>atal költségvetésének tervezése</w:t>
      </w:r>
      <w:r w:rsidRPr="00BC5BE1">
        <w:rPr>
          <w:rFonts w:ascii="Arial" w:hAnsi="Arial" w:cs="Arial"/>
          <w:sz w:val="22"/>
          <w:szCs w:val="22"/>
        </w:rPr>
        <w:t xml:space="preserve"> az államháztartásról szóló 2011.</w:t>
      </w:r>
      <w:r w:rsidR="00880F21">
        <w:rPr>
          <w:rFonts w:ascii="Arial" w:hAnsi="Arial" w:cs="Arial"/>
          <w:sz w:val="22"/>
          <w:szCs w:val="22"/>
        </w:rPr>
        <w:t xml:space="preserve"> </w:t>
      </w:r>
      <w:r w:rsidRPr="00BC5BE1">
        <w:rPr>
          <w:rFonts w:ascii="Arial" w:hAnsi="Arial" w:cs="Arial"/>
          <w:sz w:val="22"/>
          <w:szCs w:val="22"/>
        </w:rPr>
        <w:t>évi CXCV. törvén</w:t>
      </w:r>
      <w:r w:rsidR="00965A60">
        <w:rPr>
          <w:rFonts w:ascii="Arial" w:hAnsi="Arial" w:cs="Arial"/>
          <w:sz w:val="22"/>
          <w:szCs w:val="22"/>
        </w:rPr>
        <w:t>y (a továbbiakban: Áht.) 23. §-</w:t>
      </w:r>
      <w:proofErr w:type="spellStart"/>
      <w:r w:rsidR="00965A60">
        <w:rPr>
          <w:rFonts w:ascii="Arial" w:hAnsi="Arial" w:cs="Arial"/>
          <w:sz w:val="22"/>
          <w:szCs w:val="22"/>
        </w:rPr>
        <w:t>ának</w:t>
      </w:r>
      <w:proofErr w:type="spellEnd"/>
      <w:r w:rsidRPr="00BC5BE1">
        <w:rPr>
          <w:rFonts w:ascii="Arial" w:hAnsi="Arial" w:cs="Arial"/>
          <w:sz w:val="22"/>
          <w:szCs w:val="22"/>
        </w:rPr>
        <w:t xml:space="preserve">, </w:t>
      </w:r>
      <w:r w:rsidR="00965A60">
        <w:rPr>
          <w:rFonts w:ascii="Arial" w:hAnsi="Arial" w:cs="Arial"/>
          <w:sz w:val="22"/>
          <w:szCs w:val="22"/>
        </w:rPr>
        <w:t>az államháztartásról szóló törvény végrehajtásáról szóló</w:t>
      </w:r>
      <w:r w:rsidRPr="00BC5BE1">
        <w:rPr>
          <w:rFonts w:ascii="Arial" w:hAnsi="Arial" w:cs="Arial"/>
          <w:sz w:val="22"/>
          <w:szCs w:val="22"/>
        </w:rPr>
        <w:t xml:space="preserve"> 368/2011.</w:t>
      </w:r>
      <w:r w:rsidR="00965A60">
        <w:rPr>
          <w:rFonts w:ascii="Arial" w:hAnsi="Arial" w:cs="Arial"/>
          <w:sz w:val="22"/>
          <w:szCs w:val="22"/>
        </w:rPr>
        <w:t xml:space="preserve"> </w:t>
      </w:r>
      <w:r w:rsidRPr="00BC5BE1">
        <w:rPr>
          <w:rFonts w:ascii="Arial" w:hAnsi="Arial" w:cs="Arial"/>
          <w:sz w:val="22"/>
          <w:szCs w:val="22"/>
        </w:rPr>
        <w:t xml:space="preserve">(XII.31.) számú </w:t>
      </w:r>
      <w:r w:rsidRPr="00992E30">
        <w:rPr>
          <w:rFonts w:ascii="Arial" w:hAnsi="Arial" w:cs="Arial"/>
          <w:sz w:val="22"/>
          <w:szCs w:val="22"/>
        </w:rPr>
        <w:t xml:space="preserve">kormányrendelet </w:t>
      </w:r>
      <w:r w:rsidR="00965A60">
        <w:rPr>
          <w:rFonts w:ascii="Arial" w:hAnsi="Arial" w:cs="Arial"/>
          <w:sz w:val="22"/>
          <w:szCs w:val="22"/>
        </w:rPr>
        <w:t xml:space="preserve">(a továbbiakban: </w:t>
      </w:r>
      <w:proofErr w:type="spellStart"/>
      <w:r w:rsidR="00965A60">
        <w:rPr>
          <w:rFonts w:ascii="Arial" w:hAnsi="Arial" w:cs="Arial"/>
          <w:sz w:val="22"/>
          <w:szCs w:val="22"/>
        </w:rPr>
        <w:t>Ávr</w:t>
      </w:r>
      <w:proofErr w:type="spellEnd"/>
      <w:r w:rsidR="00965A60">
        <w:rPr>
          <w:rFonts w:ascii="Arial" w:hAnsi="Arial" w:cs="Arial"/>
          <w:sz w:val="22"/>
          <w:szCs w:val="22"/>
        </w:rPr>
        <w:t>.)</w:t>
      </w:r>
      <w:r w:rsidR="00573800">
        <w:rPr>
          <w:rFonts w:ascii="Arial" w:hAnsi="Arial" w:cs="Arial"/>
          <w:sz w:val="22"/>
          <w:szCs w:val="22"/>
        </w:rPr>
        <w:t>, 24. §-</w:t>
      </w:r>
      <w:proofErr w:type="spellStart"/>
      <w:r w:rsidR="00573800">
        <w:rPr>
          <w:rFonts w:ascii="Arial" w:hAnsi="Arial" w:cs="Arial"/>
          <w:sz w:val="22"/>
          <w:szCs w:val="22"/>
        </w:rPr>
        <w:t>ának</w:t>
      </w:r>
      <w:proofErr w:type="spellEnd"/>
      <w:r w:rsidR="00573800">
        <w:rPr>
          <w:rFonts w:ascii="Arial" w:hAnsi="Arial" w:cs="Arial"/>
          <w:sz w:val="22"/>
          <w:szCs w:val="22"/>
        </w:rPr>
        <w:t xml:space="preserve"> megfelelően történt. Az előirányzatok meghatározásánál figyelembe vettük</w:t>
      </w:r>
      <w:r w:rsidR="00965A60">
        <w:rPr>
          <w:rFonts w:ascii="Arial" w:hAnsi="Arial" w:cs="Arial"/>
          <w:sz w:val="22"/>
          <w:szCs w:val="22"/>
        </w:rPr>
        <w:t xml:space="preserve"> </w:t>
      </w:r>
      <w:r w:rsidRPr="00992E30">
        <w:rPr>
          <w:rFonts w:ascii="Arial" w:hAnsi="Arial" w:cs="Arial"/>
          <w:sz w:val="22"/>
          <w:szCs w:val="22"/>
        </w:rPr>
        <w:t xml:space="preserve">a </w:t>
      </w:r>
      <w:bookmarkStart w:id="1" w:name="_Hlk188504071"/>
      <w:r w:rsidR="00965A60">
        <w:rPr>
          <w:rFonts w:ascii="Arial" w:hAnsi="Arial" w:cs="Arial"/>
          <w:sz w:val="22"/>
          <w:szCs w:val="22"/>
        </w:rPr>
        <w:t>Magyarország 2026</w:t>
      </w:r>
      <w:r w:rsidR="00992E30" w:rsidRPr="00992E30">
        <w:rPr>
          <w:rFonts w:ascii="Arial" w:hAnsi="Arial" w:cs="Arial"/>
          <w:sz w:val="22"/>
          <w:szCs w:val="22"/>
        </w:rPr>
        <w:t>. évi központi költségvetéséről szóló 202</w:t>
      </w:r>
      <w:r w:rsidR="00965A60">
        <w:rPr>
          <w:rFonts w:ascii="Arial" w:hAnsi="Arial" w:cs="Arial"/>
          <w:sz w:val="22"/>
          <w:szCs w:val="22"/>
        </w:rPr>
        <w:t>5</w:t>
      </w:r>
      <w:r w:rsidR="00992E30" w:rsidRPr="00992E30">
        <w:rPr>
          <w:rFonts w:ascii="Arial" w:hAnsi="Arial" w:cs="Arial"/>
          <w:sz w:val="22"/>
          <w:szCs w:val="22"/>
        </w:rPr>
        <w:t xml:space="preserve">. évi </w:t>
      </w:r>
      <w:r w:rsidR="00965A60">
        <w:rPr>
          <w:rFonts w:ascii="Arial" w:hAnsi="Arial" w:cs="Arial"/>
          <w:sz w:val="22"/>
          <w:szCs w:val="22"/>
        </w:rPr>
        <w:t>LXIX</w:t>
      </w:r>
      <w:r w:rsidR="00992E30" w:rsidRPr="00992E30">
        <w:rPr>
          <w:rFonts w:ascii="Arial" w:hAnsi="Arial" w:cs="Arial"/>
          <w:sz w:val="22"/>
          <w:szCs w:val="22"/>
        </w:rPr>
        <w:t>. törvény</w:t>
      </w:r>
      <w:bookmarkEnd w:id="1"/>
      <w:r w:rsidR="00573800">
        <w:rPr>
          <w:rFonts w:ascii="Arial" w:hAnsi="Arial" w:cs="Arial"/>
          <w:sz w:val="22"/>
          <w:szCs w:val="22"/>
        </w:rPr>
        <w:t xml:space="preserve"> szabályozását, a jogszabályváltozásokat, valamint a tagtelepülések által elfogadott Megállapodást a közös önkormányzati hivatal létrehozására és fenntartására</w:t>
      </w:r>
      <w:r w:rsidR="00D13F4D">
        <w:rPr>
          <w:rFonts w:ascii="Arial" w:hAnsi="Arial" w:cs="Arial"/>
          <w:sz w:val="22"/>
          <w:szCs w:val="22"/>
        </w:rPr>
        <w:t xml:space="preserve"> (a továbbiakban: Megállapodás)</w:t>
      </w:r>
      <w:r w:rsidR="00CD6BD6">
        <w:rPr>
          <w:rFonts w:ascii="Arial" w:hAnsi="Arial" w:cs="Arial"/>
          <w:sz w:val="22"/>
          <w:szCs w:val="22"/>
        </w:rPr>
        <w:t xml:space="preserve">. </w:t>
      </w:r>
    </w:p>
    <w:p w14:paraId="26C9BB98" w14:textId="49C57622" w:rsidR="00AF51E2" w:rsidRDefault="00AF51E2" w:rsidP="008819AA">
      <w:pPr>
        <w:jc w:val="both"/>
        <w:rPr>
          <w:rFonts w:ascii="Arial" w:hAnsi="Arial" w:cs="Arial"/>
          <w:sz w:val="22"/>
          <w:szCs w:val="22"/>
        </w:rPr>
      </w:pPr>
    </w:p>
    <w:p w14:paraId="18C50A7A" w14:textId="40AD445A" w:rsidR="00585BA5" w:rsidRDefault="00BD4CFF" w:rsidP="00585BA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A 2026. évi költségvetés tervezésének kereteit</w:t>
      </w:r>
      <w:r w:rsidR="00585BA5" w:rsidRPr="00585BA5">
        <w:rPr>
          <w:rFonts w:ascii="Arial" w:hAnsi="Arial" w:cs="Arial"/>
          <w:sz w:val="22"/>
          <w:szCs w:val="22"/>
          <w:u w:val="single"/>
        </w:rPr>
        <w:t xml:space="preserve"> az alábbi feltételek határozzák meg, illetve jellemzik</w:t>
      </w:r>
      <w:r w:rsidR="00585BA5" w:rsidRPr="00BC5BE1">
        <w:rPr>
          <w:rFonts w:ascii="Arial" w:hAnsi="Arial" w:cs="Arial"/>
          <w:sz w:val="22"/>
          <w:szCs w:val="22"/>
        </w:rPr>
        <w:t>:</w:t>
      </w:r>
    </w:p>
    <w:p w14:paraId="5A2FAB22" w14:textId="77777777" w:rsidR="00585BA5" w:rsidRDefault="00585BA5" w:rsidP="00585BA5">
      <w:pPr>
        <w:jc w:val="both"/>
        <w:rPr>
          <w:rFonts w:ascii="Arial" w:hAnsi="Arial" w:cs="Arial"/>
          <w:sz w:val="22"/>
          <w:szCs w:val="22"/>
        </w:rPr>
      </w:pPr>
    </w:p>
    <w:p w14:paraId="30E0AE96" w14:textId="7D6AA340" w:rsidR="00585BA5" w:rsidRDefault="00585BA5" w:rsidP="00585BA5">
      <w:pPr>
        <w:jc w:val="both"/>
        <w:rPr>
          <w:rFonts w:ascii="Arial" w:hAnsi="Arial" w:cs="Arial"/>
          <w:sz w:val="22"/>
          <w:szCs w:val="22"/>
        </w:rPr>
      </w:pPr>
      <w:r w:rsidRPr="00810368">
        <w:rPr>
          <w:rFonts w:ascii="Arial" w:hAnsi="Arial" w:cs="Arial"/>
          <w:sz w:val="22"/>
          <w:szCs w:val="22"/>
        </w:rPr>
        <w:t xml:space="preserve">Az elfogadott Társulási megállapodás alapján a KÖH köztisztviselői besorolású álláshelyeinek száma </w:t>
      </w:r>
      <w:r w:rsidR="00FF7D8A">
        <w:rPr>
          <w:rFonts w:ascii="Arial" w:hAnsi="Arial" w:cs="Arial"/>
          <w:sz w:val="22"/>
          <w:szCs w:val="22"/>
        </w:rPr>
        <w:t>33</w:t>
      </w:r>
      <w:r w:rsidR="00627E07" w:rsidRPr="00810368">
        <w:rPr>
          <w:rFonts w:ascii="Arial" w:hAnsi="Arial" w:cs="Arial"/>
          <w:sz w:val="22"/>
          <w:szCs w:val="22"/>
        </w:rPr>
        <w:t>,75</w:t>
      </w:r>
      <w:r w:rsidRPr="00810368">
        <w:rPr>
          <w:rFonts w:ascii="Arial" w:hAnsi="Arial" w:cs="Arial"/>
          <w:sz w:val="22"/>
          <w:szCs w:val="22"/>
        </w:rPr>
        <w:t xml:space="preserve"> </w:t>
      </w:r>
      <w:r w:rsidR="00810368" w:rsidRPr="00810368">
        <w:rPr>
          <w:rFonts w:ascii="Arial" w:hAnsi="Arial" w:cs="Arial"/>
          <w:sz w:val="22"/>
          <w:szCs w:val="22"/>
        </w:rPr>
        <w:t>fő.</w:t>
      </w:r>
    </w:p>
    <w:p w14:paraId="369674C1" w14:textId="3BAA47D6" w:rsidR="00585BA5" w:rsidRDefault="00585BA5" w:rsidP="00585BA5">
      <w:pPr>
        <w:jc w:val="both"/>
        <w:rPr>
          <w:rFonts w:ascii="Arial" w:hAnsi="Arial" w:cs="Arial"/>
          <w:bCs/>
          <w:sz w:val="22"/>
          <w:szCs w:val="22"/>
        </w:rPr>
      </w:pPr>
      <w:r w:rsidRPr="00810368">
        <w:rPr>
          <w:rFonts w:ascii="Arial" w:hAnsi="Arial" w:cs="Arial"/>
          <w:bCs/>
          <w:sz w:val="22"/>
          <w:szCs w:val="22"/>
        </w:rPr>
        <w:t xml:space="preserve">A hivatal feladatellátásához eredeti előirányzatként biztosított állami támogatás </w:t>
      </w:r>
      <w:r w:rsidR="00627E07" w:rsidRPr="00810368">
        <w:rPr>
          <w:rFonts w:ascii="Arial" w:hAnsi="Arial" w:cs="Arial"/>
          <w:bCs/>
          <w:sz w:val="22"/>
          <w:szCs w:val="22"/>
        </w:rPr>
        <w:t>269 852 956</w:t>
      </w:r>
      <w:r w:rsidRPr="00810368">
        <w:rPr>
          <w:rFonts w:ascii="Arial" w:hAnsi="Arial" w:cs="Arial"/>
          <w:bCs/>
          <w:sz w:val="22"/>
          <w:szCs w:val="22"/>
        </w:rPr>
        <w:t xml:space="preserve"> Ft, ami </w:t>
      </w:r>
      <w:r w:rsidR="00627E07" w:rsidRPr="00810368">
        <w:rPr>
          <w:rFonts w:ascii="Arial" w:hAnsi="Arial" w:cs="Arial"/>
          <w:bCs/>
          <w:sz w:val="22"/>
          <w:szCs w:val="22"/>
        </w:rPr>
        <w:t xml:space="preserve">tartalmazza a </w:t>
      </w:r>
      <w:r w:rsidRPr="00810368">
        <w:rPr>
          <w:rFonts w:ascii="Arial" w:hAnsi="Arial" w:cs="Arial"/>
          <w:bCs/>
          <w:sz w:val="22"/>
          <w:szCs w:val="22"/>
        </w:rPr>
        <w:t>köztisztviselők 2026. január 1-jétől bekövetkező illetménynövek</w:t>
      </w:r>
      <w:r w:rsidR="00627E07" w:rsidRPr="00810368">
        <w:rPr>
          <w:rFonts w:ascii="Arial" w:hAnsi="Arial" w:cs="Arial"/>
          <w:bCs/>
          <w:sz w:val="22"/>
          <w:szCs w:val="22"/>
        </w:rPr>
        <w:t>edésének összegét</w:t>
      </w:r>
      <w:r w:rsidR="00810368">
        <w:rPr>
          <w:rFonts w:ascii="Arial" w:hAnsi="Arial" w:cs="Arial"/>
          <w:bCs/>
          <w:sz w:val="22"/>
          <w:szCs w:val="22"/>
        </w:rPr>
        <w:t>.</w:t>
      </w:r>
    </w:p>
    <w:p w14:paraId="4509D5CC" w14:textId="1EDC124C" w:rsidR="00585BA5" w:rsidRDefault="00585BA5" w:rsidP="00585BA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normatíva </w:t>
      </w:r>
      <w:r w:rsidRPr="00810368">
        <w:rPr>
          <w:rFonts w:ascii="Arial" w:hAnsi="Arial" w:cs="Arial"/>
          <w:sz w:val="22"/>
          <w:szCs w:val="22"/>
        </w:rPr>
        <w:t xml:space="preserve">a tervezett kiadások </w:t>
      </w:r>
      <w:r w:rsidR="00FF7D8A">
        <w:rPr>
          <w:rFonts w:ascii="Arial" w:hAnsi="Arial" w:cs="Arial"/>
          <w:sz w:val="22"/>
          <w:szCs w:val="22"/>
        </w:rPr>
        <w:t>61,9</w:t>
      </w:r>
      <w:r w:rsidRPr="00810368">
        <w:rPr>
          <w:rFonts w:ascii="Arial" w:hAnsi="Arial" w:cs="Arial"/>
          <w:sz w:val="22"/>
          <w:szCs w:val="22"/>
        </w:rPr>
        <w:t xml:space="preserve"> %-át fedezi.</w:t>
      </w:r>
      <w:r w:rsidRPr="00194BCC">
        <w:rPr>
          <w:rFonts w:ascii="Arial" w:hAnsi="Arial" w:cs="Arial"/>
          <w:sz w:val="22"/>
          <w:szCs w:val="22"/>
        </w:rPr>
        <w:t xml:space="preserve"> </w:t>
      </w:r>
    </w:p>
    <w:p w14:paraId="255BCA1A" w14:textId="77777777" w:rsidR="00585BA5" w:rsidRDefault="00585BA5" w:rsidP="00585BA5">
      <w:pPr>
        <w:jc w:val="both"/>
        <w:rPr>
          <w:rFonts w:ascii="Arial" w:hAnsi="Arial" w:cs="Arial"/>
          <w:sz w:val="22"/>
          <w:szCs w:val="22"/>
        </w:rPr>
      </w:pPr>
    </w:p>
    <w:p w14:paraId="4D651CDD" w14:textId="5AACF5C1" w:rsidR="00585BA5" w:rsidRDefault="00585BA5" w:rsidP="00585BA5">
      <w:pPr>
        <w:jc w:val="both"/>
        <w:rPr>
          <w:rFonts w:ascii="Arial" w:hAnsi="Arial" w:cs="Arial"/>
          <w:sz w:val="22"/>
          <w:szCs w:val="22"/>
        </w:rPr>
      </w:pPr>
      <w:r w:rsidRPr="00194BCC">
        <w:rPr>
          <w:rFonts w:ascii="Arial" w:hAnsi="Arial" w:cs="Arial"/>
          <w:sz w:val="22"/>
          <w:szCs w:val="22"/>
        </w:rPr>
        <w:lastRenderedPageBreak/>
        <w:t xml:space="preserve">A </w:t>
      </w:r>
      <w:r>
        <w:rPr>
          <w:rFonts w:ascii="Arial" w:hAnsi="Arial" w:cs="Arial"/>
          <w:sz w:val="22"/>
          <w:szCs w:val="22"/>
        </w:rPr>
        <w:t>tag önkormányzatok</w:t>
      </w:r>
      <w:r w:rsidR="00FF7D8A">
        <w:rPr>
          <w:rFonts w:ascii="Arial" w:hAnsi="Arial" w:cs="Arial"/>
          <w:sz w:val="22"/>
          <w:szCs w:val="22"/>
        </w:rPr>
        <w:t xml:space="preserve"> és társulások</w:t>
      </w:r>
      <w:r>
        <w:rPr>
          <w:rFonts w:ascii="Arial" w:hAnsi="Arial" w:cs="Arial"/>
          <w:sz w:val="22"/>
          <w:szCs w:val="22"/>
        </w:rPr>
        <w:t xml:space="preserve"> összesen </w:t>
      </w:r>
      <w:r w:rsidR="00BD4CFF">
        <w:rPr>
          <w:rFonts w:ascii="Arial" w:hAnsi="Arial" w:cs="Arial"/>
          <w:sz w:val="22"/>
          <w:szCs w:val="22"/>
        </w:rPr>
        <w:t>61 400 269</w:t>
      </w:r>
      <w:r>
        <w:rPr>
          <w:rFonts w:ascii="Arial" w:hAnsi="Arial" w:cs="Arial"/>
          <w:sz w:val="22"/>
          <w:szCs w:val="22"/>
        </w:rPr>
        <w:t xml:space="preserve"> Ft összegben járulnak hozzá a közös hivatal feladatai elvégzéséhez, amely átvett pénzeszközként jelenik meg a költségvetésben. </w:t>
      </w:r>
      <w:r w:rsidRPr="00194BCC">
        <w:rPr>
          <w:rFonts w:ascii="Arial" w:hAnsi="Arial" w:cs="Arial"/>
          <w:sz w:val="22"/>
          <w:szCs w:val="22"/>
        </w:rPr>
        <w:t xml:space="preserve">Bátaszék Város </w:t>
      </w:r>
      <w:r w:rsidRPr="00C264D1">
        <w:rPr>
          <w:rFonts w:ascii="Arial" w:hAnsi="Arial" w:cs="Arial"/>
          <w:sz w:val="22"/>
          <w:szCs w:val="22"/>
        </w:rPr>
        <w:t xml:space="preserve">Önkormányzatának hozzájárulása az intézményfinanszírozás részeként jelenik meg, ennek összege </w:t>
      </w:r>
      <w:r w:rsidR="00BD4CFF">
        <w:rPr>
          <w:rFonts w:ascii="Arial" w:hAnsi="Arial" w:cs="Arial"/>
          <w:sz w:val="22"/>
          <w:szCs w:val="22"/>
        </w:rPr>
        <w:t>48 203 162</w:t>
      </w:r>
      <w:r w:rsidRPr="00C264D1">
        <w:rPr>
          <w:rFonts w:ascii="Arial" w:hAnsi="Arial" w:cs="Arial"/>
          <w:sz w:val="22"/>
          <w:szCs w:val="22"/>
        </w:rPr>
        <w:t xml:space="preserve"> Ft. Emellett intézmény-finanszírozásként kerül átadásra a KÖH részére az állami normatíva </w:t>
      </w:r>
      <w:r w:rsidR="00C264D1" w:rsidRPr="00C264D1">
        <w:rPr>
          <w:rFonts w:ascii="Arial" w:hAnsi="Arial" w:cs="Arial"/>
          <w:sz w:val="22"/>
          <w:szCs w:val="22"/>
        </w:rPr>
        <w:t>269 852 956</w:t>
      </w:r>
      <w:r w:rsidRPr="00C264D1">
        <w:rPr>
          <w:rFonts w:ascii="Arial" w:hAnsi="Arial" w:cs="Arial"/>
          <w:sz w:val="22"/>
          <w:szCs w:val="22"/>
        </w:rPr>
        <w:t xml:space="preserve"> Ft összege</w:t>
      </w:r>
      <w:r w:rsidRPr="00194BCC">
        <w:rPr>
          <w:rFonts w:ascii="Arial" w:hAnsi="Arial" w:cs="Arial"/>
          <w:sz w:val="22"/>
          <w:szCs w:val="22"/>
        </w:rPr>
        <w:t xml:space="preserve"> is. </w:t>
      </w:r>
    </w:p>
    <w:p w14:paraId="6A902047" w14:textId="77777777" w:rsidR="00FF7D8A" w:rsidRDefault="00FF7D8A" w:rsidP="00585BA5">
      <w:pPr>
        <w:jc w:val="both"/>
        <w:rPr>
          <w:rFonts w:ascii="Arial" w:hAnsi="Arial" w:cs="Arial"/>
          <w:sz w:val="22"/>
          <w:szCs w:val="22"/>
        </w:rPr>
      </w:pPr>
    </w:p>
    <w:p w14:paraId="73BC6E0F" w14:textId="7E78E881" w:rsidR="00585BA5" w:rsidRDefault="00585BA5" w:rsidP="00585BA5">
      <w:pPr>
        <w:jc w:val="both"/>
        <w:rPr>
          <w:rFonts w:ascii="Arial" w:hAnsi="Arial" w:cs="Arial"/>
          <w:sz w:val="22"/>
          <w:szCs w:val="22"/>
        </w:rPr>
      </w:pPr>
      <w:r w:rsidRPr="00C264D1">
        <w:rPr>
          <w:rFonts w:ascii="Arial" w:hAnsi="Arial" w:cs="Arial"/>
          <w:sz w:val="22"/>
          <w:szCs w:val="22"/>
        </w:rPr>
        <w:t>A KÖH saját bevételei a 2025. évi teljesítés adatainak megfelelően került</w:t>
      </w:r>
      <w:r w:rsidR="00880F21">
        <w:rPr>
          <w:rFonts w:ascii="Arial" w:hAnsi="Arial" w:cs="Arial"/>
          <w:sz w:val="22"/>
          <w:szCs w:val="22"/>
        </w:rPr>
        <w:t>ek</w:t>
      </w:r>
      <w:r w:rsidRPr="00C264D1">
        <w:rPr>
          <w:rFonts w:ascii="Arial" w:hAnsi="Arial" w:cs="Arial"/>
          <w:sz w:val="22"/>
          <w:szCs w:val="22"/>
        </w:rPr>
        <w:t xml:space="preserve"> tervezésre</w:t>
      </w:r>
      <w:r w:rsidR="00627E07" w:rsidRPr="00C264D1">
        <w:rPr>
          <w:rFonts w:ascii="Arial" w:hAnsi="Arial" w:cs="Arial"/>
          <w:sz w:val="22"/>
          <w:szCs w:val="22"/>
        </w:rPr>
        <w:t xml:space="preserve"> </w:t>
      </w:r>
      <w:r w:rsidR="00810368" w:rsidRPr="00C264D1">
        <w:rPr>
          <w:rFonts w:ascii="Arial" w:hAnsi="Arial" w:cs="Arial"/>
          <w:sz w:val="22"/>
          <w:szCs w:val="22"/>
        </w:rPr>
        <w:t>2 536 693</w:t>
      </w:r>
      <w:r w:rsidRPr="00C264D1">
        <w:rPr>
          <w:rFonts w:ascii="Arial" w:hAnsi="Arial" w:cs="Arial"/>
          <w:sz w:val="22"/>
          <w:szCs w:val="22"/>
        </w:rPr>
        <w:t xml:space="preserve"> Ft összeggel.</w:t>
      </w:r>
      <w:r w:rsidRPr="00194BCC">
        <w:rPr>
          <w:rFonts w:ascii="Arial" w:hAnsi="Arial" w:cs="Arial"/>
          <w:sz w:val="22"/>
          <w:szCs w:val="22"/>
        </w:rPr>
        <w:t xml:space="preserve"> </w:t>
      </w:r>
    </w:p>
    <w:p w14:paraId="1ED73787" w14:textId="77777777" w:rsidR="00585BA5" w:rsidRDefault="00585BA5" w:rsidP="00585BA5">
      <w:pPr>
        <w:jc w:val="both"/>
        <w:rPr>
          <w:rFonts w:ascii="Arial" w:hAnsi="Arial" w:cs="Arial"/>
          <w:sz w:val="22"/>
          <w:szCs w:val="22"/>
        </w:rPr>
      </w:pPr>
    </w:p>
    <w:p w14:paraId="4179F61B" w14:textId="10882AFB" w:rsidR="00585BA5" w:rsidRPr="00BC5BE1" w:rsidRDefault="00585BA5" w:rsidP="00585BA5">
      <w:pPr>
        <w:jc w:val="both"/>
        <w:rPr>
          <w:rFonts w:ascii="Arial" w:hAnsi="Arial" w:cs="Arial"/>
          <w:sz w:val="22"/>
          <w:szCs w:val="22"/>
        </w:rPr>
      </w:pPr>
      <w:r w:rsidRPr="00C264D1">
        <w:rPr>
          <w:rFonts w:ascii="Arial" w:hAnsi="Arial" w:cs="Arial"/>
          <w:sz w:val="22"/>
          <w:szCs w:val="22"/>
        </w:rPr>
        <w:t xml:space="preserve">A javaslatban </w:t>
      </w:r>
      <w:r w:rsidR="00627E07" w:rsidRPr="00C264D1">
        <w:rPr>
          <w:rFonts w:ascii="Arial" w:hAnsi="Arial" w:cs="Arial"/>
          <w:sz w:val="22"/>
          <w:szCs w:val="22"/>
        </w:rPr>
        <w:t>53 743 984</w:t>
      </w:r>
      <w:r w:rsidRPr="00C264D1">
        <w:rPr>
          <w:rFonts w:ascii="Arial" w:hAnsi="Arial" w:cs="Arial"/>
          <w:sz w:val="22"/>
          <w:szCs w:val="22"/>
        </w:rPr>
        <w:t xml:space="preserve"> Ft összegű előző évi pénzmaradvánnyal tervezünk, mely céljelle</w:t>
      </w:r>
      <w:r w:rsidR="00810368" w:rsidRPr="00C264D1">
        <w:rPr>
          <w:rFonts w:ascii="Arial" w:hAnsi="Arial" w:cs="Arial"/>
          <w:sz w:val="22"/>
          <w:szCs w:val="22"/>
        </w:rPr>
        <w:t>ggel szerepel a költségvetésben. N</w:t>
      </w:r>
      <w:r w:rsidRPr="00C264D1">
        <w:rPr>
          <w:rFonts w:ascii="Arial" w:hAnsi="Arial" w:cs="Arial"/>
          <w:sz w:val="22"/>
          <w:szCs w:val="22"/>
        </w:rPr>
        <w:t>agyrészt a TOP Plusz projektekkel összefüggően rendelkezésre álló, fel nem használt forrás</w:t>
      </w:r>
      <w:r w:rsidR="00627E07" w:rsidRPr="00C264D1">
        <w:rPr>
          <w:rFonts w:ascii="Arial" w:hAnsi="Arial" w:cs="Arial"/>
          <w:sz w:val="22"/>
          <w:szCs w:val="22"/>
        </w:rPr>
        <w:t>, illetve a 2025</w:t>
      </w:r>
      <w:r w:rsidRPr="00C264D1">
        <w:rPr>
          <w:rFonts w:ascii="Arial" w:hAnsi="Arial" w:cs="Arial"/>
          <w:sz w:val="22"/>
          <w:szCs w:val="22"/>
        </w:rPr>
        <w:t>. évi társulási pénzügyi elszámolás fedezetét jelenti.</w:t>
      </w:r>
      <w:r w:rsidRPr="00194BCC">
        <w:rPr>
          <w:rFonts w:ascii="Arial" w:hAnsi="Arial" w:cs="Arial"/>
          <w:sz w:val="22"/>
          <w:szCs w:val="22"/>
        </w:rPr>
        <w:t xml:space="preserve"> </w:t>
      </w:r>
    </w:p>
    <w:p w14:paraId="7EE34F42" w14:textId="77777777" w:rsidR="00585BA5" w:rsidRPr="00BC5BE1" w:rsidRDefault="00585BA5" w:rsidP="00585BA5">
      <w:pPr>
        <w:jc w:val="both"/>
        <w:rPr>
          <w:rFonts w:ascii="Arial" w:hAnsi="Arial" w:cs="Arial"/>
          <w:sz w:val="22"/>
          <w:szCs w:val="22"/>
        </w:rPr>
      </w:pPr>
    </w:p>
    <w:p w14:paraId="47E56BE3" w14:textId="483595E0" w:rsidR="00C264D1" w:rsidRDefault="00585BA5" w:rsidP="00585BA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kiadásoknál terveztünk a köztisztviselők 2026. január 1-jé</w:t>
      </w:r>
      <w:r w:rsidR="00C264D1">
        <w:rPr>
          <w:rFonts w:ascii="Arial" w:hAnsi="Arial" w:cs="Arial"/>
          <w:sz w:val="22"/>
          <w:szCs w:val="22"/>
        </w:rPr>
        <w:t>től történő illetményemelésével és a</w:t>
      </w:r>
      <w:r w:rsidR="00810368">
        <w:rPr>
          <w:rFonts w:ascii="Arial" w:hAnsi="Arial" w:cs="Arial"/>
          <w:sz w:val="22"/>
          <w:szCs w:val="22"/>
        </w:rPr>
        <w:t xml:space="preserve"> </w:t>
      </w:r>
      <w:proofErr w:type="gramStart"/>
      <w:r w:rsidR="00810368">
        <w:rPr>
          <w:rFonts w:ascii="Arial" w:hAnsi="Arial" w:cs="Arial"/>
          <w:sz w:val="22"/>
          <w:szCs w:val="22"/>
        </w:rPr>
        <w:t>garantált</w:t>
      </w:r>
      <w:proofErr w:type="gramEnd"/>
      <w:r w:rsidR="00810368">
        <w:rPr>
          <w:rFonts w:ascii="Arial" w:hAnsi="Arial" w:cs="Arial"/>
          <w:sz w:val="22"/>
          <w:szCs w:val="22"/>
        </w:rPr>
        <w:t xml:space="preserve"> bérminimum összegének változásával. A személyi jellegű kiadásoknál idén több, egyszeri alkalommal</w:t>
      </w:r>
      <w:r w:rsidR="00864387">
        <w:rPr>
          <w:rFonts w:ascii="Arial" w:hAnsi="Arial" w:cs="Arial"/>
          <w:sz w:val="22"/>
          <w:szCs w:val="22"/>
        </w:rPr>
        <w:t xml:space="preserve"> </w:t>
      </w:r>
      <w:r w:rsidR="00C264D1">
        <w:rPr>
          <w:rFonts w:ascii="Arial" w:hAnsi="Arial" w:cs="Arial"/>
          <w:sz w:val="22"/>
          <w:szCs w:val="22"/>
        </w:rPr>
        <w:t>jelentkező</w:t>
      </w:r>
      <w:r w:rsidR="00880F21">
        <w:rPr>
          <w:rFonts w:ascii="Arial" w:hAnsi="Arial" w:cs="Arial"/>
          <w:sz w:val="22"/>
          <w:szCs w:val="22"/>
        </w:rPr>
        <w:t xml:space="preserve"> költség</w:t>
      </w:r>
      <w:r w:rsidR="00C264D1">
        <w:rPr>
          <w:rFonts w:ascii="Arial" w:hAnsi="Arial" w:cs="Arial"/>
          <w:sz w:val="22"/>
          <w:szCs w:val="22"/>
        </w:rPr>
        <w:t xml:space="preserve">, mint </w:t>
      </w:r>
      <w:proofErr w:type="gramStart"/>
      <w:r w:rsidR="00C264D1">
        <w:rPr>
          <w:rFonts w:ascii="Arial" w:hAnsi="Arial" w:cs="Arial"/>
          <w:sz w:val="22"/>
          <w:szCs w:val="22"/>
        </w:rPr>
        <w:t>jubileumi</w:t>
      </w:r>
      <w:proofErr w:type="gramEnd"/>
      <w:r w:rsidR="00C264D1">
        <w:rPr>
          <w:rFonts w:ascii="Arial" w:hAnsi="Arial" w:cs="Arial"/>
          <w:sz w:val="22"/>
          <w:szCs w:val="22"/>
        </w:rPr>
        <w:t xml:space="preserve"> jutalom, végkielégítés</w:t>
      </w:r>
      <w:r w:rsidR="00864387">
        <w:rPr>
          <w:rFonts w:ascii="Arial" w:hAnsi="Arial" w:cs="Arial"/>
          <w:sz w:val="22"/>
          <w:szCs w:val="22"/>
        </w:rPr>
        <w:t xml:space="preserve"> </w:t>
      </w:r>
      <w:r w:rsidR="00880F21">
        <w:rPr>
          <w:rFonts w:ascii="Arial" w:hAnsi="Arial" w:cs="Arial"/>
          <w:sz w:val="22"/>
          <w:szCs w:val="22"/>
        </w:rPr>
        <w:t>terheli a költségvetést.</w:t>
      </w:r>
    </w:p>
    <w:p w14:paraId="2E7054B2" w14:textId="5E89A71D" w:rsidR="00C264D1" w:rsidRDefault="00864387" w:rsidP="00C264D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85BA5">
        <w:rPr>
          <w:rFonts w:ascii="Arial" w:hAnsi="Arial" w:cs="Arial"/>
          <w:sz w:val="22"/>
          <w:szCs w:val="22"/>
        </w:rPr>
        <w:t xml:space="preserve"> dologi kiadásokat az előző évi teljesítés adatait alapul véve és ezen felül az idei évben biztosan felmerülő kia</w:t>
      </w:r>
      <w:r w:rsidR="00C264D1">
        <w:rPr>
          <w:rFonts w:ascii="Arial" w:hAnsi="Arial" w:cs="Arial"/>
          <w:sz w:val="22"/>
          <w:szCs w:val="22"/>
        </w:rPr>
        <w:t>dásokkal számolva terveztük meg, 5 %-</w:t>
      </w:r>
      <w:proofErr w:type="spellStart"/>
      <w:r w:rsidR="00C264D1">
        <w:rPr>
          <w:rFonts w:ascii="Arial" w:hAnsi="Arial" w:cs="Arial"/>
          <w:sz w:val="22"/>
          <w:szCs w:val="22"/>
        </w:rPr>
        <w:t>os</w:t>
      </w:r>
      <w:proofErr w:type="spellEnd"/>
      <w:r w:rsidR="00C264D1">
        <w:rPr>
          <w:rFonts w:ascii="Arial" w:hAnsi="Arial" w:cs="Arial"/>
          <w:sz w:val="22"/>
          <w:szCs w:val="22"/>
        </w:rPr>
        <w:t xml:space="preserve"> inflációs növekedéssel számoltunk.</w:t>
      </w:r>
    </w:p>
    <w:p w14:paraId="716494EE" w14:textId="47DAC2CF" w:rsidR="00585BA5" w:rsidRDefault="00585BA5" w:rsidP="00585BA5">
      <w:pPr>
        <w:jc w:val="both"/>
        <w:rPr>
          <w:rFonts w:ascii="Arial" w:hAnsi="Arial" w:cs="Arial"/>
          <w:sz w:val="22"/>
          <w:szCs w:val="22"/>
        </w:rPr>
      </w:pPr>
    </w:p>
    <w:p w14:paraId="6680AD37" w14:textId="77777777" w:rsidR="00585BA5" w:rsidRPr="00405C38" w:rsidRDefault="00585BA5" w:rsidP="00585BA5">
      <w:pPr>
        <w:jc w:val="both"/>
        <w:rPr>
          <w:rFonts w:ascii="Arial" w:hAnsi="Arial" w:cs="Arial"/>
          <w:sz w:val="22"/>
          <w:szCs w:val="22"/>
        </w:rPr>
      </w:pPr>
      <w:r w:rsidRPr="00405C38">
        <w:rPr>
          <w:rFonts w:ascii="Arial" w:hAnsi="Arial" w:cs="Arial"/>
          <w:sz w:val="22"/>
          <w:szCs w:val="22"/>
        </w:rPr>
        <w:t>Az egyéb személyi jellegű jutt</w:t>
      </w:r>
      <w:r>
        <w:rPr>
          <w:rFonts w:ascii="Arial" w:hAnsi="Arial" w:cs="Arial"/>
          <w:sz w:val="22"/>
          <w:szCs w:val="22"/>
        </w:rPr>
        <w:t xml:space="preserve">atások előirányzata az előző év tapasztalati adatai alapján </w:t>
      </w:r>
      <w:r w:rsidRPr="00405C38">
        <w:rPr>
          <w:rFonts w:ascii="Arial" w:hAnsi="Arial" w:cs="Arial"/>
          <w:sz w:val="22"/>
          <w:szCs w:val="22"/>
        </w:rPr>
        <w:t xml:space="preserve">került számbavételre, a munkába járás kiadásainál a személygépkocsival történő bejárás esetén az </w:t>
      </w:r>
      <w:r>
        <w:rPr>
          <w:rFonts w:ascii="Arial" w:hAnsi="Arial" w:cs="Arial"/>
          <w:sz w:val="22"/>
          <w:szCs w:val="22"/>
        </w:rPr>
        <w:t xml:space="preserve">előző évben is alkalmazott, </w:t>
      </w:r>
      <w:r w:rsidRPr="00405C38">
        <w:rPr>
          <w:rFonts w:ascii="Arial" w:hAnsi="Arial" w:cs="Arial"/>
          <w:sz w:val="22"/>
          <w:szCs w:val="22"/>
        </w:rPr>
        <w:t xml:space="preserve">adómentesen adható 30 Ft/km </w:t>
      </w:r>
      <w:r>
        <w:rPr>
          <w:rFonts w:ascii="Arial" w:hAnsi="Arial" w:cs="Arial"/>
          <w:sz w:val="22"/>
          <w:szCs w:val="22"/>
        </w:rPr>
        <w:t>fedezettel számol a javaslat.</w:t>
      </w:r>
    </w:p>
    <w:p w14:paraId="7182032D" w14:textId="77777777" w:rsidR="00585BA5" w:rsidRPr="00405C38" w:rsidRDefault="00585BA5" w:rsidP="00585BA5">
      <w:pPr>
        <w:jc w:val="both"/>
        <w:rPr>
          <w:rFonts w:ascii="Arial" w:hAnsi="Arial" w:cs="Arial"/>
          <w:sz w:val="22"/>
          <w:szCs w:val="22"/>
        </w:rPr>
      </w:pPr>
    </w:p>
    <w:p w14:paraId="23C0BA47" w14:textId="77777777" w:rsidR="00585BA5" w:rsidRPr="00405C38" w:rsidRDefault="00585BA5" w:rsidP="00585BA5">
      <w:pPr>
        <w:jc w:val="both"/>
        <w:rPr>
          <w:rFonts w:ascii="Arial" w:hAnsi="Arial" w:cs="Arial"/>
          <w:sz w:val="22"/>
          <w:szCs w:val="22"/>
        </w:rPr>
      </w:pPr>
      <w:r w:rsidRPr="00405C38">
        <w:rPr>
          <w:rFonts w:ascii="Arial" w:hAnsi="Arial" w:cs="Arial"/>
          <w:sz w:val="22"/>
          <w:szCs w:val="22"/>
        </w:rPr>
        <w:t>A munkaadót terhelő járulékok mértéke 13 %, azonos az előző évivel.</w:t>
      </w:r>
    </w:p>
    <w:p w14:paraId="0CC2EF71" w14:textId="77777777" w:rsidR="00585BA5" w:rsidRPr="00405C38" w:rsidRDefault="00585BA5" w:rsidP="00585BA5">
      <w:pPr>
        <w:jc w:val="both"/>
        <w:rPr>
          <w:rFonts w:ascii="Arial" w:hAnsi="Arial" w:cs="Arial"/>
          <w:sz w:val="22"/>
          <w:szCs w:val="22"/>
        </w:rPr>
      </w:pPr>
    </w:p>
    <w:p w14:paraId="22EE9B3E" w14:textId="77777777" w:rsidR="00C264D1" w:rsidRPr="00405C38" w:rsidRDefault="00C264D1" w:rsidP="00C264D1">
      <w:pPr>
        <w:jc w:val="both"/>
        <w:rPr>
          <w:rFonts w:ascii="Arial" w:hAnsi="Arial" w:cs="Arial"/>
          <w:sz w:val="22"/>
          <w:szCs w:val="22"/>
        </w:rPr>
      </w:pPr>
      <w:r w:rsidRPr="00405C38">
        <w:rPr>
          <w:rFonts w:ascii="Arial" w:hAnsi="Arial" w:cs="Arial"/>
          <w:sz w:val="22"/>
          <w:szCs w:val="22"/>
        </w:rPr>
        <w:t xml:space="preserve">Az előző évek gyakorlatának megfelelően – a takarékosság követelményét érvényesítve </w:t>
      </w:r>
      <w:r>
        <w:rPr>
          <w:rFonts w:ascii="Arial" w:hAnsi="Arial" w:cs="Arial"/>
          <w:sz w:val="22"/>
          <w:szCs w:val="22"/>
        </w:rPr>
        <w:t>-</w:t>
      </w:r>
      <w:r w:rsidRPr="00405C38">
        <w:rPr>
          <w:rFonts w:ascii="Arial" w:hAnsi="Arial" w:cs="Arial"/>
          <w:sz w:val="22"/>
          <w:szCs w:val="22"/>
        </w:rPr>
        <w:t>kerültek számbavételre az egyes feladatok.</w:t>
      </w:r>
    </w:p>
    <w:p w14:paraId="17AEAB4E" w14:textId="77777777" w:rsidR="00C264D1" w:rsidRPr="00BC5BE1" w:rsidRDefault="00C264D1" w:rsidP="00585BA5">
      <w:pPr>
        <w:jc w:val="both"/>
        <w:rPr>
          <w:rFonts w:ascii="Arial" w:hAnsi="Arial" w:cs="Arial"/>
          <w:sz w:val="22"/>
          <w:szCs w:val="22"/>
        </w:rPr>
      </w:pPr>
    </w:p>
    <w:p w14:paraId="1BC4E9F8" w14:textId="77777777" w:rsidR="00585BA5" w:rsidRPr="00BC5BE1" w:rsidRDefault="00585BA5" w:rsidP="00585BA5">
      <w:pPr>
        <w:jc w:val="both"/>
        <w:rPr>
          <w:rFonts w:ascii="Arial" w:hAnsi="Arial" w:cs="Arial"/>
          <w:sz w:val="22"/>
          <w:szCs w:val="22"/>
        </w:rPr>
      </w:pPr>
    </w:p>
    <w:p w14:paraId="6C507DB2" w14:textId="447B8660" w:rsidR="00585BA5" w:rsidRPr="00C264D1" w:rsidRDefault="00585BA5" w:rsidP="00585BA5">
      <w:pPr>
        <w:jc w:val="both"/>
        <w:rPr>
          <w:rFonts w:ascii="Arial" w:hAnsi="Arial" w:cs="Arial"/>
          <w:b/>
          <w:sz w:val="22"/>
          <w:szCs w:val="22"/>
        </w:rPr>
      </w:pPr>
      <w:r w:rsidRPr="00C264D1">
        <w:rPr>
          <w:rFonts w:ascii="Arial" w:hAnsi="Arial" w:cs="Arial"/>
          <w:b/>
          <w:sz w:val="22"/>
          <w:szCs w:val="22"/>
        </w:rPr>
        <w:t xml:space="preserve">Az előzőekben részletezettek szerint összeállított javaslat tartalmaként a KÖH 2026. évi költségvetésének bevételi és kiadási fő összege </w:t>
      </w:r>
      <w:r w:rsidR="00FF7D8A">
        <w:rPr>
          <w:rFonts w:ascii="Arial" w:hAnsi="Arial" w:cs="Arial"/>
          <w:b/>
          <w:sz w:val="22"/>
          <w:szCs w:val="22"/>
        </w:rPr>
        <w:t>435 73</w:t>
      </w:r>
      <w:r w:rsidR="00C264D1" w:rsidRPr="00C264D1">
        <w:rPr>
          <w:rFonts w:ascii="Arial" w:hAnsi="Arial" w:cs="Arial"/>
          <w:b/>
          <w:sz w:val="22"/>
          <w:szCs w:val="22"/>
        </w:rPr>
        <w:t>7 064</w:t>
      </w:r>
      <w:r w:rsidRPr="00C264D1">
        <w:rPr>
          <w:rFonts w:ascii="Arial" w:hAnsi="Arial" w:cs="Arial"/>
          <w:b/>
          <w:sz w:val="22"/>
          <w:szCs w:val="22"/>
        </w:rPr>
        <w:t xml:space="preserve"> Ft.</w:t>
      </w:r>
    </w:p>
    <w:p w14:paraId="3751E4B9" w14:textId="5BC05609" w:rsidR="00585BA5" w:rsidRDefault="00585BA5" w:rsidP="008819AA">
      <w:pPr>
        <w:jc w:val="both"/>
        <w:rPr>
          <w:rFonts w:ascii="Arial" w:hAnsi="Arial" w:cs="Arial"/>
          <w:sz w:val="22"/>
          <w:szCs w:val="22"/>
        </w:rPr>
      </w:pPr>
    </w:p>
    <w:p w14:paraId="7CB18663" w14:textId="417D6C1E" w:rsidR="00585BA5" w:rsidRDefault="00585BA5" w:rsidP="008819AA">
      <w:pPr>
        <w:jc w:val="both"/>
        <w:rPr>
          <w:rFonts w:ascii="Arial" w:hAnsi="Arial" w:cs="Arial"/>
          <w:sz w:val="22"/>
          <w:szCs w:val="22"/>
        </w:rPr>
      </w:pPr>
    </w:p>
    <w:p w14:paraId="03A980F6" w14:textId="77777777" w:rsidR="00585BA5" w:rsidRDefault="00585BA5" w:rsidP="008819AA">
      <w:pPr>
        <w:jc w:val="both"/>
        <w:rPr>
          <w:rFonts w:ascii="Arial" w:hAnsi="Arial" w:cs="Arial"/>
          <w:sz w:val="22"/>
          <w:szCs w:val="22"/>
        </w:rPr>
      </w:pPr>
    </w:p>
    <w:p w14:paraId="5FED1244" w14:textId="77777777" w:rsidR="00AF51E2" w:rsidRPr="00C264D1" w:rsidRDefault="00AF51E2" w:rsidP="00AF51E2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264D1">
        <w:rPr>
          <w:rFonts w:ascii="Arial" w:hAnsi="Arial" w:cs="Arial"/>
          <w:b/>
          <w:sz w:val="22"/>
          <w:szCs w:val="22"/>
          <w:u w:val="single"/>
        </w:rPr>
        <w:t xml:space="preserve">BEVÉTELEK </w:t>
      </w:r>
    </w:p>
    <w:p w14:paraId="24E2A1BB" w14:textId="77777777" w:rsidR="00AF51E2" w:rsidRPr="00C264D1" w:rsidRDefault="00AF51E2" w:rsidP="00AF51E2">
      <w:pPr>
        <w:jc w:val="both"/>
        <w:rPr>
          <w:rFonts w:ascii="Arial" w:hAnsi="Arial" w:cs="Arial"/>
          <w:b/>
          <w:sz w:val="22"/>
          <w:szCs w:val="22"/>
        </w:rPr>
      </w:pPr>
    </w:p>
    <w:p w14:paraId="646917C9" w14:textId="77777777" w:rsidR="00AF51E2" w:rsidRPr="00C264D1" w:rsidRDefault="00AF51E2" w:rsidP="00AF51E2">
      <w:pPr>
        <w:jc w:val="both"/>
        <w:rPr>
          <w:rFonts w:ascii="Arial" w:hAnsi="Arial" w:cs="Arial"/>
          <w:sz w:val="22"/>
          <w:szCs w:val="22"/>
        </w:rPr>
      </w:pPr>
      <w:r w:rsidRPr="00C264D1">
        <w:rPr>
          <w:rFonts w:ascii="Arial" w:hAnsi="Arial" w:cs="Arial"/>
          <w:sz w:val="22"/>
          <w:szCs w:val="22"/>
        </w:rPr>
        <w:t xml:space="preserve">A Közös Önkormányzati Hivatal bevétele tervezésekor 4 fő bevételi forrásból származik. </w:t>
      </w:r>
    </w:p>
    <w:p w14:paraId="720C1A17" w14:textId="77777777" w:rsidR="00AF51E2" w:rsidRPr="00C264D1" w:rsidRDefault="00AF51E2" w:rsidP="00AF51E2">
      <w:pPr>
        <w:jc w:val="both"/>
        <w:rPr>
          <w:rFonts w:ascii="Arial" w:hAnsi="Arial" w:cs="Arial"/>
          <w:sz w:val="22"/>
          <w:szCs w:val="22"/>
        </w:rPr>
      </w:pPr>
    </w:p>
    <w:p w14:paraId="49AEDE00" w14:textId="77F0B706" w:rsidR="00AF51E2" w:rsidRPr="00C264D1" w:rsidRDefault="00AF51E2" w:rsidP="00AF51E2">
      <w:pPr>
        <w:jc w:val="both"/>
        <w:rPr>
          <w:rFonts w:ascii="Arial" w:hAnsi="Arial" w:cs="Arial"/>
          <w:sz w:val="22"/>
          <w:szCs w:val="22"/>
        </w:rPr>
      </w:pPr>
      <w:r w:rsidRPr="00C264D1">
        <w:rPr>
          <w:rFonts w:ascii="Arial" w:hAnsi="Arial" w:cs="Arial"/>
          <w:sz w:val="22"/>
          <w:szCs w:val="22"/>
          <w:u w:val="single"/>
        </w:rPr>
        <w:t xml:space="preserve">A </w:t>
      </w:r>
      <w:r w:rsidRPr="00C264D1">
        <w:rPr>
          <w:rFonts w:ascii="Arial" w:hAnsi="Arial" w:cs="Arial"/>
          <w:b/>
          <w:sz w:val="22"/>
          <w:szCs w:val="22"/>
          <w:u w:val="single"/>
        </w:rPr>
        <w:t>működési bevételek</w:t>
      </w:r>
      <w:r w:rsidRPr="00C264D1">
        <w:rPr>
          <w:rFonts w:ascii="Arial" w:hAnsi="Arial" w:cs="Arial"/>
          <w:sz w:val="22"/>
          <w:szCs w:val="22"/>
          <w:u w:val="single"/>
        </w:rPr>
        <w:t xml:space="preserve"> </w:t>
      </w:r>
      <w:r w:rsidRPr="00C264D1">
        <w:rPr>
          <w:rFonts w:ascii="Arial" w:hAnsi="Arial" w:cs="Arial"/>
          <w:sz w:val="22"/>
          <w:szCs w:val="22"/>
        </w:rPr>
        <w:t xml:space="preserve">eredeti előirányzata </w:t>
      </w:r>
      <w:r w:rsidR="00C264D1" w:rsidRPr="00C264D1">
        <w:rPr>
          <w:rFonts w:ascii="Arial" w:hAnsi="Arial" w:cs="Arial"/>
          <w:sz w:val="22"/>
          <w:szCs w:val="22"/>
        </w:rPr>
        <w:t>2 536 693</w:t>
      </w:r>
      <w:r w:rsidRPr="00C264D1">
        <w:rPr>
          <w:rFonts w:ascii="Arial" w:hAnsi="Arial" w:cs="Arial"/>
          <w:sz w:val="22"/>
          <w:szCs w:val="22"/>
        </w:rPr>
        <w:t xml:space="preserve"> Ft összegben került számbavételre, mely a továbbszámlázott kiadásokból várt </w:t>
      </w:r>
      <w:r w:rsidR="00C264D1" w:rsidRPr="00C264D1">
        <w:rPr>
          <w:rFonts w:ascii="Arial" w:hAnsi="Arial" w:cs="Arial"/>
          <w:sz w:val="22"/>
          <w:szCs w:val="22"/>
        </w:rPr>
        <w:t>1 543 392</w:t>
      </w:r>
      <w:r w:rsidRPr="00C264D1">
        <w:rPr>
          <w:rFonts w:ascii="Arial" w:hAnsi="Arial" w:cs="Arial"/>
          <w:sz w:val="22"/>
          <w:szCs w:val="22"/>
        </w:rPr>
        <w:t xml:space="preserve"> Ft forrás mellett az egyéb térítésköteles </w:t>
      </w:r>
      <w:proofErr w:type="gramStart"/>
      <w:r w:rsidRPr="00C264D1">
        <w:rPr>
          <w:rFonts w:ascii="Arial" w:hAnsi="Arial" w:cs="Arial"/>
          <w:sz w:val="22"/>
          <w:szCs w:val="22"/>
        </w:rPr>
        <w:t>befizetéseket</w:t>
      </w:r>
      <w:proofErr w:type="gramEnd"/>
      <w:r w:rsidRPr="00C264D1">
        <w:rPr>
          <w:rFonts w:ascii="Arial" w:hAnsi="Arial" w:cs="Arial"/>
          <w:sz w:val="22"/>
          <w:szCs w:val="22"/>
        </w:rPr>
        <w:t xml:space="preserve"> (pl. házasságkötési díj) tartalmazza 180 000 Ft összeggel, valamint e soron az előzőekben részletezett bevételekhez kapcsolódó áfa bevételeket és az áfa visszatérülést szerepeltettük </w:t>
      </w:r>
      <w:r w:rsidR="00C264D1" w:rsidRPr="00C264D1">
        <w:rPr>
          <w:rFonts w:ascii="Arial" w:hAnsi="Arial" w:cs="Arial"/>
          <w:sz w:val="22"/>
          <w:szCs w:val="22"/>
        </w:rPr>
        <w:t>813 301</w:t>
      </w:r>
      <w:r w:rsidRPr="00C264D1">
        <w:rPr>
          <w:rFonts w:ascii="Arial" w:hAnsi="Arial" w:cs="Arial"/>
          <w:sz w:val="22"/>
          <w:szCs w:val="22"/>
        </w:rPr>
        <w:t xml:space="preserve"> Ft összeggel.</w:t>
      </w:r>
    </w:p>
    <w:p w14:paraId="6FFD8D38" w14:textId="77777777" w:rsidR="00AF51E2" w:rsidRPr="00C264D1" w:rsidRDefault="00AF51E2" w:rsidP="00AF51E2">
      <w:pPr>
        <w:pStyle w:val="Listaszerbekezds"/>
        <w:rPr>
          <w:rFonts w:ascii="Arial" w:hAnsi="Arial" w:cs="Arial"/>
          <w:sz w:val="22"/>
          <w:szCs w:val="22"/>
        </w:rPr>
      </w:pPr>
    </w:p>
    <w:p w14:paraId="6FA42459" w14:textId="18077A02" w:rsidR="00AF51E2" w:rsidRPr="00C264D1" w:rsidRDefault="00AF51E2" w:rsidP="00C264D1">
      <w:pPr>
        <w:jc w:val="both"/>
        <w:rPr>
          <w:rFonts w:ascii="Arial" w:hAnsi="Arial" w:cs="Arial"/>
          <w:sz w:val="22"/>
          <w:szCs w:val="22"/>
          <w:u w:val="single"/>
        </w:rPr>
      </w:pPr>
      <w:r w:rsidRPr="00C264D1">
        <w:rPr>
          <w:rFonts w:ascii="Arial" w:hAnsi="Arial" w:cs="Arial"/>
          <w:sz w:val="22"/>
          <w:szCs w:val="22"/>
          <w:u w:val="single"/>
        </w:rPr>
        <w:t xml:space="preserve">Az </w:t>
      </w:r>
      <w:r w:rsidRPr="00C264D1">
        <w:rPr>
          <w:rFonts w:ascii="Arial" w:hAnsi="Arial" w:cs="Arial"/>
          <w:b/>
          <w:sz w:val="22"/>
          <w:szCs w:val="22"/>
          <w:u w:val="single"/>
        </w:rPr>
        <w:t>egyéb működési támogatások államháztartáson belülről</w:t>
      </w:r>
      <w:r w:rsidRPr="00C264D1">
        <w:rPr>
          <w:rFonts w:ascii="Arial" w:hAnsi="Arial" w:cs="Arial"/>
          <w:sz w:val="22"/>
          <w:szCs w:val="22"/>
        </w:rPr>
        <w:t xml:space="preserve"> előirányzat a közös önkormányzati hivatal létrehozásáról és fenntartásáról szóló megállapodásban rögzített</w:t>
      </w:r>
      <w:r w:rsidR="00255BEA">
        <w:rPr>
          <w:rFonts w:ascii="Arial" w:hAnsi="Arial" w:cs="Arial"/>
          <w:sz w:val="22"/>
          <w:szCs w:val="22"/>
        </w:rPr>
        <w:t>eknek</w:t>
      </w:r>
      <w:r w:rsidRPr="00C264D1">
        <w:rPr>
          <w:rFonts w:ascii="Arial" w:hAnsi="Arial" w:cs="Arial"/>
          <w:sz w:val="22"/>
          <w:szCs w:val="22"/>
        </w:rPr>
        <w:t xml:space="preserve"> </w:t>
      </w:r>
      <w:r w:rsidR="00255BEA">
        <w:rPr>
          <w:rFonts w:ascii="Arial" w:hAnsi="Arial" w:cs="Arial"/>
          <w:sz w:val="22"/>
          <w:szCs w:val="22"/>
        </w:rPr>
        <w:t>megfelelően a</w:t>
      </w:r>
      <w:r w:rsidRPr="00C264D1">
        <w:rPr>
          <w:rFonts w:ascii="Arial" w:hAnsi="Arial" w:cs="Arial"/>
          <w:sz w:val="22"/>
          <w:szCs w:val="22"/>
        </w:rPr>
        <w:t xml:space="preserve"> </w:t>
      </w:r>
      <w:r w:rsidRPr="00C264D1">
        <w:rPr>
          <w:rFonts w:ascii="Arial" w:hAnsi="Arial" w:cs="Arial"/>
          <w:b/>
          <w:sz w:val="22"/>
          <w:szCs w:val="22"/>
        </w:rPr>
        <w:t xml:space="preserve">társult önkormányzati </w:t>
      </w:r>
      <w:r w:rsidR="00BD4CFF">
        <w:rPr>
          <w:rFonts w:ascii="Arial" w:hAnsi="Arial" w:cs="Arial"/>
          <w:b/>
          <w:sz w:val="22"/>
          <w:szCs w:val="22"/>
        </w:rPr>
        <w:t xml:space="preserve">és társulási </w:t>
      </w:r>
      <w:r w:rsidRPr="00C264D1">
        <w:rPr>
          <w:rFonts w:ascii="Arial" w:hAnsi="Arial" w:cs="Arial"/>
          <w:b/>
          <w:sz w:val="22"/>
          <w:szCs w:val="22"/>
        </w:rPr>
        <w:t xml:space="preserve">hozzájárulások összegét tartalmazza </w:t>
      </w:r>
      <w:r w:rsidR="00BD4CFF">
        <w:rPr>
          <w:rFonts w:ascii="Arial" w:hAnsi="Arial" w:cs="Arial"/>
          <w:b/>
          <w:sz w:val="22"/>
          <w:szCs w:val="22"/>
        </w:rPr>
        <w:t>61 400 269</w:t>
      </w:r>
      <w:r w:rsidRPr="00C264D1">
        <w:rPr>
          <w:rFonts w:ascii="Arial" w:hAnsi="Arial" w:cs="Arial"/>
          <w:b/>
          <w:sz w:val="22"/>
          <w:szCs w:val="22"/>
        </w:rPr>
        <w:t xml:space="preserve"> Ft</w:t>
      </w:r>
      <w:r w:rsidRPr="00C264D1">
        <w:rPr>
          <w:rFonts w:ascii="Arial" w:hAnsi="Arial" w:cs="Arial"/>
          <w:sz w:val="22"/>
          <w:szCs w:val="22"/>
        </w:rPr>
        <w:t xml:space="preserve"> összeggel. </w:t>
      </w:r>
    </w:p>
    <w:p w14:paraId="22C76AEE" w14:textId="77777777" w:rsidR="00C264D1" w:rsidRPr="00C264D1" w:rsidRDefault="00C264D1" w:rsidP="00C264D1">
      <w:pPr>
        <w:pStyle w:val="Listaszerbekezds"/>
        <w:jc w:val="both"/>
        <w:rPr>
          <w:rFonts w:ascii="Arial" w:hAnsi="Arial" w:cs="Arial"/>
          <w:sz w:val="22"/>
          <w:szCs w:val="22"/>
          <w:highlight w:val="yellow"/>
          <w:u w:val="single"/>
        </w:rPr>
      </w:pPr>
    </w:p>
    <w:p w14:paraId="07135436" w14:textId="07534525" w:rsidR="00AF51E2" w:rsidRPr="00D85404" w:rsidRDefault="00AF51E2" w:rsidP="00C264D1">
      <w:pPr>
        <w:jc w:val="both"/>
        <w:rPr>
          <w:rFonts w:ascii="Arial" w:hAnsi="Arial" w:cs="Arial"/>
          <w:sz w:val="22"/>
          <w:szCs w:val="22"/>
        </w:rPr>
      </w:pPr>
      <w:r w:rsidRPr="00C264D1">
        <w:rPr>
          <w:rFonts w:ascii="Arial" w:hAnsi="Arial" w:cs="Arial"/>
          <w:sz w:val="22"/>
          <w:szCs w:val="22"/>
        </w:rPr>
        <w:t xml:space="preserve">Az elfogadott Társulási Megállapodásban rögzített elvek szerint megbontott kiadások, illetve az eredeti előirányzatként számba vehető állami források, a saját bevételek, valamint a </w:t>
      </w:r>
      <w:r w:rsidRPr="008D0F2B">
        <w:rPr>
          <w:rFonts w:ascii="Arial" w:hAnsi="Arial" w:cs="Arial"/>
          <w:sz w:val="22"/>
          <w:szCs w:val="22"/>
        </w:rPr>
        <w:t xml:space="preserve">pénzmaradvány felhasználásával még le nem fedett kiadások </w:t>
      </w:r>
      <w:proofErr w:type="gramStart"/>
      <w:r w:rsidRPr="008D0F2B">
        <w:rPr>
          <w:rFonts w:ascii="Arial" w:hAnsi="Arial" w:cs="Arial"/>
          <w:sz w:val="22"/>
          <w:szCs w:val="22"/>
        </w:rPr>
        <w:t>finanszírozására</w:t>
      </w:r>
      <w:proofErr w:type="gramEnd"/>
      <w:r w:rsidRPr="008D0F2B">
        <w:rPr>
          <w:rFonts w:ascii="Arial" w:hAnsi="Arial" w:cs="Arial"/>
          <w:sz w:val="22"/>
          <w:szCs w:val="22"/>
        </w:rPr>
        <w:t xml:space="preserve"> Alsónána </w:t>
      </w:r>
      <w:r w:rsidRPr="008D0F2B">
        <w:rPr>
          <w:rFonts w:ascii="Arial" w:hAnsi="Arial" w:cs="Arial"/>
          <w:sz w:val="22"/>
          <w:szCs w:val="22"/>
        </w:rPr>
        <w:lastRenderedPageBreak/>
        <w:t xml:space="preserve">település </w:t>
      </w:r>
      <w:r w:rsidR="00BD4CFF">
        <w:rPr>
          <w:rFonts w:ascii="Arial" w:hAnsi="Arial" w:cs="Arial"/>
          <w:sz w:val="22"/>
          <w:szCs w:val="22"/>
        </w:rPr>
        <w:t>8 947 213</w:t>
      </w:r>
      <w:r w:rsidRPr="008D0F2B">
        <w:rPr>
          <w:rFonts w:ascii="Arial" w:hAnsi="Arial" w:cs="Arial"/>
          <w:sz w:val="22"/>
          <w:szCs w:val="22"/>
        </w:rPr>
        <w:t xml:space="preserve"> Ft, Alsónyék település </w:t>
      </w:r>
      <w:r w:rsidR="00C264D1" w:rsidRPr="008D0F2B">
        <w:rPr>
          <w:rFonts w:ascii="Arial" w:hAnsi="Arial" w:cs="Arial"/>
          <w:sz w:val="22"/>
          <w:szCs w:val="22"/>
        </w:rPr>
        <w:t>12 164 984</w:t>
      </w:r>
      <w:r w:rsidRPr="008D0F2B">
        <w:rPr>
          <w:rFonts w:ascii="Arial" w:hAnsi="Arial" w:cs="Arial"/>
          <w:sz w:val="22"/>
          <w:szCs w:val="22"/>
        </w:rPr>
        <w:t xml:space="preserve"> Ft, Sárpilis tele</w:t>
      </w:r>
      <w:r w:rsidR="00C264D1" w:rsidRPr="008D0F2B">
        <w:rPr>
          <w:rFonts w:ascii="Arial" w:hAnsi="Arial" w:cs="Arial"/>
          <w:sz w:val="22"/>
          <w:szCs w:val="22"/>
        </w:rPr>
        <w:t>p</w:t>
      </w:r>
      <w:r w:rsidRPr="008D0F2B">
        <w:rPr>
          <w:rFonts w:ascii="Arial" w:hAnsi="Arial" w:cs="Arial"/>
          <w:sz w:val="22"/>
          <w:szCs w:val="22"/>
        </w:rPr>
        <w:t xml:space="preserve">ülés </w:t>
      </w:r>
      <w:r w:rsidR="008D0F2B" w:rsidRPr="008D0F2B">
        <w:rPr>
          <w:rFonts w:ascii="Arial" w:hAnsi="Arial" w:cs="Arial"/>
          <w:sz w:val="22"/>
          <w:szCs w:val="22"/>
        </w:rPr>
        <w:t>7 194 605</w:t>
      </w:r>
      <w:r w:rsidRPr="008D0F2B">
        <w:rPr>
          <w:rFonts w:ascii="Arial" w:hAnsi="Arial" w:cs="Arial"/>
          <w:sz w:val="22"/>
          <w:szCs w:val="22"/>
        </w:rPr>
        <w:t xml:space="preserve"> Ft, Várdomb település </w:t>
      </w:r>
      <w:r w:rsidR="008D0F2B" w:rsidRPr="008D0F2B">
        <w:rPr>
          <w:rFonts w:ascii="Arial" w:hAnsi="Arial" w:cs="Arial"/>
          <w:sz w:val="22"/>
          <w:szCs w:val="22"/>
        </w:rPr>
        <w:t>8 483 840</w:t>
      </w:r>
      <w:r w:rsidRPr="008D0F2B">
        <w:rPr>
          <w:rFonts w:ascii="Arial" w:hAnsi="Arial" w:cs="Arial"/>
          <w:sz w:val="22"/>
          <w:szCs w:val="22"/>
        </w:rPr>
        <w:t xml:space="preserve"> Ft hozzájárulás szükséges. </w:t>
      </w:r>
      <w:r w:rsidR="008D0F2B" w:rsidRPr="008D0F2B">
        <w:rPr>
          <w:rFonts w:ascii="Arial" w:hAnsi="Arial" w:cs="Arial"/>
          <w:sz w:val="22"/>
          <w:szCs w:val="22"/>
        </w:rPr>
        <w:t>Ezek az már csökkentésre kerültek</w:t>
      </w:r>
      <w:r w:rsidRPr="008D0F2B">
        <w:rPr>
          <w:rFonts w:ascii="Arial" w:hAnsi="Arial" w:cs="Arial"/>
          <w:sz w:val="22"/>
          <w:szCs w:val="22"/>
        </w:rPr>
        <w:t xml:space="preserve"> - az elfogadott elveknek megfelelően - a Bátaszék Város által településenként átvállalt 1 500 000- 1 500 000 Ft összegű teher</w:t>
      </w:r>
      <w:r w:rsidR="008D0F2B" w:rsidRPr="008D0F2B">
        <w:rPr>
          <w:rFonts w:ascii="Arial" w:hAnsi="Arial" w:cs="Arial"/>
          <w:sz w:val="22"/>
          <w:szCs w:val="22"/>
        </w:rPr>
        <w:t>rel</w:t>
      </w:r>
      <w:r w:rsidRPr="00D85404">
        <w:rPr>
          <w:rFonts w:ascii="Arial" w:hAnsi="Arial" w:cs="Arial"/>
          <w:sz w:val="22"/>
          <w:szCs w:val="22"/>
        </w:rPr>
        <w:t xml:space="preserve">. A MOB Társulás vonatkozásában </w:t>
      </w:r>
      <w:r w:rsidR="008D0F2B" w:rsidRPr="00D85404">
        <w:rPr>
          <w:rFonts w:ascii="Arial" w:hAnsi="Arial" w:cs="Arial"/>
          <w:sz w:val="22"/>
          <w:szCs w:val="22"/>
        </w:rPr>
        <w:t>16 775 987</w:t>
      </w:r>
      <w:r w:rsidRPr="00D85404">
        <w:rPr>
          <w:rFonts w:ascii="Arial" w:hAnsi="Arial" w:cs="Arial"/>
          <w:sz w:val="22"/>
          <w:szCs w:val="22"/>
        </w:rPr>
        <w:t xml:space="preserve"> Ft, az ESZGY Társulás vonatkozásában </w:t>
      </w:r>
      <w:r w:rsidR="008D0F2B" w:rsidRPr="00D85404">
        <w:rPr>
          <w:rFonts w:ascii="Arial" w:hAnsi="Arial" w:cs="Arial"/>
          <w:sz w:val="22"/>
          <w:szCs w:val="22"/>
        </w:rPr>
        <w:t>7 833 640</w:t>
      </w:r>
      <w:r w:rsidRPr="00D85404">
        <w:rPr>
          <w:rFonts w:ascii="Arial" w:hAnsi="Arial" w:cs="Arial"/>
          <w:sz w:val="22"/>
          <w:szCs w:val="22"/>
        </w:rPr>
        <w:t xml:space="preserve"> Ft átvett pénzeszközzel számolunk.</w:t>
      </w:r>
    </w:p>
    <w:p w14:paraId="23D1C4E9" w14:textId="417BDE42" w:rsidR="00AF51E2" w:rsidRDefault="00AF51E2" w:rsidP="00AF51E2">
      <w:pPr>
        <w:pStyle w:val="Listaszerbekezds"/>
        <w:jc w:val="both"/>
        <w:rPr>
          <w:rFonts w:ascii="Arial" w:hAnsi="Arial" w:cs="Arial"/>
          <w:sz w:val="22"/>
          <w:szCs w:val="22"/>
        </w:rPr>
      </w:pPr>
    </w:p>
    <w:p w14:paraId="04FCF3E6" w14:textId="791648E9" w:rsidR="00AF51E2" w:rsidRPr="008D0F2B" w:rsidRDefault="00AF51E2" w:rsidP="008D0F2B">
      <w:pPr>
        <w:jc w:val="both"/>
        <w:rPr>
          <w:rFonts w:ascii="Arial" w:hAnsi="Arial" w:cs="Arial"/>
          <w:sz w:val="22"/>
          <w:szCs w:val="22"/>
          <w:u w:val="single"/>
        </w:rPr>
      </w:pPr>
      <w:r w:rsidRPr="008D0F2B">
        <w:rPr>
          <w:rFonts w:ascii="Arial" w:hAnsi="Arial" w:cs="Arial"/>
          <w:b/>
          <w:sz w:val="22"/>
          <w:szCs w:val="22"/>
          <w:u w:val="single"/>
        </w:rPr>
        <w:t>Az irányítószervi (önkormányzati) támogatás (intézményfinanszírozás)</w:t>
      </w:r>
      <w:r w:rsidRPr="008D0F2B">
        <w:rPr>
          <w:rFonts w:ascii="Arial" w:hAnsi="Arial" w:cs="Arial"/>
          <w:sz w:val="22"/>
          <w:szCs w:val="22"/>
          <w:u w:val="single"/>
        </w:rPr>
        <w:t xml:space="preserve"> </w:t>
      </w:r>
      <w:r w:rsidRPr="008D0F2B">
        <w:rPr>
          <w:rFonts w:ascii="Arial" w:hAnsi="Arial" w:cs="Arial"/>
          <w:sz w:val="22"/>
          <w:szCs w:val="22"/>
        </w:rPr>
        <w:t xml:space="preserve">előirányzata </w:t>
      </w:r>
      <w:r w:rsidR="00BD4CFF">
        <w:rPr>
          <w:rFonts w:ascii="Arial" w:hAnsi="Arial" w:cs="Arial"/>
          <w:b/>
          <w:bCs/>
          <w:sz w:val="22"/>
          <w:szCs w:val="22"/>
        </w:rPr>
        <w:t>318 056 118</w:t>
      </w:r>
      <w:r w:rsidRPr="008D0F2B">
        <w:rPr>
          <w:rFonts w:ascii="Arial" w:hAnsi="Arial" w:cs="Arial"/>
          <w:b/>
          <w:sz w:val="22"/>
          <w:szCs w:val="22"/>
        </w:rPr>
        <w:t xml:space="preserve"> Ft</w:t>
      </w:r>
      <w:r w:rsidRPr="008D0F2B">
        <w:rPr>
          <w:rFonts w:ascii="Arial" w:hAnsi="Arial" w:cs="Arial"/>
          <w:sz w:val="22"/>
          <w:szCs w:val="22"/>
        </w:rPr>
        <w:t xml:space="preserve">, mely a központi költségvetésből biztosított </w:t>
      </w:r>
      <w:r w:rsidR="00D13F4D" w:rsidRPr="008D0F2B">
        <w:rPr>
          <w:rFonts w:ascii="Arial" w:hAnsi="Arial" w:cs="Arial"/>
          <w:sz w:val="22"/>
          <w:szCs w:val="22"/>
        </w:rPr>
        <w:t>2</w:t>
      </w:r>
      <w:r w:rsidRPr="008D0F2B">
        <w:rPr>
          <w:rFonts w:ascii="Arial" w:hAnsi="Arial" w:cs="Arial"/>
          <w:sz w:val="22"/>
          <w:szCs w:val="22"/>
        </w:rPr>
        <w:t>69 852 956 Ft normatív támogatást, valamint Bátaszék Város hozzájárulásának mértékét jelenti</w:t>
      </w:r>
      <w:r w:rsidR="008D0F2B" w:rsidRPr="008D0F2B">
        <w:rPr>
          <w:rFonts w:ascii="Arial" w:hAnsi="Arial" w:cs="Arial"/>
          <w:sz w:val="22"/>
          <w:szCs w:val="22"/>
        </w:rPr>
        <w:t xml:space="preserve"> </w:t>
      </w:r>
      <w:r w:rsidR="00BD4CFF">
        <w:rPr>
          <w:rFonts w:ascii="Arial" w:hAnsi="Arial" w:cs="Arial"/>
          <w:sz w:val="22"/>
          <w:szCs w:val="22"/>
        </w:rPr>
        <w:t>48 203 162</w:t>
      </w:r>
      <w:r w:rsidRPr="008D0F2B">
        <w:rPr>
          <w:rFonts w:ascii="Arial" w:hAnsi="Arial" w:cs="Arial"/>
          <w:sz w:val="22"/>
          <w:szCs w:val="22"/>
        </w:rPr>
        <w:t xml:space="preserve"> Ft összeggel.</w:t>
      </w:r>
    </w:p>
    <w:p w14:paraId="6F7EC03F" w14:textId="259C3801" w:rsidR="00D13F4D" w:rsidRPr="008D0F2B" w:rsidRDefault="00D13F4D" w:rsidP="008D0F2B">
      <w:pPr>
        <w:jc w:val="both"/>
        <w:rPr>
          <w:rFonts w:ascii="Arial" w:hAnsi="Arial" w:cs="Arial"/>
          <w:sz w:val="22"/>
          <w:szCs w:val="22"/>
          <w:u w:val="single"/>
        </w:rPr>
      </w:pPr>
      <w:r w:rsidRPr="008D0F2B">
        <w:rPr>
          <w:rFonts w:ascii="Arial" w:hAnsi="Arial" w:cs="Arial"/>
          <w:sz w:val="22"/>
          <w:szCs w:val="22"/>
        </w:rPr>
        <w:t xml:space="preserve">A normatív támogatás </w:t>
      </w:r>
      <w:r w:rsidRPr="00D85404">
        <w:rPr>
          <w:rFonts w:ascii="Arial" w:hAnsi="Arial" w:cs="Arial"/>
          <w:sz w:val="22"/>
          <w:szCs w:val="22"/>
        </w:rPr>
        <w:t>tartalmazza</w:t>
      </w:r>
      <w:r w:rsidRPr="00D85404">
        <w:rPr>
          <w:rFonts w:ascii="Arial" w:hAnsi="Arial" w:cs="Arial"/>
          <w:b/>
          <w:sz w:val="22"/>
          <w:szCs w:val="22"/>
        </w:rPr>
        <w:t xml:space="preserve"> </w:t>
      </w:r>
      <w:r w:rsidRPr="00D85404">
        <w:rPr>
          <w:rFonts w:ascii="Arial" w:hAnsi="Arial" w:cs="Arial"/>
          <w:sz w:val="22"/>
          <w:szCs w:val="22"/>
        </w:rPr>
        <w:t>a köztisztviselők 2025. július 1-vel és 2026. január 1-vel bekövetkezett illetménynövekedésének összegét</w:t>
      </w:r>
      <w:r w:rsidRPr="008D0F2B">
        <w:rPr>
          <w:rFonts w:ascii="Arial" w:hAnsi="Arial" w:cs="Arial"/>
          <w:sz w:val="22"/>
          <w:szCs w:val="22"/>
        </w:rPr>
        <w:t>.</w:t>
      </w:r>
    </w:p>
    <w:p w14:paraId="772565BD" w14:textId="77777777" w:rsidR="00AF51E2" w:rsidRPr="008D0F2B" w:rsidRDefault="00AF51E2" w:rsidP="00AF51E2">
      <w:pPr>
        <w:pStyle w:val="Listaszerbekezds"/>
        <w:ind w:left="1440"/>
        <w:jc w:val="both"/>
        <w:rPr>
          <w:rFonts w:ascii="Arial" w:hAnsi="Arial" w:cs="Arial"/>
          <w:sz w:val="22"/>
          <w:szCs w:val="22"/>
        </w:rPr>
      </w:pPr>
    </w:p>
    <w:p w14:paraId="5C75E4C1" w14:textId="489E208A" w:rsidR="00AF51E2" w:rsidRPr="008D0F2B" w:rsidRDefault="00AF51E2" w:rsidP="008D0F2B">
      <w:pPr>
        <w:jc w:val="both"/>
        <w:rPr>
          <w:rFonts w:ascii="Arial" w:hAnsi="Arial" w:cs="Arial"/>
          <w:sz w:val="22"/>
          <w:szCs w:val="22"/>
        </w:rPr>
      </w:pPr>
      <w:r w:rsidRPr="008D0F2B">
        <w:rPr>
          <w:rFonts w:ascii="Arial" w:hAnsi="Arial" w:cs="Arial"/>
          <w:b/>
          <w:sz w:val="22"/>
          <w:szCs w:val="22"/>
          <w:u w:val="single"/>
        </w:rPr>
        <w:t xml:space="preserve">A költségvetési maradvány </w:t>
      </w:r>
      <w:r w:rsidRPr="008D0F2B">
        <w:rPr>
          <w:rFonts w:ascii="Arial" w:hAnsi="Arial" w:cs="Arial"/>
          <w:sz w:val="22"/>
          <w:szCs w:val="22"/>
        </w:rPr>
        <w:t xml:space="preserve">előirányzata </w:t>
      </w:r>
      <w:r w:rsidR="00627E07" w:rsidRPr="008D0F2B">
        <w:rPr>
          <w:rFonts w:ascii="Arial" w:hAnsi="Arial" w:cs="Arial"/>
          <w:sz w:val="22"/>
          <w:szCs w:val="22"/>
        </w:rPr>
        <w:t>53 743 984</w:t>
      </w:r>
      <w:r w:rsidRPr="008D0F2B">
        <w:rPr>
          <w:rFonts w:ascii="Arial" w:hAnsi="Arial" w:cs="Arial"/>
          <w:sz w:val="22"/>
          <w:szCs w:val="22"/>
        </w:rPr>
        <w:t xml:space="preserve"> Ft, mely a 2025. évi működés során k</w:t>
      </w:r>
      <w:r w:rsidR="00D85404">
        <w:rPr>
          <w:rFonts w:ascii="Arial" w:hAnsi="Arial" w:cs="Arial"/>
          <w:sz w:val="22"/>
          <w:szCs w:val="22"/>
        </w:rPr>
        <w:t>eletkezett. F</w:t>
      </w:r>
      <w:r w:rsidR="00627E07" w:rsidRPr="008D0F2B">
        <w:rPr>
          <w:rFonts w:ascii="Arial" w:hAnsi="Arial" w:cs="Arial"/>
          <w:sz w:val="22"/>
          <w:szCs w:val="22"/>
        </w:rPr>
        <w:t>elhasználása a 2026</w:t>
      </w:r>
      <w:r w:rsidRPr="008D0F2B">
        <w:rPr>
          <w:rFonts w:ascii="Arial" w:hAnsi="Arial" w:cs="Arial"/>
          <w:sz w:val="22"/>
          <w:szCs w:val="22"/>
        </w:rPr>
        <w:t xml:space="preserve">. évben </w:t>
      </w:r>
      <w:proofErr w:type="gramStart"/>
      <w:r w:rsidRPr="008D0F2B">
        <w:rPr>
          <w:rFonts w:ascii="Arial" w:hAnsi="Arial" w:cs="Arial"/>
          <w:sz w:val="22"/>
          <w:szCs w:val="22"/>
        </w:rPr>
        <w:t>realizálódik</w:t>
      </w:r>
      <w:proofErr w:type="gramEnd"/>
      <w:r w:rsidRPr="008D0F2B">
        <w:rPr>
          <w:rFonts w:ascii="Arial" w:hAnsi="Arial" w:cs="Arial"/>
          <w:sz w:val="22"/>
          <w:szCs w:val="22"/>
        </w:rPr>
        <w:t xml:space="preserve">. </w:t>
      </w:r>
    </w:p>
    <w:p w14:paraId="31D5AFAF" w14:textId="77777777" w:rsidR="00AF51E2" w:rsidRPr="008D0F2B" w:rsidRDefault="00AF51E2" w:rsidP="00AF51E2">
      <w:pPr>
        <w:pStyle w:val="Listaszerbekezds"/>
        <w:rPr>
          <w:rFonts w:ascii="Arial" w:hAnsi="Arial" w:cs="Arial"/>
          <w:sz w:val="22"/>
          <w:szCs w:val="22"/>
        </w:rPr>
      </w:pPr>
    </w:p>
    <w:p w14:paraId="70BD03C9" w14:textId="27594239" w:rsidR="00AF51E2" w:rsidRPr="008D0F2B" w:rsidRDefault="00FF7D8A" w:rsidP="008D0F2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Ebből </w:t>
      </w:r>
      <w:r w:rsidR="00627E07" w:rsidRPr="008D0F2B">
        <w:rPr>
          <w:rFonts w:ascii="Arial" w:hAnsi="Arial" w:cs="Arial"/>
          <w:sz w:val="22"/>
          <w:szCs w:val="22"/>
        </w:rPr>
        <w:t xml:space="preserve">50 051 367 </w:t>
      </w:r>
      <w:r w:rsidR="00AF51E2" w:rsidRPr="008D0F2B">
        <w:rPr>
          <w:rFonts w:ascii="Arial" w:hAnsi="Arial" w:cs="Arial"/>
          <w:sz w:val="22"/>
          <w:szCs w:val="22"/>
        </w:rPr>
        <w:t xml:space="preserve">Ft a TOP Plusz projektekhez kapcsolódóan, a </w:t>
      </w:r>
      <w:proofErr w:type="gramStart"/>
      <w:r w:rsidR="00AF51E2" w:rsidRPr="008D0F2B">
        <w:rPr>
          <w:rFonts w:ascii="Arial" w:hAnsi="Arial" w:cs="Arial"/>
          <w:sz w:val="22"/>
          <w:szCs w:val="22"/>
        </w:rPr>
        <w:t>konzorciumi</w:t>
      </w:r>
      <w:proofErr w:type="gramEnd"/>
      <w:r w:rsidR="00AF51E2" w:rsidRPr="008D0F2B">
        <w:rPr>
          <w:rFonts w:ascii="Arial" w:hAnsi="Arial" w:cs="Arial"/>
          <w:sz w:val="22"/>
          <w:szCs w:val="22"/>
        </w:rPr>
        <w:t xml:space="preserve"> partneri felada</w:t>
      </w:r>
      <w:r w:rsidR="00B62C6A" w:rsidRPr="008D0F2B">
        <w:rPr>
          <w:rFonts w:ascii="Arial" w:hAnsi="Arial" w:cs="Arial"/>
          <w:sz w:val="22"/>
          <w:szCs w:val="22"/>
        </w:rPr>
        <w:t xml:space="preserve">tok végrehajtására szolgál. A TOP Plusz projektek bevételei teljes mértékben fedezik a </w:t>
      </w:r>
      <w:r w:rsidR="00853B1D" w:rsidRPr="008D0F2B">
        <w:rPr>
          <w:rFonts w:ascii="Arial" w:hAnsi="Arial" w:cs="Arial"/>
          <w:sz w:val="22"/>
          <w:szCs w:val="22"/>
        </w:rPr>
        <w:t xml:space="preserve">projekt végrehajtásához kapcsolódó kiadásokat. </w:t>
      </w:r>
    </w:p>
    <w:p w14:paraId="1E47273D" w14:textId="77777777" w:rsidR="00AF51E2" w:rsidRPr="008D0F2B" w:rsidRDefault="00AF51E2" w:rsidP="00AF51E2">
      <w:pPr>
        <w:jc w:val="both"/>
        <w:rPr>
          <w:rFonts w:ascii="Arial" w:hAnsi="Arial" w:cs="Arial"/>
          <w:strike/>
          <w:sz w:val="22"/>
          <w:szCs w:val="22"/>
        </w:rPr>
      </w:pPr>
    </w:p>
    <w:p w14:paraId="25FB07EC" w14:textId="658742F7" w:rsidR="00AF51E2" w:rsidRDefault="00AF51E2" w:rsidP="008819AA">
      <w:pPr>
        <w:jc w:val="both"/>
        <w:rPr>
          <w:rFonts w:ascii="Arial" w:hAnsi="Arial" w:cs="Arial"/>
          <w:sz w:val="22"/>
          <w:szCs w:val="22"/>
        </w:rPr>
      </w:pPr>
    </w:p>
    <w:p w14:paraId="0D9514B6" w14:textId="77777777" w:rsidR="00AF51E2" w:rsidRPr="00BC5BE1" w:rsidRDefault="00AF51E2" w:rsidP="00AF51E2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5BE1">
        <w:rPr>
          <w:rFonts w:ascii="Arial" w:hAnsi="Arial" w:cs="Arial"/>
          <w:b/>
          <w:sz w:val="22"/>
          <w:szCs w:val="22"/>
          <w:u w:val="single"/>
        </w:rPr>
        <w:t>KIADÁSOK</w:t>
      </w:r>
    </w:p>
    <w:p w14:paraId="2B484AC8" w14:textId="77777777" w:rsidR="00AF51E2" w:rsidRPr="00BC5BE1" w:rsidRDefault="00AF51E2" w:rsidP="00AF51E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39D45E9" w14:textId="5B6E4071" w:rsidR="0058322B" w:rsidRDefault="00AF51E2" w:rsidP="008D0F2B">
      <w:pPr>
        <w:jc w:val="both"/>
        <w:rPr>
          <w:rFonts w:ascii="Arial" w:hAnsi="Arial" w:cs="Arial"/>
          <w:sz w:val="22"/>
          <w:szCs w:val="22"/>
        </w:rPr>
      </w:pPr>
      <w:r w:rsidRPr="008D0F2B">
        <w:rPr>
          <w:rFonts w:ascii="Arial" w:hAnsi="Arial" w:cs="Arial"/>
          <w:b/>
          <w:sz w:val="22"/>
          <w:szCs w:val="22"/>
        </w:rPr>
        <w:t xml:space="preserve">A személyi juttatások eredeti előirányzata </w:t>
      </w:r>
      <w:r w:rsidR="00864387" w:rsidRPr="008D0F2B">
        <w:rPr>
          <w:rFonts w:ascii="Arial" w:hAnsi="Arial" w:cs="Arial"/>
          <w:sz w:val="22"/>
          <w:szCs w:val="22"/>
        </w:rPr>
        <w:t>310</w:t>
      </w:r>
      <w:r w:rsidR="00FF7D8A">
        <w:rPr>
          <w:rFonts w:ascii="Arial" w:hAnsi="Arial" w:cs="Arial"/>
          <w:sz w:val="22"/>
          <w:szCs w:val="22"/>
        </w:rPr>
        <w:t> 251 270</w:t>
      </w:r>
      <w:r w:rsidRPr="008D0F2B">
        <w:rPr>
          <w:rFonts w:ascii="Arial" w:hAnsi="Arial" w:cs="Arial"/>
          <w:sz w:val="22"/>
          <w:szCs w:val="22"/>
        </w:rPr>
        <w:t xml:space="preserve"> Ft</w:t>
      </w:r>
      <w:r w:rsidR="00864387" w:rsidRPr="008D0F2B">
        <w:rPr>
          <w:rFonts w:ascii="Arial" w:hAnsi="Arial" w:cs="Arial"/>
          <w:sz w:val="22"/>
          <w:szCs w:val="22"/>
        </w:rPr>
        <w:t>.</w:t>
      </w:r>
      <w:r w:rsidR="008D0F2B" w:rsidRPr="008D0F2B">
        <w:rPr>
          <w:rFonts w:ascii="Arial" w:hAnsi="Arial" w:cs="Arial"/>
          <w:sz w:val="22"/>
          <w:szCs w:val="22"/>
        </w:rPr>
        <w:t xml:space="preserve"> </w:t>
      </w:r>
      <w:r w:rsidR="00D13F4D" w:rsidRPr="008D0F2B">
        <w:rPr>
          <w:rFonts w:ascii="Arial" w:hAnsi="Arial" w:cs="Arial"/>
          <w:sz w:val="22"/>
          <w:szCs w:val="22"/>
        </w:rPr>
        <w:t>A személyi juttatások a Megállapodás 8</w:t>
      </w:r>
      <w:proofErr w:type="gramStart"/>
      <w:r w:rsidR="00D13F4D" w:rsidRPr="008D0F2B">
        <w:rPr>
          <w:rFonts w:ascii="Arial" w:hAnsi="Arial" w:cs="Arial"/>
          <w:sz w:val="22"/>
          <w:szCs w:val="22"/>
        </w:rPr>
        <w:t>.b</w:t>
      </w:r>
      <w:proofErr w:type="gramEnd"/>
      <w:r w:rsidR="00D13F4D" w:rsidRPr="008D0F2B">
        <w:rPr>
          <w:rFonts w:ascii="Arial" w:hAnsi="Arial" w:cs="Arial"/>
          <w:sz w:val="22"/>
          <w:szCs w:val="22"/>
        </w:rPr>
        <w:t xml:space="preserve"> pontjának megfelelően kerültek meghatározásra, </w:t>
      </w:r>
      <w:r w:rsidR="00627E07" w:rsidRPr="008D0F2B">
        <w:rPr>
          <w:rFonts w:ascii="Arial" w:hAnsi="Arial" w:cs="Arial"/>
          <w:sz w:val="22"/>
          <w:szCs w:val="22"/>
        </w:rPr>
        <w:t>miszerint</w:t>
      </w:r>
      <w:r w:rsidR="00D13F4D" w:rsidRPr="008D0F2B">
        <w:rPr>
          <w:rFonts w:ascii="Arial" w:hAnsi="Arial" w:cs="Arial"/>
          <w:sz w:val="22"/>
          <w:szCs w:val="22"/>
        </w:rPr>
        <w:t xml:space="preserve"> a személyi jellegű kiadások</w:t>
      </w:r>
      <w:r w:rsidR="00295C6C" w:rsidRPr="008D0F2B">
        <w:rPr>
          <w:rFonts w:ascii="Arial" w:hAnsi="Arial" w:cs="Arial"/>
          <w:sz w:val="22"/>
          <w:szCs w:val="22"/>
        </w:rPr>
        <w:t xml:space="preserve"> és </w:t>
      </w:r>
      <w:proofErr w:type="spellStart"/>
      <w:r w:rsidR="00295C6C" w:rsidRPr="008D0F2B">
        <w:rPr>
          <w:rFonts w:ascii="Arial" w:hAnsi="Arial" w:cs="Arial"/>
          <w:sz w:val="22"/>
          <w:szCs w:val="22"/>
        </w:rPr>
        <w:t>közterhei</w:t>
      </w:r>
      <w:proofErr w:type="spellEnd"/>
      <w:r w:rsidR="00D13F4D" w:rsidRPr="008D0F2B">
        <w:rPr>
          <w:rFonts w:ascii="Arial" w:hAnsi="Arial" w:cs="Arial"/>
          <w:sz w:val="22"/>
          <w:szCs w:val="22"/>
        </w:rPr>
        <w:t xml:space="preserve"> az egyes települések részére feladatot ellátó köztisztviselők éves feladatellátás</w:t>
      </w:r>
      <w:r w:rsidR="00295C6C" w:rsidRPr="008D0F2B">
        <w:rPr>
          <w:rFonts w:ascii="Arial" w:hAnsi="Arial" w:cs="Arial"/>
          <w:sz w:val="22"/>
          <w:szCs w:val="22"/>
        </w:rPr>
        <w:t>ának</w:t>
      </w:r>
      <w:r w:rsidR="00D13F4D" w:rsidRPr="008D0F2B">
        <w:rPr>
          <w:rFonts w:ascii="Arial" w:hAnsi="Arial" w:cs="Arial"/>
          <w:sz w:val="22"/>
          <w:szCs w:val="22"/>
        </w:rPr>
        <w:t xml:space="preserve"> arányában kerültek felosztásra.</w:t>
      </w:r>
      <w:r w:rsidR="00D13F4D">
        <w:rPr>
          <w:rFonts w:ascii="Arial" w:hAnsi="Arial" w:cs="Arial"/>
          <w:sz w:val="22"/>
          <w:szCs w:val="22"/>
        </w:rPr>
        <w:t xml:space="preserve"> </w:t>
      </w:r>
    </w:p>
    <w:p w14:paraId="2D4906E3" w14:textId="77777777" w:rsidR="0058322B" w:rsidRDefault="0058322B" w:rsidP="008A3E4A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DB87BD8" w14:textId="293587A1" w:rsidR="00D13F4D" w:rsidRPr="008D0F2B" w:rsidRDefault="00295C6C" w:rsidP="008D0F2B">
      <w:pPr>
        <w:jc w:val="both"/>
        <w:rPr>
          <w:rFonts w:ascii="Arial" w:hAnsi="Arial" w:cs="Arial"/>
          <w:sz w:val="22"/>
          <w:szCs w:val="22"/>
        </w:rPr>
      </w:pPr>
      <w:r w:rsidRPr="008D0F2B">
        <w:rPr>
          <w:rFonts w:ascii="Arial" w:hAnsi="Arial" w:cs="Arial"/>
          <w:sz w:val="22"/>
          <w:szCs w:val="22"/>
        </w:rPr>
        <w:t>A személyi juttatások és járulékai tervezése során f</w:t>
      </w:r>
      <w:r w:rsidR="00D13F4D" w:rsidRPr="008D0F2B">
        <w:rPr>
          <w:rFonts w:ascii="Arial" w:hAnsi="Arial" w:cs="Arial"/>
          <w:sz w:val="22"/>
          <w:szCs w:val="22"/>
        </w:rPr>
        <w:t>igyelembe vettük a feladatellátás során bekövetkező változásokat:</w:t>
      </w:r>
    </w:p>
    <w:p w14:paraId="276588DB" w14:textId="24A2935A" w:rsidR="00D13F4D" w:rsidRDefault="00D5690A" w:rsidP="008D0F2B">
      <w:pPr>
        <w:pStyle w:val="Listaszerbekezds"/>
        <w:numPr>
          <w:ilvl w:val="0"/>
          <w:numId w:val="14"/>
        </w:numPr>
        <w:ind w:left="709"/>
        <w:jc w:val="both"/>
        <w:rPr>
          <w:rFonts w:ascii="Arial" w:hAnsi="Arial" w:cs="Arial"/>
          <w:sz w:val="22"/>
          <w:szCs w:val="22"/>
        </w:rPr>
      </w:pPr>
      <w:r w:rsidRPr="008D0F2B">
        <w:rPr>
          <w:rFonts w:ascii="Arial" w:hAnsi="Arial" w:cs="Arial"/>
          <w:sz w:val="22"/>
          <w:szCs w:val="22"/>
        </w:rPr>
        <w:t>Várdomb község esetében 1 fő</w:t>
      </w:r>
      <w:r w:rsidR="00D13F4D" w:rsidRPr="008D0F2B">
        <w:rPr>
          <w:rFonts w:ascii="Arial" w:hAnsi="Arial" w:cs="Arial"/>
          <w:sz w:val="22"/>
          <w:szCs w:val="22"/>
        </w:rPr>
        <w:t xml:space="preserve"> további </w:t>
      </w:r>
      <w:r w:rsidR="00864387" w:rsidRPr="008D0F2B">
        <w:rPr>
          <w:rFonts w:ascii="Arial" w:hAnsi="Arial" w:cs="Arial"/>
          <w:sz w:val="22"/>
          <w:szCs w:val="22"/>
        </w:rPr>
        <w:t>2 órában történő foglalkoztatásának</w:t>
      </w:r>
      <w:r w:rsidR="00D13F4D" w:rsidRPr="008D0F2B">
        <w:rPr>
          <w:rFonts w:ascii="Arial" w:hAnsi="Arial" w:cs="Arial"/>
          <w:sz w:val="22"/>
          <w:szCs w:val="22"/>
        </w:rPr>
        <w:t xml:space="preserve"> igényét, </w:t>
      </w:r>
      <w:r w:rsidR="008D0F2B" w:rsidRPr="008D0F2B">
        <w:rPr>
          <w:rFonts w:ascii="Arial" w:hAnsi="Arial" w:cs="Arial"/>
          <w:sz w:val="22"/>
          <w:szCs w:val="22"/>
        </w:rPr>
        <w:t xml:space="preserve">és </w:t>
      </w:r>
      <w:r w:rsidR="00D13F4D" w:rsidRPr="008D0F2B">
        <w:rPr>
          <w:rFonts w:ascii="Arial" w:hAnsi="Arial" w:cs="Arial"/>
          <w:sz w:val="22"/>
          <w:szCs w:val="22"/>
        </w:rPr>
        <w:t xml:space="preserve">a könyvelési feladatok ellátásában történő </w:t>
      </w:r>
      <w:r w:rsidR="0058322B" w:rsidRPr="008D0F2B">
        <w:rPr>
          <w:rFonts w:ascii="Arial" w:hAnsi="Arial" w:cs="Arial"/>
          <w:sz w:val="22"/>
          <w:szCs w:val="22"/>
        </w:rPr>
        <w:t xml:space="preserve">rendszeres </w:t>
      </w:r>
      <w:r w:rsidR="00D13F4D" w:rsidRPr="008D0F2B">
        <w:rPr>
          <w:rFonts w:ascii="Arial" w:hAnsi="Arial" w:cs="Arial"/>
          <w:sz w:val="22"/>
          <w:szCs w:val="22"/>
        </w:rPr>
        <w:t>segítségnyújtást a Közö</w:t>
      </w:r>
      <w:r w:rsidR="00864387" w:rsidRPr="008D0F2B">
        <w:rPr>
          <w:rFonts w:ascii="Arial" w:hAnsi="Arial" w:cs="Arial"/>
          <w:sz w:val="22"/>
          <w:szCs w:val="22"/>
        </w:rPr>
        <w:t>s Hivatal pénzügyi munkatársa</w:t>
      </w:r>
      <w:r w:rsidR="008D0F2B" w:rsidRPr="008D0F2B">
        <w:rPr>
          <w:rFonts w:ascii="Arial" w:hAnsi="Arial" w:cs="Arial"/>
          <w:sz w:val="22"/>
          <w:szCs w:val="22"/>
        </w:rPr>
        <w:t xml:space="preserve"> által.</w:t>
      </w:r>
    </w:p>
    <w:p w14:paraId="0BFBA004" w14:textId="489F17E9" w:rsidR="00D7256E" w:rsidRPr="008D0F2B" w:rsidRDefault="00D7256E" w:rsidP="008D0F2B">
      <w:pPr>
        <w:pStyle w:val="Listaszerbekezds"/>
        <w:numPr>
          <w:ilvl w:val="0"/>
          <w:numId w:val="14"/>
        </w:numPr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Alsónána község esetén a település városüzemeltetés feladatait ellátó köztisztviselők feladatellátásának aránya 5%-</w:t>
      </w:r>
      <w:proofErr w:type="spellStart"/>
      <w:r>
        <w:rPr>
          <w:rFonts w:ascii="Arial" w:hAnsi="Arial" w:cs="Arial"/>
          <w:sz w:val="22"/>
          <w:szCs w:val="22"/>
        </w:rPr>
        <w:t>ra</w:t>
      </w:r>
      <w:proofErr w:type="spellEnd"/>
      <w:r>
        <w:rPr>
          <w:rFonts w:ascii="Arial" w:hAnsi="Arial" w:cs="Arial"/>
          <w:sz w:val="22"/>
          <w:szCs w:val="22"/>
        </w:rPr>
        <w:t xml:space="preserve"> módosításra került.</w:t>
      </w:r>
    </w:p>
    <w:p w14:paraId="6121C627" w14:textId="2C6AD3C0" w:rsidR="0058322B" w:rsidRPr="008D0F2B" w:rsidRDefault="0058322B" w:rsidP="008D0F2B">
      <w:pPr>
        <w:pStyle w:val="Listaszerbekezds"/>
        <w:numPr>
          <w:ilvl w:val="0"/>
          <w:numId w:val="14"/>
        </w:numPr>
        <w:ind w:left="709"/>
        <w:jc w:val="both"/>
        <w:rPr>
          <w:rFonts w:ascii="Arial" w:hAnsi="Arial" w:cs="Arial"/>
          <w:sz w:val="22"/>
          <w:szCs w:val="22"/>
        </w:rPr>
      </w:pPr>
      <w:r w:rsidRPr="008D0F2B">
        <w:rPr>
          <w:rFonts w:ascii="Arial" w:hAnsi="Arial" w:cs="Arial"/>
          <w:sz w:val="22"/>
          <w:szCs w:val="22"/>
        </w:rPr>
        <w:t>Alsónyék</w:t>
      </w:r>
      <w:r w:rsidR="00864387" w:rsidRPr="008D0F2B">
        <w:rPr>
          <w:rFonts w:ascii="Arial" w:hAnsi="Arial" w:cs="Arial"/>
          <w:sz w:val="22"/>
          <w:szCs w:val="22"/>
        </w:rPr>
        <w:t xml:space="preserve">, Alsónána és Bátaszék esetén </w:t>
      </w:r>
      <w:r w:rsidRPr="008D0F2B">
        <w:rPr>
          <w:rFonts w:ascii="Arial" w:hAnsi="Arial" w:cs="Arial"/>
          <w:sz w:val="22"/>
          <w:szCs w:val="22"/>
        </w:rPr>
        <w:t>tartósan távollevő</w:t>
      </w:r>
      <w:r w:rsidR="00864387" w:rsidRPr="008D0F2B">
        <w:rPr>
          <w:rFonts w:ascii="Arial" w:hAnsi="Arial" w:cs="Arial"/>
          <w:sz w:val="22"/>
          <w:szCs w:val="22"/>
        </w:rPr>
        <w:t>, de 2026. évben visszatérő</w:t>
      </w:r>
      <w:r w:rsidR="008D0F2B" w:rsidRPr="008D0F2B">
        <w:rPr>
          <w:rFonts w:ascii="Arial" w:hAnsi="Arial" w:cs="Arial"/>
          <w:sz w:val="22"/>
          <w:szCs w:val="22"/>
        </w:rPr>
        <w:t xml:space="preserve"> </w:t>
      </w:r>
      <w:proofErr w:type="gramStart"/>
      <w:r w:rsidR="008D0F2B" w:rsidRPr="008D0F2B">
        <w:rPr>
          <w:rFonts w:ascii="Arial" w:hAnsi="Arial" w:cs="Arial"/>
          <w:sz w:val="22"/>
          <w:szCs w:val="22"/>
        </w:rPr>
        <w:t>kolléga</w:t>
      </w:r>
      <w:proofErr w:type="gramEnd"/>
      <w:r w:rsidRPr="008D0F2B">
        <w:rPr>
          <w:rFonts w:ascii="Arial" w:hAnsi="Arial" w:cs="Arial"/>
          <w:sz w:val="22"/>
          <w:szCs w:val="22"/>
        </w:rPr>
        <w:t xml:space="preserve"> felhalmozódott</w:t>
      </w:r>
      <w:r w:rsidR="009A63ED" w:rsidRPr="008D0F2B">
        <w:rPr>
          <w:rFonts w:ascii="Arial" w:hAnsi="Arial" w:cs="Arial"/>
          <w:sz w:val="22"/>
          <w:szCs w:val="22"/>
        </w:rPr>
        <w:t xml:space="preserve"> szabadságainak időtartamára </w:t>
      </w:r>
      <w:r w:rsidR="00864387" w:rsidRPr="008D0F2B">
        <w:rPr>
          <w:rFonts w:ascii="Arial" w:hAnsi="Arial" w:cs="Arial"/>
          <w:sz w:val="22"/>
          <w:szCs w:val="22"/>
        </w:rPr>
        <w:t xml:space="preserve">jutó </w:t>
      </w:r>
      <w:r w:rsidR="009A63ED" w:rsidRPr="008D0F2B">
        <w:rPr>
          <w:rFonts w:ascii="Arial" w:hAnsi="Arial" w:cs="Arial"/>
          <w:sz w:val="22"/>
          <w:szCs w:val="22"/>
        </w:rPr>
        <w:t>3 illetve 5</w:t>
      </w:r>
      <w:r w:rsidRPr="008D0F2B">
        <w:rPr>
          <w:rFonts w:ascii="Arial" w:hAnsi="Arial" w:cs="Arial"/>
          <w:sz w:val="22"/>
          <w:szCs w:val="22"/>
        </w:rPr>
        <w:t xml:space="preserve"> hónapig történő párhuzamos foglalkoztatás költségeit.</w:t>
      </w:r>
      <w:r w:rsidR="008D0F2B" w:rsidRPr="008D0F2B">
        <w:rPr>
          <w:rFonts w:ascii="Arial" w:hAnsi="Arial" w:cs="Arial"/>
          <w:sz w:val="22"/>
          <w:szCs w:val="22"/>
        </w:rPr>
        <w:t xml:space="preserve"> Ez a költség </w:t>
      </w:r>
      <w:proofErr w:type="gramStart"/>
      <w:r w:rsidR="00D85404">
        <w:rPr>
          <w:rFonts w:ascii="Arial" w:hAnsi="Arial" w:cs="Arial"/>
          <w:sz w:val="22"/>
          <w:szCs w:val="22"/>
        </w:rPr>
        <w:t>ezen</w:t>
      </w:r>
      <w:proofErr w:type="gramEnd"/>
      <w:r w:rsidR="00D85404">
        <w:rPr>
          <w:rFonts w:ascii="Arial" w:hAnsi="Arial" w:cs="Arial"/>
          <w:sz w:val="22"/>
          <w:szCs w:val="22"/>
        </w:rPr>
        <w:t xml:space="preserve"> dolgozókhoz kapcsolódóan </w:t>
      </w:r>
      <w:r w:rsidR="008D0F2B" w:rsidRPr="008D0F2B">
        <w:rPr>
          <w:rFonts w:ascii="Arial" w:hAnsi="Arial" w:cs="Arial"/>
          <w:sz w:val="22"/>
          <w:szCs w:val="22"/>
        </w:rPr>
        <w:t>az idei évben merül fel, jövőre nem várható.</w:t>
      </w:r>
    </w:p>
    <w:p w14:paraId="7DBC946A" w14:textId="77777777" w:rsidR="008D0F2B" w:rsidRPr="008D0F2B" w:rsidRDefault="00D5690A" w:rsidP="008D0F2B">
      <w:pPr>
        <w:pStyle w:val="Listaszerbekezds"/>
        <w:numPr>
          <w:ilvl w:val="0"/>
          <w:numId w:val="14"/>
        </w:numPr>
        <w:ind w:left="709"/>
        <w:jc w:val="both"/>
        <w:rPr>
          <w:rFonts w:ascii="Arial" w:hAnsi="Arial" w:cs="Arial"/>
          <w:sz w:val="22"/>
          <w:szCs w:val="22"/>
        </w:rPr>
      </w:pPr>
      <w:r w:rsidRPr="008D0F2B">
        <w:rPr>
          <w:rFonts w:ascii="Arial" w:hAnsi="Arial" w:cs="Arial"/>
          <w:sz w:val="22"/>
          <w:szCs w:val="22"/>
        </w:rPr>
        <w:t xml:space="preserve">3 fő </w:t>
      </w:r>
      <w:proofErr w:type="gramStart"/>
      <w:r w:rsidRPr="008D0F2B">
        <w:rPr>
          <w:rFonts w:ascii="Arial" w:hAnsi="Arial" w:cs="Arial"/>
          <w:sz w:val="22"/>
          <w:szCs w:val="22"/>
        </w:rPr>
        <w:t>jubile</w:t>
      </w:r>
      <w:r w:rsidR="00295C6C" w:rsidRPr="008D0F2B">
        <w:rPr>
          <w:rFonts w:ascii="Arial" w:hAnsi="Arial" w:cs="Arial"/>
          <w:sz w:val="22"/>
          <w:szCs w:val="22"/>
        </w:rPr>
        <w:t>umi</w:t>
      </w:r>
      <w:proofErr w:type="gramEnd"/>
      <w:r w:rsidR="00295C6C" w:rsidRPr="008D0F2B">
        <w:rPr>
          <w:rFonts w:ascii="Arial" w:hAnsi="Arial" w:cs="Arial"/>
          <w:sz w:val="22"/>
          <w:szCs w:val="22"/>
        </w:rPr>
        <w:t xml:space="preserve"> jutalomra lesz jogosult a 2026. évben, amelynek összege a Megállapodásnak </w:t>
      </w:r>
      <w:r w:rsidR="00864387" w:rsidRPr="008D0F2B">
        <w:rPr>
          <w:rFonts w:ascii="Arial" w:hAnsi="Arial" w:cs="Arial"/>
          <w:sz w:val="22"/>
          <w:szCs w:val="22"/>
        </w:rPr>
        <w:t xml:space="preserve">módosításának </w:t>
      </w:r>
      <w:r w:rsidR="00295C6C" w:rsidRPr="008D0F2B">
        <w:rPr>
          <w:rFonts w:ascii="Arial" w:hAnsi="Arial" w:cs="Arial"/>
          <w:sz w:val="22"/>
          <w:szCs w:val="22"/>
        </w:rPr>
        <w:t xml:space="preserve">megfelelően </w:t>
      </w:r>
      <w:r w:rsidR="00864387" w:rsidRPr="008D0F2B">
        <w:rPr>
          <w:rFonts w:ascii="Arial" w:hAnsi="Arial" w:cs="Arial"/>
          <w:sz w:val="22"/>
          <w:szCs w:val="22"/>
        </w:rPr>
        <w:t>feladatellátás arányában</w:t>
      </w:r>
      <w:r w:rsidR="00295C6C" w:rsidRPr="008D0F2B">
        <w:rPr>
          <w:rFonts w:ascii="Arial" w:hAnsi="Arial" w:cs="Arial"/>
          <w:sz w:val="22"/>
          <w:szCs w:val="22"/>
        </w:rPr>
        <w:t xml:space="preserve"> oszlik meg a települések között.</w:t>
      </w:r>
      <w:r w:rsidR="008D0F2B" w:rsidRPr="008D0F2B">
        <w:rPr>
          <w:rFonts w:ascii="Arial" w:hAnsi="Arial" w:cs="Arial"/>
          <w:sz w:val="22"/>
          <w:szCs w:val="22"/>
        </w:rPr>
        <w:t xml:space="preserve"> Ez a költség az idei évben merül fel, jövőre nem várható.</w:t>
      </w:r>
    </w:p>
    <w:p w14:paraId="34DB770C" w14:textId="6927A70C" w:rsidR="008D0F2B" w:rsidRPr="008D0F2B" w:rsidRDefault="009A63ED" w:rsidP="008D0F2B">
      <w:pPr>
        <w:pStyle w:val="Listaszerbekezds"/>
        <w:numPr>
          <w:ilvl w:val="0"/>
          <w:numId w:val="14"/>
        </w:numPr>
        <w:ind w:left="709"/>
        <w:jc w:val="both"/>
        <w:rPr>
          <w:rFonts w:ascii="Arial" w:hAnsi="Arial" w:cs="Arial"/>
          <w:sz w:val="22"/>
          <w:szCs w:val="22"/>
        </w:rPr>
      </w:pPr>
      <w:r w:rsidRPr="008D0F2B">
        <w:rPr>
          <w:rFonts w:ascii="Arial" w:hAnsi="Arial" w:cs="Arial"/>
          <w:sz w:val="22"/>
          <w:szCs w:val="22"/>
        </w:rPr>
        <w:t xml:space="preserve">1 fő végkielégítésre lesz jogosult, amelynek költségei </w:t>
      </w:r>
      <w:r w:rsidR="00864387" w:rsidRPr="008D0F2B">
        <w:rPr>
          <w:rFonts w:ascii="Arial" w:hAnsi="Arial" w:cs="Arial"/>
          <w:sz w:val="22"/>
          <w:szCs w:val="22"/>
        </w:rPr>
        <w:t>Bátaszék</w:t>
      </w:r>
      <w:r w:rsidRPr="008D0F2B">
        <w:rPr>
          <w:rFonts w:ascii="Arial" w:hAnsi="Arial" w:cs="Arial"/>
          <w:sz w:val="22"/>
          <w:szCs w:val="22"/>
        </w:rPr>
        <w:t xml:space="preserve"> </w:t>
      </w:r>
      <w:r w:rsidR="00D85404">
        <w:rPr>
          <w:rFonts w:ascii="Arial" w:hAnsi="Arial" w:cs="Arial"/>
          <w:sz w:val="22"/>
          <w:szCs w:val="22"/>
        </w:rPr>
        <w:t>városát</w:t>
      </w:r>
      <w:r w:rsidRPr="008D0F2B">
        <w:rPr>
          <w:rFonts w:ascii="Arial" w:hAnsi="Arial" w:cs="Arial"/>
          <w:sz w:val="22"/>
          <w:szCs w:val="22"/>
        </w:rPr>
        <w:t xml:space="preserve"> terhelik.</w:t>
      </w:r>
      <w:r w:rsidR="008D0F2B" w:rsidRPr="008D0F2B">
        <w:rPr>
          <w:rFonts w:ascii="Arial" w:hAnsi="Arial" w:cs="Arial"/>
          <w:sz w:val="22"/>
          <w:szCs w:val="22"/>
        </w:rPr>
        <w:t xml:space="preserve"> Ez a költség az idei évben merül fel, jövőre nem várható.</w:t>
      </w:r>
    </w:p>
    <w:p w14:paraId="30551DC9" w14:textId="77777777" w:rsidR="00D13F4D" w:rsidRDefault="00D13F4D" w:rsidP="008A3E4A">
      <w:pPr>
        <w:ind w:left="709"/>
        <w:jc w:val="both"/>
        <w:rPr>
          <w:rFonts w:ascii="Arial" w:hAnsi="Arial" w:cs="Arial"/>
          <w:sz w:val="22"/>
          <w:szCs w:val="22"/>
        </w:rPr>
      </w:pPr>
    </w:p>
    <w:p w14:paraId="1BA67512" w14:textId="62CC1AFD" w:rsidR="0058322B" w:rsidRPr="008D0F2B" w:rsidRDefault="00D13F4D" w:rsidP="008D0F2B">
      <w:pPr>
        <w:jc w:val="both"/>
        <w:rPr>
          <w:rFonts w:ascii="Arial" w:hAnsi="Arial" w:cs="Arial"/>
          <w:sz w:val="22"/>
          <w:szCs w:val="22"/>
        </w:rPr>
      </w:pPr>
      <w:r w:rsidRPr="008D0F2B">
        <w:rPr>
          <w:rFonts w:ascii="Arial" w:hAnsi="Arial" w:cs="Arial"/>
          <w:sz w:val="22"/>
          <w:szCs w:val="22"/>
        </w:rPr>
        <w:t xml:space="preserve">A tervezett előirányzat tartalmazza a köztisztviselők 2025. július 1-vel és 2026. január 1-vel bekövetkezett </w:t>
      </w:r>
      <w:r w:rsidR="009A63ED" w:rsidRPr="008D0F2B">
        <w:rPr>
          <w:rFonts w:ascii="Arial" w:hAnsi="Arial" w:cs="Arial"/>
          <w:sz w:val="22"/>
          <w:szCs w:val="22"/>
        </w:rPr>
        <w:t>illetménynövekedésének összegét, valamint</w:t>
      </w:r>
      <w:r w:rsidR="00AF51E2" w:rsidRPr="008D0F2B">
        <w:rPr>
          <w:rFonts w:ascii="Arial" w:hAnsi="Arial" w:cs="Arial"/>
          <w:sz w:val="22"/>
          <w:szCs w:val="22"/>
        </w:rPr>
        <w:t xml:space="preserve"> </w:t>
      </w:r>
      <w:r w:rsidR="0058322B" w:rsidRPr="008D0F2B">
        <w:rPr>
          <w:rFonts w:ascii="Arial" w:hAnsi="Arial" w:cs="Arial"/>
          <w:sz w:val="22"/>
          <w:szCs w:val="22"/>
        </w:rPr>
        <w:t>számol</w:t>
      </w:r>
      <w:r w:rsidR="00AF51E2" w:rsidRPr="008D0F2B">
        <w:rPr>
          <w:rFonts w:ascii="Arial" w:hAnsi="Arial" w:cs="Arial"/>
          <w:sz w:val="22"/>
          <w:szCs w:val="22"/>
        </w:rPr>
        <w:t xml:space="preserve"> a </w:t>
      </w:r>
      <w:proofErr w:type="gramStart"/>
      <w:r w:rsidR="00AF51E2" w:rsidRPr="008D0F2B">
        <w:rPr>
          <w:rFonts w:ascii="Arial" w:hAnsi="Arial" w:cs="Arial"/>
          <w:sz w:val="22"/>
          <w:szCs w:val="22"/>
        </w:rPr>
        <w:t>garantált</w:t>
      </w:r>
      <w:proofErr w:type="gramEnd"/>
      <w:r w:rsidR="00AF51E2" w:rsidRPr="008D0F2B">
        <w:rPr>
          <w:rFonts w:ascii="Arial" w:hAnsi="Arial" w:cs="Arial"/>
          <w:sz w:val="22"/>
          <w:szCs w:val="22"/>
        </w:rPr>
        <w:t xml:space="preserve"> bérminimum emeléssel</w:t>
      </w:r>
      <w:r w:rsidR="0058322B" w:rsidRPr="008D0F2B">
        <w:rPr>
          <w:rFonts w:ascii="Arial" w:hAnsi="Arial" w:cs="Arial"/>
          <w:sz w:val="22"/>
          <w:szCs w:val="22"/>
        </w:rPr>
        <w:t>.</w:t>
      </w:r>
    </w:p>
    <w:p w14:paraId="517B38DA" w14:textId="77777777" w:rsidR="008D0F2B" w:rsidRPr="008D0F2B" w:rsidRDefault="009A63ED" w:rsidP="008D0F2B">
      <w:pPr>
        <w:jc w:val="both"/>
        <w:rPr>
          <w:rFonts w:ascii="Arial" w:hAnsi="Arial" w:cs="Arial"/>
          <w:sz w:val="22"/>
          <w:szCs w:val="22"/>
        </w:rPr>
      </w:pPr>
      <w:r w:rsidRPr="008D0F2B">
        <w:rPr>
          <w:rFonts w:ascii="Arial" w:hAnsi="Arial" w:cs="Arial"/>
          <w:sz w:val="22"/>
          <w:szCs w:val="22"/>
        </w:rPr>
        <w:t>Í</w:t>
      </w:r>
      <w:r w:rsidR="00AF51E2" w:rsidRPr="008D0F2B">
        <w:rPr>
          <w:rFonts w:ascii="Arial" w:hAnsi="Arial" w:cs="Arial"/>
          <w:sz w:val="22"/>
          <w:szCs w:val="22"/>
        </w:rPr>
        <w:t xml:space="preserve">gy a törvény szerinti illetmények vonatkozásában eredeti előirányzatként tervezett kiadás - az évközi, jelenleg ismert létszámmozgásokat is figyelembe véve – </w:t>
      </w:r>
      <w:r w:rsidR="00864387" w:rsidRPr="008D0F2B">
        <w:rPr>
          <w:rFonts w:ascii="Arial" w:hAnsi="Arial" w:cs="Arial"/>
          <w:sz w:val="22"/>
          <w:szCs w:val="22"/>
        </w:rPr>
        <w:t>281 474 878</w:t>
      </w:r>
      <w:r w:rsidR="00484AFF" w:rsidRPr="008D0F2B">
        <w:rPr>
          <w:rFonts w:ascii="Arial" w:hAnsi="Arial" w:cs="Arial"/>
          <w:sz w:val="22"/>
          <w:szCs w:val="22"/>
        </w:rPr>
        <w:t xml:space="preserve"> Ft.</w:t>
      </w:r>
    </w:p>
    <w:p w14:paraId="54AAD0BC" w14:textId="7F40D7DC" w:rsidR="00AF51E2" w:rsidRPr="00BC5BE1" w:rsidRDefault="008D0F2B" w:rsidP="008D0F2B">
      <w:pPr>
        <w:jc w:val="both"/>
        <w:rPr>
          <w:rFonts w:ascii="Arial" w:hAnsi="Arial" w:cs="Arial"/>
          <w:sz w:val="22"/>
          <w:szCs w:val="22"/>
        </w:rPr>
      </w:pPr>
      <w:r w:rsidRPr="008D0F2B">
        <w:rPr>
          <w:rFonts w:ascii="Arial" w:hAnsi="Arial" w:cs="Arial"/>
          <w:sz w:val="22"/>
          <w:szCs w:val="22"/>
        </w:rPr>
        <w:t xml:space="preserve">A </w:t>
      </w:r>
      <w:r w:rsidR="00484AFF" w:rsidRPr="008D0F2B">
        <w:rPr>
          <w:rFonts w:ascii="Arial" w:hAnsi="Arial" w:cs="Arial"/>
          <w:sz w:val="22"/>
          <w:szCs w:val="22"/>
        </w:rPr>
        <w:t xml:space="preserve">2026. évben 1 fő részére végkielégítés kifizetésével terveztünk 2 985 000 Ft összegben és a törvény által előírt </w:t>
      </w:r>
      <w:proofErr w:type="gramStart"/>
      <w:r w:rsidR="00484AFF" w:rsidRPr="008D0F2B">
        <w:rPr>
          <w:rFonts w:ascii="Arial" w:hAnsi="Arial" w:cs="Arial"/>
          <w:sz w:val="22"/>
          <w:szCs w:val="22"/>
        </w:rPr>
        <w:t>jubileumi</w:t>
      </w:r>
      <w:proofErr w:type="gramEnd"/>
      <w:r w:rsidR="00484AFF" w:rsidRPr="008D0F2B">
        <w:rPr>
          <w:rFonts w:ascii="Arial" w:hAnsi="Arial" w:cs="Arial"/>
          <w:sz w:val="22"/>
          <w:szCs w:val="22"/>
        </w:rPr>
        <w:t xml:space="preserve"> jutalmak kifizetésére 4 910 000 Ft-ot terveztünk.</w:t>
      </w:r>
    </w:p>
    <w:p w14:paraId="38169A42" w14:textId="77777777" w:rsidR="00AF51E2" w:rsidRPr="00BC5BE1" w:rsidRDefault="00AF51E2" w:rsidP="008D0F2B">
      <w:pPr>
        <w:jc w:val="both"/>
        <w:rPr>
          <w:rFonts w:ascii="Arial" w:hAnsi="Arial" w:cs="Arial"/>
          <w:sz w:val="22"/>
          <w:szCs w:val="22"/>
        </w:rPr>
      </w:pPr>
    </w:p>
    <w:p w14:paraId="468A355D" w14:textId="77777777" w:rsidR="009A63ED" w:rsidRPr="008D0F2B" w:rsidRDefault="00AF51E2" w:rsidP="008D0F2B">
      <w:pPr>
        <w:jc w:val="both"/>
        <w:rPr>
          <w:rFonts w:ascii="Arial" w:hAnsi="Arial" w:cs="Arial"/>
          <w:sz w:val="22"/>
          <w:szCs w:val="22"/>
        </w:rPr>
      </w:pPr>
      <w:r w:rsidRPr="008D0F2B">
        <w:rPr>
          <w:rFonts w:ascii="Arial" w:hAnsi="Arial" w:cs="Arial"/>
          <w:sz w:val="22"/>
          <w:szCs w:val="22"/>
        </w:rPr>
        <w:t xml:space="preserve">A közszolgálati tisztviselőkről szóló 2011. évi CXCIX. törvény 151. § (1) bekezdése szerint a köztisztviselőt megillető </w:t>
      </w:r>
      <w:proofErr w:type="spellStart"/>
      <w:r w:rsidRPr="008D0F2B">
        <w:rPr>
          <w:rFonts w:ascii="Arial" w:hAnsi="Arial" w:cs="Arial"/>
          <w:sz w:val="22"/>
          <w:szCs w:val="22"/>
        </w:rPr>
        <w:t>cafetéria</w:t>
      </w:r>
      <w:proofErr w:type="spellEnd"/>
      <w:r w:rsidRPr="008D0F2B">
        <w:rPr>
          <w:rFonts w:ascii="Arial" w:hAnsi="Arial" w:cs="Arial"/>
          <w:sz w:val="22"/>
          <w:szCs w:val="22"/>
        </w:rPr>
        <w:t xml:space="preserve"> juttatás éves összege nem lehet alacsonyabb az </w:t>
      </w:r>
      <w:r w:rsidRPr="008D0F2B">
        <w:rPr>
          <w:rFonts w:ascii="Arial" w:hAnsi="Arial" w:cs="Arial"/>
          <w:sz w:val="22"/>
          <w:szCs w:val="22"/>
        </w:rPr>
        <w:lastRenderedPageBreak/>
        <w:t>illetményalap ötszörösénél. A Közös Önkormányzati Hivatallal foglalkoztatási jogviszonyban álló köztisztviselők részére a 202</w:t>
      </w:r>
      <w:r w:rsidR="0058322B" w:rsidRPr="008D0F2B">
        <w:rPr>
          <w:rFonts w:ascii="Arial" w:hAnsi="Arial" w:cs="Arial"/>
          <w:sz w:val="22"/>
          <w:szCs w:val="22"/>
        </w:rPr>
        <w:t>6</w:t>
      </w:r>
      <w:r w:rsidRPr="008D0F2B">
        <w:rPr>
          <w:rFonts w:ascii="Arial" w:hAnsi="Arial" w:cs="Arial"/>
          <w:sz w:val="22"/>
          <w:szCs w:val="22"/>
        </w:rPr>
        <w:t xml:space="preserve">. évi </w:t>
      </w:r>
      <w:proofErr w:type="spellStart"/>
      <w:r w:rsidRPr="008D0F2B">
        <w:rPr>
          <w:rFonts w:ascii="Arial" w:hAnsi="Arial" w:cs="Arial"/>
          <w:sz w:val="22"/>
          <w:szCs w:val="22"/>
        </w:rPr>
        <w:t>cafetéria</w:t>
      </w:r>
      <w:proofErr w:type="spellEnd"/>
      <w:r w:rsidRPr="008D0F2B">
        <w:rPr>
          <w:rFonts w:ascii="Arial" w:hAnsi="Arial" w:cs="Arial"/>
          <w:sz w:val="22"/>
          <w:szCs w:val="22"/>
        </w:rPr>
        <w:t xml:space="preserve"> </w:t>
      </w:r>
      <w:r w:rsidR="0058322B" w:rsidRPr="008D0F2B">
        <w:rPr>
          <w:rFonts w:ascii="Arial" w:hAnsi="Arial" w:cs="Arial"/>
          <w:sz w:val="22"/>
          <w:szCs w:val="22"/>
        </w:rPr>
        <w:t>összege</w:t>
      </w:r>
      <w:r w:rsidRPr="008D0F2B">
        <w:rPr>
          <w:rFonts w:ascii="Arial" w:hAnsi="Arial" w:cs="Arial"/>
          <w:sz w:val="22"/>
          <w:szCs w:val="22"/>
        </w:rPr>
        <w:t xml:space="preserve"> </w:t>
      </w:r>
      <w:r w:rsidR="00FD15BC" w:rsidRPr="008D0F2B">
        <w:rPr>
          <w:rFonts w:ascii="Arial" w:hAnsi="Arial" w:cs="Arial"/>
          <w:bCs/>
          <w:sz w:val="22"/>
          <w:szCs w:val="22"/>
        </w:rPr>
        <w:t>385</w:t>
      </w:r>
      <w:r w:rsidRPr="008D0F2B">
        <w:rPr>
          <w:rFonts w:ascii="Arial" w:hAnsi="Arial" w:cs="Arial"/>
          <w:bCs/>
          <w:sz w:val="22"/>
          <w:szCs w:val="22"/>
        </w:rPr>
        <w:t xml:space="preserve"> 000 Ft/fő/év </w:t>
      </w:r>
      <w:r w:rsidR="0058322B" w:rsidRPr="008D0F2B">
        <w:rPr>
          <w:rFonts w:ascii="Arial" w:hAnsi="Arial" w:cs="Arial"/>
          <w:bCs/>
          <w:sz w:val="22"/>
          <w:szCs w:val="22"/>
        </w:rPr>
        <w:t>összegben került meghatározásra</w:t>
      </w:r>
      <w:r w:rsidRPr="008D0F2B">
        <w:rPr>
          <w:rFonts w:ascii="Arial" w:hAnsi="Arial" w:cs="Arial"/>
          <w:bCs/>
          <w:sz w:val="22"/>
          <w:szCs w:val="22"/>
        </w:rPr>
        <w:t>.</w:t>
      </w:r>
      <w:r w:rsidRPr="008D0F2B">
        <w:rPr>
          <w:rFonts w:ascii="Arial" w:hAnsi="Arial" w:cs="Arial"/>
          <w:sz w:val="22"/>
          <w:szCs w:val="22"/>
        </w:rPr>
        <w:t xml:space="preserve"> </w:t>
      </w:r>
    </w:p>
    <w:p w14:paraId="2C27BD70" w14:textId="49F82BFA" w:rsidR="00AF51E2" w:rsidRPr="00BC5BE1" w:rsidRDefault="00F8793C" w:rsidP="008D0F2B">
      <w:pPr>
        <w:jc w:val="both"/>
        <w:rPr>
          <w:rFonts w:ascii="Arial" w:hAnsi="Arial" w:cs="Arial"/>
          <w:sz w:val="22"/>
          <w:szCs w:val="22"/>
        </w:rPr>
      </w:pPr>
      <w:r w:rsidRPr="008D0F2B">
        <w:rPr>
          <w:rFonts w:ascii="Arial" w:hAnsi="Arial" w:cs="Arial"/>
          <w:sz w:val="22"/>
          <w:szCs w:val="22"/>
        </w:rPr>
        <w:t>A magáncélú telefonhasználat költségeire</w:t>
      </w:r>
      <w:r w:rsidR="00AF51E2" w:rsidRPr="008D0F2B">
        <w:rPr>
          <w:rFonts w:ascii="Arial" w:hAnsi="Arial" w:cs="Arial"/>
          <w:sz w:val="22"/>
          <w:szCs w:val="22"/>
        </w:rPr>
        <w:t xml:space="preserve"> </w:t>
      </w:r>
      <w:r w:rsidR="00864387" w:rsidRPr="008D0F2B">
        <w:rPr>
          <w:rFonts w:ascii="Arial" w:hAnsi="Arial" w:cs="Arial"/>
          <w:sz w:val="22"/>
          <w:szCs w:val="22"/>
        </w:rPr>
        <w:t>330 500</w:t>
      </w:r>
      <w:r w:rsidR="00AF51E2" w:rsidRPr="008D0F2B">
        <w:rPr>
          <w:rFonts w:ascii="Arial" w:hAnsi="Arial" w:cs="Arial"/>
          <w:sz w:val="22"/>
          <w:szCs w:val="22"/>
        </w:rPr>
        <w:t xml:space="preserve"> Ft forrás áll rendelkezésre éves szinten.</w:t>
      </w:r>
    </w:p>
    <w:p w14:paraId="0B9B3BA5" w14:textId="77777777" w:rsidR="00AF51E2" w:rsidRPr="00BC5BE1" w:rsidRDefault="00AF51E2" w:rsidP="008D0F2B">
      <w:pPr>
        <w:jc w:val="both"/>
        <w:rPr>
          <w:rFonts w:ascii="Arial" w:hAnsi="Arial" w:cs="Arial"/>
          <w:sz w:val="22"/>
          <w:szCs w:val="22"/>
        </w:rPr>
      </w:pPr>
    </w:p>
    <w:p w14:paraId="5D4BE721" w14:textId="295AB355" w:rsidR="00AF51E2" w:rsidRDefault="00AF51E2" w:rsidP="008D0F2B">
      <w:pPr>
        <w:jc w:val="both"/>
        <w:rPr>
          <w:rFonts w:ascii="Arial" w:hAnsi="Arial" w:cs="Arial"/>
          <w:sz w:val="22"/>
          <w:szCs w:val="22"/>
        </w:rPr>
      </w:pPr>
      <w:r w:rsidRPr="008D0F2B">
        <w:rPr>
          <w:rFonts w:ascii="Arial" w:hAnsi="Arial" w:cs="Arial"/>
          <w:sz w:val="22"/>
          <w:szCs w:val="22"/>
        </w:rPr>
        <w:t xml:space="preserve">A munkába járás kiadásait a </w:t>
      </w:r>
      <w:r w:rsidR="008D0F2B" w:rsidRPr="008D0F2B">
        <w:rPr>
          <w:rFonts w:ascii="Arial" w:hAnsi="Arial" w:cs="Arial"/>
          <w:sz w:val="22"/>
          <w:szCs w:val="22"/>
        </w:rPr>
        <w:t xml:space="preserve">2 484 520 Ft összegben </w:t>
      </w:r>
      <w:proofErr w:type="gramStart"/>
      <w:r w:rsidR="008D0F2B" w:rsidRPr="008D0F2B">
        <w:rPr>
          <w:rFonts w:ascii="Arial" w:hAnsi="Arial" w:cs="Arial"/>
          <w:sz w:val="22"/>
          <w:szCs w:val="22"/>
        </w:rPr>
        <w:t>kalkuláltuk</w:t>
      </w:r>
      <w:proofErr w:type="gramEnd"/>
      <w:r w:rsidR="008D0F2B" w:rsidRPr="008D0F2B">
        <w:rPr>
          <w:rFonts w:ascii="Arial" w:hAnsi="Arial" w:cs="Arial"/>
          <w:sz w:val="22"/>
          <w:szCs w:val="22"/>
        </w:rPr>
        <w:t>.</w:t>
      </w:r>
      <w:r w:rsidRPr="008D0F2B">
        <w:rPr>
          <w:rFonts w:ascii="Arial" w:hAnsi="Arial" w:cs="Arial"/>
          <w:sz w:val="22"/>
          <w:szCs w:val="22"/>
        </w:rPr>
        <w:t xml:space="preserve"> </w:t>
      </w:r>
      <w:r w:rsidR="008D0F2B" w:rsidRPr="008D0F2B">
        <w:rPr>
          <w:rFonts w:ascii="Arial" w:hAnsi="Arial" w:cs="Arial"/>
          <w:sz w:val="22"/>
          <w:szCs w:val="22"/>
        </w:rPr>
        <w:t>A</w:t>
      </w:r>
      <w:r w:rsidRPr="008D0F2B">
        <w:rPr>
          <w:rFonts w:ascii="Arial" w:hAnsi="Arial" w:cs="Arial"/>
          <w:sz w:val="22"/>
          <w:szCs w:val="22"/>
        </w:rPr>
        <w:t xml:space="preserve"> személ</w:t>
      </w:r>
      <w:r w:rsidR="00B62C6A" w:rsidRPr="008D0F2B">
        <w:rPr>
          <w:rFonts w:ascii="Arial" w:hAnsi="Arial" w:cs="Arial"/>
          <w:sz w:val="22"/>
          <w:szCs w:val="22"/>
        </w:rPr>
        <w:t>y</w:t>
      </w:r>
      <w:r w:rsidRPr="008D0F2B">
        <w:rPr>
          <w:rFonts w:ascii="Arial" w:hAnsi="Arial" w:cs="Arial"/>
          <w:sz w:val="22"/>
          <w:szCs w:val="22"/>
        </w:rPr>
        <w:t>gépkocsival történő munkába járás költségeinél az előző évhez hasonlóan az adómentesen adható 30 Ft/km díjtétellel számolt kiadást tartalmaz a javaslat minden érintett dolgozó esetében.</w:t>
      </w:r>
      <w:r w:rsidRPr="0051584B">
        <w:rPr>
          <w:rFonts w:ascii="Arial" w:hAnsi="Arial" w:cs="Arial"/>
          <w:sz w:val="22"/>
          <w:szCs w:val="22"/>
        </w:rPr>
        <w:t xml:space="preserve"> </w:t>
      </w:r>
    </w:p>
    <w:p w14:paraId="43EED40D" w14:textId="77777777" w:rsidR="00AF51E2" w:rsidRDefault="00AF51E2" w:rsidP="008D0F2B">
      <w:pPr>
        <w:jc w:val="both"/>
        <w:rPr>
          <w:rFonts w:ascii="Arial" w:hAnsi="Arial" w:cs="Arial"/>
          <w:sz w:val="22"/>
          <w:szCs w:val="22"/>
        </w:rPr>
      </w:pPr>
    </w:p>
    <w:p w14:paraId="3C49C240" w14:textId="77777777" w:rsidR="00AF51E2" w:rsidRDefault="00AF51E2" w:rsidP="008D0F2B">
      <w:pPr>
        <w:jc w:val="both"/>
        <w:rPr>
          <w:rFonts w:ascii="Arial" w:hAnsi="Arial" w:cs="Arial"/>
          <w:sz w:val="22"/>
          <w:szCs w:val="22"/>
        </w:rPr>
      </w:pPr>
      <w:r w:rsidRPr="0051584B">
        <w:rPr>
          <w:rFonts w:ascii="Arial" w:hAnsi="Arial" w:cs="Arial"/>
          <w:sz w:val="22"/>
          <w:szCs w:val="22"/>
        </w:rPr>
        <w:t xml:space="preserve">Szociális támogatásként (temetési segély) </w:t>
      </w:r>
      <w:proofErr w:type="gramStart"/>
      <w:r w:rsidRPr="0051584B">
        <w:rPr>
          <w:rFonts w:ascii="Arial" w:hAnsi="Arial" w:cs="Arial"/>
          <w:sz w:val="22"/>
          <w:szCs w:val="22"/>
        </w:rPr>
        <w:t>minimális</w:t>
      </w:r>
      <w:proofErr w:type="gramEnd"/>
      <w:r w:rsidRPr="0051584B">
        <w:rPr>
          <w:rFonts w:ascii="Arial" w:hAnsi="Arial" w:cs="Arial"/>
          <w:sz w:val="22"/>
          <w:szCs w:val="22"/>
        </w:rPr>
        <w:t xml:space="preserve"> összeg, 150 000 Ft került betervezésre.  </w:t>
      </w:r>
    </w:p>
    <w:p w14:paraId="74ADEEAF" w14:textId="77777777" w:rsidR="00AF51E2" w:rsidRDefault="00AF51E2" w:rsidP="008D0F2B">
      <w:pPr>
        <w:jc w:val="both"/>
        <w:rPr>
          <w:rFonts w:ascii="Arial" w:hAnsi="Arial" w:cs="Arial"/>
          <w:sz w:val="22"/>
          <w:szCs w:val="22"/>
        </w:rPr>
      </w:pPr>
    </w:p>
    <w:p w14:paraId="7682C62D" w14:textId="3C041A8A" w:rsidR="00C81499" w:rsidRPr="00092AB2" w:rsidRDefault="00AF51E2" w:rsidP="008D0F2B">
      <w:pPr>
        <w:jc w:val="both"/>
        <w:rPr>
          <w:rFonts w:ascii="Arial" w:hAnsi="Arial" w:cs="Arial"/>
          <w:sz w:val="22"/>
          <w:szCs w:val="22"/>
        </w:rPr>
      </w:pPr>
      <w:r w:rsidRPr="00092AB2">
        <w:rPr>
          <w:rFonts w:ascii="Arial" w:hAnsi="Arial" w:cs="Arial"/>
          <w:sz w:val="22"/>
          <w:szCs w:val="22"/>
        </w:rPr>
        <w:t xml:space="preserve">A foglalkoztatottak egyéb személyi juttatásai előirányzaton </w:t>
      </w:r>
      <w:r w:rsidR="00864387" w:rsidRPr="00092AB2">
        <w:rPr>
          <w:rFonts w:ascii="Arial" w:hAnsi="Arial" w:cs="Arial"/>
          <w:sz w:val="22"/>
          <w:szCs w:val="22"/>
        </w:rPr>
        <w:t xml:space="preserve">6 739 809 </w:t>
      </w:r>
      <w:r w:rsidRPr="00092AB2">
        <w:rPr>
          <w:rFonts w:ascii="Arial" w:hAnsi="Arial" w:cs="Arial"/>
          <w:sz w:val="22"/>
          <w:szCs w:val="22"/>
        </w:rPr>
        <w:t>Ft előirányzat került számba vételre</w:t>
      </w:r>
      <w:r w:rsidR="00C81499" w:rsidRPr="00092AB2">
        <w:rPr>
          <w:rFonts w:ascii="Arial" w:hAnsi="Arial" w:cs="Arial"/>
          <w:sz w:val="22"/>
          <w:szCs w:val="22"/>
        </w:rPr>
        <w:t>, amelyből:</w:t>
      </w:r>
    </w:p>
    <w:p w14:paraId="4315C18E" w14:textId="5C4C8F69" w:rsidR="00C81499" w:rsidRPr="00092AB2" w:rsidRDefault="00853B1D" w:rsidP="008D0F2B">
      <w:pPr>
        <w:pStyle w:val="Listaszerbekezds"/>
        <w:numPr>
          <w:ilvl w:val="0"/>
          <w:numId w:val="15"/>
        </w:numPr>
        <w:ind w:left="567"/>
        <w:jc w:val="both"/>
        <w:rPr>
          <w:rFonts w:ascii="Arial" w:hAnsi="Arial" w:cs="Arial"/>
          <w:sz w:val="22"/>
          <w:szCs w:val="22"/>
        </w:rPr>
      </w:pPr>
      <w:r w:rsidRPr="00092AB2">
        <w:rPr>
          <w:rFonts w:ascii="Arial" w:hAnsi="Arial" w:cs="Arial"/>
          <w:sz w:val="22"/>
          <w:szCs w:val="22"/>
        </w:rPr>
        <w:t xml:space="preserve">A TOP Plusz projektekhez kapcsolódóan </w:t>
      </w:r>
      <w:r w:rsidR="00864387" w:rsidRPr="00092AB2">
        <w:rPr>
          <w:rFonts w:ascii="Arial" w:hAnsi="Arial" w:cs="Arial"/>
          <w:sz w:val="22"/>
          <w:szCs w:val="22"/>
        </w:rPr>
        <w:t>3 720 109</w:t>
      </w:r>
      <w:r w:rsidRPr="00092AB2">
        <w:rPr>
          <w:rFonts w:ascii="Arial" w:hAnsi="Arial" w:cs="Arial"/>
          <w:sz w:val="22"/>
          <w:szCs w:val="22"/>
        </w:rPr>
        <w:t xml:space="preserve"> Ft, </w:t>
      </w:r>
    </w:p>
    <w:p w14:paraId="04CA9475" w14:textId="57A1F588" w:rsidR="00F8793C" w:rsidRPr="00092AB2" w:rsidRDefault="00484AFF" w:rsidP="008D0F2B">
      <w:pPr>
        <w:pStyle w:val="Listaszerbekezds"/>
        <w:numPr>
          <w:ilvl w:val="0"/>
          <w:numId w:val="15"/>
        </w:numPr>
        <w:ind w:left="567"/>
        <w:jc w:val="both"/>
        <w:rPr>
          <w:rFonts w:ascii="Arial" w:hAnsi="Arial" w:cs="Arial"/>
          <w:sz w:val="22"/>
          <w:szCs w:val="22"/>
        </w:rPr>
      </w:pPr>
      <w:r w:rsidRPr="00092AB2">
        <w:rPr>
          <w:rFonts w:ascii="Arial" w:hAnsi="Arial" w:cs="Arial"/>
          <w:sz w:val="22"/>
          <w:szCs w:val="22"/>
        </w:rPr>
        <w:t>2 587 700</w:t>
      </w:r>
      <w:r w:rsidR="00AF51E2" w:rsidRPr="00092AB2">
        <w:rPr>
          <w:rFonts w:ascii="Arial" w:hAnsi="Arial" w:cs="Arial"/>
          <w:sz w:val="22"/>
          <w:szCs w:val="22"/>
        </w:rPr>
        <w:t xml:space="preserve"> Ft szolgál betegszabadság, saját dolgozók megbízási díjaira, szemüveg költségtérítése</w:t>
      </w:r>
      <w:r w:rsidR="00F8793C" w:rsidRPr="00092AB2">
        <w:rPr>
          <w:rFonts w:ascii="Arial" w:hAnsi="Arial" w:cs="Arial"/>
          <w:sz w:val="22"/>
          <w:szCs w:val="22"/>
        </w:rPr>
        <w:t>,</w:t>
      </w:r>
    </w:p>
    <w:p w14:paraId="2DB4F54E" w14:textId="1E59A886" w:rsidR="00C81499" w:rsidRPr="00092AB2" w:rsidRDefault="00F8793C" w:rsidP="008D0F2B">
      <w:pPr>
        <w:pStyle w:val="Listaszerbekezds"/>
        <w:numPr>
          <w:ilvl w:val="0"/>
          <w:numId w:val="15"/>
        </w:numPr>
        <w:ind w:left="567"/>
        <w:jc w:val="both"/>
        <w:rPr>
          <w:rFonts w:ascii="Arial" w:hAnsi="Arial" w:cs="Arial"/>
          <w:sz w:val="22"/>
          <w:szCs w:val="22"/>
        </w:rPr>
      </w:pPr>
      <w:r w:rsidRPr="00092AB2">
        <w:rPr>
          <w:rFonts w:ascii="Arial" w:hAnsi="Arial" w:cs="Arial"/>
          <w:sz w:val="22"/>
          <w:szCs w:val="22"/>
        </w:rPr>
        <w:t>és bankszám</w:t>
      </w:r>
      <w:r w:rsidR="00484AFF" w:rsidRPr="00092AB2">
        <w:rPr>
          <w:rFonts w:ascii="Arial" w:hAnsi="Arial" w:cs="Arial"/>
          <w:sz w:val="22"/>
          <w:szCs w:val="22"/>
        </w:rPr>
        <w:t>la hozzájárulás éves szinten 432</w:t>
      </w:r>
      <w:r w:rsidRPr="00092AB2">
        <w:rPr>
          <w:rFonts w:ascii="Arial" w:hAnsi="Arial" w:cs="Arial"/>
          <w:sz w:val="22"/>
          <w:szCs w:val="22"/>
        </w:rPr>
        <w:t> 000 Ft</w:t>
      </w:r>
      <w:r w:rsidR="00AF51E2" w:rsidRPr="00092AB2">
        <w:rPr>
          <w:rFonts w:ascii="Arial" w:hAnsi="Arial" w:cs="Arial"/>
          <w:sz w:val="22"/>
          <w:szCs w:val="22"/>
        </w:rPr>
        <w:t xml:space="preserve">. </w:t>
      </w:r>
    </w:p>
    <w:p w14:paraId="5F4EF7D5" w14:textId="77777777" w:rsidR="00AF51E2" w:rsidRPr="0051584B" w:rsidRDefault="00AF51E2" w:rsidP="008D0F2B">
      <w:pPr>
        <w:jc w:val="both"/>
        <w:rPr>
          <w:rFonts w:ascii="Arial" w:hAnsi="Arial" w:cs="Arial"/>
          <w:sz w:val="22"/>
          <w:szCs w:val="22"/>
        </w:rPr>
      </w:pPr>
    </w:p>
    <w:p w14:paraId="73869485" w14:textId="6FCF5CF1" w:rsidR="00AF51E2" w:rsidRPr="00BC5BE1" w:rsidRDefault="00AF51E2" w:rsidP="008D0F2B">
      <w:pPr>
        <w:jc w:val="both"/>
        <w:rPr>
          <w:rFonts w:ascii="Arial" w:hAnsi="Arial" w:cs="Arial"/>
          <w:sz w:val="22"/>
          <w:szCs w:val="22"/>
        </w:rPr>
      </w:pPr>
      <w:r w:rsidRPr="00853B1D">
        <w:rPr>
          <w:rFonts w:ascii="Arial" w:hAnsi="Arial" w:cs="Arial"/>
          <w:sz w:val="22"/>
          <w:szCs w:val="22"/>
        </w:rPr>
        <w:t xml:space="preserve">Az egyéb külső személyi juttatások rovat (reprezentáció) kiadásaira </w:t>
      </w:r>
      <w:r w:rsidR="00484AFF">
        <w:rPr>
          <w:rFonts w:ascii="Arial" w:hAnsi="Arial" w:cs="Arial"/>
          <w:sz w:val="22"/>
          <w:szCs w:val="22"/>
        </w:rPr>
        <w:t>950 000</w:t>
      </w:r>
      <w:r w:rsidRPr="00853B1D">
        <w:rPr>
          <w:rFonts w:ascii="Arial" w:hAnsi="Arial" w:cs="Arial"/>
          <w:sz w:val="22"/>
          <w:szCs w:val="22"/>
        </w:rPr>
        <w:t xml:space="preserve"> Ft előirányzatot tartalmaz a tervezet</w:t>
      </w:r>
      <w:r w:rsidR="00853B1D" w:rsidRPr="00853B1D">
        <w:rPr>
          <w:rFonts w:ascii="Arial" w:hAnsi="Arial" w:cs="Arial"/>
          <w:sz w:val="22"/>
          <w:szCs w:val="22"/>
        </w:rPr>
        <w:t>, ami az előző évhez hasonlóan, az</w:t>
      </w:r>
      <w:r w:rsidRPr="00853B1D">
        <w:rPr>
          <w:rFonts w:ascii="Arial" w:hAnsi="Arial" w:cs="Arial"/>
          <w:sz w:val="22"/>
          <w:szCs w:val="22"/>
        </w:rPr>
        <w:t xml:space="preserve"> év során tervezett rendezvényekhez kapcsolóló kiadások fedezetét tartalmazza.</w:t>
      </w:r>
    </w:p>
    <w:p w14:paraId="0CFCB2F9" w14:textId="77777777" w:rsidR="00AF51E2" w:rsidRPr="00BC5BE1" w:rsidRDefault="00AF51E2" w:rsidP="008D0F2B">
      <w:pPr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56AA949" w14:textId="569B7DAB" w:rsidR="00AF51E2" w:rsidRPr="00BA3772" w:rsidRDefault="00AF51E2" w:rsidP="00AF51E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92AB2">
        <w:rPr>
          <w:rFonts w:ascii="Arial" w:hAnsi="Arial" w:cs="Arial"/>
          <w:b/>
          <w:sz w:val="22"/>
          <w:szCs w:val="22"/>
        </w:rPr>
        <w:t xml:space="preserve">A munkaadókat terhelő járulékok és szociális hozzájárulási adó eredeti előirányzata </w:t>
      </w:r>
      <w:r w:rsidR="00484AFF" w:rsidRPr="00092AB2">
        <w:rPr>
          <w:rFonts w:ascii="Arial" w:hAnsi="Arial" w:cs="Arial"/>
          <w:b/>
          <w:sz w:val="22"/>
          <w:szCs w:val="22"/>
        </w:rPr>
        <w:t>41 713 325</w:t>
      </w:r>
      <w:r w:rsidRPr="00092AB2">
        <w:rPr>
          <w:rFonts w:ascii="Arial" w:hAnsi="Arial" w:cs="Arial"/>
          <w:b/>
          <w:sz w:val="22"/>
          <w:szCs w:val="22"/>
        </w:rPr>
        <w:t xml:space="preserve"> Ft</w:t>
      </w:r>
      <w:r w:rsidRPr="00092AB2">
        <w:rPr>
          <w:rFonts w:ascii="Arial" w:hAnsi="Arial" w:cs="Arial"/>
          <w:sz w:val="22"/>
          <w:szCs w:val="22"/>
        </w:rPr>
        <w:t>.</w:t>
      </w:r>
    </w:p>
    <w:p w14:paraId="77ED4383" w14:textId="77777777" w:rsidR="00AF51E2" w:rsidRPr="00B90468" w:rsidRDefault="00AF51E2" w:rsidP="00092AB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90468">
        <w:rPr>
          <w:rFonts w:ascii="Arial" w:hAnsi="Arial" w:cs="Arial"/>
          <w:sz w:val="22"/>
          <w:szCs w:val="22"/>
        </w:rPr>
        <w:t xml:space="preserve">A bér vonzataként, a jogszabályoknak megfelelően került tervezésre, mértéke 13%, az előző évhez képest nem változott. </w:t>
      </w:r>
    </w:p>
    <w:p w14:paraId="6443EB4E" w14:textId="77777777" w:rsidR="00AF51E2" w:rsidRPr="00B90468" w:rsidRDefault="00AF51E2" w:rsidP="00AF51E2">
      <w:pPr>
        <w:jc w:val="both"/>
        <w:rPr>
          <w:rFonts w:ascii="Arial" w:hAnsi="Arial" w:cs="Arial"/>
          <w:sz w:val="22"/>
          <w:szCs w:val="22"/>
        </w:rPr>
      </w:pPr>
    </w:p>
    <w:p w14:paraId="787CAC4F" w14:textId="7171A2FB" w:rsidR="00585BA5" w:rsidRPr="00BA3772" w:rsidRDefault="00585BA5" w:rsidP="00585BA5">
      <w:pPr>
        <w:jc w:val="both"/>
        <w:rPr>
          <w:rFonts w:ascii="Arial" w:hAnsi="Arial" w:cs="Arial"/>
          <w:sz w:val="22"/>
          <w:szCs w:val="22"/>
        </w:rPr>
      </w:pPr>
      <w:r w:rsidRPr="00092AB2">
        <w:rPr>
          <w:rFonts w:ascii="Arial" w:hAnsi="Arial" w:cs="Arial"/>
          <w:b/>
          <w:sz w:val="22"/>
          <w:szCs w:val="22"/>
        </w:rPr>
        <w:t xml:space="preserve">Dologi kiadásként </w:t>
      </w:r>
      <w:r w:rsidR="00484AFF" w:rsidRPr="00092AB2">
        <w:rPr>
          <w:rFonts w:ascii="Arial" w:hAnsi="Arial" w:cs="Arial"/>
          <w:b/>
          <w:sz w:val="22"/>
          <w:szCs w:val="22"/>
        </w:rPr>
        <w:t>79 079 852</w:t>
      </w:r>
      <w:r w:rsidRPr="00092AB2">
        <w:rPr>
          <w:rFonts w:ascii="Arial" w:hAnsi="Arial" w:cs="Arial"/>
          <w:b/>
          <w:sz w:val="22"/>
          <w:szCs w:val="22"/>
        </w:rPr>
        <w:t xml:space="preserve"> Ft eredeti előirányzatot </w:t>
      </w:r>
      <w:r w:rsidRPr="00092AB2">
        <w:rPr>
          <w:rFonts w:ascii="Arial" w:hAnsi="Arial" w:cs="Arial"/>
          <w:sz w:val="22"/>
          <w:szCs w:val="22"/>
        </w:rPr>
        <w:t>tartalmaz a költségvetési javaslat</w:t>
      </w:r>
      <w:r w:rsidR="00092AB2">
        <w:rPr>
          <w:rFonts w:ascii="Arial" w:hAnsi="Arial" w:cs="Arial"/>
          <w:sz w:val="22"/>
          <w:szCs w:val="22"/>
        </w:rPr>
        <w:t>.</w:t>
      </w:r>
      <w:r w:rsidRPr="00BA3772">
        <w:rPr>
          <w:rFonts w:ascii="Arial" w:hAnsi="Arial" w:cs="Arial"/>
          <w:sz w:val="22"/>
          <w:szCs w:val="22"/>
        </w:rPr>
        <w:t xml:space="preserve"> </w:t>
      </w:r>
    </w:p>
    <w:p w14:paraId="61EB5081" w14:textId="77777777" w:rsidR="00585BA5" w:rsidRPr="00B90468" w:rsidRDefault="00585BA5" w:rsidP="00585BA5">
      <w:pPr>
        <w:jc w:val="both"/>
        <w:rPr>
          <w:rFonts w:ascii="Arial" w:hAnsi="Arial" w:cs="Arial"/>
          <w:b/>
          <w:sz w:val="22"/>
          <w:szCs w:val="22"/>
        </w:rPr>
      </w:pPr>
    </w:p>
    <w:p w14:paraId="319108FA" w14:textId="17FEF13C" w:rsidR="00585BA5" w:rsidRPr="00092AB2" w:rsidRDefault="00585BA5" w:rsidP="00092AB2">
      <w:pPr>
        <w:jc w:val="both"/>
        <w:rPr>
          <w:rFonts w:ascii="Arial" w:hAnsi="Arial" w:cs="Arial"/>
          <w:sz w:val="22"/>
          <w:szCs w:val="22"/>
        </w:rPr>
      </w:pPr>
      <w:r w:rsidRPr="00092AB2">
        <w:rPr>
          <w:rFonts w:ascii="Arial" w:hAnsi="Arial" w:cs="Arial"/>
          <w:sz w:val="22"/>
          <w:szCs w:val="22"/>
        </w:rPr>
        <w:t xml:space="preserve">E kiadásokból a TOP Plusz pályázathoz kapcsolódóan </w:t>
      </w:r>
      <w:r w:rsidR="00484AFF" w:rsidRPr="00092AB2">
        <w:rPr>
          <w:rFonts w:ascii="Arial" w:hAnsi="Arial" w:cs="Arial"/>
          <w:sz w:val="22"/>
          <w:szCs w:val="22"/>
        </w:rPr>
        <w:t>45 850 556</w:t>
      </w:r>
      <w:r w:rsidRPr="00092AB2">
        <w:rPr>
          <w:rFonts w:ascii="Arial" w:hAnsi="Arial" w:cs="Arial"/>
          <w:sz w:val="22"/>
          <w:szCs w:val="22"/>
        </w:rPr>
        <w:t xml:space="preserve"> Ft összegű kiadást tartalmaz a költségvetés, amelynek a fedezete a céljellegű pénzmaradványból biztosított.</w:t>
      </w:r>
    </w:p>
    <w:p w14:paraId="1B7C3DCE" w14:textId="6B95F16E" w:rsidR="00585BA5" w:rsidRPr="00B90468" w:rsidRDefault="00585BA5" w:rsidP="00092AB2">
      <w:pPr>
        <w:jc w:val="both"/>
        <w:rPr>
          <w:rFonts w:ascii="Arial" w:hAnsi="Arial" w:cs="Arial"/>
          <w:sz w:val="22"/>
          <w:szCs w:val="22"/>
        </w:rPr>
      </w:pPr>
      <w:r w:rsidRPr="00092AB2">
        <w:rPr>
          <w:rFonts w:ascii="Arial" w:hAnsi="Arial" w:cs="Arial"/>
          <w:sz w:val="22"/>
          <w:szCs w:val="22"/>
        </w:rPr>
        <w:t xml:space="preserve">Az ezen felüli </w:t>
      </w:r>
      <w:r w:rsidR="00484AFF" w:rsidRPr="00092AB2">
        <w:rPr>
          <w:rFonts w:ascii="Arial" w:hAnsi="Arial" w:cs="Arial"/>
          <w:sz w:val="22"/>
          <w:szCs w:val="22"/>
        </w:rPr>
        <w:t>33 229 296 Ft</w:t>
      </w:r>
      <w:r w:rsidRPr="00092AB2">
        <w:rPr>
          <w:rFonts w:ascii="Arial" w:hAnsi="Arial" w:cs="Arial"/>
          <w:sz w:val="22"/>
          <w:szCs w:val="22"/>
        </w:rPr>
        <w:t xml:space="preserve"> vonatkozásában a társult önkormányzatok között 9 millió Ft nagyságrendű kiadás kerül felosztásra az elfogadott Megállapodásnak megfelelően, a többi kiadást Bátaszék Város Önkormányzata </w:t>
      </w:r>
      <w:proofErr w:type="gramStart"/>
      <w:r w:rsidRPr="00092AB2">
        <w:rPr>
          <w:rFonts w:ascii="Arial" w:hAnsi="Arial" w:cs="Arial"/>
          <w:sz w:val="22"/>
          <w:szCs w:val="22"/>
        </w:rPr>
        <w:t>finanszírozza</w:t>
      </w:r>
      <w:proofErr w:type="gramEnd"/>
      <w:r w:rsidRPr="00092AB2">
        <w:rPr>
          <w:rFonts w:ascii="Arial" w:hAnsi="Arial" w:cs="Arial"/>
          <w:sz w:val="22"/>
          <w:szCs w:val="22"/>
        </w:rPr>
        <w:t xml:space="preserve">, melynek összege </w:t>
      </w:r>
      <w:r w:rsidR="00484AFF" w:rsidRPr="00092AB2">
        <w:rPr>
          <w:rFonts w:ascii="Arial" w:hAnsi="Arial" w:cs="Arial"/>
          <w:sz w:val="22"/>
          <w:szCs w:val="22"/>
        </w:rPr>
        <w:t>24 229 296</w:t>
      </w:r>
      <w:r w:rsidRPr="00092AB2">
        <w:rPr>
          <w:rFonts w:ascii="Arial" w:hAnsi="Arial" w:cs="Arial"/>
          <w:sz w:val="22"/>
          <w:szCs w:val="22"/>
        </w:rPr>
        <w:t xml:space="preserve"> Ft.</w:t>
      </w:r>
      <w:r w:rsidRPr="00B90468">
        <w:rPr>
          <w:rFonts w:ascii="Arial" w:hAnsi="Arial" w:cs="Arial"/>
          <w:sz w:val="22"/>
          <w:szCs w:val="22"/>
        </w:rPr>
        <w:t xml:space="preserve"> </w:t>
      </w:r>
    </w:p>
    <w:p w14:paraId="085BD29E" w14:textId="77777777" w:rsidR="00585BA5" w:rsidRPr="00B90468" w:rsidRDefault="00585BA5" w:rsidP="00092AB2">
      <w:pPr>
        <w:jc w:val="both"/>
        <w:rPr>
          <w:rFonts w:ascii="Arial" w:hAnsi="Arial" w:cs="Arial"/>
          <w:sz w:val="22"/>
          <w:szCs w:val="22"/>
        </w:rPr>
      </w:pPr>
    </w:p>
    <w:p w14:paraId="45ABB584" w14:textId="02AC2A09" w:rsidR="00585BA5" w:rsidRPr="00092AB2" w:rsidRDefault="00585BA5" w:rsidP="00092AB2">
      <w:pPr>
        <w:jc w:val="both"/>
        <w:rPr>
          <w:rFonts w:ascii="Arial" w:hAnsi="Arial" w:cs="Arial"/>
          <w:sz w:val="22"/>
          <w:szCs w:val="22"/>
        </w:rPr>
      </w:pPr>
      <w:r w:rsidRPr="00092AB2">
        <w:rPr>
          <w:rFonts w:ascii="Arial" w:hAnsi="Arial" w:cs="Arial"/>
          <w:sz w:val="22"/>
          <w:szCs w:val="22"/>
        </w:rPr>
        <w:t>A dologi kiadások között energiaköltség nem jelentkezik, az áram és a gázenergia fog</w:t>
      </w:r>
      <w:r w:rsidR="00D7256E">
        <w:rPr>
          <w:rFonts w:ascii="Arial" w:hAnsi="Arial" w:cs="Arial"/>
          <w:sz w:val="22"/>
          <w:szCs w:val="22"/>
        </w:rPr>
        <w:t>y</w:t>
      </w:r>
      <w:r w:rsidRPr="00092AB2">
        <w:rPr>
          <w:rFonts w:ascii="Arial" w:hAnsi="Arial" w:cs="Arial"/>
          <w:sz w:val="22"/>
          <w:szCs w:val="22"/>
        </w:rPr>
        <w:t xml:space="preserve">asztás a lefolytatott közbeszerzési eljárás eredményeként megkötött szerződések értelmében Bátaszék Város Önkormányzatának költségvetésében szerepel. </w:t>
      </w:r>
      <w:r w:rsidR="00E04F54" w:rsidRPr="00092AB2">
        <w:rPr>
          <w:rFonts w:ascii="Arial" w:hAnsi="Arial" w:cs="Arial"/>
          <w:sz w:val="22"/>
          <w:szCs w:val="22"/>
        </w:rPr>
        <w:t xml:space="preserve">A </w:t>
      </w:r>
      <w:r w:rsidRPr="00092AB2">
        <w:rPr>
          <w:rFonts w:ascii="Arial" w:hAnsi="Arial" w:cs="Arial"/>
          <w:sz w:val="22"/>
          <w:szCs w:val="22"/>
        </w:rPr>
        <w:t>dologi kiadás</w:t>
      </w:r>
      <w:r w:rsidR="00E04F54" w:rsidRPr="00092AB2">
        <w:rPr>
          <w:rFonts w:ascii="Arial" w:hAnsi="Arial" w:cs="Arial"/>
          <w:sz w:val="22"/>
          <w:szCs w:val="22"/>
        </w:rPr>
        <w:t>ok</w:t>
      </w:r>
      <w:r w:rsidRPr="00092AB2">
        <w:rPr>
          <w:rFonts w:ascii="Arial" w:hAnsi="Arial" w:cs="Arial"/>
          <w:sz w:val="22"/>
          <w:szCs w:val="22"/>
        </w:rPr>
        <w:t xml:space="preserve"> vonatkozásában egyrészt a meglévő szerződések alapján már ismert mértékű változás az irányadó, az egyéb tételek </w:t>
      </w:r>
      <w:r w:rsidR="00D5690A" w:rsidRPr="00092AB2">
        <w:rPr>
          <w:rFonts w:ascii="Arial" w:hAnsi="Arial" w:cs="Arial"/>
          <w:sz w:val="22"/>
          <w:szCs w:val="22"/>
        </w:rPr>
        <w:t>vonatkozásában 5</w:t>
      </w:r>
      <w:r w:rsidRPr="00092AB2">
        <w:rPr>
          <w:rFonts w:ascii="Arial" w:hAnsi="Arial" w:cs="Arial"/>
          <w:sz w:val="22"/>
          <w:szCs w:val="22"/>
        </w:rPr>
        <w:t xml:space="preserve"> %-</w:t>
      </w:r>
      <w:proofErr w:type="spellStart"/>
      <w:r w:rsidRPr="00092AB2">
        <w:rPr>
          <w:rFonts w:ascii="Arial" w:hAnsi="Arial" w:cs="Arial"/>
          <w:sz w:val="22"/>
          <w:szCs w:val="22"/>
        </w:rPr>
        <w:t>os</w:t>
      </w:r>
      <w:proofErr w:type="spellEnd"/>
      <w:r w:rsidRPr="00092AB2">
        <w:rPr>
          <w:rFonts w:ascii="Arial" w:hAnsi="Arial" w:cs="Arial"/>
          <w:sz w:val="22"/>
          <w:szCs w:val="22"/>
        </w:rPr>
        <w:t xml:space="preserve"> emelkedést tartalmaz a javaslat. </w:t>
      </w:r>
    </w:p>
    <w:p w14:paraId="675F52AE" w14:textId="77777777" w:rsidR="00585BA5" w:rsidRPr="00B90468" w:rsidRDefault="00585BA5" w:rsidP="008A3E4A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EF3D339" w14:textId="77777777" w:rsidR="00585BA5" w:rsidRPr="00B90468" w:rsidRDefault="00585BA5" w:rsidP="00092AB2">
      <w:pPr>
        <w:jc w:val="both"/>
        <w:rPr>
          <w:rFonts w:ascii="Arial" w:hAnsi="Arial" w:cs="Arial"/>
          <w:sz w:val="22"/>
          <w:szCs w:val="22"/>
        </w:rPr>
      </w:pPr>
      <w:r w:rsidRPr="00B90468">
        <w:rPr>
          <w:rFonts w:ascii="Arial" w:hAnsi="Arial" w:cs="Arial"/>
          <w:sz w:val="22"/>
          <w:szCs w:val="22"/>
        </w:rPr>
        <w:t xml:space="preserve">Az intézmény működéséhez kapcsolódó dologi kiadásokat a folyamatos feladatellátáshoz szükséges </w:t>
      </w:r>
      <w:proofErr w:type="gramStart"/>
      <w:r w:rsidRPr="00B90468">
        <w:rPr>
          <w:rFonts w:ascii="Arial" w:hAnsi="Arial" w:cs="Arial"/>
          <w:sz w:val="22"/>
          <w:szCs w:val="22"/>
        </w:rPr>
        <w:t>minimális</w:t>
      </w:r>
      <w:proofErr w:type="gramEnd"/>
      <w:r w:rsidRPr="00B90468">
        <w:rPr>
          <w:rFonts w:ascii="Arial" w:hAnsi="Arial" w:cs="Arial"/>
          <w:sz w:val="22"/>
          <w:szCs w:val="22"/>
        </w:rPr>
        <w:t xml:space="preserve"> szinten, az előző évekhez hasonló módon a szigorú takarékosság követelményét érvényesítve vettük számításba.</w:t>
      </w:r>
    </w:p>
    <w:p w14:paraId="7AFB0EC4" w14:textId="77777777" w:rsidR="00585BA5" w:rsidRPr="00B90468" w:rsidRDefault="00585BA5" w:rsidP="00585BA5">
      <w:pPr>
        <w:jc w:val="both"/>
        <w:rPr>
          <w:rFonts w:ascii="Arial" w:hAnsi="Arial" w:cs="Arial"/>
          <w:sz w:val="22"/>
          <w:szCs w:val="22"/>
        </w:rPr>
      </w:pPr>
    </w:p>
    <w:p w14:paraId="0C7265F9" w14:textId="201F6348" w:rsidR="00585BA5" w:rsidRPr="00B90468" w:rsidRDefault="00585BA5" w:rsidP="00585BA5">
      <w:pPr>
        <w:jc w:val="both"/>
        <w:rPr>
          <w:rFonts w:ascii="Arial" w:hAnsi="Arial" w:cs="Arial"/>
          <w:sz w:val="22"/>
          <w:szCs w:val="22"/>
        </w:rPr>
      </w:pPr>
      <w:r w:rsidRPr="00092AB2">
        <w:rPr>
          <w:rFonts w:ascii="Arial" w:hAnsi="Arial" w:cs="Arial"/>
          <w:sz w:val="22"/>
          <w:szCs w:val="22"/>
        </w:rPr>
        <w:t xml:space="preserve">Az egyéb működési célú kiadások előirányzata a társulási elszámolással összefüggően jelentkező fizetési kötelezettségre </w:t>
      </w:r>
      <w:r w:rsidR="00484AFF" w:rsidRPr="00092AB2">
        <w:rPr>
          <w:rFonts w:ascii="Arial" w:hAnsi="Arial" w:cs="Arial"/>
          <w:sz w:val="22"/>
          <w:szCs w:val="22"/>
        </w:rPr>
        <w:t>3 692 617</w:t>
      </w:r>
      <w:r w:rsidRPr="00092AB2">
        <w:rPr>
          <w:rFonts w:ascii="Arial" w:hAnsi="Arial" w:cs="Arial"/>
          <w:sz w:val="22"/>
          <w:szCs w:val="22"/>
        </w:rPr>
        <w:t xml:space="preserve"> Ft fedezetet tartalmaz.</w:t>
      </w:r>
    </w:p>
    <w:p w14:paraId="1BBEC32C" w14:textId="77777777" w:rsidR="00585BA5" w:rsidRPr="00B90468" w:rsidRDefault="00585BA5" w:rsidP="00585BA5">
      <w:pPr>
        <w:jc w:val="both"/>
        <w:rPr>
          <w:rFonts w:ascii="Arial" w:hAnsi="Arial" w:cs="Arial"/>
          <w:sz w:val="22"/>
          <w:szCs w:val="22"/>
        </w:rPr>
      </w:pPr>
    </w:p>
    <w:p w14:paraId="00522DEE" w14:textId="39C6FA01" w:rsidR="00585BA5" w:rsidRPr="00BC5BE1" w:rsidRDefault="00585BA5" w:rsidP="00585BA5">
      <w:pPr>
        <w:jc w:val="both"/>
        <w:rPr>
          <w:rFonts w:ascii="Arial" w:hAnsi="Arial" w:cs="Arial"/>
          <w:sz w:val="22"/>
          <w:szCs w:val="22"/>
        </w:rPr>
      </w:pPr>
      <w:r w:rsidRPr="00E04F54">
        <w:rPr>
          <w:rFonts w:ascii="Arial" w:hAnsi="Arial" w:cs="Arial"/>
          <w:b/>
          <w:sz w:val="22"/>
          <w:szCs w:val="22"/>
        </w:rPr>
        <w:t xml:space="preserve">A beruházási kiadások eredeti előirányzata </w:t>
      </w:r>
      <w:r w:rsidR="00E04F54">
        <w:rPr>
          <w:rFonts w:ascii="Arial" w:hAnsi="Arial" w:cs="Arial"/>
          <w:b/>
          <w:sz w:val="22"/>
          <w:szCs w:val="22"/>
        </w:rPr>
        <w:t xml:space="preserve">az előző évhez hasonlóan </w:t>
      </w:r>
      <w:r w:rsidRPr="00E04F54">
        <w:rPr>
          <w:rFonts w:ascii="Arial" w:hAnsi="Arial" w:cs="Arial"/>
          <w:b/>
          <w:sz w:val="22"/>
          <w:szCs w:val="22"/>
        </w:rPr>
        <w:t xml:space="preserve">1 000 000 Ft, </w:t>
      </w:r>
      <w:r w:rsidRPr="00E04F54">
        <w:rPr>
          <w:rFonts w:ascii="Arial" w:hAnsi="Arial" w:cs="Arial"/>
          <w:sz w:val="22"/>
          <w:szCs w:val="22"/>
        </w:rPr>
        <w:t xml:space="preserve">mely soron a folyamatos munkavégzés alapvető feltételeihez szükséges számítástechnikai eszközbővítés, illetve a beszerzési kiadásokat </w:t>
      </w:r>
      <w:r w:rsidR="00D85404">
        <w:rPr>
          <w:rFonts w:ascii="Arial" w:hAnsi="Arial" w:cs="Arial"/>
          <w:sz w:val="22"/>
          <w:szCs w:val="22"/>
        </w:rPr>
        <w:t xml:space="preserve">a kapcsolódó ÁFA tartalommal </w:t>
      </w:r>
      <w:r w:rsidRPr="00E04F54">
        <w:rPr>
          <w:rFonts w:ascii="Arial" w:hAnsi="Arial" w:cs="Arial"/>
          <w:sz w:val="22"/>
          <w:szCs w:val="22"/>
        </w:rPr>
        <w:t>terveztük meg</w:t>
      </w:r>
      <w:r w:rsidRPr="00B90468">
        <w:rPr>
          <w:rFonts w:ascii="Arial" w:hAnsi="Arial" w:cs="Arial"/>
          <w:sz w:val="22"/>
          <w:szCs w:val="22"/>
        </w:rPr>
        <w:t>.</w:t>
      </w:r>
    </w:p>
    <w:p w14:paraId="05F646FD" w14:textId="540E1833" w:rsidR="00AF51E2" w:rsidRDefault="00AF51E2" w:rsidP="008819AA">
      <w:pPr>
        <w:jc w:val="both"/>
        <w:rPr>
          <w:rFonts w:ascii="Arial" w:hAnsi="Arial" w:cs="Arial"/>
          <w:sz w:val="22"/>
          <w:szCs w:val="22"/>
        </w:rPr>
      </w:pPr>
    </w:p>
    <w:p w14:paraId="6F9FC43F" w14:textId="167DF8B1" w:rsidR="008819AA" w:rsidRPr="009603E3" w:rsidRDefault="008819AA" w:rsidP="00BC5BE1">
      <w:pPr>
        <w:jc w:val="both"/>
        <w:rPr>
          <w:rFonts w:ascii="Arial" w:hAnsi="Arial" w:cs="Arial"/>
          <w:sz w:val="22"/>
          <w:szCs w:val="22"/>
        </w:rPr>
      </w:pPr>
      <w:r w:rsidRPr="009603E3">
        <w:rPr>
          <w:rFonts w:ascii="Arial" w:hAnsi="Arial" w:cs="Arial"/>
          <w:sz w:val="22"/>
          <w:szCs w:val="22"/>
        </w:rPr>
        <w:t>A fentiekre figyelemmel java</w:t>
      </w:r>
      <w:r w:rsidR="00CC58FB" w:rsidRPr="009603E3">
        <w:rPr>
          <w:rFonts w:ascii="Arial" w:hAnsi="Arial" w:cs="Arial"/>
          <w:sz w:val="22"/>
          <w:szCs w:val="22"/>
        </w:rPr>
        <w:t>solom, hogy a Bátaszéki KÖH 202</w:t>
      </w:r>
      <w:r w:rsidR="00585BA5">
        <w:rPr>
          <w:rFonts w:ascii="Arial" w:hAnsi="Arial" w:cs="Arial"/>
          <w:sz w:val="22"/>
          <w:szCs w:val="22"/>
        </w:rPr>
        <w:t>6</w:t>
      </w:r>
      <w:r w:rsidRPr="009603E3">
        <w:rPr>
          <w:rFonts w:ascii="Arial" w:hAnsi="Arial" w:cs="Arial"/>
          <w:sz w:val="22"/>
          <w:szCs w:val="22"/>
        </w:rPr>
        <w:t>. évi költségvetését az érintett képviselő-testületek</w:t>
      </w:r>
      <w:r w:rsidR="009603E3" w:rsidRPr="009603E3">
        <w:rPr>
          <w:rFonts w:ascii="Arial" w:hAnsi="Arial" w:cs="Arial"/>
          <w:sz w:val="22"/>
          <w:szCs w:val="22"/>
        </w:rPr>
        <w:t xml:space="preserve"> </w:t>
      </w:r>
      <w:r w:rsidRPr="009603E3">
        <w:rPr>
          <w:rFonts w:ascii="Arial" w:hAnsi="Arial" w:cs="Arial"/>
          <w:sz w:val="22"/>
          <w:szCs w:val="22"/>
        </w:rPr>
        <w:t>az alábbi határozati javaslat elfogadásával szíveskedjenek jóváhagyni:</w:t>
      </w:r>
    </w:p>
    <w:p w14:paraId="76D1EC8D" w14:textId="77777777" w:rsidR="00216F01" w:rsidRPr="009603E3" w:rsidRDefault="00216F01" w:rsidP="008819AA">
      <w:pPr>
        <w:ind w:left="1134"/>
        <w:jc w:val="both"/>
        <w:rPr>
          <w:rFonts w:ascii="Arial" w:hAnsi="Arial" w:cs="Arial"/>
          <w:b/>
          <w:sz w:val="22"/>
          <w:szCs w:val="22"/>
        </w:rPr>
      </w:pPr>
    </w:p>
    <w:p w14:paraId="47657379" w14:textId="47CF4D36" w:rsidR="008819AA" w:rsidRPr="009603E3" w:rsidRDefault="008819AA" w:rsidP="008819AA">
      <w:pPr>
        <w:ind w:left="1134"/>
        <w:jc w:val="both"/>
        <w:rPr>
          <w:rFonts w:ascii="Arial" w:hAnsi="Arial" w:cs="Arial"/>
          <w:b/>
          <w:sz w:val="22"/>
          <w:szCs w:val="22"/>
        </w:rPr>
      </w:pPr>
      <w:bookmarkStart w:id="2" w:name="_Hlk188477714"/>
      <w:r w:rsidRPr="009603E3">
        <w:rPr>
          <w:rFonts w:ascii="Arial" w:hAnsi="Arial" w:cs="Arial"/>
          <w:b/>
          <w:sz w:val="22"/>
          <w:szCs w:val="22"/>
        </w:rPr>
        <w:t>BÁTASZÉK</w:t>
      </w:r>
    </w:p>
    <w:p w14:paraId="1A0BB310" w14:textId="77777777" w:rsidR="008819AA" w:rsidRPr="009603E3" w:rsidRDefault="008819AA" w:rsidP="008819AA">
      <w:pPr>
        <w:ind w:left="1134"/>
        <w:jc w:val="both"/>
        <w:rPr>
          <w:rFonts w:ascii="Arial" w:hAnsi="Arial" w:cs="Arial"/>
          <w:b/>
          <w:sz w:val="22"/>
          <w:szCs w:val="22"/>
        </w:rPr>
      </w:pPr>
    </w:p>
    <w:p w14:paraId="4DE138F0" w14:textId="77777777" w:rsidR="008819AA" w:rsidRPr="009603E3" w:rsidRDefault="008819AA" w:rsidP="008819AA">
      <w:pPr>
        <w:ind w:left="1134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603E3">
        <w:rPr>
          <w:rFonts w:ascii="Arial" w:hAnsi="Arial" w:cs="Arial"/>
          <w:b/>
          <w:sz w:val="22"/>
          <w:szCs w:val="22"/>
          <w:u w:val="single"/>
        </w:rPr>
        <w:t xml:space="preserve">H a t á r o z a t i    j a v a s l a </w:t>
      </w:r>
      <w:proofErr w:type="gramStart"/>
      <w:r w:rsidRPr="009603E3">
        <w:rPr>
          <w:rFonts w:ascii="Arial" w:hAnsi="Arial" w:cs="Arial"/>
          <w:b/>
          <w:sz w:val="22"/>
          <w:szCs w:val="22"/>
          <w:u w:val="single"/>
        </w:rPr>
        <w:t>t :</w:t>
      </w:r>
      <w:proofErr w:type="gramEnd"/>
    </w:p>
    <w:p w14:paraId="54523E01" w14:textId="77777777" w:rsidR="008819AA" w:rsidRPr="009603E3" w:rsidRDefault="008819AA" w:rsidP="008819AA">
      <w:pPr>
        <w:ind w:left="1134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2219F00" w14:textId="36596187" w:rsidR="008819AA" w:rsidRPr="009603E3" w:rsidRDefault="008819AA" w:rsidP="008819AA">
      <w:pPr>
        <w:ind w:left="1134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9603E3">
        <w:rPr>
          <w:rFonts w:ascii="Arial" w:hAnsi="Arial" w:cs="Arial"/>
          <w:b/>
          <w:bCs/>
          <w:sz w:val="22"/>
          <w:szCs w:val="22"/>
          <w:u w:val="single"/>
        </w:rPr>
        <w:t xml:space="preserve">A Bátaszéki </w:t>
      </w:r>
      <w:r w:rsidR="00E4070A" w:rsidRPr="009603E3">
        <w:rPr>
          <w:rFonts w:ascii="Arial" w:hAnsi="Arial" w:cs="Arial"/>
          <w:b/>
          <w:bCs/>
          <w:sz w:val="22"/>
          <w:szCs w:val="22"/>
          <w:u w:val="single"/>
        </w:rPr>
        <w:t>Közös Önkormányzati Hivatal 202</w:t>
      </w:r>
      <w:r w:rsidR="00585BA5">
        <w:rPr>
          <w:rFonts w:ascii="Arial" w:hAnsi="Arial" w:cs="Arial"/>
          <w:b/>
          <w:bCs/>
          <w:sz w:val="22"/>
          <w:szCs w:val="22"/>
          <w:u w:val="single"/>
        </w:rPr>
        <w:t>6</w:t>
      </w:r>
      <w:r w:rsidRPr="009603E3">
        <w:rPr>
          <w:rFonts w:ascii="Arial" w:hAnsi="Arial" w:cs="Arial"/>
          <w:b/>
          <w:bCs/>
          <w:sz w:val="22"/>
          <w:szCs w:val="22"/>
          <w:u w:val="single"/>
        </w:rPr>
        <w:t>. é</w:t>
      </w:r>
      <w:r w:rsidR="00F37B74" w:rsidRPr="009603E3">
        <w:rPr>
          <w:rFonts w:ascii="Arial" w:hAnsi="Arial" w:cs="Arial"/>
          <w:b/>
          <w:bCs/>
          <w:sz w:val="22"/>
          <w:szCs w:val="22"/>
          <w:u w:val="single"/>
        </w:rPr>
        <w:t>v</w:t>
      </w:r>
      <w:r w:rsidR="009B4C07" w:rsidRPr="009603E3">
        <w:rPr>
          <w:rFonts w:ascii="Arial" w:hAnsi="Arial" w:cs="Arial"/>
          <w:b/>
          <w:bCs/>
          <w:sz w:val="22"/>
          <w:szCs w:val="22"/>
          <w:u w:val="single"/>
        </w:rPr>
        <w:t>i költségvetésének elfogadására</w:t>
      </w:r>
    </w:p>
    <w:p w14:paraId="0EDDBFC2" w14:textId="77777777" w:rsidR="008819AA" w:rsidRPr="009603E3" w:rsidRDefault="008819AA" w:rsidP="008819AA">
      <w:pPr>
        <w:ind w:left="1134"/>
        <w:jc w:val="both"/>
        <w:rPr>
          <w:rFonts w:ascii="Arial" w:hAnsi="Arial" w:cs="Arial"/>
          <w:bCs/>
          <w:sz w:val="22"/>
          <w:szCs w:val="22"/>
        </w:rPr>
      </w:pPr>
    </w:p>
    <w:p w14:paraId="6C123996" w14:textId="77777777" w:rsidR="008819AA" w:rsidRPr="009603E3" w:rsidRDefault="008819AA" w:rsidP="008819AA">
      <w:pPr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9603E3">
        <w:rPr>
          <w:rFonts w:ascii="Arial" w:hAnsi="Arial" w:cs="Arial"/>
          <w:bCs/>
          <w:sz w:val="22"/>
          <w:szCs w:val="22"/>
        </w:rPr>
        <w:t>Bátaszék Város Önkormányzatának Képviselő-testülete</w:t>
      </w:r>
    </w:p>
    <w:p w14:paraId="12380D9B" w14:textId="0C79DC30" w:rsidR="008819AA" w:rsidRPr="00484AFF" w:rsidRDefault="008819AA" w:rsidP="008819AA">
      <w:pPr>
        <w:pStyle w:val="Listaszerbekezds"/>
        <w:numPr>
          <w:ilvl w:val="0"/>
          <w:numId w:val="6"/>
        </w:numPr>
        <w:spacing w:before="120"/>
        <w:ind w:left="1418"/>
        <w:jc w:val="both"/>
        <w:rPr>
          <w:rFonts w:ascii="Arial" w:hAnsi="Arial" w:cs="Arial"/>
          <w:bCs/>
          <w:sz w:val="22"/>
          <w:szCs w:val="22"/>
        </w:rPr>
      </w:pPr>
      <w:r w:rsidRPr="00484AFF">
        <w:rPr>
          <w:rFonts w:ascii="Arial" w:hAnsi="Arial" w:cs="Arial"/>
          <w:bCs/>
          <w:sz w:val="22"/>
          <w:szCs w:val="22"/>
        </w:rPr>
        <w:t>a Bátaszéki Közös Önkormányzati Hivatal 202</w:t>
      </w:r>
      <w:r w:rsidR="00BA7A57" w:rsidRPr="00484AFF">
        <w:rPr>
          <w:rFonts w:ascii="Arial" w:hAnsi="Arial" w:cs="Arial"/>
          <w:bCs/>
          <w:sz w:val="22"/>
          <w:szCs w:val="22"/>
        </w:rPr>
        <w:t>6</w:t>
      </w:r>
      <w:r w:rsidRPr="00484AFF">
        <w:rPr>
          <w:rFonts w:ascii="Arial" w:hAnsi="Arial" w:cs="Arial"/>
          <w:bCs/>
          <w:sz w:val="22"/>
          <w:szCs w:val="22"/>
        </w:rPr>
        <w:t>. évi költségvetését</w:t>
      </w:r>
    </w:p>
    <w:p w14:paraId="0B6EAC2F" w14:textId="0004F162" w:rsidR="008819AA" w:rsidRPr="00484AFF" w:rsidRDefault="00484AFF" w:rsidP="008819AA">
      <w:pPr>
        <w:spacing w:before="120" w:after="120"/>
        <w:ind w:left="2550" w:firstLine="282"/>
        <w:rPr>
          <w:rFonts w:ascii="Arial" w:hAnsi="Arial" w:cs="Arial"/>
          <w:b/>
          <w:bCs/>
          <w:sz w:val="22"/>
          <w:szCs w:val="22"/>
        </w:rPr>
      </w:pPr>
      <w:bookmarkStart w:id="3" w:name="_Hlk188391036"/>
      <w:r w:rsidRPr="00484AFF">
        <w:rPr>
          <w:rFonts w:ascii="Arial" w:hAnsi="Arial" w:cs="Arial"/>
          <w:b/>
          <w:bCs/>
          <w:sz w:val="22"/>
          <w:szCs w:val="22"/>
        </w:rPr>
        <w:t>435</w:t>
      </w:r>
      <w:r w:rsidR="00FF7D8A">
        <w:rPr>
          <w:rFonts w:ascii="Arial" w:hAnsi="Arial" w:cs="Arial"/>
          <w:b/>
          <w:bCs/>
          <w:sz w:val="22"/>
          <w:szCs w:val="22"/>
        </w:rPr>
        <w:t> 737 064</w:t>
      </w:r>
      <w:r w:rsidR="00932ECF" w:rsidRPr="00484AFF">
        <w:rPr>
          <w:rFonts w:ascii="Arial" w:hAnsi="Arial" w:cs="Arial"/>
          <w:b/>
          <w:bCs/>
          <w:sz w:val="22"/>
          <w:szCs w:val="22"/>
        </w:rPr>
        <w:t xml:space="preserve"> </w:t>
      </w:r>
      <w:r w:rsidR="008819AA" w:rsidRPr="00484AFF">
        <w:rPr>
          <w:rFonts w:ascii="Arial" w:hAnsi="Arial" w:cs="Arial"/>
          <w:b/>
          <w:bCs/>
          <w:sz w:val="22"/>
          <w:szCs w:val="22"/>
        </w:rPr>
        <w:t>Ft bevétellel és</w:t>
      </w:r>
      <w:r w:rsidR="008819AA" w:rsidRPr="00484AFF">
        <w:rPr>
          <w:rFonts w:ascii="Arial" w:hAnsi="Arial" w:cs="Arial"/>
          <w:b/>
          <w:bCs/>
          <w:sz w:val="22"/>
          <w:szCs w:val="22"/>
        </w:rPr>
        <w:tab/>
      </w:r>
    </w:p>
    <w:p w14:paraId="2FD03562" w14:textId="438C4543" w:rsidR="008819AA" w:rsidRPr="007939E5" w:rsidRDefault="00484AFF" w:rsidP="008819AA">
      <w:pPr>
        <w:spacing w:before="120" w:after="120"/>
        <w:ind w:left="2550" w:firstLine="282"/>
        <w:rPr>
          <w:rFonts w:ascii="Arial" w:hAnsi="Arial" w:cs="Arial"/>
          <w:b/>
          <w:bCs/>
          <w:sz w:val="22"/>
          <w:szCs w:val="22"/>
        </w:rPr>
      </w:pPr>
      <w:r w:rsidRPr="00484AFF">
        <w:rPr>
          <w:rFonts w:ascii="Arial" w:hAnsi="Arial" w:cs="Arial"/>
          <w:b/>
          <w:bCs/>
          <w:sz w:val="22"/>
          <w:szCs w:val="22"/>
        </w:rPr>
        <w:t>435</w:t>
      </w:r>
      <w:r w:rsidR="00FF7D8A">
        <w:rPr>
          <w:rFonts w:ascii="Arial" w:hAnsi="Arial" w:cs="Arial"/>
          <w:b/>
          <w:bCs/>
          <w:sz w:val="22"/>
          <w:szCs w:val="22"/>
        </w:rPr>
        <w:t> 737 064</w:t>
      </w:r>
      <w:r w:rsidR="00796888" w:rsidRPr="00484AFF">
        <w:rPr>
          <w:rFonts w:ascii="Arial" w:hAnsi="Arial" w:cs="Arial"/>
          <w:b/>
          <w:bCs/>
          <w:sz w:val="22"/>
          <w:szCs w:val="22"/>
        </w:rPr>
        <w:t xml:space="preserve"> </w:t>
      </w:r>
      <w:r w:rsidR="008819AA" w:rsidRPr="00484AFF">
        <w:rPr>
          <w:rFonts w:ascii="Arial" w:hAnsi="Arial" w:cs="Arial"/>
          <w:b/>
          <w:bCs/>
          <w:sz w:val="22"/>
          <w:szCs w:val="22"/>
        </w:rPr>
        <w:t>Ft kiadással</w:t>
      </w:r>
    </w:p>
    <w:bookmarkEnd w:id="3"/>
    <w:p w14:paraId="619CADD1" w14:textId="77777777" w:rsidR="008819AA" w:rsidRPr="007939E5" w:rsidRDefault="008819AA" w:rsidP="008819AA">
      <w:pPr>
        <w:spacing w:before="120"/>
        <w:ind w:left="1491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7939E5">
        <w:rPr>
          <w:rFonts w:ascii="Arial" w:hAnsi="Arial" w:cs="Arial"/>
          <w:bCs/>
          <w:sz w:val="22"/>
          <w:szCs w:val="22"/>
        </w:rPr>
        <w:t>elfogadja</w:t>
      </w:r>
      <w:proofErr w:type="gramEnd"/>
      <w:r w:rsidRPr="007939E5">
        <w:rPr>
          <w:rFonts w:ascii="Arial" w:hAnsi="Arial" w:cs="Arial"/>
          <w:bCs/>
          <w:sz w:val="22"/>
          <w:szCs w:val="22"/>
        </w:rPr>
        <w:t>,</w:t>
      </w:r>
    </w:p>
    <w:p w14:paraId="52C51420" w14:textId="77777777" w:rsidR="008819AA" w:rsidRPr="00092AB2" w:rsidRDefault="008819AA" w:rsidP="008819AA">
      <w:pPr>
        <w:pStyle w:val="Listaszerbekezds"/>
        <w:numPr>
          <w:ilvl w:val="0"/>
          <w:numId w:val="6"/>
        </w:numPr>
        <w:suppressAutoHyphens/>
        <w:spacing w:before="120"/>
        <w:ind w:left="1418"/>
        <w:jc w:val="both"/>
        <w:rPr>
          <w:rFonts w:ascii="Arial" w:hAnsi="Arial" w:cs="Arial"/>
          <w:bCs/>
          <w:sz w:val="22"/>
          <w:szCs w:val="22"/>
        </w:rPr>
      </w:pPr>
      <w:r w:rsidRPr="00092AB2">
        <w:rPr>
          <w:rFonts w:ascii="Arial" w:hAnsi="Arial" w:cs="Arial"/>
          <w:bCs/>
          <w:sz w:val="22"/>
          <w:szCs w:val="22"/>
        </w:rPr>
        <w:t>megállapítja, hogy;</w:t>
      </w:r>
    </w:p>
    <w:p w14:paraId="77A8CA59" w14:textId="15847EBD" w:rsidR="008819AA" w:rsidRPr="00092AB2" w:rsidRDefault="008819AA" w:rsidP="008819AA">
      <w:pPr>
        <w:pStyle w:val="Listaszerbekezds"/>
        <w:numPr>
          <w:ilvl w:val="1"/>
          <w:numId w:val="6"/>
        </w:numPr>
        <w:tabs>
          <w:tab w:val="left" w:pos="1843"/>
          <w:tab w:val="left" w:pos="5670"/>
        </w:tabs>
        <w:suppressAutoHyphens/>
        <w:spacing w:before="120"/>
        <w:ind w:left="2127"/>
        <w:jc w:val="both"/>
        <w:rPr>
          <w:rFonts w:ascii="Arial" w:hAnsi="Arial" w:cs="Arial"/>
          <w:bCs/>
          <w:sz w:val="22"/>
          <w:szCs w:val="22"/>
        </w:rPr>
      </w:pPr>
      <w:r w:rsidRPr="00092AB2">
        <w:rPr>
          <w:rFonts w:ascii="Arial" w:hAnsi="Arial" w:cs="Arial"/>
          <w:bCs/>
          <w:sz w:val="22"/>
          <w:szCs w:val="22"/>
        </w:rPr>
        <w:t xml:space="preserve">Alsónána Község </w:t>
      </w:r>
      <w:proofErr w:type="gramStart"/>
      <w:r w:rsidRPr="00092AB2">
        <w:rPr>
          <w:rFonts w:ascii="Arial" w:hAnsi="Arial" w:cs="Arial"/>
          <w:bCs/>
          <w:sz w:val="22"/>
          <w:szCs w:val="22"/>
        </w:rPr>
        <w:t>Önk</w:t>
      </w:r>
      <w:r w:rsidR="00750034" w:rsidRPr="00092AB2">
        <w:rPr>
          <w:rFonts w:ascii="Arial" w:hAnsi="Arial" w:cs="Arial"/>
          <w:bCs/>
          <w:sz w:val="22"/>
          <w:szCs w:val="22"/>
        </w:rPr>
        <w:t>ormányzata</w:t>
      </w:r>
      <w:r w:rsidR="00750034" w:rsidRPr="00092AB2">
        <w:rPr>
          <w:rFonts w:ascii="Arial" w:hAnsi="Arial" w:cs="Arial"/>
          <w:bCs/>
          <w:sz w:val="22"/>
          <w:szCs w:val="22"/>
        </w:rPr>
        <w:tab/>
      </w:r>
      <w:r w:rsidR="00AC571D" w:rsidRPr="00092AB2">
        <w:rPr>
          <w:rFonts w:ascii="Arial" w:hAnsi="Arial" w:cs="Arial"/>
          <w:bCs/>
          <w:sz w:val="22"/>
          <w:szCs w:val="22"/>
        </w:rPr>
        <w:t xml:space="preserve"> </w:t>
      </w:r>
      <w:r w:rsidR="00AC571D" w:rsidRPr="00092AB2">
        <w:rPr>
          <w:rFonts w:ascii="Arial" w:hAnsi="Arial" w:cs="Arial"/>
          <w:bCs/>
          <w:sz w:val="22"/>
          <w:szCs w:val="22"/>
        </w:rPr>
        <w:tab/>
      </w:r>
      <w:r w:rsidR="00AC571D" w:rsidRPr="00092AB2">
        <w:rPr>
          <w:rFonts w:ascii="Arial" w:hAnsi="Arial" w:cs="Arial"/>
          <w:bCs/>
          <w:sz w:val="22"/>
          <w:szCs w:val="22"/>
        </w:rPr>
        <w:tab/>
      </w:r>
      <w:bookmarkStart w:id="4" w:name="_Hlk188391155"/>
      <w:bookmarkStart w:id="5" w:name="_Hlk188391084"/>
      <w:r w:rsidR="00796888" w:rsidRPr="00092AB2">
        <w:rPr>
          <w:rFonts w:ascii="Arial" w:hAnsi="Arial" w:cs="Arial"/>
          <w:bCs/>
          <w:sz w:val="22"/>
          <w:szCs w:val="22"/>
        </w:rPr>
        <w:t xml:space="preserve"> </w:t>
      </w:r>
      <w:r w:rsidR="000059F9" w:rsidRPr="00092AB2">
        <w:rPr>
          <w:rFonts w:ascii="Arial" w:hAnsi="Arial" w:cs="Arial"/>
          <w:bCs/>
          <w:sz w:val="22"/>
          <w:szCs w:val="22"/>
        </w:rPr>
        <w:t xml:space="preserve"> </w:t>
      </w:r>
      <w:r w:rsidR="0024298C">
        <w:rPr>
          <w:rFonts w:ascii="Arial" w:hAnsi="Arial" w:cs="Arial"/>
          <w:bCs/>
          <w:sz w:val="22"/>
          <w:szCs w:val="22"/>
        </w:rPr>
        <w:t>8</w:t>
      </w:r>
      <w:proofErr w:type="gramEnd"/>
      <w:r w:rsidR="0024298C">
        <w:rPr>
          <w:rFonts w:ascii="Arial" w:hAnsi="Arial" w:cs="Arial"/>
          <w:bCs/>
          <w:sz w:val="22"/>
          <w:szCs w:val="22"/>
        </w:rPr>
        <w:t> 947 213</w:t>
      </w:r>
      <w:r w:rsidRPr="00092AB2">
        <w:rPr>
          <w:rFonts w:ascii="Arial" w:hAnsi="Arial" w:cs="Arial"/>
          <w:bCs/>
          <w:sz w:val="22"/>
          <w:szCs w:val="22"/>
        </w:rPr>
        <w:t xml:space="preserve"> </w:t>
      </w:r>
      <w:bookmarkEnd w:id="4"/>
      <w:r w:rsidRPr="00092AB2">
        <w:rPr>
          <w:rFonts w:ascii="Arial" w:hAnsi="Arial" w:cs="Arial"/>
          <w:bCs/>
          <w:sz w:val="22"/>
          <w:szCs w:val="22"/>
        </w:rPr>
        <w:t>Ft,</w:t>
      </w:r>
    </w:p>
    <w:p w14:paraId="2167AD26" w14:textId="3438BD20" w:rsidR="008819AA" w:rsidRPr="00092AB2" w:rsidRDefault="008819AA" w:rsidP="008819AA">
      <w:pPr>
        <w:pStyle w:val="Listaszerbekezds"/>
        <w:numPr>
          <w:ilvl w:val="1"/>
          <w:numId w:val="6"/>
        </w:numPr>
        <w:tabs>
          <w:tab w:val="left" w:pos="1843"/>
          <w:tab w:val="left" w:pos="5670"/>
        </w:tabs>
        <w:suppressAutoHyphens/>
        <w:ind w:left="2127"/>
        <w:jc w:val="both"/>
        <w:rPr>
          <w:rFonts w:ascii="Arial" w:hAnsi="Arial" w:cs="Arial"/>
          <w:bCs/>
          <w:sz w:val="22"/>
          <w:szCs w:val="22"/>
        </w:rPr>
      </w:pPr>
      <w:r w:rsidRPr="00092AB2">
        <w:rPr>
          <w:rFonts w:ascii="Arial" w:hAnsi="Arial" w:cs="Arial"/>
          <w:bCs/>
          <w:sz w:val="22"/>
          <w:szCs w:val="22"/>
        </w:rPr>
        <w:t>Alsónyék Község Önk</w:t>
      </w:r>
      <w:r w:rsidR="00AC571D" w:rsidRPr="00092AB2">
        <w:rPr>
          <w:rFonts w:ascii="Arial" w:hAnsi="Arial" w:cs="Arial"/>
          <w:bCs/>
          <w:sz w:val="22"/>
          <w:szCs w:val="22"/>
        </w:rPr>
        <w:t>ormányzata</w:t>
      </w:r>
      <w:r w:rsidR="00AC571D" w:rsidRPr="00092AB2">
        <w:rPr>
          <w:rFonts w:ascii="Arial" w:hAnsi="Arial" w:cs="Arial"/>
          <w:bCs/>
          <w:sz w:val="22"/>
          <w:szCs w:val="22"/>
        </w:rPr>
        <w:tab/>
      </w:r>
      <w:r w:rsidR="00AC571D" w:rsidRPr="00092AB2">
        <w:rPr>
          <w:rFonts w:ascii="Arial" w:hAnsi="Arial" w:cs="Arial"/>
          <w:bCs/>
          <w:sz w:val="22"/>
          <w:szCs w:val="22"/>
        </w:rPr>
        <w:tab/>
      </w:r>
      <w:r w:rsidR="00AC571D" w:rsidRPr="00092AB2">
        <w:rPr>
          <w:rFonts w:ascii="Arial" w:hAnsi="Arial" w:cs="Arial"/>
          <w:bCs/>
          <w:sz w:val="22"/>
          <w:szCs w:val="22"/>
        </w:rPr>
        <w:tab/>
      </w:r>
      <w:bookmarkStart w:id="6" w:name="_Hlk188391305"/>
      <w:r w:rsidR="00092AB2" w:rsidRPr="00092AB2">
        <w:rPr>
          <w:rFonts w:ascii="Arial" w:hAnsi="Arial" w:cs="Arial"/>
          <w:bCs/>
          <w:sz w:val="22"/>
          <w:szCs w:val="22"/>
        </w:rPr>
        <w:t>12 164 984</w:t>
      </w:r>
      <w:r w:rsidRPr="00092AB2">
        <w:rPr>
          <w:rFonts w:ascii="Arial" w:hAnsi="Arial" w:cs="Arial"/>
          <w:bCs/>
          <w:sz w:val="22"/>
          <w:szCs w:val="22"/>
        </w:rPr>
        <w:t xml:space="preserve"> </w:t>
      </w:r>
      <w:bookmarkEnd w:id="6"/>
      <w:r w:rsidRPr="00092AB2">
        <w:rPr>
          <w:rFonts w:ascii="Arial" w:hAnsi="Arial" w:cs="Arial"/>
          <w:bCs/>
          <w:sz w:val="22"/>
          <w:szCs w:val="22"/>
        </w:rPr>
        <w:t>Ft,</w:t>
      </w:r>
    </w:p>
    <w:p w14:paraId="216A452D" w14:textId="3EF51269" w:rsidR="008819AA" w:rsidRPr="00092AB2" w:rsidRDefault="008819AA" w:rsidP="008819AA">
      <w:pPr>
        <w:pStyle w:val="Listaszerbekezds"/>
        <w:numPr>
          <w:ilvl w:val="1"/>
          <w:numId w:val="6"/>
        </w:numPr>
        <w:tabs>
          <w:tab w:val="left" w:pos="1843"/>
          <w:tab w:val="left" w:pos="5670"/>
        </w:tabs>
        <w:suppressAutoHyphens/>
        <w:ind w:left="2127"/>
        <w:jc w:val="both"/>
        <w:rPr>
          <w:rFonts w:ascii="Arial" w:hAnsi="Arial" w:cs="Arial"/>
          <w:bCs/>
          <w:sz w:val="22"/>
          <w:szCs w:val="22"/>
        </w:rPr>
      </w:pPr>
      <w:r w:rsidRPr="00092AB2">
        <w:rPr>
          <w:rFonts w:ascii="Arial" w:hAnsi="Arial" w:cs="Arial"/>
          <w:bCs/>
          <w:sz w:val="22"/>
          <w:szCs w:val="22"/>
        </w:rPr>
        <w:t xml:space="preserve">Sárpilis Község </w:t>
      </w:r>
      <w:proofErr w:type="gramStart"/>
      <w:r w:rsidRPr="00092AB2">
        <w:rPr>
          <w:rFonts w:ascii="Arial" w:hAnsi="Arial" w:cs="Arial"/>
          <w:bCs/>
          <w:sz w:val="22"/>
          <w:szCs w:val="22"/>
        </w:rPr>
        <w:t>Önk</w:t>
      </w:r>
      <w:r w:rsidR="00750034" w:rsidRPr="00092AB2">
        <w:rPr>
          <w:rFonts w:ascii="Arial" w:hAnsi="Arial" w:cs="Arial"/>
          <w:bCs/>
          <w:sz w:val="22"/>
          <w:szCs w:val="22"/>
        </w:rPr>
        <w:t>ormányzata</w:t>
      </w:r>
      <w:r w:rsidR="00750034" w:rsidRPr="00092AB2">
        <w:rPr>
          <w:rFonts w:ascii="Arial" w:hAnsi="Arial" w:cs="Arial"/>
          <w:bCs/>
          <w:sz w:val="22"/>
          <w:szCs w:val="22"/>
        </w:rPr>
        <w:tab/>
      </w:r>
      <w:r w:rsidR="00AC571D" w:rsidRPr="00092AB2">
        <w:rPr>
          <w:rFonts w:ascii="Arial" w:hAnsi="Arial" w:cs="Arial"/>
          <w:bCs/>
          <w:sz w:val="22"/>
          <w:szCs w:val="22"/>
        </w:rPr>
        <w:tab/>
      </w:r>
      <w:r w:rsidR="00AC571D" w:rsidRPr="00092AB2">
        <w:rPr>
          <w:rFonts w:ascii="Arial" w:hAnsi="Arial" w:cs="Arial"/>
          <w:bCs/>
          <w:sz w:val="22"/>
          <w:szCs w:val="22"/>
        </w:rPr>
        <w:tab/>
      </w:r>
      <w:bookmarkStart w:id="7" w:name="_Hlk188391336"/>
      <w:r w:rsidR="000059F9" w:rsidRPr="00092AB2">
        <w:rPr>
          <w:rFonts w:ascii="Arial" w:hAnsi="Arial" w:cs="Arial"/>
          <w:bCs/>
          <w:sz w:val="22"/>
          <w:szCs w:val="22"/>
        </w:rPr>
        <w:t xml:space="preserve">  </w:t>
      </w:r>
      <w:r w:rsidR="00092AB2" w:rsidRPr="00092AB2">
        <w:rPr>
          <w:rFonts w:ascii="Arial" w:hAnsi="Arial" w:cs="Arial"/>
          <w:bCs/>
          <w:sz w:val="22"/>
          <w:szCs w:val="22"/>
        </w:rPr>
        <w:t>7</w:t>
      </w:r>
      <w:proofErr w:type="gramEnd"/>
      <w:r w:rsidR="00092AB2" w:rsidRPr="00092AB2">
        <w:rPr>
          <w:rFonts w:ascii="Arial" w:hAnsi="Arial" w:cs="Arial"/>
          <w:bCs/>
          <w:sz w:val="22"/>
          <w:szCs w:val="22"/>
        </w:rPr>
        <w:t> 194 605</w:t>
      </w:r>
      <w:r w:rsidRPr="00092AB2">
        <w:rPr>
          <w:rFonts w:ascii="Arial" w:hAnsi="Arial" w:cs="Arial"/>
          <w:bCs/>
          <w:sz w:val="22"/>
          <w:szCs w:val="22"/>
        </w:rPr>
        <w:t xml:space="preserve"> </w:t>
      </w:r>
      <w:bookmarkEnd w:id="7"/>
      <w:r w:rsidRPr="00092AB2">
        <w:rPr>
          <w:rFonts w:ascii="Arial" w:hAnsi="Arial" w:cs="Arial"/>
          <w:bCs/>
          <w:sz w:val="22"/>
          <w:szCs w:val="22"/>
        </w:rPr>
        <w:t xml:space="preserve">Ft, </w:t>
      </w:r>
    </w:p>
    <w:p w14:paraId="37224E7E" w14:textId="75C0319A" w:rsidR="00D3255A" w:rsidRPr="00092AB2" w:rsidRDefault="00D3255A" w:rsidP="008819AA">
      <w:pPr>
        <w:pStyle w:val="Listaszerbekezds"/>
        <w:numPr>
          <w:ilvl w:val="1"/>
          <w:numId w:val="6"/>
        </w:numPr>
        <w:tabs>
          <w:tab w:val="left" w:pos="1843"/>
          <w:tab w:val="left" w:pos="5670"/>
        </w:tabs>
        <w:suppressAutoHyphens/>
        <w:ind w:left="2127"/>
        <w:jc w:val="both"/>
        <w:rPr>
          <w:rFonts w:ascii="Arial" w:hAnsi="Arial" w:cs="Arial"/>
          <w:bCs/>
          <w:sz w:val="22"/>
          <w:szCs w:val="22"/>
        </w:rPr>
      </w:pPr>
      <w:r w:rsidRPr="00092AB2">
        <w:rPr>
          <w:rFonts w:ascii="Arial" w:hAnsi="Arial" w:cs="Arial"/>
          <w:bCs/>
          <w:sz w:val="22"/>
          <w:szCs w:val="22"/>
        </w:rPr>
        <w:t xml:space="preserve">Várdomb Község </w:t>
      </w:r>
      <w:proofErr w:type="gramStart"/>
      <w:r w:rsidRPr="00092AB2">
        <w:rPr>
          <w:rFonts w:ascii="Arial" w:hAnsi="Arial" w:cs="Arial"/>
          <w:bCs/>
          <w:sz w:val="22"/>
          <w:szCs w:val="22"/>
        </w:rPr>
        <w:t>Önkormányzata</w:t>
      </w:r>
      <w:r w:rsidR="007939E5" w:rsidRPr="00092AB2">
        <w:rPr>
          <w:rFonts w:ascii="Arial" w:hAnsi="Arial" w:cs="Arial"/>
          <w:bCs/>
          <w:sz w:val="22"/>
          <w:szCs w:val="22"/>
        </w:rPr>
        <w:t xml:space="preserve">                          </w:t>
      </w:r>
      <w:r w:rsidR="000059F9" w:rsidRPr="00092AB2">
        <w:rPr>
          <w:rFonts w:ascii="Arial" w:hAnsi="Arial" w:cs="Arial"/>
          <w:bCs/>
          <w:sz w:val="22"/>
          <w:szCs w:val="22"/>
        </w:rPr>
        <w:t xml:space="preserve">   </w:t>
      </w:r>
      <w:r w:rsidR="00092AB2" w:rsidRPr="00092AB2">
        <w:rPr>
          <w:rFonts w:ascii="Arial" w:hAnsi="Arial" w:cs="Arial"/>
          <w:bCs/>
          <w:sz w:val="22"/>
          <w:szCs w:val="22"/>
        </w:rPr>
        <w:t>8</w:t>
      </w:r>
      <w:proofErr w:type="gramEnd"/>
      <w:r w:rsidR="00092AB2" w:rsidRPr="00092AB2">
        <w:rPr>
          <w:rFonts w:ascii="Arial" w:hAnsi="Arial" w:cs="Arial"/>
          <w:bCs/>
          <w:sz w:val="22"/>
          <w:szCs w:val="22"/>
        </w:rPr>
        <w:t> 483 840</w:t>
      </w:r>
      <w:r w:rsidR="007939E5" w:rsidRPr="00092AB2">
        <w:rPr>
          <w:rFonts w:ascii="Arial" w:hAnsi="Arial" w:cs="Arial"/>
          <w:bCs/>
          <w:sz w:val="22"/>
          <w:szCs w:val="22"/>
        </w:rPr>
        <w:t xml:space="preserve"> Ft,</w:t>
      </w:r>
    </w:p>
    <w:p w14:paraId="04EC95EF" w14:textId="780C1673" w:rsidR="008819AA" w:rsidRPr="00092AB2" w:rsidRDefault="008819AA" w:rsidP="008819AA">
      <w:pPr>
        <w:pStyle w:val="Listaszerbekezds"/>
        <w:numPr>
          <w:ilvl w:val="1"/>
          <w:numId w:val="6"/>
        </w:numPr>
        <w:tabs>
          <w:tab w:val="left" w:pos="1843"/>
          <w:tab w:val="left" w:pos="5670"/>
        </w:tabs>
        <w:suppressAutoHyphens/>
        <w:ind w:left="2127"/>
        <w:jc w:val="both"/>
        <w:rPr>
          <w:rFonts w:ascii="Arial" w:hAnsi="Arial" w:cs="Arial"/>
          <w:bCs/>
          <w:sz w:val="22"/>
          <w:szCs w:val="22"/>
        </w:rPr>
      </w:pPr>
      <w:r w:rsidRPr="00092AB2">
        <w:rPr>
          <w:rFonts w:ascii="Arial" w:hAnsi="Arial" w:cs="Arial"/>
          <w:bCs/>
          <w:sz w:val="22"/>
          <w:szCs w:val="22"/>
        </w:rPr>
        <w:t xml:space="preserve">Bátaszék Város </w:t>
      </w:r>
      <w:proofErr w:type="gramStart"/>
      <w:r w:rsidRPr="00092AB2">
        <w:rPr>
          <w:rFonts w:ascii="Arial" w:hAnsi="Arial" w:cs="Arial"/>
          <w:bCs/>
          <w:sz w:val="22"/>
          <w:szCs w:val="22"/>
        </w:rPr>
        <w:t>Önkormányz</w:t>
      </w:r>
      <w:r w:rsidR="00E4070A" w:rsidRPr="00092AB2">
        <w:rPr>
          <w:rFonts w:ascii="Arial" w:hAnsi="Arial" w:cs="Arial"/>
          <w:bCs/>
          <w:sz w:val="22"/>
          <w:szCs w:val="22"/>
        </w:rPr>
        <w:t>ata</w:t>
      </w:r>
      <w:r w:rsidR="00E4070A" w:rsidRPr="00092AB2">
        <w:rPr>
          <w:rFonts w:ascii="Arial" w:hAnsi="Arial" w:cs="Arial"/>
          <w:bCs/>
          <w:sz w:val="22"/>
          <w:szCs w:val="22"/>
        </w:rPr>
        <w:tab/>
      </w:r>
      <w:r w:rsidR="00E4070A" w:rsidRPr="00092AB2">
        <w:rPr>
          <w:rFonts w:ascii="Arial" w:hAnsi="Arial" w:cs="Arial"/>
          <w:bCs/>
          <w:sz w:val="22"/>
          <w:szCs w:val="22"/>
        </w:rPr>
        <w:tab/>
      </w:r>
      <w:r w:rsidR="00E4070A" w:rsidRPr="00092AB2">
        <w:rPr>
          <w:rFonts w:ascii="Arial" w:hAnsi="Arial" w:cs="Arial"/>
          <w:bCs/>
          <w:color w:val="FF0000"/>
          <w:sz w:val="22"/>
          <w:szCs w:val="22"/>
        </w:rPr>
        <w:t xml:space="preserve">        </w:t>
      </w:r>
      <w:bookmarkStart w:id="8" w:name="_Hlk188391386"/>
      <w:r w:rsidR="000059F9" w:rsidRPr="00092AB2">
        <w:rPr>
          <w:rFonts w:ascii="Arial" w:hAnsi="Arial" w:cs="Arial"/>
          <w:bCs/>
          <w:color w:val="FF0000"/>
          <w:sz w:val="22"/>
          <w:szCs w:val="22"/>
        </w:rPr>
        <w:t xml:space="preserve">    </w:t>
      </w:r>
      <w:r w:rsidR="0024298C">
        <w:rPr>
          <w:rFonts w:ascii="Arial" w:hAnsi="Arial" w:cs="Arial"/>
          <w:bCs/>
          <w:sz w:val="22"/>
          <w:szCs w:val="22"/>
        </w:rPr>
        <w:t>48</w:t>
      </w:r>
      <w:proofErr w:type="gramEnd"/>
      <w:r w:rsidR="0024298C">
        <w:rPr>
          <w:rFonts w:ascii="Arial" w:hAnsi="Arial" w:cs="Arial"/>
          <w:bCs/>
          <w:sz w:val="22"/>
          <w:szCs w:val="22"/>
        </w:rPr>
        <w:t> 203 162</w:t>
      </w:r>
      <w:r w:rsidR="00E4070A" w:rsidRPr="00092AB2">
        <w:rPr>
          <w:rFonts w:ascii="Arial" w:hAnsi="Arial" w:cs="Arial"/>
          <w:bCs/>
          <w:sz w:val="22"/>
          <w:szCs w:val="22"/>
        </w:rPr>
        <w:t xml:space="preserve"> </w:t>
      </w:r>
      <w:bookmarkEnd w:id="8"/>
      <w:r w:rsidRPr="00092AB2">
        <w:rPr>
          <w:rFonts w:ascii="Arial" w:hAnsi="Arial" w:cs="Arial"/>
          <w:bCs/>
          <w:sz w:val="22"/>
          <w:szCs w:val="22"/>
        </w:rPr>
        <w:t xml:space="preserve">Ft, </w:t>
      </w:r>
    </w:p>
    <w:p w14:paraId="0340A95A" w14:textId="699120DE" w:rsidR="008819AA" w:rsidRPr="00092AB2" w:rsidRDefault="008819AA" w:rsidP="008819AA">
      <w:pPr>
        <w:pStyle w:val="Listaszerbekezds"/>
        <w:numPr>
          <w:ilvl w:val="1"/>
          <w:numId w:val="6"/>
        </w:numPr>
        <w:tabs>
          <w:tab w:val="left" w:pos="1843"/>
          <w:tab w:val="left" w:pos="5670"/>
        </w:tabs>
        <w:suppressAutoHyphens/>
        <w:ind w:left="2127"/>
        <w:jc w:val="both"/>
        <w:rPr>
          <w:rFonts w:ascii="Arial" w:hAnsi="Arial" w:cs="Arial"/>
          <w:bCs/>
          <w:sz w:val="22"/>
          <w:szCs w:val="22"/>
        </w:rPr>
      </w:pPr>
      <w:r w:rsidRPr="00092AB2">
        <w:rPr>
          <w:rFonts w:ascii="Arial" w:hAnsi="Arial" w:cs="Arial"/>
          <w:bCs/>
          <w:sz w:val="22"/>
          <w:szCs w:val="22"/>
        </w:rPr>
        <w:t>és</w:t>
      </w:r>
      <w:r w:rsidR="00AC571D" w:rsidRPr="00092AB2">
        <w:rPr>
          <w:rFonts w:ascii="Arial" w:hAnsi="Arial" w:cs="Arial"/>
          <w:bCs/>
          <w:sz w:val="22"/>
          <w:szCs w:val="22"/>
        </w:rPr>
        <w:t xml:space="preserve"> a</w:t>
      </w:r>
      <w:r w:rsidR="00CE6C32" w:rsidRPr="00092AB2">
        <w:rPr>
          <w:rFonts w:ascii="Arial" w:hAnsi="Arial" w:cs="Arial"/>
          <w:bCs/>
          <w:sz w:val="22"/>
          <w:szCs w:val="22"/>
        </w:rPr>
        <w:t xml:space="preserve">z állami támogatás </w:t>
      </w:r>
      <w:proofErr w:type="gramStart"/>
      <w:r w:rsidR="00CE6C32" w:rsidRPr="00092AB2">
        <w:rPr>
          <w:rFonts w:ascii="Arial" w:hAnsi="Arial" w:cs="Arial"/>
          <w:bCs/>
          <w:sz w:val="22"/>
          <w:szCs w:val="22"/>
        </w:rPr>
        <w:t>átadásával</w:t>
      </w:r>
      <w:r w:rsidR="00CE6C32" w:rsidRPr="00092AB2">
        <w:rPr>
          <w:rFonts w:ascii="Arial" w:hAnsi="Arial" w:cs="Arial"/>
          <w:bCs/>
          <w:sz w:val="22"/>
          <w:szCs w:val="22"/>
        </w:rPr>
        <w:tab/>
      </w:r>
      <w:r w:rsidR="00CE6C32" w:rsidRPr="00092AB2">
        <w:rPr>
          <w:rFonts w:ascii="Arial" w:hAnsi="Arial" w:cs="Arial"/>
          <w:bCs/>
          <w:sz w:val="22"/>
          <w:szCs w:val="22"/>
        </w:rPr>
        <w:tab/>
        <w:t xml:space="preserve">       </w:t>
      </w:r>
      <w:r w:rsidR="000059F9" w:rsidRPr="00092AB2">
        <w:rPr>
          <w:rFonts w:ascii="Arial" w:hAnsi="Arial" w:cs="Arial"/>
          <w:bCs/>
          <w:sz w:val="22"/>
          <w:szCs w:val="22"/>
        </w:rPr>
        <w:t xml:space="preserve">   </w:t>
      </w:r>
      <w:r w:rsidR="00092AB2" w:rsidRPr="00092AB2">
        <w:rPr>
          <w:rFonts w:ascii="Arial" w:hAnsi="Arial" w:cs="Arial"/>
          <w:bCs/>
          <w:sz w:val="22"/>
          <w:szCs w:val="22"/>
        </w:rPr>
        <w:t>269</w:t>
      </w:r>
      <w:proofErr w:type="gramEnd"/>
      <w:r w:rsidR="00092AB2" w:rsidRPr="00092AB2">
        <w:rPr>
          <w:rFonts w:ascii="Arial" w:hAnsi="Arial" w:cs="Arial"/>
          <w:bCs/>
          <w:sz w:val="22"/>
          <w:szCs w:val="22"/>
        </w:rPr>
        <w:t> 852 956</w:t>
      </w:r>
      <w:r w:rsidRPr="00092AB2">
        <w:rPr>
          <w:rFonts w:ascii="Arial" w:hAnsi="Arial" w:cs="Arial"/>
          <w:bCs/>
          <w:sz w:val="22"/>
          <w:szCs w:val="22"/>
        </w:rPr>
        <w:t xml:space="preserve"> Ft,</w:t>
      </w:r>
    </w:p>
    <w:p w14:paraId="62AD85A9" w14:textId="77777777" w:rsidR="008819AA" w:rsidRPr="00092AB2" w:rsidRDefault="00750034" w:rsidP="008819AA">
      <w:pPr>
        <w:pStyle w:val="Listaszerbekezds"/>
        <w:numPr>
          <w:ilvl w:val="1"/>
          <w:numId w:val="6"/>
        </w:numPr>
        <w:tabs>
          <w:tab w:val="left" w:pos="1843"/>
          <w:tab w:val="left" w:pos="5670"/>
        </w:tabs>
        <w:ind w:left="2127"/>
        <w:jc w:val="both"/>
        <w:rPr>
          <w:rFonts w:ascii="Arial" w:hAnsi="Arial" w:cs="Arial"/>
          <w:bCs/>
          <w:sz w:val="22"/>
          <w:szCs w:val="22"/>
        </w:rPr>
      </w:pPr>
      <w:r w:rsidRPr="00092AB2">
        <w:rPr>
          <w:rFonts w:ascii="Arial" w:hAnsi="Arial" w:cs="Arial"/>
          <w:bCs/>
          <w:sz w:val="22"/>
          <w:szCs w:val="22"/>
        </w:rPr>
        <w:t xml:space="preserve">a </w:t>
      </w:r>
      <w:r w:rsidR="008819AA" w:rsidRPr="00092AB2">
        <w:rPr>
          <w:rFonts w:ascii="Arial" w:hAnsi="Arial" w:cs="Arial"/>
          <w:bCs/>
          <w:sz w:val="22"/>
          <w:szCs w:val="22"/>
        </w:rPr>
        <w:t xml:space="preserve">Mikrotérségi Óvoda és Bölcsőde </w:t>
      </w:r>
    </w:p>
    <w:p w14:paraId="0321BABB" w14:textId="77777777" w:rsidR="00092AB2" w:rsidRDefault="00AC571D" w:rsidP="008819AA">
      <w:pPr>
        <w:pStyle w:val="Listaszerbekezds"/>
        <w:tabs>
          <w:tab w:val="left" w:pos="1843"/>
          <w:tab w:val="left" w:pos="5670"/>
        </w:tabs>
        <w:ind w:left="2127"/>
        <w:rPr>
          <w:rFonts w:ascii="Arial" w:hAnsi="Arial" w:cs="Arial"/>
          <w:bCs/>
          <w:sz w:val="22"/>
          <w:szCs w:val="22"/>
        </w:rPr>
      </w:pPr>
      <w:r w:rsidRPr="00092AB2">
        <w:rPr>
          <w:rFonts w:ascii="Arial" w:hAnsi="Arial" w:cs="Arial"/>
          <w:bCs/>
          <w:sz w:val="22"/>
          <w:szCs w:val="22"/>
        </w:rPr>
        <w:t xml:space="preserve">Intézmény-fenntartó </w:t>
      </w:r>
      <w:proofErr w:type="gramStart"/>
      <w:r w:rsidRPr="00092AB2">
        <w:rPr>
          <w:rFonts w:ascii="Arial" w:hAnsi="Arial" w:cs="Arial"/>
          <w:bCs/>
          <w:sz w:val="22"/>
          <w:szCs w:val="22"/>
        </w:rPr>
        <w:t>Társulás</w:t>
      </w:r>
      <w:r w:rsidRPr="00092AB2">
        <w:rPr>
          <w:rFonts w:ascii="Arial" w:hAnsi="Arial" w:cs="Arial"/>
          <w:bCs/>
          <w:sz w:val="22"/>
          <w:szCs w:val="22"/>
        </w:rPr>
        <w:tab/>
      </w:r>
      <w:r w:rsidRPr="00092AB2">
        <w:rPr>
          <w:rFonts w:ascii="Arial" w:hAnsi="Arial" w:cs="Arial"/>
          <w:bCs/>
          <w:sz w:val="22"/>
          <w:szCs w:val="22"/>
        </w:rPr>
        <w:tab/>
      </w:r>
      <w:bookmarkStart w:id="9" w:name="_Hlk188391423"/>
      <w:r w:rsidR="00796888" w:rsidRPr="00092AB2">
        <w:rPr>
          <w:rFonts w:ascii="Arial" w:hAnsi="Arial" w:cs="Arial"/>
          <w:bCs/>
          <w:sz w:val="22"/>
          <w:szCs w:val="22"/>
        </w:rPr>
        <w:t xml:space="preserve">          </w:t>
      </w:r>
      <w:r w:rsidR="00BA7CAB" w:rsidRPr="00092AB2">
        <w:rPr>
          <w:rFonts w:ascii="Arial" w:hAnsi="Arial" w:cs="Arial"/>
          <w:bCs/>
          <w:sz w:val="22"/>
          <w:szCs w:val="22"/>
        </w:rPr>
        <w:t xml:space="preserve"> </w:t>
      </w:r>
      <w:r w:rsidR="008819AA" w:rsidRPr="00092AB2">
        <w:rPr>
          <w:rFonts w:ascii="Arial" w:hAnsi="Arial" w:cs="Arial"/>
          <w:bCs/>
          <w:sz w:val="22"/>
          <w:szCs w:val="22"/>
        </w:rPr>
        <w:t xml:space="preserve"> </w:t>
      </w:r>
      <w:bookmarkEnd w:id="9"/>
      <w:r w:rsidR="00092AB2" w:rsidRPr="00092AB2">
        <w:rPr>
          <w:rFonts w:ascii="Arial" w:hAnsi="Arial" w:cs="Arial"/>
          <w:bCs/>
          <w:sz w:val="22"/>
          <w:szCs w:val="22"/>
        </w:rPr>
        <w:t>16</w:t>
      </w:r>
      <w:proofErr w:type="gramEnd"/>
      <w:r w:rsidR="00092AB2" w:rsidRPr="00092AB2">
        <w:rPr>
          <w:rFonts w:ascii="Arial" w:hAnsi="Arial" w:cs="Arial"/>
          <w:bCs/>
          <w:sz w:val="22"/>
          <w:szCs w:val="22"/>
        </w:rPr>
        <w:t> 775 987</w:t>
      </w:r>
      <w:r w:rsidR="00796888" w:rsidRPr="00092AB2">
        <w:rPr>
          <w:rFonts w:ascii="Arial" w:hAnsi="Arial" w:cs="Arial"/>
          <w:bCs/>
          <w:sz w:val="22"/>
          <w:szCs w:val="22"/>
        </w:rPr>
        <w:t xml:space="preserve"> </w:t>
      </w:r>
      <w:r w:rsidR="008819AA" w:rsidRPr="00092AB2">
        <w:rPr>
          <w:rFonts w:ascii="Arial" w:hAnsi="Arial" w:cs="Arial"/>
          <w:bCs/>
          <w:sz w:val="22"/>
          <w:szCs w:val="22"/>
        </w:rPr>
        <w:t xml:space="preserve">Ft, </w:t>
      </w:r>
    </w:p>
    <w:p w14:paraId="7424A00E" w14:textId="77777777" w:rsidR="008819AA" w:rsidRPr="00092AB2" w:rsidRDefault="00A55A96" w:rsidP="008819AA">
      <w:pPr>
        <w:pStyle w:val="Listaszerbekezds"/>
        <w:numPr>
          <w:ilvl w:val="1"/>
          <w:numId w:val="6"/>
        </w:numPr>
        <w:tabs>
          <w:tab w:val="left" w:pos="1843"/>
          <w:tab w:val="left" w:pos="5670"/>
        </w:tabs>
        <w:ind w:left="2127"/>
        <w:jc w:val="both"/>
        <w:rPr>
          <w:rFonts w:ascii="Arial" w:hAnsi="Arial" w:cs="Arial"/>
          <w:bCs/>
          <w:sz w:val="22"/>
          <w:szCs w:val="22"/>
        </w:rPr>
      </w:pPr>
      <w:r w:rsidRPr="00092AB2">
        <w:rPr>
          <w:rFonts w:ascii="Arial" w:hAnsi="Arial" w:cs="Arial"/>
          <w:bCs/>
          <w:sz w:val="22"/>
          <w:szCs w:val="22"/>
        </w:rPr>
        <w:t xml:space="preserve">az </w:t>
      </w:r>
      <w:r w:rsidR="008819AA" w:rsidRPr="00092AB2">
        <w:rPr>
          <w:rFonts w:ascii="Arial" w:hAnsi="Arial" w:cs="Arial"/>
          <w:bCs/>
          <w:sz w:val="22"/>
          <w:szCs w:val="22"/>
        </w:rPr>
        <w:t xml:space="preserve">Egészségügyi, Szociális és Gyermekjóléti </w:t>
      </w:r>
    </w:p>
    <w:p w14:paraId="3C1D23C9" w14:textId="34F64483" w:rsidR="008819AA" w:rsidRPr="007939E5" w:rsidRDefault="008819AA" w:rsidP="008819AA">
      <w:pPr>
        <w:pStyle w:val="Listaszerbekezds"/>
        <w:tabs>
          <w:tab w:val="left" w:pos="1843"/>
          <w:tab w:val="left" w:pos="5670"/>
        </w:tabs>
        <w:ind w:left="2127"/>
        <w:jc w:val="both"/>
        <w:rPr>
          <w:rFonts w:ascii="Arial" w:hAnsi="Arial" w:cs="Arial"/>
          <w:bCs/>
          <w:sz w:val="22"/>
          <w:szCs w:val="22"/>
        </w:rPr>
      </w:pPr>
      <w:r w:rsidRPr="00092AB2">
        <w:rPr>
          <w:rFonts w:ascii="Arial" w:hAnsi="Arial" w:cs="Arial"/>
          <w:bCs/>
          <w:sz w:val="22"/>
          <w:szCs w:val="22"/>
        </w:rPr>
        <w:t xml:space="preserve">Intézményfenntartó </w:t>
      </w:r>
      <w:proofErr w:type="gramStart"/>
      <w:r w:rsidRPr="00092AB2">
        <w:rPr>
          <w:rFonts w:ascii="Arial" w:hAnsi="Arial" w:cs="Arial"/>
          <w:bCs/>
          <w:sz w:val="22"/>
          <w:szCs w:val="22"/>
        </w:rPr>
        <w:t>Társulá</w:t>
      </w:r>
      <w:r w:rsidR="00AC571D" w:rsidRPr="00092AB2">
        <w:rPr>
          <w:rFonts w:ascii="Arial" w:hAnsi="Arial" w:cs="Arial"/>
          <w:bCs/>
          <w:sz w:val="22"/>
          <w:szCs w:val="22"/>
        </w:rPr>
        <w:t>s</w:t>
      </w:r>
      <w:r w:rsidR="00AC571D" w:rsidRPr="00092AB2">
        <w:rPr>
          <w:rFonts w:ascii="Arial" w:hAnsi="Arial" w:cs="Arial"/>
          <w:bCs/>
          <w:sz w:val="22"/>
          <w:szCs w:val="22"/>
        </w:rPr>
        <w:tab/>
      </w:r>
      <w:r w:rsidR="00AC571D" w:rsidRPr="00092AB2">
        <w:rPr>
          <w:rFonts w:ascii="Arial" w:hAnsi="Arial" w:cs="Arial"/>
          <w:bCs/>
          <w:sz w:val="22"/>
          <w:szCs w:val="22"/>
        </w:rPr>
        <w:tab/>
      </w:r>
      <w:r w:rsidR="00AC571D" w:rsidRPr="00092AB2">
        <w:rPr>
          <w:rFonts w:ascii="Arial" w:hAnsi="Arial" w:cs="Arial"/>
          <w:bCs/>
          <w:sz w:val="22"/>
          <w:szCs w:val="22"/>
        </w:rPr>
        <w:tab/>
      </w:r>
      <w:r w:rsidR="007939E5" w:rsidRPr="00092AB2">
        <w:rPr>
          <w:rFonts w:ascii="Arial" w:hAnsi="Arial" w:cs="Arial"/>
          <w:bCs/>
          <w:sz w:val="22"/>
          <w:szCs w:val="22"/>
        </w:rPr>
        <w:t xml:space="preserve"> </w:t>
      </w:r>
      <w:r w:rsidR="00796888" w:rsidRPr="00092AB2">
        <w:rPr>
          <w:rFonts w:ascii="Arial" w:hAnsi="Arial" w:cs="Arial"/>
          <w:bCs/>
          <w:sz w:val="22"/>
          <w:szCs w:val="22"/>
        </w:rPr>
        <w:t xml:space="preserve"> </w:t>
      </w:r>
      <w:r w:rsidR="007939E5" w:rsidRPr="00092AB2">
        <w:rPr>
          <w:rFonts w:ascii="Arial" w:hAnsi="Arial" w:cs="Arial"/>
          <w:bCs/>
          <w:sz w:val="22"/>
          <w:szCs w:val="22"/>
        </w:rPr>
        <w:t xml:space="preserve"> </w:t>
      </w:r>
      <w:bookmarkStart w:id="10" w:name="_Hlk188391488"/>
      <w:r w:rsidR="00092AB2" w:rsidRPr="00092AB2">
        <w:rPr>
          <w:rFonts w:ascii="Arial" w:hAnsi="Arial" w:cs="Arial"/>
          <w:bCs/>
          <w:sz w:val="22"/>
          <w:szCs w:val="22"/>
        </w:rPr>
        <w:t>7</w:t>
      </w:r>
      <w:proofErr w:type="gramEnd"/>
      <w:r w:rsidR="00092AB2" w:rsidRPr="00092AB2">
        <w:rPr>
          <w:rFonts w:ascii="Arial" w:hAnsi="Arial" w:cs="Arial"/>
          <w:bCs/>
          <w:sz w:val="22"/>
          <w:szCs w:val="22"/>
        </w:rPr>
        <w:t> 833 640</w:t>
      </w:r>
      <w:r w:rsidR="00CE6C32" w:rsidRPr="00092AB2">
        <w:rPr>
          <w:rFonts w:ascii="Arial" w:hAnsi="Arial" w:cs="Arial"/>
          <w:bCs/>
          <w:sz w:val="22"/>
          <w:szCs w:val="22"/>
        </w:rPr>
        <w:t xml:space="preserve"> </w:t>
      </w:r>
      <w:bookmarkEnd w:id="10"/>
      <w:r w:rsidRPr="00092AB2">
        <w:rPr>
          <w:rFonts w:ascii="Arial" w:hAnsi="Arial" w:cs="Arial"/>
          <w:bCs/>
          <w:sz w:val="22"/>
          <w:szCs w:val="22"/>
        </w:rPr>
        <w:t>Ft</w:t>
      </w:r>
    </w:p>
    <w:p w14:paraId="44F2A2AC" w14:textId="77777777" w:rsidR="008819AA" w:rsidRPr="007939E5" w:rsidRDefault="008819AA" w:rsidP="008819AA">
      <w:pPr>
        <w:tabs>
          <w:tab w:val="left" w:pos="1843"/>
          <w:tab w:val="left" w:pos="5103"/>
        </w:tabs>
        <w:spacing w:before="120"/>
        <w:ind w:left="1134"/>
        <w:jc w:val="both"/>
        <w:rPr>
          <w:rFonts w:ascii="Arial" w:hAnsi="Arial" w:cs="Arial"/>
          <w:bCs/>
          <w:sz w:val="22"/>
          <w:szCs w:val="22"/>
        </w:rPr>
      </w:pPr>
    </w:p>
    <w:bookmarkEnd w:id="5"/>
    <w:p w14:paraId="2B57735B" w14:textId="77777777" w:rsidR="008819AA" w:rsidRPr="007939E5" w:rsidRDefault="008819AA" w:rsidP="008819AA">
      <w:pPr>
        <w:tabs>
          <w:tab w:val="left" w:pos="1843"/>
          <w:tab w:val="left" w:pos="5103"/>
        </w:tabs>
        <w:spacing w:before="120"/>
        <w:ind w:left="1134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7939E5">
        <w:rPr>
          <w:rFonts w:ascii="Arial" w:hAnsi="Arial" w:cs="Arial"/>
          <w:bCs/>
          <w:sz w:val="22"/>
          <w:szCs w:val="22"/>
        </w:rPr>
        <w:t>átadásával</w:t>
      </w:r>
      <w:proofErr w:type="gramEnd"/>
      <w:r w:rsidRPr="007939E5">
        <w:rPr>
          <w:rFonts w:ascii="Arial" w:hAnsi="Arial" w:cs="Arial"/>
          <w:bCs/>
          <w:sz w:val="22"/>
          <w:szCs w:val="22"/>
        </w:rPr>
        <w:t xml:space="preserve"> járul hozzá a közös hivatal működtetéséhez, fenntartásához.</w:t>
      </w:r>
    </w:p>
    <w:p w14:paraId="54F13FDA" w14:textId="77777777" w:rsidR="008819AA" w:rsidRPr="007939E5" w:rsidRDefault="008819AA" w:rsidP="008819AA">
      <w:pPr>
        <w:ind w:left="1134"/>
        <w:jc w:val="both"/>
        <w:rPr>
          <w:rFonts w:ascii="Arial" w:hAnsi="Arial" w:cs="Arial"/>
          <w:bCs/>
          <w:sz w:val="22"/>
          <w:szCs w:val="22"/>
        </w:rPr>
      </w:pPr>
    </w:p>
    <w:p w14:paraId="0A23545E" w14:textId="4AAB33A2" w:rsidR="008819AA" w:rsidRPr="007939E5" w:rsidRDefault="008819AA" w:rsidP="008819AA">
      <w:pPr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7939E5">
        <w:rPr>
          <w:rFonts w:ascii="Arial" w:hAnsi="Arial" w:cs="Arial"/>
          <w:bCs/>
          <w:i/>
          <w:sz w:val="22"/>
          <w:szCs w:val="22"/>
        </w:rPr>
        <w:t>Határidő</w:t>
      </w:r>
      <w:proofErr w:type="gramStart"/>
      <w:r w:rsidRPr="007939E5">
        <w:rPr>
          <w:rFonts w:ascii="Arial" w:hAnsi="Arial" w:cs="Arial"/>
          <w:bCs/>
          <w:i/>
          <w:sz w:val="22"/>
          <w:szCs w:val="22"/>
        </w:rPr>
        <w:t>:</w:t>
      </w:r>
      <w:r w:rsidRPr="007939E5">
        <w:rPr>
          <w:rFonts w:ascii="Arial" w:hAnsi="Arial" w:cs="Arial"/>
          <w:bCs/>
          <w:sz w:val="22"/>
          <w:szCs w:val="22"/>
        </w:rPr>
        <w:t xml:space="preserve">  </w:t>
      </w:r>
      <w:r w:rsidRPr="007939E5">
        <w:rPr>
          <w:rFonts w:ascii="Arial" w:hAnsi="Arial" w:cs="Arial"/>
          <w:bCs/>
          <w:sz w:val="22"/>
          <w:szCs w:val="22"/>
        </w:rPr>
        <w:tab/>
      </w:r>
      <w:r w:rsidRPr="007939E5">
        <w:rPr>
          <w:rFonts w:ascii="Arial" w:hAnsi="Arial" w:cs="Arial"/>
          <w:bCs/>
          <w:sz w:val="22"/>
          <w:szCs w:val="22"/>
        </w:rPr>
        <w:tab/>
        <w:t>202</w:t>
      </w:r>
      <w:r w:rsidR="00585BA5">
        <w:rPr>
          <w:rFonts w:ascii="Arial" w:hAnsi="Arial" w:cs="Arial"/>
          <w:bCs/>
          <w:sz w:val="22"/>
          <w:szCs w:val="22"/>
        </w:rPr>
        <w:t>6</w:t>
      </w:r>
      <w:r w:rsidRPr="007939E5">
        <w:rPr>
          <w:rFonts w:ascii="Arial" w:hAnsi="Arial" w:cs="Arial"/>
          <w:bCs/>
          <w:sz w:val="22"/>
          <w:szCs w:val="22"/>
        </w:rPr>
        <w:t>.</w:t>
      </w:r>
      <w:proofErr w:type="gramEnd"/>
      <w:r w:rsidRPr="007939E5">
        <w:rPr>
          <w:rFonts w:ascii="Arial" w:hAnsi="Arial" w:cs="Arial"/>
          <w:bCs/>
          <w:sz w:val="22"/>
          <w:szCs w:val="22"/>
        </w:rPr>
        <w:t xml:space="preserve"> február 1</w:t>
      </w:r>
      <w:r w:rsidR="007939E5">
        <w:rPr>
          <w:rFonts w:ascii="Arial" w:hAnsi="Arial" w:cs="Arial"/>
          <w:bCs/>
          <w:sz w:val="22"/>
          <w:szCs w:val="22"/>
        </w:rPr>
        <w:t>5</w:t>
      </w:r>
      <w:r w:rsidRPr="007939E5">
        <w:rPr>
          <w:rFonts w:ascii="Arial" w:hAnsi="Arial" w:cs="Arial"/>
          <w:bCs/>
          <w:sz w:val="22"/>
          <w:szCs w:val="22"/>
        </w:rPr>
        <w:t>.</w:t>
      </w:r>
    </w:p>
    <w:p w14:paraId="08685426" w14:textId="5E4165B8" w:rsidR="008819AA" w:rsidRPr="007939E5" w:rsidRDefault="008819AA" w:rsidP="008819AA">
      <w:pPr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7939E5">
        <w:rPr>
          <w:rFonts w:ascii="Arial" w:hAnsi="Arial" w:cs="Arial"/>
          <w:bCs/>
          <w:i/>
          <w:sz w:val="22"/>
          <w:szCs w:val="22"/>
        </w:rPr>
        <w:t>Felelős</w:t>
      </w:r>
      <w:proofErr w:type="gramStart"/>
      <w:r w:rsidRPr="007939E5">
        <w:rPr>
          <w:rFonts w:ascii="Arial" w:hAnsi="Arial" w:cs="Arial"/>
          <w:bCs/>
          <w:i/>
          <w:sz w:val="22"/>
          <w:szCs w:val="22"/>
        </w:rPr>
        <w:t>:</w:t>
      </w:r>
      <w:r w:rsidRPr="007939E5">
        <w:rPr>
          <w:rFonts w:ascii="Arial" w:hAnsi="Arial" w:cs="Arial"/>
          <w:bCs/>
          <w:sz w:val="22"/>
          <w:szCs w:val="22"/>
        </w:rPr>
        <w:t xml:space="preserve">   </w:t>
      </w:r>
      <w:r w:rsidRPr="007939E5">
        <w:rPr>
          <w:rFonts w:ascii="Arial" w:hAnsi="Arial" w:cs="Arial"/>
          <w:bCs/>
          <w:sz w:val="22"/>
          <w:szCs w:val="22"/>
        </w:rPr>
        <w:tab/>
      </w:r>
      <w:r w:rsidRPr="007939E5">
        <w:rPr>
          <w:rFonts w:ascii="Arial" w:hAnsi="Arial" w:cs="Arial"/>
          <w:bCs/>
          <w:sz w:val="22"/>
          <w:szCs w:val="22"/>
        </w:rPr>
        <w:tab/>
      </w:r>
      <w:r w:rsidR="00BC5BE1" w:rsidRPr="007939E5">
        <w:rPr>
          <w:rFonts w:ascii="Arial" w:hAnsi="Arial" w:cs="Arial"/>
          <w:bCs/>
          <w:sz w:val="22"/>
          <w:szCs w:val="22"/>
        </w:rPr>
        <w:t xml:space="preserve">           </w:t>
      </w:r>
      <w:r w:rsidR="00585BA5">
        <w:rPr>
          <w:rFonts w:ascii="Arial" w:hAnsi="Arial" w:cs="Arial"/>
          <w:bCs/>
          <w:sz w:val="22"/>
          <w:szCs w:val="22"/>
        </w:rPr>
        <w:t>Kondriczné</w:t>
      </w:r>
      <w:proofErr w:type="gramEnd"/>
      <w:r w:rsidR="00585BA5">
        <w:rPr>
          <w:rFonts w:ascii="Arial" w:hAnsi="Arial" w:cs="Arial"/>
          <w:bCs/>
          <w:sz w:val="22"/>
          <w:szCs w:val="22"/>
        </w:rPr>
        <w:t xml:space="preserve"> dr. Varga Erzsébet</w:t>
      </w:r>
    </w:p>
    <w:p w14:paraId="2570D98C" w14:textId="77777777" w:rsidR="008819AA" w:rsidRPr="007939E5" w:rsidRDefault="008819AA" w:rsidP="008819AA">
      <w:pPr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7939E5">
        <w:rPr>
          <w:rFonts w:ascii="Arial" w:hAnsi="Arial" w:cs="Arial"/>
          <w:bCs/>
          <w:i/>
          <w:sz w:val="22"/>
          <w:szCs w:val="22"/>
        </w:rPr>
        <w:t xml:space="preserve">               </w:t>
      </w:r>
      <w:r w:rsidR="00F37B74" w:rsidRPr="007939E5">
        <w:rPr>
          <w:rFonts w:ascii="Arial" w:hAnsi="Arial" w:cs="Arial"/>
          <w:bCs/>
          <w:i/>
          <w:sz w:val="22"/>
          <w:szCs w:val="22"/>
        </w:rPr>
        <w:tab/>
        <w:t xml:space="preserve">         </w:t>
      </w:r>
      <w:r w:rsidR="00BC5BE1" w:rsidRPr="007939E5">
        <w:rPr>
          <w:rFonts w:ascii="Arial" w:hAnsi="Arial" w:cs="Arial"/>
          <w:bCs/>
          <w:i/>
          <w:sz w:val="22"/>
          <w:szCs w:val="22"/>
        </w:rPr>
        <w:t xml:space="preserve">             </w:t>
      </w:r>
      <w:r w:rsidRPr="007939E5">
        <w:rPr>
          <w:rFonts w:ascii="Arial" w:hAnsi="Arial" w:cs="Arial"/>
          <w:bCs/>
          <w:sz w:val="22"/>
          <w:szCs w:val="22"/>
        </w:rPr>
        <w:t>(a határozat megküldéséért)</w:t>
      </w:r>
    </w:p>
    <w:p w14:paraId="136B59C6" w14:textId="77777777" w:rsidR="00A35ABD" w:rsidRDefault="00A35ABD" w:rsidP="008819AA">
      <w:pPr>
        <w:ind w:left="1134"/>
        <w:jc w:val="both"/>
        <w:rPr>
          <w:rFonts w:ascii="Arial" w:hAnsi="Arial" w:cs="Arial"/>
          <w:bCs/>
          <w:i/>
          <w:sz w:val="22"/>
          <w:szCs w:val="22"/>
        </w:rPr>
      </w:pPr>
    </w:p>
    <w:p w14:paraId="75569BFC" w14:textId="20270158" w:rsidR="008819AA" w:rsidRPr="007939E5" w:rsidRDefault="008819AA" w:rsidP="008819AA">
      <w:pPr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7939E5">
        <w:rPr>
          <w:rFonts w:ascii="Arial" w:hAnsi="Arial" w:cs="Arial"/>
          <w:bCs/>
          <w:i/>
          <w:sz w:val="22"/>
          <w:szCs w:val="22"/>
        </w:rPr>
        <w:t>Határozatról értesül:</w:t>
      </w:r>
      <w:r w:rsidRPr="007939E5">
        <w:rPr>
          <w:rFonts w:ascii="Arial" w:hAnsi="Arial" w:cs="Arial"/>
          <w:bCs/>
          <w:sz w:val="22"/>
          <w:szCs w:val="22"/>
        </w:rPr>
        <w:t xml:space="preserve"> </w:t>
      </w:r>
      <w:r w:rsidRPr="007939E5">
        <w:rPr>
          <w:rFonts w:ascii="Arial" w:hAnsi="Arial" w:cs="Arial"/>
          <w:bCs/>
          <w:sz w:val="22"/>
          <w:szCs w:val="22"/>
        </w:rPr>
        <w:tab/>
        <w:t>érintett települések polgármesterei</w:t>
      </w:r>
    </w:p>
    <w:p w14:paraId="16AB015E" w14:textId="77777777" w:rsidR="008819AA" w:rsidRPr="007939E5" w:rsidRDefault="008819AA" w:rsidP="008819AA">
      <w:pPr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7939E5">
        <w:rPr>
          <w:rFonts w:ascii="Arial" w:hAnsi="Arial" w:cs="Arial"/>
          <w:bCs/>
          <w:sz w:val="22"/>
          <w:szCs w:val="22"/>
        </w:rPr>
        <w:t xml:space="preserve">                                 </w:t>
      </w:r>
      <w:r w:rsidRPr="007939E5">
        <w:rPr>
          <w:rFonts w:ascii="Arial" w:hAnsi="Arial" w:cs="Arial"/>
          <w:bCs/>
          <w:sz w:val="22"/>
          <w:szCs w:val="22"/>
        </w:rPr>
        <w:tab/>
        <w:t>Bátaszéki KÖH pénzügyi iroda</w:t>
      </w:r>
    </w:p>
    <w:p w14:paraId="39603F80" w14:textId="77777777" w:rsidR="008819AA" w:rsidRPr="007939E5" w:rsidRDefault="008819AA" w:rsidP="008819AA">
      <w:pPr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7939E5">
        <w:rPr>
          <w:rFonts w:ascii="Arial" w:hAnsi="Arial" w:cs="Arial"/>
          <w:bCs/>
          <w:sz w:val="22"/>
          <w:szCs w:val="22"/>
        </w:rPr>
        <w:t xml:space="preserve">                                 </w:t>
      </w:r>
      <w:r w:rsidRPr="007939E5">
        <w:rPr>
          <w:rFonts w:ascii="Arial" w:hAnsi="Arial" w:cs="Arial"/>
          <w:bCs/>
          <w:sz w:val="22"/>
          <w:szCs w:val="22"/>
        </w:rPr>
        <w:tab/>
      </w:r>
      <w:proofErr w:type="gramStart"/>
      <w:r w:rsidRPr="007939E5">
        <w:rPr>
          <w:rFonts w:ascii="Arial" w:hAnsi="Arial" w:cs="Arial"/>
          <w:bCs/>
          <w:sz w:val="22"/>
          <w:szCs w:val="22"/>
        </w:rPr>
        <w:t>irattár</w:t>
      </w:r>
      <w:proofErr w:type="gramEnd"/>
    </w:p>
    <w:p w14:paraId="3C70EEDC" w14:textId="77777777" w:rsidR="008819AA" w:rsidRPr="00FA23A8" w:rsidRDefault="008819AA" w:rsidP="008819AA">
      <w:pPr>
        <w:ind w:left="1134"/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63F585D4" w14:textId="60BC98D3" w:rsidR="008819AA" w:rsidRPr="00FA23A8" w:rsidRDefault="008819AA" w:rsidP="00216F01">
      <w:pPr>
        <w:rPr>
          <w:rFonts w:ascii="Arial" w:hAnsi="Arial" w:cs="Arial"/>
          <w:sz w:val="22"/>
          <w:szCs w:val="22"/>
          <w:highlight w:val="yellow"/>
        </w:rPr>
      </w:pPr>
      <w:r w:rsidRPr="00FA23A8">
        <w:rPr>
          <w:rFonts w:ascii="Arial" w:hAnsi="Arial" w:cs="Arial"/>
          <w:sz w:val="22"/>
          <w:szCs w:val="22"/>
          <w:highlight w:val="yellow"/>
        </w:rPr>
        <w:br w:type="page"/>
      </w:r>
    </w:p>
    <w:p w14:paraId="769CD734" w14:textId="77777777" w:rsidR="00443079" w:rsidRPr="009603E3" w:rsidRDefault="00443079" w:rsidP="00443079">
      <w:pPr>
        <w:ind w:left="1134"/>
        <w:jc w:val="both"/>
        <w:rPr>
          <w:rFonts w:ascii="Arial" w:hAnsi="Arial" w:cs="Arial"/>
          <w:b/>
          <w:sz w:val="22"/>
          <w:szCs w:val="22"/>
        </w:rPr>
      </w:pPr>
      <w:bookmarkStart w:id="11" w:name="_Hlk188391559"/>
      <w:bookmarkEnd w:id="2"/>
    </w:p>
    <w:p w14:paraId="79F8EFFB" w14:textId="5CD2C1A7" w:rsidR="00443079" w:rsidRPr="009603E3" w:rsidRDefault="00443079" w:rsidP="00443079">
      <w:pPr>
        <w:ind w:left="1134"/>
        <w:jc w:val="both"/>
        <w:rPr>
          <w:rFonts w:ascii="Arial" w:hAnsi="Arial" w:cs="Arial"/>
          <w:b/>
          <w:sz w:val="22"/>
          <w:szCs w:val="22"/>
        </w:rPr>
      </w:pPr>
      <w:bookmarkStart w:id="12" w:name="_Hlk188477912"/>
      <w:r>
        <w:rPr>
          <w:rFonts w:ascii="Arial" w:hAnsi="Arial" w:cs="Arial"/>
          <w:b/>
          <w:sz w:val="22"/>
          <w:szCs w:val="22"/>
        </w:rPr>
        <w:t>ALSÓNÁNA</w:t>
      </w:r>
    </w:p>
    <w:p w14:paraId="5E1B6765" w14:textId="77777777" w:rsidR="00443079" w:rsidRPr="009603E3" w:rsidRDefault="00443079" w:rsidP="00443079">
      <w:pPr>
        <w:ind w:left="1134"/>
        <w:jc w:val="both"/>
        <w:rPr>
          <w:rFonts w:ascii="Arial" w:hAnsi="Arial" w:cs="Arial"/>
          <w:b/>
          <w:sz w:val="22"/>
          <w:szCs w:val="22"/>
        </w:rPr>
      </w:pPr>
    </w:p>
    <w:p w14:paraId="5C5A673B" w14:textId="77777777" w:rsidR="00443079" w:rsidRPr="009603E3" w:rsidRDefault="00443079" w:rsidP="00443079">
      <w:pPr>
        <w:ind w:left="1134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603E3">
        <w:rPr>
          <w:rFonts w:ascii="Arial" w:hAnsi="Arial" w:cs="Arial"/>
          <w:b/>
          <w:sz w:val="22"/>
          <w:szCs w:val="22"/>
          <w:u w:val="single"/>
        </w:rPr>
        <w:t xml:space="preserve">H a t á r o z a t i    j a v a s l a </w:t>
      </w:r>
      <w:proofErr w:type="gramStart"/>
      <w:r w:rsidRPr="009603E3">
        <w:rPr>
          <w:rFonts w:ascii="Arial" w:hAnsi="Arial" w:cs="Arial"/>
          <w:b/>
          <w:sz w:val="22"/>
          <w:szCs w:val="22"/>
          <w:u w:val="single"/>
        </w:rPr>
        <w:t>t :</w:t>
      </w:r>
      <w:proofErr w:type="gramEnd"/>
    </w:p>
    <w:p w14:paraId="13371E99" w14:textId="77777777" w:rsidR="00443079" w:rsidRPr="009603E3" w:rsidRDefault="00443079" w:rsidP="00443079">
      <w:pPr>
        <w:ind w:left="1134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49D9718" w14:textId="7068BEE1" w:rsidR="00443079" w:rsidRPr="009603E3" w:rsidRDefault="00443079" w:rsidP="00443079">
      <w:pPr>
        <w:ind w:left="1134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9603E3">
        <w:rPr>
          <w:rFonts w:ascii="Arial" w:hAnsi="Arial" w:cs="Arial"/>
          <w:b/>
          <w:bCs/>
          <w:sz w:val="22"/>
          <w:szCs w:val="22"/>
          <w:u w:val="single"/>
        </w:rPr>
        <w:t xml:space="preserve">A Bátaszéki </w:t>
      </w:r>
      <w:r w:rsidR="00BA7A57">
        <w:rPr>
          <w:rFonts w:ascii="Arial" w:hAnsi="Arial" w:cs="Arial"/>
          <w:b/>
          <w:bCs/>
          <w:sz w:val="22"/>
          <w:szCs w:val="22"/>
          <w:u w:val="single"/>
        </w:rPr>
        <w:t>Közös Önkormányzati Hivatal 2026</w:t>
      </w:r>
      <w:r w:rsidRPr="009603E3">
        <w:rPr>
          <w:rFonts w:ascii="Arial" w:hAnsi="Arial" w:cs="Arial"/>
          <w:b/>
          <w:bCs/>
          <w:sz w:val="22"/>
          <w:szCs w:val="22"/>
          <w:u w:val="single"/>
        </w:rPr>
        <w:t>. évi költségvetésének elfogadására</w:t>
      </w:r>
    </w:p>
    <w:p w14:paraId="6CBA4071" w14:textId="77777777" w:rsidR="00443079" w:rsidRPr="009603E3" w:rsidRDefault="00443079" w:rsidP="00443079">
      <w:pPr>
        <w:ind w:left="1134"/>
        <w:jc w:val="both"/>
        <w:rPr>
          <w:rFonts w:ascii="Arial" w:hAnsi="Arial" w:cs="Arial"/>
          <w:bCs/>
          <w:sz w:val="22"/>
          <w:szCs w:val="22"/>
        </w:rPr>
      </w:pPr>
    </w:p>
    <w:p w14:paraId="40472F41" w14:textId="72BF18F0" w:rsidR="00443079" w:rsidRPr="009603E3" w:rsidRDefault="00443079" w:rsidP="00443079">
      <w:pPr>
        <w:ind w:left="113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Alsónána Község</w:t>
      </w:r>
      <w:r w:rsidRPr="009603E3">
        <w:rPr>
          <w:rFonts w:ascii="Arial" w:hAnsi="Arial" w:cs="Arial"/>
          <w:bCs/>
          <w:sz w:val="22"/>
          <w:szCs w:val="22"/>
        </w:rPr>
        <w:t xml:space="preserve"> Önkormányzatának Képviselő-testülete</w:t>
      </w:r>
    </w:p>
    <w:p w14:paraId="05ECA25D" w14:textId="4D6DB977" w:rsidR="00443079" w:rsidRPr="00484AFF" w:rsidRDefault="00443079" w:rsidP="0044307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</w:t>
      </w:r>
      <w:r w:rsidRPr="00484AFF">
        <w:rPr>
          <w:rFonts w:ascii="Arial" w:hAnsi="Arial" w:cs="Arial"/>
          <w:bCs/>
          <w:sz w:val="22"/>
          <w:szCs w:val="22"/>
        </w:rPr>
        <w:t>1</w:t>
      </w:r>
      <w:proofErr w:type="gramStart"/>
      <w:r w:rsidRPr="00484AFF">
        <w:rPr>
          <w:rFonts w:ascii="Arial" w:hAnsi="Arial" w:cs="Arial"/>
          <w:bCs/>
          <w:sz w:val="22"/>
          <w:szCs w:val="22"/>
        </w:rPr>
        <w:t>)   a</w:t>
      </w:r>
      <w:proofErr w:type="gramEnd"/>
      <w:r w:rsidRPr="00484AFF">
        <w:rPr>
          <w:rFonts w:ascii="Arial" w:hAnsi="Arial" w:cs="Arial"/>
          <w:bCs/>
          <w:sz w:val="22"/>
          <w:szCs w:val="22"/>
        </w:rPr>
        <w:t xml:space="preserve"> Bátaszéki </w:t>
      </w:r>
      <w:r w:rsidR="00BA7A57" w:rsidRPr="00484AFF">
        <w:rPr>
          <w:rFonts w:ascii="Arial" w:hAnsi="Arial" w:cs="Arial"/>
          <w:bCs/>
          <w:sz w:val="22"/>
          <w:szCs w:val="22"/>
        </w:rPr>
        <w:t>Közös Önkormányzati Hivatal 2026</w:t>
      </w:r>
      <w:r w:rsidRPr="00484AFF">
        <w:rPr>
          <w:rFonts w:ascii="Arial" w:hAnsi="Arial" w:cs="Arial"/>
          <w:bCs/>
          <w:sz w:val="22"/>
          <w:szCs w:val="22"/>
        </w:rPr>
        <w:t>. évi költségvetését</w:t>
      </w:r>
    </w:p>
    <w:p w14:paraId="00AECDC4" w14:textId="2F2FB6B8" w:rsidR="00484AFF" w:rsidRPr="00484AFF" w:rsidRDefault="00484AFF" w:rsidP="00484AFF">
      <w:pPr>
        <w:spacing w:before="120" w:after="120"/>
        <w:ind w:left="2550" w:firstLine="282"/>
        <w:rPr>
          <w:rFonts w:ascii="Arial" w:hAnsi="Arial" w:cs="Arial"/>
          <w:b/>
          <w:bCs/>
          <w:sz w:val="22"/>
          <w:szCs w:val="22"/>
        </w:rPr>
      </w:pPr>
      <w:bookmarkStart w:id="13" w:name="_Hlk188477574"/>
      <w:r w:rsidRPr="00484AFF">
        <w:rPr>
          <w:rFonts w:ascii="Arial" w:hAnsi="Arial" w:cs="Arial"/>
          <w:b/>
          <w:bCs/>
          <w:sz w:val="22"/>
          <w:szCs w:val="22"/>
        </w:rPr>
        <w:t>435 </w:t>
      </w:r>
      <w:r w:rsidR="00FF7D8A">
        <w:rPr>
          <w:rFonts w:ascii="Arial" w:hAnsi="Arial" w:cs="Arial"/>
          <w:b/>
          <w:bCs/>
          <w:sz w:val="22"/>
          <w:szCs w:val="22"/>
        </w:rPr>
        <w:t>737 064</w:t>
      </w:r>
      <w:r w:rsidR="00FF7D8A" w:rsidRPr="00484AFF">
        <w:rPr>
          <w:rFonts w:ascii="Arial" w:hAnsi="Arial" w:cs="Arial"/>
          <w:b/>
          <w:bCs/>
          <w:sz w:val="22"/>
          <w:szCs w:val="22"/>
        </w:rPr>
        <w:t xml:space="preserve"> </w:t>
      </w:r>
      <w:r w:rsidRPr="00484AFF">
        <w:rPr>
          <w:rFonts w:ascii="Arial" w:hAnsi="Arial" w:cs="Arial"/>
          <w:b/>
          <w:bCs/>
          <w:sz w:val="22"/>
          <w:szCs w:val="22"/>
        </w:rPr>
        <w:t>Ft bevétellel és</w:t>
      </w:r>
      <w:r w:rsidRPr="00484AFF">
        <w:rPr>
          <w:rFonts w:ascii="Arial" w:hAnsi="Arial" w:cs="Arial"/>
          <w:b/>
          <w:bCs/>
          <w:sz w:val="22"/>
          <w:szCs w:val="22"/>
        </w:rPr>
        <w:tab/>
      </w:r>
    </w:p>
    <w:p w14:paraId="215559C3" w14:textId="70B66ED1" w:rsidR="00443079" w:rsidRPr="00484AFF" w:rsidRDefault="00484AFF" w:rsidP="00484AFF">
      <w:pPr>
        <w:spacing w:before="120" w:after="120"/>
        <w:ind w:left="2550" w:firstLine="282"/>
        <w:rPr>
          <w:rFonts w:ascii="Arial" w:hAnsi="Arial" w:cs="Arial"/>
          <w:b/>
          <w:bCs/>
          <w:sz w:val="22"/>
          <w:szCs w:val="22"/>
        </w:rPr>
      </w:pPr>
      <w:r w:rsidRPr="00484AFF">
        <w:rPr>
          <w:rFonts w:ascii="Arial" w:hAnsi="Arial" w:cs="Arial"/>
          <w:b/>
          <w:bCs/>
          <w:sz w:val="22"/>
          <w:szCs w:val="22"/>
        </w:rPr>
        <w:t>435 </w:t>
      </w:r>
      <w:r w:rsidR="00FF7D8A">
        <w:rPr>
          <w:rFonts w:ascii="Arial" w:hAnsi="Arial" w:cs="Arial"/>
          <w:b/>
          <w:bCs/>
          <w:sz w:val="22"/>
          <w:szCs w:val="22"/>
        </w:rPr>
        <w:t>737 064</w:t>
      </w:r>
      <w:r w:rsidR="00FF7D8A" w:rsidRPr="00484AFF">
        <w:rPr>
          <w:rFonts w:ascii="Arial" w:hAnsi="Arial" w:cs="Arial"/>
          <w:b/>
          <w:bCs/>
          <w:sz w:val="22"/>
          <w:szCs w:val="22"/>
        </w:rPr>
        <w:t xml:space="preserve"> </w:t>
      </w:r>
      <w:r w:rsidRPr="00484AFF">
        <w:rPr>
          <w:rFonts w:ascii="Arial" w:hAnsi="Arial" w:cs="Arial"/>
          <w:b/>
          <w:bCs/>
          <w:sz w:val="22"/>
          <w:szCs w:val="22"/>
        </w:rPr>
        <w:t>Ft kiadással</w:t>
      </w:r>
    </w:p>
    <w:bookmarkEnd w:id="13"/>
    <w:p w14:paraId="626159F7" w14:textId="77777777" w:rsidR="00443079" w:rsidRPr="007939E5" w:rsidRDefault="00443079" w:rsidP="00443079">
      <w:pPr>
        <w:spacing w:before="120"/>
        <w:ind w:left="1491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484AFF">
        <w:rPr>
          <w:rFonts w:ascii="Arial" w:hAnsi="Arial" w:cs="Arial"/>
          <w:bCs/>
          <w:sz w:val="22"/>
          <w:szCs w:val="22"/>
        </w:rPr>
        <w:t>elfogadja</w:t>
      </w:r>
      <w:proofErr w:type="gramEnd"/>
      <w:r w:rsidRPr="00484AFF">
        <w:rPr>
          <w:rFonts w:ascii="Arial" w:hAnsi="Arial" w:cs="Arial"/>
          <w:bCs/>
          <w:sz w:val="22"/>
          <w:szCs w:val="22"/>
        </w:rPr>
        <w:t>,</w:t>
      </w:r>
    </w:p>
    <w:p w14:paraId="4BC5478D" w14:textId="6C45F727" w:rsidR="00443079" w:rsidRPr="00443079" w:rsidRDefault="00443079" w:rsidP="00443079">
      <w:pPr>
        <w:suppressAutoHyphens/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2)</w:t>
      </w:r>
      <w:r w:rsidRPr="00443079">
        <w:rPr>
          <w:rFonts w:ascii="Arial" w:hAnsi="Arial" w:cs="Arial"/>
          <w:bCs/>
          <w:sz w:val="22"/>
          <w:szCs w:val="22"/>
        </w:rPr>
        <w:t xml:space="preserve"> megállapítja, hogy;</w:t>
      </w:r>
    </w:p>
    <w:p w14:paraId="51BE78EB" w14:textId="77777777" w:rsidR="0024298C" w:rsidRPr="00092AB2" w:rsidRDefault="0024298C" w:rsidP="0024298C">
      <w:pPr>
        <w:pStyle w:val="Listaszerbekezds"/>
        <w:numPr>
          <w:ilvl w:val="1"/>
          <w:numId w:val="25"/>
        </w:numPr>
        <w:tabs>
          <w:tab w:val="left" w:pos="1843"/>
          <w:tab w:val="left" w:pos="5670"/>
        </w:tabs>
        <w:suppressAutoHyphens/>
        <w:spacing w:before="120"/>
        <w:ind w:left="2127"/>
        <w:jc w:val="both"/>
        <w:rPr>
          <w:rFonts w:ascii="Arial" w:hAnsi="Arial" w:cs="Arial"/>
          <w:bCs/>
          <w:sz w:val="22"/>
          <w:szCs w:val="22"/>
        </w:rPr>
      </w:pPr>
      <w:bookmarkStart w:id="14" w:name="_Hlk188477622"/>
      <w:r w:rsidRPr="00092AB2">
        <w:rPr>
          <w:rFonts w:ascii="Arial" w:hAnsi="Arial" w:cs="Arial"/>
          <w:bCs/>
          <w:sz w:val="22"/>
          <w:szCs w:val="22"/>
        </w:rPr>
        <w:t xml:space="preserve">Alsónána Község </w:t>
      </w:r>
      <w:proofErr w:type="gramStart"/>
      <w:r w:rsidRPr="00092AB2">
        <w:rPr>
          <w:rFonts w:ascii="Arial" w:hAnsi="Arial" w:cs="Arial"/>
          <w:bCs/>
          <w:sz w:val="22"/>
          <w:szCs w:val="22"/>
        </w:rPr>
        <w:t>Önkormányzata</w:t>
      </w:r>
      <w:r w:rsidRPr="00092AB2">
        <w:rPr>
          <w:rFonts w:ascii="Arial" w:hAnsi="Arial" w:cs="Arial"/>
          <w:bCs/>
          <w:sz w:val="22"/>
          <w:szCs w:val="22"/>
        </w:rPr>
        <w:tab/>
        <w:t xml:space="preserve"> </w:t>
      </w:r>
      <w:r w:rsidRPr="00092AB2">
        <w:rPr>
          <w:rFonts w:ascii="Arial" w:hAnsi="Arial" w:cs="Arial"/>
          <w:bCs/>
          <w:sz w:val="22"/>
          <w:szCs w:val="22"/>
        </w:rPr>
        <w:tab/>
      </w:r>
      <w:r w:rsidRPr="00092AB2">
        <w:rPr>
          <w:rFonts w:ascii="Arial" w:hAnsi="Arial" w:cs="Arial"/>
          <w:bCs/>
          <w:sz w:val="22"/>
          <w:szCs w:val="22"/>
        </w:rPr>
        <w:tab/>
        <w:t xml:space="preserve">  </w:t>
      </w:r>
      <w:r>
        <w:rPr>
          <w:rFonts w:ascii="Arial" w:hAnsi="Arial" w:cs="Arial"/>
          <w:bCs/>
          <w:sz w:val="22"/>
          <w:szCs w:val="22"/>
        </w:rPr>
        <w:t>8</w:t>
      </w:r>
      <w:proofErr w:type="gramEnd"/>
      <w:r>
        <w:rPr>
          <w:rFonts w:ascii="Arial" w:hAnsi="Arial" w:cs="Arial"/>
          <w:bCs/>
          <w:sz w:val="22"/>
          <w:szCs w:val="22"/>
        </w:rPr>
        <w:t> 947 213</w:t>
      </w:r>
      <w:r w:rsidRPr="00092AB2">
        <w:rPr>
          <w:rFonts w:ascii="Arial" w:hAnsi="Arial" w:cs="Arial"/>
          <w:bCs/>
          <w:sz w:val="22"/>
          <w:szCs w:val="22"/>
        </w:rPr>
        <w:t xml:space="preserve"> Ft,</w:t>
      </w:r>
    </w:p>
    <w:p w14:paraId="1331AD56" w14:textId="77777777" w:rsidR="0024298C" w:rsidRPr="00092AB2" w:rsidRDefault="0024298C" w:rsidP="0024298C">
      <w:pPr>
        <w:pStyle w:val="Listaszerbekezds"/>
        <w:numPr>
          <w:ilvl w:val="1"/>
          <w:numId w:val="25"/>
        </w:numPr>
        <w:tabs>
          <w:tab w:val="left" w:pos="1843"/>
          <w:tab w:val="left" w:pos="5670"/>
        </w:tabs>
        <w:suppressAutoHyphens/>
        <w:ind w:left="2127"/>
        <w:jc w:val="both"/>
        <w:rPr>
          <w:rFonts w:ascii="Arial" w:hAnsi="Arial" w:cs="Arial"/>
          <w:bCs/>
          <w:sz w:val="22"/>
          <w:szCs w:val="22"/>
        </w:rPr>
      </w:pPr>
      <w:r w:rsidRPr="00092AB2">
        <w:rPr>
          <w:rFonts w:ascii="Arial" w:hAnsi="Arial" w:cs="Arial"/>
          <w:bCs/>
          <w:sz w:val="22"/>
          <w:szCs w:val="22"/>
        </w:rPr>
        <w:t>Alsónyék Község Önkormányzata</w:t>
      </w:r>
      <w:r w:rsidRPr="00092AB2">
        <w:rPr>
          <w:rFonts w:ascii="Arial" w:hAnsi="Arial" w:cs="Arial"/>
          <w:bCs/>
          <w:sz w:val="22"/>
          <w:szCs w:val="22"/>
        </w:rPr>
        <w:tab/>
      </w:r>
      <w:r w:rsidRPr="00092AB2">
        <w:rPr>
          <w:rFonts w:ascii="Arial" w:hAnsi="Arial" w:cs="Arial"/>
          <w:bCs/>
          <w:sz w:val="22"/>
          <w:szCs w:val="22"/>
        </w:rPr>
        <w:tab/>
      </w:r>
      <w:r w:rsidRPr="00092AB2">
        <w:rPr>
          <w:rFonts w:ascii="Arial" w:hAnsi="Arial" w:cs="Arial"/>
          <w:bCs/>
          <w:sz w:val="22"/>
          <w:szCs w:val="22"/>
        </w:rPr>
        <w:tab/>
        <w:t>12 164 984 Ft,</w:t>
      </w:r>
    </w:p>
    <w:p w14:paraId="73D37E2D" w14:textId="77777777" w:rsidR="0024298C" w:rsidRPr="00092AB2" w:rsidRDefault="0024298C" w:rsidP="0024298C">
      <w:pPr>
        <w:pStyle w:val="Listaszerbekezds"/>
        <w:numPr>
          <w:ilvl w:val="1"/>
          <w:numId w:val="25"/>
        </w:numPr>
        <w:tabs>
          <w:tab w:val="left" w:pos="1843"/>
          <w:tab w:val="left" w:pos="5670"/>
        </w:tabs>
        <w:suppressAutoHyphens/>
        <w:ind w:left="2127"/>
        <w:jc w:val="both"/>
        <w:rPr>
          <w:rFonts w:ascii="Arial" w:hAnsi="Arial" w:cs="Arial"/>
          <w:bCs/>
          <w:sz w:val="22"/>
          <w:szCs w:val="22"/>
        </w:rPr>
      </w:pPr>
      <w:r w:rsidRPr="00092AB2">
        <w:rPr>
          <w:rFonts w:ascii="Arial" w:hAnsi="Arial" w:cs="Arial"/>
          <w:bCs/>
          <w:sz w:val="22"/>
          <w:szCs w:val="22"/>
        </w:rPr>
        <w:t xml:space="preserve">Sárpilis Község </w:t>
      </w:r>
      <w:proofErr w:type="gramStart"/>
      <w:r w:rsidRPr="00092AB2">
        <w:rPr>
          <w:rFonts w:ascii="Arial" w:hAnsi="Arial" w:cs="Arial"/>
          <w:bCs/>
          <w:sz w:val="22"/>
          <w:szCs w:val="22"/>
        </w:rPr>
        <w:t>Önkormányzata</w:t>
      </w:r>
      <w:r w:rsidRPr="00092AB2">
        <w:rPr>
          <w:rFonts w:ascii="Arial" w:hAnsi="Arial" w:cs="Arial"/>
          <w:bCs/>
          <w:sz w:val="22"/>
          <w:szCs w:val="22"/>
        </w:rPr>
        <w:tab/>
      </w:r>
      <w:r w:rsidRPr="00092AB2">
        <w:rPr>
          <w:rFonts w:ascii="Arial" w:hAnsi="Arial" w:cs="Arial"/>
          <w:bCs/>
          <w:sz w:val="22"/>
          <w:szCs w:val="22"/>
        </w:rPr>
        <w:tab/>
      </w:r>
      <w:r w:rsidRPr="00092AB2">
        <w:rPr>
          <w:rFonts w:ascii="Arial" w:hAnsi="Arial" w:cs="Arial"/>
          <w:bCs/>
          <w:sz w:val="22"/>
          <w:szCs w:val="22"/>
        </w:rPr>
        <w:tab/>
        <w:t xml:space="preserve">  7</w:t>
      </w:r>
      <w:proofErr w:type="gramEnd"/>
      <w:r w:rsidRPr="00092AB2">
        <w:rPr>
          <w:rFonts w:ascii="Arial" w:hAnsi="Arial" w:cs="Arial"/>
          <w:bCs/>
          <w:sz w:val="22"/>
          <w:szCs w:val="22"/>
        </w:rPr>
        <w:t xml:space="preserve"> 194 605 Ft, </w:t>
      </w:r>
    </w:p>
    <w:p w14:paraId="139C7E8F" w14:textId="77777777" w:rsidR="0024298C" w:rsidRPr="00092AB2" w:rsidRDefault="0024298C" w:rsidP="0024298C">
      <w:pPr>
        <w:pStyle w:val="Listaszerbekezds"/>
        <w:numPr>
          <w:ilvl w:val="1"/>
          <w:numId w:val="25"/>
        </w:numPr>
        <w:tabs>
          <w:tab w:val="left" w:pos="1843"/>
          <w:tab w:val="left" w:pos="5670"/>
        </w:tabs>
        <w:suppressAutoHyphens/>
        <w:ind w:left="2127"/>
        <w:jc w:val="both"/>
        <w:rPr>
          <w:rFonts w:ascii="Arial" w:hAnsi="Arial" w:cs="Arial"/>
          <w:bCs/>
          <w:sz w:val="22"/>
          <w:szCs w:val="22"/>
        </w:rPr>
      </w:pPr>
      <w:r w:rsidRPr="00092AB2">
        <w:rPr>
          <w:rFonts w:ascii="Arial" w:hAnsi="Arial" w:cs="Arial"/>
          <w:bCs/>
          <w:sz w:val="22"/>
          <w:szCs w:val="22"/>
        </w:rPr>
        <w:t xml:space="preserve">Várdomb Község </w:t>
      </w:r>
      <w:proofErr w:type="gramStart"/>
      <w:r w:rsidRPr="00092AB2">
        <w:rPr>
          <w:rFonts w:ascii="Arial" w:hAnsi="Arial" w:cs="Arial"/>
          <w:bCs/>
          <w:sz w:val="22"/>
          <w:szCs w:val="22"/>
        </w:rPr>
        <w:t>Önkormányzata                             8</w:t>
      </w:r>
      <w:proofErr w:type="gramEnd"/>
      <w:r w:rsidRPr="00092AB2">
        <w:rPr>
          <w:rFonts w:ascii="Arial" w:hAnsi="Arial" w:cs="Arial"/>
          <w:bCs/>
          <w:sz w:val="22"/>
          <w:szCs w:val="22"/>
        </w:rPr>
        <w:t> 483 840 Ft,</w:t>
      </w:r>
    </w:p>
    <w:p w14:paraId="75AFF150" w14:textId="77777777" w:rsidR="0024298C" w:rsidRPr="00092AB2" w:rsidRDefault="0024298C" w:rsidP="0024298C">
      <w:pPr>
        <w:pStyle w:val="Listaszerbekezds"/>
        <w:numPr>
          <w:ilvl w:val="1"/>
          <w:numId w:val="25"/>
        </w:numPr>
        <w:tabs>
          <w:tab w:val="left" w:pos="1843"/>
          <w:tab w:val="left" w:pos="5670"/>
        </w:tabs>
        <w:suppressAutoHyphens/>
        <w:ind w:left="2127"/>
        <w:jc w:val="both"/>
        <w:rPr>
          <w:rFonts w:ascii="Arial" w:hAnsi="Arial" w:cs="Arial"/>
          <w:bCs/>
          <w:sz w:val="22"/>
          <w:szCs w:val="22"/>
        </w:rPr>
      </w:pPr>
      <w:r w:rsidRPr="00092AB2">
        <w:rPr>
          <w:rFonts w:ascii="Arial" w:hAnsi="Arial" w:cs="Arial"/>
          <w:bCs/>
          <w:sz w:val="22"/>
          <w:szCs w:val="22"/>
        </w:rPr>
        <w:t xml:space="preserve">Bátaszék Város </w:t>
      </w:r>
      <w:proofErr w:type="gramStart"/>
      <w:r w:rsidRPr="00092AB2">
        <w:rPr>
          <w:rFonts w:ascii="Arial" w:hAnsi="Arial" w:cs="Arial"/>
          <w:bCs/>
          <w:sz w:val="22"/>
          <w:szCs w:val="22"/>
        </w:rPr>
        <w:t>Önkormányzata</w:t>
      </w:r>
      <w:r w:rsidRPr="00092AB2">
        <w:rPr>
          <w:rFonts w:ascii="Arial" w:hAnsi="Arial" w:cs="Arial"/>
          <w:bCs/>
          <w:sz w:val="22"/>
          <w:szCs w:val="22"/>
        </w:rPr>
        <w:tab/>
      </w:r>
      <w:r w:rsidRPr="00092AB2">
        <w:rPr>
          <w:rFonts w:ascii="Arial" w:hAnsi="Arial" w:cs="Arial"/>
          <w:bCs/>
          <w:sz w:val="22"/>
          <w:szCs w:val="22"/>
        </w:rPr>
        <w:tab/>
      </w:r>
      <w:r w:rsidRPr="00092AB2">
        <w:rPr>
          <w:rFonts w:ascii="Arial" w:hAnsi="Arial" w:cs="Arial"/>
          <w:bCs/>
          <w:color w:val="FF0000"/>
          <w:sz w:val="22"/>
          <w:szCs w:val="22"/>
        </w:rPr>
        <w:t xml:space="preserve">            </w:t>
      </w:r>
      <w:r>
        <w:rPr>
          <w:rFonts w:ascii="Arial" w:hAnsi="Arial" w:cs="Arial"/>
          <w:bCs/>
          <w:sz w:val="22"/>
          <w:szCs w:val="22"/>
        </w:rPr>
        <w:t>48</w:t>
      </w:r>
      <w:proofErr w:type="gramEnd"/>
      <w:r>
        <w:rPr>
          <w:rFonts w:ascii="Arial" w:hAnsi="Arial" w:cs="Arial"/>
          <w:bCs/>
          <w:sz w:val="22"/>
          <w:szCs w:val="22"/>
        </w:rPr>
        <w:t> 203 162</w:t>
      </w:r>
      <w:r w:rsidRPr="00092AB2">
        <w:rPr>
          <w:rFonts w:ascii="Arial" w:hAnsi="Arial" w:cs="Arial"/>
          <w:bCs/>
          <w:sz w:val="22"/>
          <w:szCs w:val="22"/>
        </w:rPr>
        <w:t xml:space="preserve"> Ft, </w:t>
      </w:r>
    </w:p>
    <w:p w14:paraId="79C98132" w14:textId="77777777" w:rsidR="0024298C" w:rsidRPr="00092AB2" w:rsidRDefault="0024298C" w:rsidP="0024298C">
      <w:pPr>
        <w:pStyle w:val="Listaszerbekezds"/>
        <w:numPr>
          <w:ilvl w:val="1"/>
          <w:numId w:val="25"/>
        </w:numPr>
        <w:tabs>
          <w:tab w:val="left" w:pos="1843"/>
          <w:tab w:val="left" w:pos="5670"/>
        </w:tabs>
        <w:suppressAutoHyphens/>
        <w:ind w:left="2127"/>
        <w:jc w:val="both"/>
        <w:rPr>
          <w:rFonts w:ascii="Arial" w:hAnsi="Arial" w:cs="Arial"/>
          <w:bCs/>
          <w:sz w:val="22"/>
          <w:szCs w:val="22"/>
        </w:rPr>
      </w:pPr>
      <w:r w:rsidRPr="00092AB2">
        <w:rPr>
          <w:rFonts w:ascii="Arial" w:hAnsi="Arial" w:cs="Arial"/>
          <w:bCs/>
          <w:sz w:val="22"/>
          <w:szCs w:val="22"/>
        </w:rPr>
        <w:t xml:space="preserve">és az állami támogatás </w:t>
      </w:r>
      <w:proofErr w:type="gramStart"/>
      <w:r w:rsidRPr="00092AB2">
        <w:rPr>
          <w:rFonts w:ascii="Arial" w:hAnsi="Arial" w:cs="Arial"/>
          <w:bCs/>
          <w:sz w:val="22"/>
          <w:szCs w:val="22"/>
        </w:rPr>
        <w:t>átadásával</w:t>
      </w:r>
      <w:r w:rsidRPr="00092AB2">
        <w:rPr>
          <w:rFonts w:ascii="Arial" w:hAnsi="Arial" w:cs="Arial"/>
          <w:bCs/>
          <w:sz w:val="22"/>
          <w:szCs w:val="22"/>
        </w:rPr>
        <w:tab/>
      </w:r>
      <w:r w:rsidRPr="00092AB2">
        <w:rPr>
          <w:rFonts w:ascii="Arial" w:hAnsi="Arial" w:cs="Arial"/>
          <w:bCs/>
          <w:sz w:val="22"/>
          <w:szCs w:val="22"/>
        </w:rPr>
        <w:tab/>
        <w:t xml:space="preserve">          269</w:t>
      </w:r>
      <w:proofErr w:type="gramEnd"/>
      <w:r w:rsidRPr="00092AB2">
        <w:rPr>
          <w:rFonts w:ascii="Arial" w:hAnsi="Arial" w:cs="Arial"/>
          <w:bCs/>
          <w:sz w:val="22"/>
          <w:szCs w:val="22"/>
        </w:rPr>
        <w:t> 852 956 Ft,</w:t>
      </w:r>
    </w:p>
    <w:p w14:paraId="426E542C" w14:textId="77777777" w:rsidR="0024298C" w:rsidRPr="00092AB2" w:rsidRDefault="0024298C" w:rsidP="0024298C">
      <w:pPr>
        <w:pStyle w:val="Listaszerbekezds"/>
        <w:numPr>
          <w:ilvl w:val="1"/>
          <w:numId w:val="25"/>
        </w:numPr>
        <w:tabs>
          <w:tab w:val="left" w:pos="1843"/>
          <w:tab w:val="left" w:pos="5670"/>
        </w:tabs>
        <w:ind w:left="2127"/>
        <w:jc w:val="both"/>
        <w:rPr>
          <w:rFonts w:ascii="Arial" w:hAnsi="Arial" w:cs="Arial"/>
          <w:bCs/>
          <w:sz w:val="22"/>
          <w:szCs w:val="22"/>
        </w:rPr>
      </w:pPr>
      <w:r w:rsidRPr="00092AB2">
        <w:rPr>
          <w:rFonts w:ascii="Arial" w:hAnsi="Arial" w:cs="Arial"/>
          <w:bCs/>
          <w:sz w:val="22"/>
          <w:szCs w:val="22"/>
        </w:rPr>
        <w:t xml:space="preserve">a Mikrotérségi Óvoda és Bölcsőde </w:t>
      </w:r>
    </w:p>
    <w:p w14:paraId="1DA00350" w14:textId="77777777" w:rsidR="0024298C" w:rsidRDefault="0024298C" w:rsidP="0024298C">
      <w:pPr>
        <w:pStyle w:val="Listaszerbekezds"/>
        <w:tabs>
          <w:tab w:val="left" w:pos="1843"/>
          <w:tab w:val="left" w:pos="5670"/>
        </w:tabs>
        <w:ind w:left="2127"/>
        <w:rPr>
          <w:rFonts w:ascii="Arial" w:hAnsi="Arial" w:cs="Arial"/>
          <w:bCs/>
          <w:sz w:val="22"/>
          <w:szCs w:val="22"/>
        </w:rPr>
      </w:pPr>
      <w:r w:rsidRPr="00092AB2">
        <w:rPr>
          <w:rFonts w:ascii="Arial" w:hAnsi="Arial" w:cs="Arial"/>
          <w:bCs/>
          <w:sz w:val="22"/>
          <w:szCs w:val="22"/>
        </w:rPr>
        <w:t xml:space="preserve">Intézmény-fenntartó </w:t>
      </w:r>
      <w:proofErr w:type="gramStart"/>
      <w:r w:rsidRPr="00092AB2">
        <w:rPr>
          <w:rFonts w:ascii="Arial" w:hAnsi="Arial" w:cs="Arial"/>
          <w:bCs/>
          <w:sz w:val="22"/>
          <w:szCs w:val="22"/>
        </w:rPr>
        <w:t>Társulás</w:t>
      </w:r>
      <w:r w:rsidRPr="00092AB2">
        <w:rPr>
          <w:rFonts w:ascii="Arial" w:hAnsi="Arial" w:cs="Arial"/>
          <w:bCs/>
          <w:sz w:val="22"/>
          <w:szCs w:val="22"/>
        </w:rPr>
        <w:tab/>
      </w:r>
      <w:r w:rsidRPr="00092AB2">
        <w:rPr>
          <w:rFonts w:ascii="Arial" w:hAnsi="Arial" w:cs="Arial"/>
          <w:bCs/>
          <w:sz w:val="22"/>
          <w:szCs w:val="22"/>
        </w:rPr>
        <w:tab/>
        <w:t xml:space="preserve">            16</w:t>
      </w:r>
      <w:proofErr w:type="gramEnd"/>
      <w:r w:rsidRPr="00092AB2">
        <w:rPr>
          <w:rFonts w:ascii="Arial" w:hAnsi="Arial" w:cs="Arial"/>
          <w:bCs/>
          <w:sz w:val="22"/>
          <w:szCs w:val="22"/>
        </w:rPr>
        <w:t xml:space="preserve"> 775 987 Ft, </w:t>
      </w:r>
    </w:p>
    <w:p w14:paraId="1EABDA0C" w14:textId="77777777" w:rsidR="0024298C" w:rsidRPr="00092AB2" w:rsidRDefault="0024298C" w:rsidP="0024298C">
      <w:pPr>
        <w:pStyle w:val="Listaszerbekezds"/>
        <w:numPr>
          <w:ilvl w:val="1"/>
          <w:numId w:val="25"/>
        </w:numPr>
        <w:tabs>
          <w:tab w:val="left" w:pos="1843"/>
          <w:tab w:val="left" w:pos="5670"/>
        </w:tabs>
        <w:ind w:left="2127"/>
        <w:jc w:val="both"/>
        <w:rPr>
          <w:rFonts w:ascii="Arial" w:hAnsi="Arial" w:cs="Arial"/>
          <w:bCs/>
          <w:sz w:val="22"/>
          <w:szCs w:val="22"/>
        </w:rPr>
      </w:pPr>
      <w:r w:rsidRPr="00092AB2">
        <w:rPr>
          <w:rFonts w:ascii="Arial" w:hAnsi="Arial" w:cs="Arial"/>
          <w:bCs/>
          <w:sz w:val="22"/>
          <w:szCs w:val="22"/>
        </w:rPr>
        <w:t xml:space="preserve">az Egészségügyi, Szociális és Gyermekjóléti </w:t>
      </w:r>
    </w:p>
    <w:p w14:paraId="41D8CADD" w14:textId="77777777" w:rsidR="0024298C" w:rsidRPr="007939E5" w:rsidRDefault="0024298C" w:rsidP="0024298C">
      <w:pPr>
        <w:pStyle w:val="Listaszerbekezds"/>
        <w:tabs>
          <w:tab w:val="left" w:pos="1843"/>
          <w:tab w:val="left" w:pos="5670"/>
        </w:tabs>
        <w:ind w:left="2127"/>
        <w:jc w:val="both"/>
        <w:rPr>
          <w:rFonts w:ascii="Arial" w:hAnsi="Arial" w:cs="Arial"/>
          <w:bCs/>
          <w:sz w:val="22"/>
          <w:szCs w:val="22"/>
        </w:rPr>
      </w:pPr>
      <w:r w:rsidRPr="00092AB2">
        <w:rPr>
          <w:rFonts w:ascii="Arial" w:hAnsi="Arial" w:cs="Arial"/>
          <w:bCs/>
          <w:sz w:val="22"/>
          <w:szCs w:val="22"/>
        </w:rPr>
        <w:t xml:space="preserve">Intézményfenntartó </w:t>
      </w:r>
      <w:proofErr w:type="gramStart"/>
      <w:r w:rsidRPr="00092AB2">
        <w:rPr>
          <w:rFonts w:ascii="Arial" w:hAnsi="Arial" w:cs="Arial"/>
          <w:bCs/>
          <w:sz w:val="22"/>
          <w:szCs w:val="22"/>
        </w:rPr>
        <w:t>Társulás</w:t>
      </w:r>
      <w:r w:rsidRPr="00092AB2">
        <w:rPr>
          <w:rFonts w:ascii="Arial" w:hAnsi="Arial" w:cs="Arial"/>
          <w:bCs/>
          <w:sz w:val="22"/>
          <w:szCs w:val="22"/>
        </w:rPr>
        <w:tab/>
      </w:r>
      <w:r w:rsidRPr="00092AB2">
        <w:rPr>
          <w:rFonts w:ascii="Arial" w:hAnsi="Arial" w:cs="Arial"/>
          <w:bCs/>
          <w:sz w:val="22"/>
          <w:szCs w:val="22"/>
        </w:rPr>
        <w:tab/>
      </w:r>
      <w:r w:rsidRPr="00092AB2">
        <w:rPr>
          <w:rFonts w:ascii="Arial" w:hAnsi="Arial" w:cs="Arial"/>
          <w:bCs/>
          <w:sz w:val="22"/>
          <w:szCs w:val="22"/>
        </w:rPr>
        <w:tab/>
        <w:t xml:space="preserve">   7</w:t>
      </w:r>
      <w:proofErr w:type="gramEnd"/>
      <w:r w:rsidRPr="00092AB2">
        <w:rPr>
          <w:rFonts w:ascii="Arial" w:hAnsi="Arial" w:cs="Arial"/>
          <w:bCs/>
          <w:sz w:val="22"/>
          <w:szCs w:val="22"/>
        </w:rPr>
        <w:t> 833 640 Ft</w:t>
      </w:r>
    </w:p>
    <w:p w14:paraId="6AB254A7" w14:textId="77777777" w:rsidR="00443079" w:rsidRPr="007939E5" w:rsidRDefault="00443079" w:rsidP="00443079">
      <w:pPr>
        <w:tabs>
          <w:tab w:val="left" w:pos="1843"/>
          <w:tab w:val="left" w:pos="5103"/>
        </w:tabs>
        <w:spacing w:before="120"/>
        <w:ind w:left="1134"/>
        <w:jc w:val="both"/>
        <w:rPr>
          <w:rFonts w:ascii="Arial" w:hAnsi="Arial" w:cs="Arial"/>
          <w:bCs/>
          <w:sz w:val="22"/>
          <w:szCs w:val="22"/>
        </w:rPr>
      </w:pPr>
    </w:p>
    <w:bookmarkEnd w:id="14"/>
    <w:p w14:paraId="566687DF" w14:textId="77777777" w:rsidR="00443079" w:rsidRPr="007939E5" w:rsidRDefault="00443079" w:rsidP="00443079">
      <w:pPr>
        <w:tabs>
          <w:tab w:val="left" w:pos="1843"/>
          <w:tab w:val="left" w:pos="5103"/>
        </w:tabs>
        <w:spacing w:before="120"/>
        <w:ind w:left="1134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7939E5">
        <w:rPr>
          <w:rFonts w:ascii="Arial" w:hAnsi="Arial" w:cs="Arial"/>
          <w:bCs/>
          <w:sz w:val="22"/>
          <w:szCs w:val="22"/>
        </w:rPr>
        <w:t>átadásával</w:t>
      </w:r>
      <w:proofErr w:type="gramEnd"/>
      <w:r w:rsidRPr="007939E5">
        <w:rPr>
          <w:rFonts w:ascii="Arial" w:hAnsi="Arial" w:cs="Arial"/>
          <w:bCs/>
          <w:sz w:val="22"/>
          <w:szCs w:val="22"/>
        </w:rPr>
        <w:t xml:space="preserve"> járul hozzá a közös hivatal működtetéséhez, fenntartásához.</w:t>
      </w:r>
    </w:p>
    <w:p w14:paraId="367763DC" w14:textId="77777777" w:rsidR="00443079" w:rsidRPr="007939E5" w:rsidRDefault="00443079" w:rsidP="00443079">
      <w:pPr>
        <w:ind w:left="1134"/>
        <w:jc w:val="both"/>
        <w:rPr>
          <w:rFonts w:ascii="Arial" w:hAnsi="Arial" w:cs="Arial"/>
          <w:bCs/>
          <w:sz w:val="22"/>
          <w:szCs w:val="22"/>
        </w:rPr>
      </w:pPr>
    </w:p>
    <w:p w14:paraId="1D3EAD57" w14:textId="44720E68" w:rsidR="00443079" w:rsidRPr="007939E5" w:rsidRDefault="00443079" w:rsidP="00443079">
      <w:pPr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7939E5">
        <w:rPr>
          <w:rFonts w:ascii="Arial" w:hAnsi="Arial" w:cs="Arial"/>
          <w:bCs/>
          <w:i/>
          <w:sz w:val="22"/>
          <w:szCs w:val="22"/>
        </w:rPr>
        <w:t>Határidő</w:t>
      </w:r>
      <w:proofErr w:type="gramStart"/>
      <w:r w:rsidRPr="007939E5">
        <w:rPr>
          <w:rFonts w:ascii="Arial" w:hAnsi="Arial" w:cs="Arial"/>
          <w:bCs/>
          <w:i/>
          <w:sz w:val="22"/>
          <w:szCs w:val="22"/>
        </w:rPr>
        <w:t>:</w:t>
      </w:r>
      <w:r w:rsidR="00BA7A57">
        <w:rPr>
          <w:rFonts w:ascii="Arial" w:hAnsi="Arial" w:cs="Arial"/>
          <w:bCs/>
          <w:sz w:val="22"/>
          <w:szCs w:val="22"/>
        </w:rPr>
        <w:t xml:space="preserve">  </w:t>
      </w:r>
      <w:r w:rsidR="00BA7A57">
        <w:rPr>
          <w:rFonts w:ascii="Arial" w:hAnsi="Arial" w:cs="Arial"/>
          <w:bCs/>
          <w:sz w:val="22"/>
          <w:szCs w:val="22"/>
        </w:rPr>
        <w:tab/>
      </w:r>
      <w:r w:rsidR="00BA7A57">
        <w:rPr>
          <w:rFonts w:ascii="Arial" w:hAnsi="Arial" w:cs="Arial"/>
          <w:bCs/>
          <w:sz w:val="22"/>
          <w:szCs w:val="22"/>
        </w:rPr>
        <w:tab/>
        <w:t>2026</w:t>
      </w:r>
      <w:r w:rsidRPr="007939E5">
        <w:rPr>
          <w:rFonts w:ascii="Arial" w:hAnsi="Arial" w:cs="Arial"/>
          <w:bCs/>
          <w:sz w:val="22"/>
          <w:szCs w:val="22"/>
        </w:rPr>
        <w:t>.</w:t>
      </w:r>
      <w:proofErr w:type="gramEnd"/>
      <w:r w:rsidRPr="007939E5">
        <w:rPr>
          <w:rFonts w:ascii="Arial" w:hAnsi="Arial" w:cs="Arial"/>
          <w:bCs/>
          <w:sz w:val="22"/>
          <w:szCs w:val="22"/>
        </w:rPr>
        <w:t xml:space="preserve"> február 1</w:t>
      </w:r>
      <w:r>
        <w:rPr>
          <w:rFonts w:ascii="Arial" w:hAnsi="Arial" w:cs="Arial"/>
          <w:bCs/>
          <w:sz w:val="22"/>
          <w:szCs w:val="22"/>
        </w:rPr>
        <w:t>5</w:t>
      </w:r>
      <w:r w:rsidRPr="007939E5">
        <w:rPr>
          <w:rFonts w:ascii="Arial" w:hAnsi="Arial" w:cs="Arial"/>
          <w:bCs/>
          <w:sz w:val="22"/>
          <w:szCs w:val="22"/>
        </w:rPr>
        <w:t>.</w:t>
      </w:r>
    </w:p>
    <w:p w14:paraId="088CA1D9" w14:textId="342A5647" w:rsidR="00443079" w:rsidRPr="007939E5" w:rsidRDefault="00443079" w:rsidP="00443079">
      <w:pPr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7939E5">
        <w:rPr>
          <w:rFonts w:ascii="Arial" w:hAnsi="Arial" w:cs="Arial"/>
          <w:bCs/>
          <w:i/>
          <w:sz w:val="22"/>
          <w:szCs w:val="22"/>
        </w:rPr>
        <w:t>Felelős</w:t>
      </w:r>
      <w:proofErr w:type="gramStart"/>
      <w:r w:rsidRPr="007939E5">
        <w:rPr>
          <w:rFonts w:ascii="Arial" w:hAnsi="Arial" w:cs="Arial"/>
          <w:bCs/>
          <w:i/>
          <w:sz w:val="22"/>
          <w:szCs w:val="22"/>
        </w:rPr>
        <w:t>:</w:t>
      </w:r>
      <w:r w:rsidRPr="007939E5">
        <w:rPr>
          <w:rFonts w:ascii="Arial" w:hAnsi="Arial" w:cs="Arial"/>
          <w:bCs/>
          <w:sz w:val="22"/>
          <w:szCs w:val="22"/>
        </w:rPr>
        <w:t xml:space="preserve">   </w:t>
      </w:r>
      <w:r w:rsidRPr="007939E5">
        <w:rPr>
          <w:rFonts w:ascii="Arial" w:hAnsi="Arial" w:cs="Arial"/>
          <w:bCs/>
          <w:sz w:val="22"/>
          <w:szCs w:val="22"/>
        </w:rPr>
        <w:tab/>
      </w:r>
      <w:r w:rsidRPr="007939E5">
        <w:rPr>
          <w:rFonts w:ascii="Arial" w:hAnsi="Arial" w:cs="Arial"/>
          <w:bCs/>
          <w:sz w:val="22"/>
          <w:szCs w:val="22"/>
        </w:rPr>
        <w:tab/>
        <w:t xml:space="preserve">           </w:t>
      </w:r>
      <w:r w:rsidR="00BA7A57">
        <w:rPr>
          <w:rFonts w:ascii="Arial" w:hAnsi="Arial" w:cs="Arial"/>
          <w:bCs/>
          <w:sz w:val="22"/>
          <w:szCs w:val="22"/>
        </w:rPr>
        <w:t>Kondriczné</w:t>
      </w:r>
      <w:proofErr w:type="gramEnd"/>
      <w:r w:rsidR="00BA7A57">
        <w:rPr>
          <w:rFonts w:ascii="Arial" w:hAnsi="Arial" w:cs="Arial"/>
          <w:bCs/>
          <w:sz w:val="22"/>
          <w:szCs w:val="22"/>
        </w:rPr>
        <w:t xml:space="preserve"> dr. Varga Erzsébet</w:t>
      </w:r>
    </w:p>
    <w:p w14:paraId="1629C100" w14:textId="77777777" w:rsidR="00443079" w:rsidRPr="007939E5" w:rsidRDefault="00443079" w:rsidP="00443079">
      <w:pPr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7939E5">
        <w:rPr>
          <w:rFonts w:ascii="Arial" w:hAnsi="Arial" w:cs="Arial"/>
          <w:bCs/>
          <w:i/>
          <w:sz w:val="22"/>
          <w:szCs w:val="22"/>
        </w:rPr>
        <w:t xml:space="preserve">               </w:t>
      </w:r>
      <w:r w:rsidRPr="007939E5">
        <w:rPr>
          <w:rFonts w:ascii="Arial" w:hAnsi="Arial" w:cs="Arial"/>
          <w:bCs/>
          <w:i/>
          <w:sz w:val="22"/>
          <w:szCs w:val="22"/>
        </w:rPr>
        <w:tab/>
        <w:t xml:space="preserve">                      </w:t>
      </w:r>
      <w:r w:rsidRPr="007939E5">
        <w:rPr>
          <w:rFonts w:ascii="Arial" w:hAnsi="Arial" w:cs="Arial"/>
          <w:bCs/>
          <w:sz w:val="22"/>
          <w:szCs w:val="22"/>
        </w:rPr>
        <w:t>(a határozat megküldéséért)</w:t>
      </w:r>
    </w:p>
    <w:p w14:paraId="2BA41F6D" w14:textId="77777777" w:rsidR="00A35ABD" w:rsidRDefault="00A35ABD" w:rsidP="00443079">
      <w:pPr>
        <w:ind w:left="1134"/>
        <w:jc w:val="both"/>
        <w:rPr>
          <w:rFonts w:ascii="Arial" w:hAnsi="Arial" w:cs="Arial"/>
          <w:bCs/>
          <w:i/>
          <w:sz w:val="22"/>
          <w:szCs w:val="22"/>
        </w:rPr>
      </w:pPr>
    </w:p>
    <w:p w14:paraId="5ADDD532" w14:textId="185FBB60" w:rsidR="00443079" w:rsidRPr="007939E5" w:rsidRDefault="00443079" w:rsidP="00443079">
      <w:pPr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7939E5">
        <w:rPr>
          <w:rFonts w:ascii="Arial" w:hAnsi="Arial" w:cs="Arial"/>
          <w:bCs/>
          <w:i/>
          <w:sz w:val="22"/>
          <w:szCs w:val="22"/>
        </w:rPr>
        <w:t>Határozatról értesül:</w:t>
      </w:r>
      <w:r w:rsidRPr="007939E5">
        <w:rPr>
          <w:rFonts w:ascii="Arial" w:hAnsi="Arial" w:cs="Arial"/>
          <w:bCs/>
          <w:sz w:val="22"/>
          <w:szCs w:val="22"/>
        </w:rPr>
        <w:t xml:space="preserve"> </w:t>
      </w:r>
      <w:r w:rsidRPr="007939E5">
        <w:rPr>
          <w:rFonts w:ascii="Arial" w:hAnsi="Arial" w:cs="Arial"/>
          <w:bCs/>
          <w:sz w:val="22"/>
          <w:szCs w:val="22"/>
        </w:rPr>
        <w:tab/>
        <w:t>érintett települések polgármesterei</w:t>
      </w:r>
    </w:p>
    <w:p w14:paraId="0B48C1D9" w14:textId="77777777" w:rsidR="00443079" w:rsidRPr="007939E5" w:rsidRDefault="00443079" w:rsidP="00443079">
      <w:pPr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7939E5">
        <w:rPr>
          <w:rFonts w:ascii="Arial" w:hAnsi="Arial" w:cs="Arial"/>
          <w:bCs/>
          <w:sz w:val="22"/>
          <w:szCs w:val="22"/>
        </w:rPr>
        <w:t xml:space="preserve">                                 </w:t>
      </w:r>
      <w:r w:rsidRPr="007939E5">
        <w:rPr>
          <w:rFonts w:ascii="Arial" w:hAnsi="Arial" w:cs="Arial"/>
          <w:bCs/>
          <w:sz w:val="22"/>
          <w:szCs w:val="22"/>
        </w:rPr>
        <w:tab/>
        <w:t>Bátaszéki KÖH pénzügyi iroda</w:t>
      </w:r>
    </w:p>
    <w:p w14:paraId="01415DC7" w14:textId="77777777" w:rsidR="00443079" w:rsidRPr="007939E5" w:rsidRDefault="00443079" w:rsidP="00443079">
      <w:pPr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7939E5">
        <w:rPr>
          <w:rFonts w:ascii="Arial" w:hAnsi="Arial" w:cs="Arial"/>
          <w:bCs/>
          <w:sz w:val="22"/>
          <w:szCs w:val="22"/>
        </w:rPr>
        <w:t xml:space="preserve">                                 </w:t>
      </w:r>
      <w:r w:rsidRPr="007939E5">
        <w:rPr>
          <w:rFonts w:ascii="Arial" w:hAnsi="Arial" w:cs="Arial"/>
          <w:bCs/>
          <w:sz w:val="22"/>
          <w:szCs w:val="22"/>
        </w:rPr>
        <w:tab/>
      </w:r>
      <w:proofErr w:type="gramStart"/>
      <w:r w:rsidRPr="007939E5">
        <w:rPr>
          <w:rFonts w:ascii="Arial" w:hAnsi="Arial" w:cs="Arial"/>
          <w:bCs/>
          <w:sz w:val="22"/>
          <w:szCs w:val="22"/>
        </w:rPr>
        <w:t>irattár</w:t>
      </w:r>
      <w:proofErr w:type="gramEnd"/>
    </w:p>
    <w:p w14:paraId="43B75AC2" w14:textId="77777777" w:rsidR="00443079" w:rsidRPr="00FA23A8" w:rsidRDefault="00443079" w:rsidP="00443079">
      <w:pPr>
        <w:ind w:left="1134"/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6C21988B" w14:textId="77777777" w:rsidR="00443079" w:rsidRPr="00FA23A8" w:rsidRDefault="00443079" w:rsidP="00443079">
      <w:pPr>
        <w:rPr>
          <w:rFonts w:ascii="Arial" w:hAnsi="Arial" w:cs="Arial"/>
          <w:sz w:val="22"/>
          <w:szCs w:val="22"/>
          <w:highlight w:val="yellow"/>
        </w:rPr>
      </w:pPr>
      <w:r w:rsidRPr="00FA23A8">
        <w:rPr>
          <w:rFonts w:ascii="Arial" w:hAnsi="Arial" w:cs="Arial"/>
          <w:sz w:val="22"/>
          <w:szCs w:val="22"/>
          <w:highlight w:val="yellow"/>
        </w:rPr>
        <w:br w:type="page"/>
      </w:r>
    </w:p>
    <w:p w14:paraId="5D1BFC11" w14:textId="5A52287E" w:rsidR="008819AA" w:rsidRPr="00600FF3" w:rsidRDefault="008819AA" w:rsidP="008819AA">
      <w:pPr>
        <w:ind w:left="1134"/>
        <w:jc w:val="both"/>
        <w:rPr>
          <w:rFonts w:ascii="Arial" w:hAnsi="Arial" w:cs="Arial"/>
          <w:b/>
          <w:sz w:val="22"/>
          <w:szCs w:val="22"/>
        </w:rPr>
      </w:pPr>
      <w:bookmarkStart w:id="15" w:name="_Hlk188477403"/>
      <w:bookmarkEnd w:id="12"/>
      <w:r w:rsidRPr="00600FF3">
        <w:rPr>
          <w:rFonts w:ascii="Arial" w:hAnsi="Arial" w:cs="Arial"/>
          <w:b/>
          <w:sz w:val="22"/>
          <w:szCs w:val="22"/>
        </w:rPr>
        <w:lastRenderedPageBreak/>
        <w:t>ALSÓN</w:t>
      </w:r>
      <w:r w:rsidR="00C00E1E">
        <w:rPr>
          <w:rFonts w:ascii="Arial" w:hAnsi="Arial" w:cs="Arial"/>
          <w:b/>
          <w:sz w:val="22"/>
          <w:szCs w:val="22"/>
        </w:rPr>
        <w:t>YÉK</w:t>
      </w:r>
    </w:p>
    <w:p w14:paraId="15A20127" w14:textId="77777777" w:rsidR="008819AA" w:rsidRPr="00600FF3" w:rsidRDefault="008819AA" w:rsidP="008819AA">
      <w:pPr>
        <w:ind w:left="1134"/>
        <w:jc w:val="both"/>
        <w:rPr>
          <w:rFonts w:ascii="Arial" w:hAnsi="Arial" w:cs="Arial"/>
          <w:b/>
          <w:sz w:val="22"/>
          <w:szCs w:val="22"/>
        </w:rPr>
      </w:pPr>
    </w:p>
    <w:p w14:paraId="0312FB01" w14:textId="77777777" w:rsidR="008819AA" w:rsidRPr="00600FF3" w:rsidRDefault="008819AA" w:rsidP="008819AA">
      <w:pPr>
        <w:ind w:left="1134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00FF3">
        <w:rPr>
          <w:rFonts w:ascii="Arial" w:hAnsi="Arial" w:cs="Arial"/>
          <w:b/>
          <w:sz w:val="22"/>
          <w:szCs w:val="22"/>
          <w:u w:val="single"/>
        </w:rPr>
        <w:t xml:space="preserve">H a t á r o z a t i    j a v a s l a </w:t>
      </w:r>
      <w:proofErr w:type="gramStart"/>
      <w:r w:rsidRPr="00600FF3">
        <w:rPr>
          <w:rFonts w:ascii="Arial" w:hAnsi="Arial" w:cs="Arial"/>
          <w:b/>
          <w:sz w:val="22"/>
          <w:szCs w:val="22"/>
          <w:u w:val="single"/>
        </w:rPr>
        <w:t>t :</w:t>
      </w:r>
      <w:proofErr w:type="gramEnd"/>
    </w:p>
    <w:p w14:paraId="0A3413EF" w14:textId="77777777" w:rsidR="008819AA" w:rsidRPr="00600FF3" w:rsidRDefault="008819AA" w:rsidP="008819AA">
      <w:pPr>
        <w:ind w:left="1134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AED5EA5" w14:textId="107CF245" w:rsidR="008819AA" w:rsidRPr="00600FF3" w:rsidRDefault="008819AA" w:rsidP="008819AA">
      <w:pPr>
        <w:ind w:left="1134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600FF3">
        <w:rPr>
          <w:rFonts w:ascii="Arial" w:hAnsi="Arial" w:cs="Arial"/>
          <w:b/>
          <w:bCs/>
          <w:sz w:val="22"/>
          <w:szCs w:val="22"/>
          <w:u w:val="single"/>
        </w:rPr>
        <w:t>A Bátaszéki Közös Önkormányzati Hivatal 202</w:t>
      </w:r>
      <w:r w:rsidR="00BA7A57">
        <w:rPr>
          <w:rFonts w:ascii="Arial" w:hAnsi="Arial" w:cs="Arial"/>
          <w:b/>
          <w:bCs/>
          <w:sz w:val="22"/>
          <w:szCs w:val="22"/>
          <w:u w:val="single"/>
        </w:rPr>
        <w:t>6</w:t>
      </w:r>
      <w:r w:rsidRPr="00600FF3">
        <w:rPr>
          <w:rFonts w:ascii="Arial" w:hAnsi="Arial" w:cs="Arial"/>
          <w:b/>
          <w:bCs/>
          <w:sz w:val="22"/>
          <w:szCs w:val="22"/>
          <w:u w:val="single"/>
        </w:rPr>
        <w:t>. é</w:t>
      </w:r>
      <w:r w:rsidR="00870DF2" w:rsidRPr="00600FF3">
        <w:rPr>
          <w:rFonts w:ascii="Arial" w:hAnsi="Arial" w:cs="Arial"/>
          <w:b/>
          <w:bCs/>
          <w:sz w:val="22"/>
          <w:szCs w:val="22"/>
          <w:u w:val="single"/>
        </w:rPr>
        <w:t>v</w:t>
      </w:r>
      <w:r w:rsidR="00216F01" w:rsidRPr="00600FF3">
        <w:rPr>
          <w:rFonts w:ascii="Arial" w:hAnsi="Arial" w:cs="Arial"/>
          <w:b/>
          <w:bCs/>
          <w:sz w:val="22"/>
          <w:szCs w:val="22"/>
          <w:u w:val="single"/>
        </w:rPr>
        <w:t>i költségvetésének elfogadására</w:t>
      </w:r>
    </w:p>
    <w:p w14:paraId="4F54877E" w14:textId="77777777" w:rsidR="008819AA" w:rsidRPr="00600FF3" w:rsidRDefault="008819AA" w:rsidP="008819AA">
      <w:pPr>
        <w:ind w:left="1134"/>
        <w:jc w:val="both"/>
        <w:rPr>
          <w:rFonts w:ascii="Arial" w:hAnsi="Arial" w:cs="Arial"/>
          <w:bCs/>
          <w:sz w:val="22"/>
          <w:szCs w:val="22"/>
        </w:rPr>
      </w:pPr>
    </w:p>
    <w:p w14:paraId="78DEDA1E" w14:textId="70DB102A" w:rsidR="008819AA" w:rsidRPr="00600FF3" w:rsidRDefault="008819AA" w:rsidP="008819AA">
      <w:pPr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600FF3">
        <w:rPr>
          <w:rFonts w:ascii="Arial" w:hAnsi="Arial" w:cs="Arial"/>
          <w:bCs/>
          <w:sz w:val="22"/>
          <w:szCs w:val="22"/>
        </w:rPr>
        <w:t>Alsón</w:t>
      </w:r>
      <w:r w:rsidR="00C00E1E">
        <w:rPr>
          <w:rFonts w:ascii="Arial" w:hAnsi="Arial" w:cs="Arial"/>
          <w:bCs/>
          <w:sz w:val="22"/>
          <w:szCs w:val="22"/>
        </w:rPr>
        <w:t>yék</w:t>
      </w:r>
      <w:r w:rsidRPr="00600FF3">
        <w:rPr>
          <w:rFonts w:ascii="Arial" w:hAnsi="Arial" w:cs="Arial"/>
          <w:bCs/>
          <w:sz w:val="22"/>
          <w:szCs w:val="22"/>
        </w:rPr>
        <w:t xml:space="preserve"> Község Önkormányzatának Képviselő-testülete</w:t>
      </w:r>
    </w:p>
    <w:p w14:paraId="1862B90C" w14:textId="37AEAE36" w:rsidR="008819AA" w:rsidRDefault="008819AA" w:rsidP="00772F39">
      <w:pPr>
        <w:pStyle w:val="Listaszerbekezds"/>
        <w:numPr>
          <w:ilvl w:val="0"/>
          <w:numId w:val="7"/>
        </w:numPr>
        <w:spacing w:before="120"/>
        <w:ind w:firstLine="774"/>
        <w:jc w:val="both"/>
        <w:rPr>
          <w:rFonts w:ascii="Arial" w:hAnsi="Arial" w:cs="Arial"/>
          <w:bCs/>
          <w:sz w:val="22"/>
          <w:szCs w:val="22"/>
        </w:rPr>
      </w:pPr>
      <w:r w:rsidRPr="00600FF3">
        <w:rPr>
          <w:rFonts w:ascii="Arial" w:hAnsi="Arial" w:cs="Arial"/>
          <w:bCs/>
          <w:sz w:val="22"/>
          <w:szCs w:val="22"/>
        </w:rPr>
        <w:t xml:space="preserve">a Bátaszéki </w:t>
      </w:r>
      <w:r w:rsidR="0039574F" w:rsidRPr="00600FF3">
        <w:rPr>
          <w:rFonts w:ascii="Arial" w:hAnsi="Arial" w:cs="Arial"/>
          <w:bCs/>
          <w:sz w:val="22"/>
          <w:szCs w:val="22"/>
        </w:rPr>
        <w:t>Közös Önkormányzati Hivatal 202</w:t>
      </w:r>
      <w:r w:rsidR="00BA7A57">
        <w:rPr>
          <w:rFonts w:ascii="Arial" w:hAnsi="Arial" w:cs="Arial"/>
          <w:bCs/>
          <w:sz w:val="22"/>
          <w:szCs w:val="22"/>
        </w:rPr>
        <w:t>6</w:t>
      </w:r>
      <w:r w:rsidRPr="00600FF3">
        <w:rPr>
          <w:rFonts w:ascii="Arial" w:hAnsi="Arial" w:cs="Arial"/>
          <w:bCs/>
          <w:sz w:val="22"/>
          <w:szCs w:val="22"/>
        </w:rPr>
        <w:t>. évi költségvetését</w:t>
      </w:r>
    </w:p>
    <w:p w14:paraId="64003BE9" w14:textId="04CACE31" w:rsidR="00484AFF" w:rsidRPr="00484AFF" w:rsidRDefault="00484AFF" w:rsidP="00484AFF">
      <w:pPr>
        <w:spacing w:before="120"/>
        <w:ind w:left="2199" w:firstLine="633"/>
        <w:jc w:val="both"/>
        <w:rPr>
          <w:rFonts w:ascii="Arial" w:hAnsi="Arial" w:cs="Arial"/>
          <w:b/>
          <w:bCs/>
          <w:sz w:val="22"/>
          <w:szCs w:val="22"/>
        </w:rPr>
      </w:pPr>
      <w:r w:rsidRPr="00484AFF">
        <w:rPr>
          <w:rFonts w:ascii="Arial" w:hAnsi="Arial" w:cs="Arial"/>
          <w:b/>
          <w:bCs/>
          <w:sz w:val="22"/>
          <w:szCs w:val="22"/>
        </w:rPr>
        <w:t xml:space="preserve">435 </w:t>
      </w:r>
      <w:r w:rsidR="00FF7D8A">
        <w:rPr>
          <w:rFonts w:ascii="Arial" w:hAnsi="Arial" w:cs="Arial"/>
          <w:b/>
          <w:bCs/>
          <w:sz w:val="22"/>
          <w:szCs w:val="22"/>
        </w:rPr>
        <w:t>737 064</w:t>
      </w:r>
      <w:r w:rsidR="00FF7D8A" w:rsidRPr="00484AFF">
        <w:rPr>
          <w:rFonts w:ascii="Arial" w:hAnsi="Arial" w:cs="Arial"/>
          <w:b/>
          <w:bCs/>
          <w:sz w:val="22"/>
          <w:szCs w:val="22"/>
        </w:rPr>
        <w:t xml:space="preserve"> </w:t>
      </w:r>
      <w:r w:rsidRPr="00484AFF">
        <w:rPr>
          <w:rFonts w:ascii="Arial" w:hAnsi="Arial" w:cs="Arial"/>
          <w:b/>
          <w:bCs/>
          <w:sz w:val="22"/>
          <w:szCs w:val="22"/>
        </w:rPr>
        <w:t>Ft bevétellel és</w:t>
      </w:r>
      <w:r w:rsidRPr="00484AFF">
        <w:rPr>
          <w:rFonts w:ascii="Arial" w:hAnsi="Arial" w:cs="Arial"/>
          <w:b/>
          <w:bCs/>
          <w:sz w:val="22"/>
          <w:szCs w:val="22"/>
        </w:rPr>
        <w:tab/>
      </w:r>
    </w:p>
    <w:p w14:paraId="66C4A07D" w14:textId="385CA8F4" w:rsidR="008819AA" w:rsidRPr="00600FF3" w:rsidRDefault="00484AFF" w:rsidP="00484AFF">
      <w:pPr>
        <w:spacing w:before="120"/>
        <w:ind w:left="2199" w:firstLine="633"/>
        <w:jc w:val="both"/>
        <w:rPr>
          <w:rFonts w:ascii="Arial" w:hAnsi="Arial" w:cs="Arial"/>
          <w:bCs/>
          <w:sz w:val="22"/>
          <w:szCs w:val="22"/>
        </w:rPr>
      </w:pPr>
      <w:r w:rsidRPr="00484AFF">
        <w:rPr>
          <w:rFonts w:ascii="Arial" w:hAnsi="Arial" w:cs="Arial"/>
          <w:b/>
          <w:bCs/>
          <w:sz w:val="22"/>
          <w:szCs w:val="22"/>
        </w:rPr>
        <w:t xml:space="preserve">435 </w:t>
      </w:r>
      <w:r w:rsidR="00FF7D8A">
        <w:rPr>
          <w:rFonts w:ascii="Arial" w:hAnsi="Arial" w:cs="Arial"/>
          <w:b/>
          <w:bCs/>
          <w:sz w:val="22"/>
          <w:szCs w:val="22"/>
        </w:rPr>
        <w:t>737 064</w:t>
      </w:r>
      <w:r w:rsidR="00FF7D8A" w:rsidRPr="00484AFF">
        <w:rPr>
          <w:rFonts w:ascii="Arial" w:hAnsi="Arial" w:cs="Arial"/>
          <w:b/>
          <w:bCs/>
          <w:sz w:val="22"/>
          <w:szCs w:val="22"/>
        </w:rPr>
        <w:t xml:space="preserve"> </w:t>
      </w:r>
      <w:r w:rsidRPr="00484AFF">
        <w:rPr>
          <w:rFonts w:ascii="Arial" w:hAnsi="Arial" w:cs="Arial"/>
          <w:b/>
          <w:bCs/>
          <w:sz w:val="22"/>
          <w:szCs w:val="22"/>
        </w:rPr>
        <w:t xml:space="preserve">Ft kiadással </w:t>
      </w:r>
      <w:r w:rsidR="008819AA" w:rsidRPr="00600FF3">
        <w:rPr>
          <w:rFonts w:ascii="Arial" w:hAnsi="Arial" w:cs="Arial"/>
          <w:bCs/>
          <w:sz w:val="22"/>
          <w:szCs w:val="22"/>
        </w:rPr>
        <w:t>elfogadja,</w:t>
      </w:r>
    </w:p>
    <w:p w14:paraId="204DD83E" w14:textId="1FE15A25" w:rsidR="008819AA" w:rsidRDefault="008819AA" w:rsidP="008819AA">
      <w:pPr>
        <w:pStyle w:val="Listaszerbekezds"/>
        <w:numPr>
          <w:ilvl w:val="0"/>
          <w:numId w:val="7"/>
        </w:numPr>
        <w:suppressAutoHyphens/>
        <w:spacing w:before="120"/>
        <w:ind w:left="1418"/>
        <w:jc w:val="both"/>
        <w:rPr>
          <w:rFonts w:ascii="Arial" w:hAnsi="Arial" w:cs="Arial"/>
          <w:bCs/>
          <w:sz w:val="22"/>
          <w:szCs w:val="22"/>
        </w:rPr>
      </w:pPr>
      <w:r w:rsidRPr="00600FF3">
        <w:rPr>
          <w:rFonts w:ascii="Arial" w:hAnsi="Arial" w:cs="Arial"/>
          <w:bCs/>
          <w:sz w:val="22"/>
          <w:szCs w:val="22"/>
        </w:rPr>
        <w:t>megállapítja, hogy;</w:t>
      </w:r>
    </w:p>
    <w:p w14:paraId="44E24A6D" w14:textId="77777777" w:rsidR="0024298C" w:rsidRPr="00092AB2" w:rsidRDefault="0024298C" w:rsidP="0024298C">
      <w:pPr>
        <w:pStyle w:val="Listaszerbekezds"/>
        <w:numPr>
          <w:ilvl w:val="1"/>
          <w:numId w:val="7"/>
        </w:numPr>
        <w:tabs>
          <w:tab w:val="left" w:pos="567"/>
          <w:tab w:val="left" w:pos="1843"/>
          <w:tab w:val="left" w:pos="5670"/>
        </w:tabs>
        <w:suppressAutoHyphens/>
        <w:spacing w:before="120"/>
        <w:ind w:left="2127"/>
        <w:jc w:val="both"/>
        <w:rPr>
          <w:rFonts w:ascii="Arial" w:hAnsi="Arial" w:cs="Arial"/>
          <w:bCs/>
          <w:sz w:val="22"/>
          <w:szCs w:val="22"/>
        </w:rPr>
      </w:pPr>
      <w:r w:rsidRPr="00092AB2">
        <w:rPr>
          <w:rFonts w:ascii="Arial" w:hAnsi="Arial" w:cs="Arial"/>
          <w:bCs/>
          <w:sz w:val="22"/>
          <w:szCs w:val="22"/>
        </w:rPr>
        <w:t xml:space="preserve">Alsónána Község </w:t>
      </w:r>
      <w:proofErr w:type="gramStart"/>
      <w:r w:rsidRPr="00092AB2">
        <w:rPr>
          <w:rFonts w:ascii="Arial" w:hAnsi="Arial" w:cs="Arial"/>
          <w:bCs/>
          <w:sz w:val="22"/>
          <w:szCs w:val="22"/>
        </w:rPr>
        <w:t>Önkormányzata</w:t>
      </w:r>
      <w:r w:rsidRPr="00092AB2">
        <w:rPr>
          <w:rFonts w:ascii="Arial" w:hAnsi="Arial" w:cs="Arial"/>
          <w:bCs/>
          <w:sz w:val="22"/>
          <w:szCs w:val="22"/>
        </w:rPr>
        <w:tab/>
        <w:t xml:space="preserve"> </w:t>
      </w:r>
      <w:r w:rsidRPr="00092AB2">
        <w:rPr>
          <w:rFonts w:ascii="Arial" w:hAnsi="Arial" w:cs="Arial"/>
          <w:bCs/>
          <w:sz w:val="22"/>
          <w:szCs w:val="22"/>
        </w:rPr>
        <w:tab/>
      </w:r>
      <w:r w:rsidRPr="00092AB2">
        <w:rPr>
          <w:rFonts w:ascii="Arial" w:hAnsi="Arial" w:cs="Arial"/>
          <w:bCs/>
          <w:sz w:val="22"/>
          <w:szCs w:val="22"/>
        </w:rPr>
        <w:tab/>
        <w:t xml:space="preserve">  </w:t>
      </w:r>
      <w:r>
        <w:rPr>
          <w:rFonts w:ascii="Arial" w:hAnsi="Arial" w:cs="Arial"/>
          <w:bCs/>
          <w:sz w:val="22"/>
          <w:szCs w:val="22"/>
        </w:rPr>
        <w:t>8</w:t>
      </w:r>
      <w:proofErr w:type="gramEnd"/>
      <w:r>
        <w:rPr>
          <w:rFonts w:ascii="Arial" w:hAnsi="Arial" w:cs="Arial"/>
          <w:bCs/>
          <w:sz w:val="22"/>
          <w:szCs w:val="22"/>
        </w:rPr>
        <w:t> 947 213</w:t>
      </w:r>
      <w:r w:rsidRPr="00092AB2">
        <w:rPr>
          <w:rFonts w:ascii="Arial" w:hAnsi="Arial" w:cs="Arial"/>
          <w:bCs/>
          <w:sz w:val="22"/>
          <w:szCs w:val="22"/>
        </w:rPr>
        <w:t xml:space="preserve"> Ft,</w:t>
      </w:r>
    </w:p>
    <w:p w14:paraId="384E0932" w14:textId="77777777" w:rsidR="0024298C" w:rsidRPr="00092AB2" w:rsidRDefault="0024298C" w:rsidP="0024298C">
      <w:pPr>
        <w:pStyle w:val="Listaszerbekezds"/>
        <w:numPr>
          <w:ilvl w:val="1"/>
          <w:numId w:val="7"/>
        </w:numPr>
        <w:tabs>
          <w:tab w:val="left" w:pos="1843"/>
          <w:tab w:val="left" w:pos="5670"/>
        </w:tabs>
        <w:suppressAutoHyphens/>
        <w:ind w:left="2127"/>
        <w:jc w:val="both"/>
        <w:rPr>
          <w:rFonts w:ascii="Arial" w:hAnsi="Arial" w:cs="Arial"/>
          <w:bCs/>
          <w:sz w:val="22"/>
          <w:szCs w:val="22"/>
        </w:rPr>
      </w:pPr>
      <w:r w:rsidRPr="00092AB2">
        <w:rPr>
          <w:rFonts w:ascii="Arial" w:hAnsi="Arial" w:cs="Arial"/>
          <w:bCs/>
          <w:sz w:val="22"/>
          <w:szCs w:val="22"/>
        </w:rPr>
        <w:t>Alsónyék Község Önkormányzata</w:t>
      </w:r>
      <w:r w:rsidRPr="00092AB2">
        <w:rPr>
          <w:rFonts w:ascii="Arial" w:hAnsi="Arial" w:cs="Arial"/>
          <w:bCs/>
          <w:sz w:val="22"/>
          <w:szCs w:val="22"/>
        </w:rPr>
        <w:tab/>
      </w:r>
      <w:r w:rsidRPr="00092AB2">
        <w:rPr>
          <w:rFonts w:ascii="Arial" w:hAnsi="Arial" w:cs="Arial"/>
          <w:bCs/>
          <w:sz w:val="22"/>
          <w:szCs w:val="22"/>
        </w:rPr>
        <w:tab/>
      </w:r>
      <w:r w:rsidRPr="00092AB2">
        <w:rPr>
          <w:rFonts w:ascii="Arial" w:hAnsi="Arial" w:cs="Arial"/>
          <w:bCs/>
          <w:sz w:val="22"/>
          <w:szCs w:val="22"/>
        </w:rPr>
        <w:tab/>
        <w:t>12 164 984 Ft,</w:t>
      </w:r>
    </w:p>
    <w:p w14:paraId="24C39596" w14:textId="77777777" w:rsidR="0024298C" w:rsidRPr="00092AB2" w:rsidRDefault="0024298C" w:rsidP="0024298C">
      <w:pPr>
        <w:pStyle w:val="Listaszerbekezds"/>
        <w:numPr>
          <w:ilvl w:val="1"/>
          <w:numId w:val="7"/>
        </w:numPr>
        <w:tabs>
          <w:tab w:val="left" w:pos="1843"/>
          <w:tab w:val="left" w:pos="5670"/>
        </w:tabs>
        <w:suppressAutoHyphens/>
        <w:ind w:left="2127"/>
        <w:jc w:val="both"/>
        <w:rPr>
          <w:rFonts w:ascii="Arial" w:hAnsi="Arial" w:cs="Arial"/>
          <w:bCs/>
          <w:sz w:val="22"/>
          <w:szCs w:val="22"/>
        </w:rPr>
      </w:pPr>
      <w:r w:rsidRPr="00092AB2">
        <w:rPr>
          <w:rFonts w:ascii="Arial" w:hAnsi="Arial" w:cs="Arial"/>
          <w:bCs/>
          <w:sz w:val="22"/>
          <w:szCs w:val="22"/>
        </w:rPr>
        <w:t xml:space="preserve">Sárpilis Község </w:t>
      </w:r>
      <w:proofErr w:type="gramStart"/>
      <w:r w:rsidRPr="00092AB2">
        <w:rPr>
          <w:rFonts w:ascii="Arial" w:hAnsi="Arial" w:cs="Arial"/>
          <w:bCs/>
          <w:sz w:val="22"/>
          <w:szCs w:val="22"/>
        </w:rPr>
        <w:t>Önkormányzata</w:t>
      </w:r>
      <w:r w:rsidRPr="00092AB2">
        <w:rPr>
          <w:rFonts w:ascii="Arial" w:hAnsi="Arial" w:cs="Arial"/>
          <w:bCs/>
          <w:sz w:val="22"/>
          <w:szCs w:val="22"/>
        </w:rPr>
        <w:tab/>
      </w:r>
      <w:r w:rsidRPr="00092AB2">
        <w:rPr>
          <w:rFonts w:ascii="Arial" w:hAnsi="Arial" w:cs="Arial"/>
          <w:bCs/>
          <w:sz w:val="22"/>
          <w:szCs w:val="22"/>
        </w:rPr>
        <w:tab/>
      </w:r>
      <w:r w:rsidRPr="00092AB2">
        <w:rPr>
          <w:rFonts w:ascii="Arial" w:hAnsi="Arial" w:cs="Arial"/>
          <w:bCs/>
          <w:sz w:val="22"/>
          <w:szCs w:val="22"/>
        </w:rPr>
        <w:tab/>
        <w:t xml:space="preserve">  7</w:t>
      </w:r>
      <w:proofErr w:type="gramEnd"/>
      <w:r w:rsidRPr="00092AB2">
        <w:rPr>
          <w:rFonts w:ascii="Arial" w:hAnsi="Arial" w:cs="Arial"/>
          <w:bCs/>
          <w:sz w:val="22"/>
          <w:szCs w:val="22"/>
        </w:rPr>
        <w:t xml:space="preserve"> 194 605 Ft, </w:t>
      </w:r>
    </w:p>
    <w:p w14:paraId="7E4E6DD6" w14:textId="77777777" w:rsidR="0024298C" w:rsidRPr="00092AB2" w:rsidRDefault="0024298C" w:rsidP="0024298C">
      <w:pPr>
        <w:pStyle w:val="Listaszerbekezds"/>
        <w:numPr>
          <w:ilvl w:val="1"/>
          <w:numId w:val="7"/>
        </w:numPr>
        <w:tabs>
          <w:tab w:val="left" w:pos="1843"/>
          <w:tab w:val="left" w:pos="5670"/>
        </w:tabs>
        <w:suppressAutoHyphens/>
        <w:ind w:left="2127"/>
        <w:jc w:val="both"/>
        <w:rPr>
          <w:rFonts w:ascii="Arial" w:hAnsi="Arial" w:cs="Arial"/>
          <w:bCs/>
          <w:sz w:val="22"/>
          <w:szCs w:val="22"/>
        </w:rPr>
      </w:pPr>
      <w:r w:rsidRPr="00092AB2">
        <w:rPr>
          <w:rFonts w:ascii="Arial" w:hAnsi="Arial" w:cs="Arial"/>
          <w:bCs/>
          <w:sz w:val="22"/>
          <w:szCs w:val="22"/>
        </w:rPr>
        <w:t xml:space="preserve">Várdomb Község </w:t>
      </w:r>
      <w:proofErr w:type="gramStart"/>
      <w:r w:rsidRPr="00092AB2">
        <w:rPr>
          <w:rFonts w:ascii="Arial" w:hAnsi="Arial" w:cs="Arial"/>
          <w:bCs/>
          <w:sz w:val="22"/>
          <w:szCs w:val="22"/>
        </w:rPr>
        <w:t>Önkormányzata                             8</w:t>
      </w:r>
      <w:proofErr w:type="gramEnd"/>
      <w:r w:rsidRPr="00092AB2">
        <w:rPr>
          <w:rFonts w:ascii="Arial" w:hAnsi="Arial" w:cs="Arial"/>
          <w:bCs/>
          <w:sz w:val="22"/>
          <w:szCs w:val="22"/>
        </w:rPr>
        <w:t> 483 840 Ft,</w:t>
      </w:r>
    </w:p>
    <w:p w14:paraId="21D89C7C" w14:textId="77777777" w:rsidR="0024298C" w:rsidRPr="00092AB2" w:rsidRDefault="0024298C" w:rsidP="0024298C">
      <w:pPr>
        <w:pStyle w:val="Listaszerbekezds"/>
        <w:numPr>
          <w:ilvl w:val="1"/>
          <w:numId w:val="7"/>
        </w:numPr>
        <w:tabs>
          <w:tab w:val="left" w:pos="1843"/>
          <w:tab w:val="left" w:pos="5670"/>
        </w:tabs>
        <w:suppressAutoHyphens/>
        <w:ind w:left="2127"/>
        <w:jc w:val="both"/>
        <w:rPr>
          <w:rFonts w:ascii="Arial" w:hAnsi="Arial" w:cs="Arial"/>
          <w:bCs/>
          <w:sz w:val="22"/>
          <w:szCs w:val="22"/>
        </w:rPr>
      </w:pPr>
      <w:r w:rsidRPr="00092AB2">
        <w:rPr>
          <w:rFonts w:ascii="Arial" w:hAnsi="Arial" w:cs="Arial"/>
          <w:bCs/>
          <w:sz w:val="22"/>
          <w:szCs w:val="22"/>
        </w:rPr>
        <w:t xml:space="preserve">Bátaszék Város </w:t>
      </w:r>
      <w:proofErr w:type="gramStart"/>
      <w:r w:rsidRPr="00092AB2">
        <w:rPr>
          <w:rFonts w:ascii="Arial" w:hAnsi="Arial" w:cs="Arial"/>
          <w:bCs/>
          <w:sz w:val="22"/>
          <w:szCs w:val="22"/>
        </w:rPr>
        <w:t>Önkormányzata</w:t>
      </w:r>
      <w:r w:rsidRPr="00092AB2">
        <w:rPr>
          <w:rFonts w:ascii="Arial" w:hAnsi="Arial" w:cs="Arial"/>
          <w:bCs/>
          <w:sz w:val="22"/>
          <w:szCs w:val="22"/>
        </w:rPr>
        <w:tab/>
      </w:r>
      <w:r w:rsidRPr="00092AB2">
        <w:rPr>
          <w:rFonts w:ascii="Arial" w:hAnsi="Arial" w:cs="Arial"/>
          <w:bCs/>
          <w:sz w:val="22"/>
          <w:szCs w:val="22"/>
        </w:rPr>
        <w:tab/>
      </w:r>
      <w:r w:rsidRPr="00092AB2">
        <w:rPr>
          <w:rFonts w:ascii="Arial" w:hAnsi="Arial" w:cs="Arial"/>
          <w:bCs/>
          <w:color w:val="FF0000"/>
          <w:sz w:val="22"/>
          <w:szCs w:val="22"/>
        </w:rPr>
        <w:t xml:space="preserve">            </w:t>
      </w:r>
      <w:r>
        <w:rPr>
          <w:rFonts w:ascii="Arial" w:hAnsi="Arial" w:cs="Arial"/>
          <w:bCs/>
          <w:sz w:val="22"/>
          <w:szCs w:val="22"/>
        </w:rPr>
        <w:t>48</w:t>
      </w:r>
      <w:proofErr w:type="gramEnd"/>
      <w:r>
        <w:rPr>
          <w:rFonts w:ascii="Arial" w:hAnsi="Arial" w:cs="Arial"/>
          <w:bCs/>
          <w:sz w:val="22"/>
          <w:szCs w:val="22"/>
        </w:rPr>
        <w:t> 203 162</w:t>
      </w:r>
      <w:r w:rsidRPr="00092AB2">
        <w:rPr>
          <w:rFonts w:ascii="Arial" w:hAnsi="Arial" w:cs="Arial"/>
          <w:bCs/>
          <w:sz w:val="22"/>
          <w:szCs w:val="22"/>
        </w:rPr>
        <w:t xml:space="preserve"> Ft, </w:t>
      </w:r>
    </w:p>
    <w:p w14:paraId="0DF810B3" w14:textId="77777777" w:rsidR="0024298C" w:rsidRPr="00092AB2" w:rsidRDefault="0024298C" w:rsidP="0024298C">
      <w:pPr>
        <w:pStyle w:val="Listaszerbekezds"/>
        <w:numPr>
          <w:ilvl w:val="1"/>
          <w:numId w:val="7"/>
        </w:numPr>
        <w:tabs>
          <w:tab w:val="left" w:pos="1843"/>
          <w:tab w:val="left" w:pos="5670"/>
        </w:tabs>
        <w:suppressAutoHyphens/>
        <w:ind w:left="2127"/>
        <w:jc w:val="both"/>
        <w:rPr>
          <w:rFonts w:ascii="Arial" w:hAnsi="Arial" w:cs="Arial"/>
          <w:bCs/>
          <w:sz w:val="22"/>
          <w:szCs w:val="22"/>
        </w:rPr>
      </w:pPr>
      <w:r w:rsidRPr="00092AB2">
        <w:rPr>
          <w:rFonts w:ascii="Arial" w:hAnsi="Arial" w:cs="Arial"/>
          <w:bCs/>
          <w:sz w:val="22"/>
          <w:szCs w:val="22"/>
        </w:rPr>
        <w:t xml:space="preserve">és az állami támogatás </w:t>
      </w:r>
      <w:proofErr w:type="gramStart"/>
      <w:r w:rsidRPr="00092AB2">
        <w:rPr>
          <w:rFonts w:ascii="Arial" w:hAnsi="Arial" w:cs="Arial"/>
          <w:bCs/>
          <w:sz w:val="22"/>
          <w:szCs w:val="22"/>
        </w:rPr>
        <w:t>átadásával</w:t>
      </w:r>
      <w:r w:rsidRPr="00092AB2">
        <w:rPr>
          <w:rFonts w:ascii="Arial" w:hAnsi="Arial" w:cs="Arial"/>
          <w:bCs/>
          <w:sz w:val="22"/>
          <w:szCs w:val="22"/>
        </w:rPr>
        <w:tab/>
      </w:r>
      <w:r w:rsidRPr="00092AB2">
        <w:rPr>
          <w:rFonts w:ascii="Arial" w:hAnsi="Arial" w:cs="Arial"/>
          <w:bCs/>
          <w:sz w:val="22"/>
          <w:szCs w:val="22"/>
        </w:rPr>
        <w:tab/>
        <w:t xml:space="preserve">          269</w:t>
      </w:r>
      <w:proofErr w:type="gramEnd"/>
      <w:r w:rsidRPr="00092AB2">
        <w:rPr>
          <w:rFonts w:ascii="Arial" w:hAnsi="Arial" w:cs="Arial"/>
          <w:bCs/>
          <w:sz w:val="22"/>
          <w:szCs w:val="22"/>
        </w:rPr>
        <w:t> 852 956 Ft,</w:t>
      </w:r>
    </w:p>
    <w:p w14:paraId="00A559BB" w14:textId="77777777" w:rsidR="0024298C" w:rsidRPr="00092AB2" w:rsidRDefault="0024298C" w:rsidP="0024298C">
      <w:pPr>
        <w:pStyle w:val="Listaszerbekezds"/>
        <w:numPr>
          <w:ilvl w:val="1"/>
          <w:numId w:val="7"/>
        </w:numPr>
        <w:tabs>
          <w:tab w:val="left" w:pos="1843"/>
          <w:tab w:val="left" w:pos="5670"/>
        </w:tabs>
        <w:ind w:left="2127"/>
        <w:jc w:val="both"/>
        <w:rPr>
          <w:rFonts w:ascii="Arial" w:hAnsi="Arial" w:cs="Arial"/>
          <w:bCs/>
          <w:sz w:val="22"/>
          <w:szCs w:val="22"/>
        </w:rPr>
      </w:pPr>
      <w:r w:rsidRPr="00092AB2">
        <w:rPr>
          <w:rFonts w:ascii="Arial" w:hAnsi="Arial" w:cs="Arial"/>
          <w:bCs/>
          <w:sz w:val="22"/>
          <w:szCs w:val="22"/>
        </w:rPr>
        <w:t xml:space="preserve">a Mikrotérségi Óvoda és Bölcsőde </w:t>
      </w:r>
    </w:p>
    <w:p w14:paraId="626FFEF9" w14:textId="77777777" w:rsidR="0024298C" w:rsidRDefault="0024298C" w:rsidP="0024298C">
      <w:pPr>
        <w:pStyle w:val="Listaszerbekezds"/>
        <w:tabs>
          <w:tab w:val="left" w:pos="1843"/>
          <w:tab w:val="left" w:pos="5670"/>
        </w:tabs>
        <w:ind w:left="2127"/>
        <w:rPr>
          <w:rFonts w:ascii="Arial" w:hAnsi="Arial" w:cs="Arial"/>
          <w:bCs/>
          <w:sz w:val="22"/>
          <w:szCs w:val="22"/>
        </w:rPr>
      </w:pPr>
      <w:r w:rsidRPr="00092AB2">
        <w:rPr>
          <w:rFonts w:ascii="Arial" w:hAnsi="Arial" w:cs="Arial"/>
          <w:bCs/>
          <w:sz w:val="22"/>
          <w:szCs w:val="22"/>
        </w:rPr>
        <w:t xml:space="preserve">Intézmény-fenntartó </w:t>
      </w:r>
      <w:proofErr w:type="gramStart"/>
      <w:r w:rsidRPr="00092AB2">
        <w:rPr>
          <w:rFonts w:ascii="Arial" w:hAnsi="Arial" w:cs="Arial"/>
          <w:bCs/>
          <w:sz w:val="22"/>
          <w:szCs w:val="22"/>
        </w:rPr>
        <w:t>Társulás</w:t>
      </w:r>
      <w:r w:rsidRPr="00092AB2">
        <w:rPr>
          <w:rFonts w:ascii="Arial" w:hAnsi="Arial" w:cs="Arial"/>
          <w:bCs/>
          <w:sz w:val="22"/>
          <w:szCs w:val="22"/>
        </w:rPr>
        <w:tab/>
      </w:r>
      <w:r w:rsidRPr="00092AB2">
        <w:rPr>
          <w:rFonts w:ascii="Arial" w:hAnsi="Arial" w:cs="Arial"/>
          <w:bCs/>
          <w:sz w:val="22"/>
          <w:szCs w:val="22"/>
        </w:rPr>
        <w:tab/>
        <w:t xml:space="preserve">            16</w:t>
      </w:r>
      <w:proofErr w:type="gramEnd"/>
      <w:r w:rsidRPr="00092AB2">
        <w:rPr>
          <w:rFonts w:ascii="Arial" w:hAnsi="Arial" w:cs="Arial"/>
          <w:bCs/>
          <w:sz w:val="22"/>
          <w:szCs w:val="22"/>
        </w:rPr>
        <w:t xml:space="preserve"> 775 987 Ft, </w:t>
      </w:r>
    </w:p>
    <w:p w14:paraId="7D957E75" w14:textId="77777777" w:rsidR="0024298C" w:rsidRPr="00092AB2" w:rsidRDefault="0024298C" w:rsidP="0024298C">
      <w:pPr>
        <w:pStyle w:val="Listaszerbekezds"/>
        <w:numPr>
          <w:ilvl w:val="1"/>
          <w:numId w:val="7"/>
        </w:numPr>
        <w:tabs>
          <w:tab w:val="left" w:pos="1843"/>
          <w:tab w:val="left" w:pos="5670"/>
        </w:tabs>
        <w:ind w:left="2127"/>
        <w:jc w:val="both"/>
        <w:rPr>
          <w:rFonts w:ascii="Arial" w:hAnsi="Arial" w:cs="Arial"/>
          <w:bCs/>
          <w:sz w:val="22"/>
          <w:szCs w:val="22"/>
        </w:rPr>
      </w:pPr>
      <w:r w:rsidRPr="00092AB2">
        <w:rPr>
          <w:rFonts w:ascii="Arial" w:hAnsi="Arial" w:cs="Arial"/>
          <w:bCs/>
          <w:sz w:val="22"/>
          <w:szCs w:val="22"/>
        </w:rPr>
        <w:t xml:space="preserve">az Egészségügyi, Szociális és Gyermekjóléti </w:t>
      </w:r>
    </w:p>
    <w:p w14:paraId="6B21384D" w14:textId="77777777" w:rsidR="0024298C" w:rsidRPr="007939E5" w:rsidRDefault="0024298C" w:rsidP="0024298C">
      <w:pPr>
        <w:pStyle w:val="Listaszerbekezds"/>
        <w:tabs>
          <w:tab w:val="left" w:pos="1843"/>
          <w:tab w:val="left" w:pos="5670"/>
        </w:tabs>
        <w:ind w:left="2127"/>
        <w:jc w:val="both"/>
        <w:rPr>
          <w:rFonts w:ascii="Arial" w:hAnsi="Arial" w:cs="Arial"/>
          <w:bCs/>
          <w:sz w:val="22"/>
          <w:szCs w:val="22"/>
        </w:rPr>
      </w:pPr>
      <w:r w:rsidRPr="00092AB2">
        <w:rPr>
          <w:rFonts w:ascii="Arial" w:hAnsi="Arial" w:cs="Arial"/>
          <w:bCs/>
          <w:sz w:val="22"/>
          <w:szCs w:val="22"/>
        </w:rPr>
        <w:t xml:space="preserve">Intézményfenntartó </w:t>
      </w:r>
      <w:proofErr w:type="gramStart"/>
      <w:r w:rsidRPr="00092AB2">
        <w:rPr>
          <w:rFonts w:ascii="Arial" w:hAnsi="Arial" w:cs="Arial"/>
          <w:bCs/>
          <w:sz w:val="22"/>
          <w:szCs w:val="22"/>
        </w:rPr>
        <w:t>Társulás</w:t>
      </w:r>
      <w:r w:rsidRPr="00092AB2">
        <w:rPr>
          <w:rFonts w:ascii="Arial" w:hAnsi="Arial" w:cs="Arial"/>
          <w:bCs/>
          <w:sz w:val="22"/>
          <w:szCs w:val="22"/>
        </w:rPr>
        <w:tab/>
      </w:r>
      <w:r w:rsidRPr="00092AB2">
        <w:rPr>
          <w:rFonts w:ascii="Arial" w:hAnsi="Arial" w:cs="Arial"/>
          <w:bCs/>
          <w:sz w:val="22"/>
          <w:szCs w:val="22"/>
        </w:rPr>
        <w:tab/>
      </w:r>
      <w:r w:rsidRPr="00092AB2">
        <w:rPr>
          <w:rFonts w:ascii="Arial" w:hAnsi="Arial" w:cs="Arial"/>
          <w:bCs/>
          <w:sz w:val="22"/>
          <w:szCs w:val="22"/>
        </w:rPr>
        <w:tab/>
        <w:t xml:space="preserve">   7</w:t>
      </w:r>
      <w:proofErr w:type="gramEnd"/>
      <w:r w:rsidRPr="00092AB2">
        <w:rPr>
          <w:rFonts w:ascii="Arial" w:hAnsi="Arial" w:cs="Arial"/>
          <w:bCs/>
          <w:sz w:val="22"/>
          <w:szCs w:val="22"/>
        </w:rPr>
        <w:t> 833 640 Ft</w:t>
      </w:r>
    </w:p>
    <w:p w14:paraId="64731EF9" w14:textId="77777777" w:rsidR="008819AA" w:rsidRPr="00600FF3" w:rsidRDefault="008819AA" w:rsidP="008819AA">
      <w:pPr>
        <w:tabs>
          <w:tab w:val="left" w:pos="1843"/>
          <w:tab w:val="left" w:pos="5103"/>
        </w:tabs>
        <w:spacing w:before="120"/>
        <w:ind w:left="1134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600FF3">
        <w:rPr>
          <w:rFonts w:ascii="Arial" w:hAnsi="Arial" w:cs="Arial"/>
          <w:bCs/>
          <w:sz w:val="22"/>
          <w:szCs w:val="22"/>
        </w:rPr>
        <w:t>átadásával</w:t>
      </w:r>
      <w:proofErr w:type="gramEnd"/>
      <w:r w:rsidRPr="00600FF3">
        <w:rPr>
          <w:rFonts w:ascii="Arial" w:hAnsi="Arial" w:cs="Arial"/>
          <w:bCs/>
          <w:sz w:val="22"/>
          <w:szCs w:val="22"/>
        </w:rPr>
        <w:t xml:space="preserve"> járul hozzá a közös hivatal működtetéséhez, fenntartásához.</w:t>
      </w:r>
    </w:p>
    <w:p w14:paraId="2F781326" w14:textId="77777777" w:rsidR="008819AA" w:rsidRPr="00600FF3" w:rsidRDefault="008819AA" w:rsidP="008819AA">
      <w:pPr>
        <w:ind w:left="1134"/>
        <w:jc w:val="both"/>
        <w:rPr>
          <w:rFonts w:ascii="Arial" w:hAnsi="Arial" w:cs="Arial"/>
          <w:bCs/>
          <w:sz w:val="22"/>
          <w:szCs w:val="22"/>
        </w:rPr>
      </w:pPr>
    </w:p>
    <w:p w14:paraId="4AA9D139" w14:textId="0A50F0E4" w:rsidR="008819AA" w:rsidRPr="00600FF3" w:rsidRDefault="008819AA" w:rsidP="008819AA">
      <w:pPr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600FF3">
        <w:rPr>
          <w:rFonts w:ascii="Arial" w:hAnsi="Arial" w:cs="Arial"/>
          <w:bCs/>
          <w:i/>
          <w:sz w:val="22"/>
          <w:szCs w:val="22"/>
        </w:rPr>
        <w:t>Határidő</w:t>
      </w:r>
      <w:proofErr w:type="gramStart"/>
      <w:r w:rsidRPr="00600FF3">
        <w:rPr>
          <w:rFonts w:ascii="Arial" w:hAnsi="Arial" w:cs="Arial"/>
          <w:bCs/>
          <w:i/>
          <w:sz w:val="22"/>
          <w:szCs w:val="22"/>
        </w:rPr>
        <w:t>:</w:t>
      </w:r>
      <w:r w:rsidRPr="00600FF3">
        <w:rPr>
          <w:rFonts w:ascii="Arial" w:hAnsi="Arial" w:cs="Arial"/>
          <w:bCs/>
          <w:sz w:val="22"/>
          <w:szCs w:val="22"/>
        </w:rPr>
        <w:t xml:space="preserve">  </w:t>
      </w:r>
      <w:r w:rsidRPr="00600FF3">
        <w:rPr>
          <w:rFonts w:ascii="Arial" w:hAnsi="Arial" w:cs="Arial"/>
          <w:bCs/>
          <w:sz w:val="22"/>
          <w:szCs w:val="22"/>
        </w:rPr>
        <w:tab/>
      </w:r>
      <w:r w:rsidRPr="00600FF3">
        <w:rPr>
          <w:rFonts w:ascii="Arial" w:hAnsi="Arial" w:cs="Arial"/>
          <w:bCs/>
          <w:sz w:val="22"/>
          <w:szCs w:val="22"/>
        </w:rPr>
        <w:tab/>
      </w:r>
      <w:r w:rsidR="00E57FA5" w:rsidRPr="00600FF3">
        <w:rPr>
          <w:rFonts w:ascii="Arial" w:hAnsi="Arial" w:cs="Arial"/>
          <w:bCs/>
          <w:sz w:val="22"/>
          <w:szCs w:val="22"/>
        </w:rPr>
        <w:t>202</w:t>
      </w:r>
      <w:r w:rsidR="00BA7A57">
        <w:rPr>
          <w:rFonts w:ascii="Arial" w:hAnsi="Arial" w:cs="Arial"/>
          <w:bCs/>
          <w:sz w:val="22"/>
          <w:szCs w:val="22"/>
        </w:rPr>
        <w:t>6</w:t>
      </w:r>
      <w:r w:rsidRPr="00600FF3">
        <w:rPr>
          <w:rFonts w:ascii="Arial" w:hAnsi="Arial" w:cs="Arial"/>
          <w:bCs/>
          <w:sz w:val="22"/>
          <w:szCs w:val="22"/>
        </w:rPr>
        <w:t>.</w:t>
      </w:r>
      <w:proofErr w:type="gramEnd"/>
      <w:r w:rsidRPr="00600FF3">
        <w:rPr>
          <w:rFonts w:ascii="Arial" w:hAnsi="Arial" w:cs="Arial"/>
          <w:bCs/>
          <w:sz w:val="22"/>
          <w:szCs w:val="22"/>
        </w:rPr>
        <w:t xml:space="preserve"> február 15.</w:t>
      </w:r>
    </w:p>
    <w:p w14:paraId="6FCC5703" w14:textId="375B226E" w:rsidR="008819AA" w:rsidRPr="00600FF3" w:rsidRDefault="008819AA" w:rsidP="008819AA">
      <w:pPr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600FF3">
        <w:rPr>
          <w:rFonts w:ascii="Arial" w:hAnsi="Arial" w:cs="Arial"/>
          <w:bCs/>
          <w:i/>
          <w:sz w:val="22"/>
          <w:szCs w:val="22"/>
        </w:rPr>
        <w:t>Felelős</w:t>
      </w:r>
      <w:proofErr w:type="gramStart"/>
      <w:r w:rsidRPr="00600FF3">
        <w:rPr>
          <w:rFonts w:ascii="Arial" w:hAnsi="Arial" w:cs="Arial"/>
          <w:bCs/>
          <w:i/>
          <w:sz w:val="22"/>
          <w:szCs w:val="22"/>
        </w:rPr>
        <w:t>:</w:t>
      </w:r>
      <w:r w:rsidRPr="00600FF3">
        <w:rPr>
          <w:rFonts w:ascii="Arial" w:hAnsi="Arial" w:cs="Arial"/>
          <w:bCs/>
          <w:sz w:val="22"/>
          <w:szCs w:val="22"/>
        </w:rPr>
        <w:t xml:space="preserve">   </w:t>
      </w:r>
      <w:r w:rsidRPr="00600FF3">
        <w:rPr>
          <w:rFonts w:ascii="Arial" w:hAnsi="Arial" w:cs="Arial"/>
          <w:bCs/>
          <w:sz w:val="22"/>
          <w:szCs w:val="22"/>
        </w:rPr>
        <w:tab/>
      </w:r>
      <w:r w:rsidRPr="00600FF3">
        <w:rPr>
          <w:rFonts w:ascii="Arial" w:hAnsi="Arial" w:cs="Arial"/>
          <w:bCs/>
          <w:sz w:val="22"/>
          <w:szCs w:val="22"/>
        </w:rPr>
        <w:tab/>
      </w:r>
      <w:r w:rsidR="00BC5BE1" w:rsidRPr="00600FF3">
        <w:rPr>
          <w:rFonts w:ascii="Arial" w:hAnsi="Arial" w:cs="Arial"/>
          <w:bCs/>
          <w:sz w:val="22"/>
          <w:szCs w:val="22"/>
        </w:rPr>
        <w:t xml:space="preserve">            </w:t>
      </w:r>
      <w:r w:rsidR="00BA7A57">
        <w:rPr>
          <w:rFonts w:ascii="Arial" w:hAnsi="Arial" w:cs="Arial"/>
          <w:bCs/>
          <w:sz w:val="22"/>
          <w:szCs w:val="22"/>
        </w:rPr>
        <w:t>Kondriczné</w:t>
      </w:r>
      <w:proofErr w:type="gramEnd"/>
      <w:r w:rsidR="00BA7A57">
        <w:rPr>
          <w:rFonts w:ascii="Arial" w:hAnsi="Arial" w:cs="Arial"/>
          <w:bCs/>
          <w:sz w:val="22"/>
          <w:szCs w:val="22"/>
        </w:rPr>
        <w:t xml:space="preserve"> dr. Varga Erzsébet</w:t>
      </w:r>
      <w:r w:rsidRPr="00600FF3">
        <w:rPr>
          <w:rFonts w:ascii="Arial" w:hAnsi="Arial" w:cs="Arial"/>
          <w:bCs/>
          <w:sz w:val="22"/>
          <w:szCs w:val="22"/>
        </w:rPr>
        <w:tab/>
      </w:r>
    </w:p>
    <w:p w14:paraId="0D331018" w14:textId="77777777" w:rsidR="008819AA" w:rsidRPr="00600FF3" w:rsidRDefault="00870DF2" w:rsidP="008819AA">
      <w:pPr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600FF3">
        <w:rPr>
          <w:rFonts w:ascii="Arial" w:hAnsi="Arial" w:cs="Arial"/>
          <w:bCs/>
          <w:i/>
          <w:sz w:val="22"/>
          <w:szCs w:val="22"/>
        </w:rPr>
        <w:t xml:space="preserve">               </w:t>
      </w:r>
      <w:r w:rsidRPr="00600FF3">
        <w:rPr>
          <w:rFonts w:ascii="Arial" w:hAnsi="Arial" w:cs="Arial"/>
          <w:bCs/>
          <w:i/>
          <w:sz w:val="22"/>
          <w:szCs w:val="22"/>
        </w:rPr>
        <w:tab/>
        <w:t xml:space="preserve">    </w:t>
      </w:r>
      <w:r w:rsidR="00BC5BE1" w:rsidRPr="00600FF3">
        <w:rPr>
          <w:rFonts w:ascii="Arial" w:hAnsi="Arial" w:cs="Arial"/>
          <w:bCs/>
          <w:i/>
          <w:sz w:val="22"/>
          <w:szCs w:val="22"/>
        </w:rPr>
        <w:t xml:space="preserve">              </w:t>
      </w:r>
      <w:r w:rsidRPr="00600FF3">
        <w:rPr>
          <w:rFonts w:ascii="Arial" w:hAnsi="Arial" w:cs="Arial"/>
          <w:bCs/>
          <w:i/>
          <w:sz w:val="22"/>
          <w:szCs w:val="22"/>
        </w:rPr>
        <w:t xml:space="preserve">      </w:t>
      </w:r>
      <w:r w:rsidR="008819AA" w:rsidRPr="00600FF3">
        <w:rPr>
          <w:rFonts w:ascii="Arial" w:hAnsi="Arial" w:cs="Arial"/>
          <w:bCs/>
          <w:sz w:val="22"/>
          <w:szCs w:val="22"/>
        </w:rPr>
        <w:t>(a határozat megküldéséért)</w:t>
      </w:r>
    </w:p>
    <w:p w14:paraId="596E247D" w14:textId="77777777" w:rsidR="00A35ABD" w:rsidRDefault="00A35ABD" w:rsidP="008819AA">
      <w:pPr>
        <w:ind w:left="1134"/>
        <w:jc w:val="both"/>
        <w:rPr>
          <w:rFonts w:ascii="Arial" w:hAnsi="Arial" w:cs="Arial"/>
          <w:bCs/>
          <w:i/>
          <w:sz w:val="22"/>
          <w:szCs w:val="22"/>
        </w:rPr>
      </w:pPr>
    </w:p>
    <w:p w14:paraId="7AFD21E3" w14:textId="5256725C" w:rsidR="008819AA" w:rsidRPr="00600FF3" w:rsidRDefault="008819AA" w:rsidP="008819AA">
      <w:pPr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600FF3">
        <w:rPr>
          <w:rFonts w:ascii="Arial" w:hAnsi="Arial" w:cs="Arial"/>
          <w:bCs/>
          <w:i/>
          <w:sz w:val="22"/>
          <w:szCs w:val="22"/>
        </w:rPr>
        <w:t>Határozatról értesül:</w:t>
      </w:r>
      <w:r w:rsidRPr="00600FF3">
        <w:rPr>
          <w:rFonts w:ascii="Arial" w:hAnsi="Arial" w:cs="Arial"/>
          <w:bCs/>
          <w:sz w:val="22"/>
          <w:szCs w:val="22"/>
        </w:rPr>
        <w:t xml:space="preserve"> </w:t>
      </w:r>
      <w:r w:rsidRPr="00600FF3">
        <w:rPr>
          <w:rFonts w:ascii="Arial" w:hAnsi="Arial" w:cs="Arial"/>
          <w:bCs/>
          <w:sz w:val="22"/>
          <w:szCs w:val="22"/>
        </w:rPr>
        <w:tab/>
        <w:t>érintett települések polgármesterei</w:t>
      </w:r>
    </w:p>
    <w:p w14:paraId="5C09F201" w14:textId="77777777" w:rsidR="008819AA" w:rsidRPr="00600FF3" w:rsidRDefault="008819AA" w:rsidP="008819AA">
      <w:pPr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600FF3">
        <w:rPr>
          <w:rFonts w:ascii="Arial" w:hAnsi="Arial" w:cs="Arial"/>
          <w:bCs/>
          <w:sz w:val="22"/>
          <w:szCs w:val="22"/>
        </w:rPr>
        <w:t xml:space="preserve">                                 </w:t>
      </w:r>
      <w:r w:rsidRPr="00600FF3">
        <w:rPr>
          <w:rFonts w:ascii="Arial" w:hAnsi="Arial" w:cs="Arial"/>
          <w:bCs/>
          <w:sz w:val="22"/>
          <w:szCs w:val="22"/>
        </w:rPr>
        <w:tab/>
        <w:t>Bátaszéki KÖH pénzügyi iroda</w:t>
      </w:r>
    </w:p>
    <w:p w14:paraId="049609FA" w14:textId="77777777" w:rsidR="008819AA" w:rsidRPr="00600FF3" w:rsidRDefault="008819AA" w:rsidP="008819AA">
      <w:pPr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600FF3">
        <w:rPr>
          <w:rFonts w:ascii="Arial" w:hAnsi="Arial" w:cs="Arial"/>
          <w:bCs/>
          <w:sz w:val="22"/>
          <w:szCs w:val="22"/>
        </w:rPr>
        <w:t xml:space="preserve">                                 </w:t>
      </w:r>
      <w:r w:rsidRPr="00600FF3">
        <w:rPr>
          <w:rFonts w:ascii="Arial" w:hAnsi="Arial" w:cs="Arial"/>
          <w:bCs/>
          <w:sz w:val="22"/>
          <w:szCs w:val="22"/>
        </w:rPr>
        <w:tab/>
      </w:r>
      <w:proofErr w:type="gramStart"/>
      <w:r w:rsidRPr="00600FF3">
        <w:rPr>
          <w:rFonts w:ascii="Arial" w:hAnsi="Arial" w:cs="Arial"/>
          <w:bCs/>
          <w:sz w:val="22"/>
          <w:szCs w:val="22"/>
        </w:rPr>
        <w:t>irattár</w:t>
      </w:r>
      <w:proofErr w:type="gramEnd"/>
    </w:p>
    <w:bookmarkEnd w:id="15"/>
    <w:p w14:paraId="1E5A2A2F" w14:textId="77777777" w:rsidR="00600FF3" w:rsidRPr="00600FF3" w:rsidRDefault="00600FF3" w:rsidP="00600FF3">
      <w:pPr>
        <w:ind w:left="1134"/>
        <w:jc w:val="both"/>
        <w:rPr>
          <w:rFonts w:ascii="Arial" w:hAnsi="Arial" w:cs="Arial"/>
          <w:bCs/>
          <w:sz w:val="22"/>
          <w:szCs w:val="22"/>
        </w:rPr>
      </w:pPr>
    </w:p>
    <w:bookmarkEnd w:id="11"/>
    <w:p w14:paraId="29B96EB5" w14:textId="1E70E527" w:rsidR="00D711A2" w:rsidRPr="009603E3" w:rsidRDefault="00D711A2" w:rsidP="00D711A2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SÁRPILIS</w:t>
      </w:r>
    </w:p>
    <w:p w14:paraId="49D8D777" w14:textId="77777777" w:rsidR="00D711A2" w:rsidRPr="009603E3" w:rsidRDefault="00D711A2" w:rsidP="00D711A2">
      <w:pPr>
        <w:ind w:left="1134"/>
        <w:jc w:val="both"/>
        <w:rPr>
          <w:rFonts w:ascii="Arial" w:hAnsi="Arial" w:cs="Arial"/>
          <w:b/>
          <w:sz w:val="22"/>
          <w:szCs w:val="22"/>
        </w:rPr>
      </w:pPr>
    </w:p>
    <w:p w14:paraId="1ECED589" w14:textId="77777777" w:rsidR="00D711A2" w:rsidRPr="009603E3" w:rsidRDefault="00D711A2" w:rsidP="00D711A2">
      <w:pPr>
        <w:ind w:left="1134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603E3">
        <w:rPr>
          <w:rFonts w:ascii="Arial" w:hAnsi="Arial" w:cs="Arial"/>
          <w:b/>
          <w:sz w:val="22"/>
          <w:szCs w:val="22"/>
          <w:u w:val="single"/>
        </w:rPr>
        <w:t xml:space="preserve">H a t á r o z a t i    j a v a s l a </w:t>
      </w:r>
      <w:proofErr w:type="gramStart"/>
      <w:r w:rsidRPr="009603E3">
        <w:rPr>
          <w:rFonts w:ascii="Arial" w:hAnsi="Arial" w:cs="Arial"/>
          <w:b/>
          <w:sz w:val="22"/>
          <w:szCs w:val="22"/>
          <w:u w:val="single"/>
        </w:rPr>
        <w:t>t :</w:t>
      </w:r>
      <w:proofErr w:type="gramEnd"/>
    </w:p>
    <w:p w14:paraId="7FE2B26C" w14:textId="77777777" w:rsidR="00D711A2" w:rsidRPr="009603E3" w:rsidRDefault="00D711A2" w:rsidP="00D711A2">
      <w:pPr>
        <w:ind w:left="1134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6E3C847" w14:textId="0F35B28F" w:rsidR="00D711A2" w:rsidRPr="009603E3" w:rsidRDefault="00D711A2" w:rsidP="00D711A2">
      <w:pPr>
        <w:ind w:left="1134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9603E3">
        <w:rPr>
          <w:rFonts w:ascii="Arial" w:hAnsi="Arial" w:cs="Arial"/>
          <w:b/>
          <w:bCs/>
          <w:sz w:val="22"/>
          <w:szCs w:val="22"/>
          <w:u w:val="single"/>
        </w:rPr>
        <w:t xml:space="preserve">A Bátaszéki </w:t>
      </w:r>
      <w:r w:rsidR="00BA7A57">
        <w:rPr>
          <w:rFonts w:ascii="Arial" w:hAnsi="Arial" w:cs="Arial"/>
          <w:b/>
          <w:bCs/>
          <w:sz w:val="22"/>
          <w:szCs w:val="22"/>
          <w:u w:val="single"/>
        </w:rPr>
        <w:t>Közös Önkormányzati Hivatal 2026</w:t>
      </w:r>
      <w:r w:rsidRPr="009603E3">
        <w:rPr>
          <w:rFonts w:ascii="Arial" w:hAnsi="Arial" w:cs="Arial"/>
          <w:b/>
          <w:bCs/>
          <w:sz w:val="22"/>
          <w:szCs w:val="22"/>
          <w:u w:val="single"/>
        </w:rPr>
        <w:t>. évi költségvetésének elfogadására</w:t>
      </w:r>
    </w:p>
    <w:p w14:paraId="5B872D20" w14:textId="77777777" w:rsidR="00D711A2" w:rsidRPr="009603E3" w:rsidRDefault="00D711A2" w:rsidP="00D711A2">
      <w:pPr>
        <w:ind w:left="1134"/>
        <w:jc w:val="both"/>
        <w:rPr>
          <w:rFonts w:ascii="Arial" w:hAnsi="Arial" w:cs="Arial"/>
          <w:bCs/>
          <w:sz w:val="22"/>
          <w:szCs w:val="22"/>
        </w:rPr>
      </w:pPr>
    </w:p>
    <w:p w14:paraId="6BDAFC97" w14:textId="36D704F7" w:rsidR="00D711A2" w:rsidRPr="009603E3" w:rsidRDefault="00D711A2" w:rsidP="00D711A2">
      <w:pPr>
        <w:ind w:left="113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Sárpilis Község</w:t>
      </w:r>
      <w:r w:rsidRPr="009603E3">
        <w:rPr>
          <w:rFonts w:ascii="Arial" w:hAnsi="Arial" w:cs="Arial"/>
          <w:bCs/>
          <w:sz w:val="22"/>
          <w:szCs w:val="22"/>
        </w:rPr>
        <w:t xml:space="preserve"> Önkormányzatának Képviselő-testülete</w:t>
      </w:r>
    </w:p>
    <w:p w14:paraId="4B191023" w14:textId="0623D115" w:rsidR="00D711A2" w:rsidRPr="00D711A2" w:rsidRDefault="00D711A2" w:rsidP="00D711A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1</w:t>
      </w:r>
      <w:proofErr w:type="gramStart"/>
      <w:r>
        <w:rPr>
          <w:rFonts w:ascii="Arial" w:hAnsi="Arial" w:cs="Arial"/>
          <w:bCs/>
          <w:sz w:val="22"/>
          <w:szCs w:val="22"/>
        </w:rPr>
        <w:t>)</w:t>
      </w:r>
      <w:r w:rsidRPr="00D711A2">
        <w:rPr>
          <w:rFonts w:ascii="Arial" w:hAnsi="Arial" w:cs="Arial"/>
          <w:bCs/>
          <w:sz w:val="22"/>
          <w:szCs w:val="22"/>
        </w:rPr>
        <w:t xml:space="preserve">    a</w:t>
      </w:r>
      <w:proofErr w:type="gramEnd"/>
      <w:r w:rsidRPr="00D711A2">
        <w:rPr>
          <w:rFonts w:ascii="Arial" w:hAnsi="Arial" w:cs="Arial"/>
          <w:bCs/>
          <w:sz w:val="22"/>
          <w:szCs w:val="22"/>
        </w:rPr>
        <w:t xml:space="preserve"> Bátaszéki </w:t>
      </w:r>
      <w:r w:rsidR="00BA7A57">
        <w:rPr>
          <w:rFonts w:ascii="Arial" w:hAnsi="Arial" w:cs="Arial"/>
          <w:bCs/>
          <w:sz w:val="22"/>
          <w:szCs w:val="22"/>
        </w:rPr>
        <w:t>Közös Önkormányzati Hivatal 2026</w:t>
      </w:r>
      <w:r w:rsidRPr="00D711A2">
        <w:rPr>
          <w:rFonts w:ascii="Arial" w:hAnsi="Arial" w:cs="Arial"/>
          <w:bCs/>
          <w:sz w:val="22"/>
          <w:szCs w:val="22"/>
        </w:rPr>
        <w:t>. évi költségvetését</w:t>
      </w:r>
    </w:p>
    <w:p w14:paraId="3588F98E" w14:textId="36FF2DCF" w:rsidR="00484AFF" w:rsidRPr="00484AFF" w:rsidRDefault="00484AFF" w:rsidP="00484AFF">
      <w:pPr>
        <w:spacing w:before="120" w:after="120"/>
        <w:ind w:left="2550" w:firstLine="282"/>
        <w:rPr>
          <w:rFonts w:ascii="Arial" w:hAnsi="Arial" w:cs="Arial"/>
          <w:b/>
          <w:bCs/>
          <w:sz w:val="22"/>
          <w:szCs w:val="22"/>
        </w:rPr>
      </w:pPr>
      <w:r w:rsidRPr="00484AFF">
        <w:rPr>
          <w:rFonts w:ascii="Arial" w:hAnsi="Arial" w:cs="Arial"/>
          <w:b/>
          <w:bCs/>
          <w:sz w:val="22"/>
          <w:szCs w:val="22"/>
        </w:rPr>
        <w:t>435 </w:t>
      </w:r>
      <w:r w:rsidR="00FF7D8A">
        <w:rPr>
          <w:rFonts w:ascii="Arial" w:hAnsi="Arial" w:cs="Arial"/>
          <w:b/>
          <w:bCs/>
          <w:sz w:val="22"/>
          <w:szCs w:val="22"/>
        </w:rPr>
        <w:t>737 064</w:t>
      </w:r>
      <w:r w:rsidR="00FF7D8A" w:rsidRPr="00484AFF">
        <w:rPr>
          <w:rFonts w:ascii="Arial" w:hAnsi="Arial" w:cs="Arial"/>
          <w:b/>
          <w:bCs/>
          <w:sz w:val="22"/>
          <w:szCs w:val="22"/>
        </w:rPr>
        <w:t xml:space="preserve"> </w:t>
      </w:r>
      <w:r w:rsidRPr="00484AFF">
        <w:rPr>
          <w:rFonts w:ascii="Arial" w:hAnsi="Arial" w:cs="Arial"/>
          <w:b/>
          <w:bCs/>
          <w:sz w:val="22"/>
          <w:szCs w:val="22"/>
        </w:rPr>
        <w:t>Ft bevétellel és</w:t>
      </w:r>
      <w:r w:rsidRPr="00484AFF">
        <w:rPr>
          <w:rFonts w:ascii="Arial" w:hAnsi="Arial" w:cs="Arial"/>
          <w:b/>
          <w:bCs/>
          <w:sz w:val="22"/>
          <w:szCs w:val="22"/>
        </w:rPr>
        <w:tab/>
      </w:r>
    </w:p>
    <w:p w14:paraId="45715084" w14:textId="49E11B0D" w:rsidR="00D711A2" w:rsidRDefault="00484AFF" w:rsidP="00092AB2">
      <w:pPr>
        <w:spacing w:before="120" w:after="120"/>
        <w:ind w:left="2550" w:firstLine="282"/>
        <w:rPr>
          <w:rFonts w:ascii="Arial" w:hAnsi="Arial" w:cs="Arial"/>
          <w:bCs/>
          <w:sz w:val="22"/>
          <w:szCs w:val="22"/>
        </w:rPr>
      </w:pPr>
      <w:r w:rsidRPr="00484AFF">
        <w:rPr>
          <w:rFonts w:ascii="Arial" w:hAnsi="Arial" w:cs="Arial"/>
          <w:b/>
          <w:bCs/>
          <w:sz w:val="22"/>
          <w:szCs w:val="22"/>
        </w:rPr>
        <w:t>435 </w:t>
      </w:r>
      <w:r w:rsidR="00FF7D8A">
        <w:rPr>
          <w:rFonts w:ascii="Arial" w:hAnsi="Arial" w:cs="Arial"/>
          <w:b/>
          <w:bCs/>
          <w:sz w:val="22"/>
          <w:szCs w:val="22"/>
        </w:rPr>
        <w:t>737 064</w:t>
      </w:r>
      <w:r w:rsidR="00FF7D8A" w:rsidRPr="00484AFF">
        <w:rPr>
          <w:rFonts w:ascii="Arial" w:hAnsi="Arial" w:cs="Arial"/>
          <w:b/>
          <w:bCs/>
          <w:sz w:val="22"/>
          <w:szCs w:val="22"/>
        </w:rPr>
        <w:t xml:space="preserve"> </w:t>
      </w:r>
      <w:r w:rsidRPr="00484AFF">
        <w:rPr>
          <w:rFonts w:ascii="Arial" w:hAnsi="Arial" w:cs="Arial"/>
          <w:b/>
          <w:bCs/>
          <w:sz w:val="22"/>
          <w:szCs w:val="22"/>
        </w:rPr>
        <w:t>Ft kiadással</w:t>
      </w:r>
      <w:r w:rsidR="00092AB2">
        <w:rPr>
          <w:rFonts w:ascii="Arial" w:hAnsi="Arial" w:cs="Arial"/>
          <w:b/>
          <w:bCs/>
          <w:sz w:val="22"/>
          <w:szCs w:val="22"/>
        </w:rPr>
        <w:t xml:space="preserve"> </w:t>
      </w:r>
      <w:r w:rsidR="00D711A2" w:rsidRPr="007939E5">
        <w:rPr>
          <w:rFonts w:ascii="Arial" w:hAnsi="Arial" w:cs="Arial"/>
          <w:bCs/>
          <w:sz w:val="22"/>
          <w:szCs w:val="22"/>
        </w:rPr>
        <w:t>elfogadja,</w:t>
      </w:r>
    </w:p>
    <w:p w14:paraId="272AB4B7" w14:textId="339436FA" w:rsidR="00D711A2" w:rsidRPr="00772F39" w:rsidRDefault="00772F39" w:rsidP="00772F39">
      <w:pPr>
        <w:suppressAutoHyphens/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2)</w:t>
      </w:r>
      <w:r w:rsidR="00F33E30">
        <w:rPr>
          <w:rFonts w:ascii="Arial" w:hAnsi="Arial" w:cs="Arial"/>
          <w:bCs/>
          <w:sz w:val="22"/>
          <w:szCs w:val="22"/>
        </w:rPr>
        <w:t xml:space="preserve"> </w:t>
      </w:r>
      <w:r w:rsidR="00D711A2" w:rsidRPr="00772F39">
        <w:rPr>
          <w:rFonts w:ascii="Arial" w:hAnsi="Arial" w:cs="Arial"/>
          <w:bCs/>
          <w:sz w:val="22"/>
          <w:szCs w:val="22"/>
        </w:rPr>
        <w:t>megállapítja, hogy;</w:t>
      </w:r>
    </w:p>
    <w:p w14:paraId="2C63A560" w14:textId="77777777" w:rsidR="00D711A2" w:rsidRPr="007939E5" w:rsidRDefault="00D711A2" w:rsidP="00D711A2">
      <w:pPr>
        <w:suppressAutoHyphens/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653441D" w14:textId="77777777" w:rsidR="007C1E52" w:rsidRPr="00092AB2" w:rsidRDefault="007C1E52" w:rsidP="007C1E52">
      <w:pPr>
        <w:pStyle w:val="Listaszerbekezds"/>
        <w:numPr>
          <w:ilvl w:val="1"/>
          <w:numId w:val="29"/>
        </w:numPr>
        <w:tabs>
          <w:tab w:val="left" w:pos="567"/>
          <w:tab w:val="left" w:pos="1843"/>
          <w:tab w:val="left" w:pos="5670"/>
        </w:tabs>
        <w:suppressAutoHyphens/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92AB2">
        <w:rPr>
          <w:rFonts w:ascii="Arial" w:hAnsi="Arial" w:cs="Arial"/>
          <w:bCs/>
          <w:sz w:val="22"/>
          <w:szCs w:val="22"/>
        </w:rPr>
        <w:t xml:space="preserve">Alsónána Község </w:t>
      </w:r>
      <w:proofErr w:type="gramStart"/>
      <w:r w:rsidRPr="00092AB2">
        <w:rPr>
          <w:rFonts w:ascii="Arial" w:hAnsi="Arial" w:cs="Arial"/>
          <w:bCs/>
          <w:sz w:val="22"/>
          <w:szCs w:val="22"/>
        </w:rPr>
        <w:t>Önkormányzata</w:t>
      </w:r>
      <w:r w:rsidRPr="00092AB2">
        <w:rPr>
          <w:rFonts w:ascii="Arial" w:hAnsi="Arial" w:cs="Arial"/>
          <w:bCs/>
          <w:sz w:val="22"/>
          <w:szCs w:val="22"/>
        </w:rPr>
        <w:tab/>
        <w:t xml:space="preserve"> </w:t>
      </w:r>
      <w:r w:rsidRPr="00092AB2">
        <w:rPr>
          <w:rFonts w:ascii="Arial" w:hAnsi="Arial" w:cs="Arial"/>
          <w:bCs/>
          <w:sz w:val="22"/>
          <w:szCs w:val="22"/>
        </w:rPr>
        <w:tab/>
      </w:r>
      <w:r w:rsidRPr="00092AB2">
        <w:rPr>
          <w:rFonts w:ascii="Arial" w:hAnsi="Arial" w:cs="Arial"/>
          <w:bCs/>
          <w:sz w:val="22"/>
          <w:szCs w:val="22"/>
        </w:rPr>
        <w:tab/>
        <w:t xml:space="preserve">  </w:t>
      </w:r>
      <w:r>
        <w:rPr>
          <w:rFonts w:ascii="Arial" w:hAnsi="Arial" w:cs="Arial"/>
          <w:bCs/>
          <w:sz w:val="22"/>
          <w:szCs w:val="22"/>
        </w:rPr>
        <w:t>8</w:t>
      </w:r>
      <w:proofErr w:type="gramEnd"/>
      <w:r>
        <w:rPr>
          <w:rFonts w:ascii="Arial" w:hAnsi="Arial" w:cs="Arial"/>
          <w:bCs/>
          <w:sz w:val="22"/>
          <w:szCs w:val="22"/>
        </w:rPr>
        <w:t> 947 213</w:t>
      </w:r>
      <w:r w:rsidRPr="00092AB2">
        <w:rPr>
          <w:rFonts w:ascii="Arial" w:hAnsi="Arial" w:cs="Arial"/>
          <w:bCs/>
          <w:sz w:val="22"/>
          <w:szCs w:val="22"/>
        </w:rPr>
        <w:t xml:space="preserve"> Ft,</w:t>
      </w:r>
    </w:p>
    <w:p w14:paraId="23690193" w14:textId="77777777" w:rsidR="007C1E52" w:rsidRPr="00092AB2" w:rsidRDefault="007C1E52" w:rsidP="007C1E52">
      <w:pPr>
        <w:pStyle w:val="Listaszerbekezds"/>
        <w:numPr>
          <w:ilvl w:val="1"/>
          <w:numId w:val="29"/>
        </w:numPr>
        <w:tabs>
          <w:tab w:val="left" w:pos="1843"/>
          <w:tab w:val="left" w:pos="5670"/>
        </w:tabs>
        <w:suppressAutoHyphens/>
        <w:ind w:left="2127"/>
        <w:jc w:val="both"/>
        <w:rPr>
          <w:rFonts w:ascii="Arial" w:hAnsi="Arial" w:cs="Arial"/>
          <w:bCs/>
          <w:sz w:val="22"/>
          <w:szCs w:val="22"/>
        </w:rPr>
      </w:pPr>
      <w:r w:rsidRPr="00092AB2">
        <w:rPr>
          <w:rFonts w:ascii="Arial" w:hAnsi="Arial" w:cs="Arial"/>
          <w:bCs/>
          <w:sz w:val="22"/>
          <w:szCs w:val="22"/>
        </w:rPr>
        <w:t>Alsónyék Község Önkormányzata</w:t>
      </w:r>
      <w:r w:rsidRPr="00092AB2">
        <w:rPr>
          <w:rFonts w:ascii="Arial" w:hAnsi="Arial" w:cs="Arial"/>
          <w:bCs/>
          <w:sz w:val="22"/>
          <w:szCs w:val="22"/>
        </w:rPr>
        <w:tab/>
      </w:r>
      <w:r w:rsidRPr="00092AB2">
        <w:rPr>
          <w:rFonts w:ascii="Arial" w:hAnsi="Arial" w:cs="Arial"/>
          <w:bCs/>
          <w:sz w:val="22"/>
          <w:szCs w:val="22"/>
        </w:rPr>
        <w:tab/>
      </w:r>
      <w:r w:rsidRPr="00092AB2">
        <w:rPr>
          <w:rFonts w:ascii="Arial" w:hAnsi="Arial" w:cs="Arial"/>
          <w:bCs/>
          <w:sz w:val="22"/>
          <w:szCs w:val="22"/>
        </w:rPr>
        <w:tab/>
        <w:t>12 164 984 Ft,</w:t>
      </w:r>
    </w:p>
    <w:p w14:paraId="0E6E339B" w14:textId="77777777" w:rsidR="007C1E52" w:rsidRPr="00092AB2" w:rsidRDefault="007C1E52" w:rsidP="007C1E52">
      <w:pPr>
        <w:pStyle w:val="Listaszerbekezds"/>
        <w:numPr>
          <w:ilvl w:val="1"/>
          <w:numId w:val="29"/>
        </w:numPr>
        <w:tabs>
          <w:tab w:val="left" w:pos="1843"/>
          <w:tab w:val="left" w:pos="5670"/>
        </w:tabs>
        <w:suppressAutoHyphens/>
        <w:ind w:left="2127"/>
        <w:jc w:val="both"/>
        <w:rPr>
          <w:rFonts w:ascii="Arial" w:hAnsi="Arial" w:cs="Arial"/>
          <w:bCs/>
          <w:sz w:val="22"/>
          <w:szCs w:val="22"/>
        </w:rPr>
      </w:pPr>
      <w:r w:rsidRPr="00092AB2">
        <w:rPr>
          <w:rFonts w:ascii="Arial" w:hAnsi="Arial" w:cs="Arial"/>
          <w:bCs/>
          <w:sz w:val="22"/>
          <w:szCs w:val="22"/>
        </w:rPr>
        <w:t xml:space="preserve">Sárpilis Község </w:t>
      </w:r>
      <w:proofErr w:type="gramStart"/>
      <w:r w:rsidRPr="00092AB2">
        <w:rPr>
          <w:rFonts w:ascii="Arial" w:hAnsi="Arial" w:cs="Arial"/>
          <w:bCs/>
          <w:sz w:val="22"/>
          <w:szCs w:val="22"/>
        </w:rPr>
        <w:t>Önkormányzata</w:t>
      </w:r>
      <w:r w:rsidRPr="00092AB2">
        <w:rPr>
          <w:rFonts w:ascii="Arial" w:hAnsi="Arial" w:cs="Arial"/>
          <w:bCs/>
          <w:sz w:val="22"/>
          <w:szCs w:val="22"/>
        </w:rPr>
        <w:tab/>
      </w:r>
      <w:r w:rsidRPr="00092AB2">
        <w:rPr>
          <w:rFonts w:ascii="Arial" w:hAnsi="Arial" w:cs="Arial"/>
          <w:bCs/>
          <w:sz w:val="22"/>
          <w:szCs w:val="22"/>
        </w:rPr>
        <w:tab/>
      </w:r>
      <w:r w:rsidRPr="00092AB2">
        <w:rPr>
          <w:rFonts w:ascii="Arial" w:hAnsi="Arial" w:cs="Arial"/>
          <w:bCs/>
          <w:sz w:val="22"/>
          <w:szCs w:val="22"/>
        </w:rPr>
        <w:tab/>
        <w:t xml:space="preserve">  7</w:t>
      </w:r>
      <w:proofErr w:type="gramEnd"/>
      <w:r w:rsidRPr="00092AB2">
        <w:rPr>
          <w:rFonts w:ascii="Arial" w:hAnsi="Arial" w:cs="Arial"/>
          <w:bCs/>
          <w:sz w:val="22"/>
          <w:szCs w:val="22"/>
        </w:rPr>
        <w:t xml:space="preserve"> 194 605 Ft, </w:t>
      </w:r>
    </w:p>
    <w:p w14:paraId="34BE7490" w14:textId="77777777" w:rsidR="007C1E52" w:rsidRPr="00092AB2" w:rsidRDefault="007C1E52" w:rsidP="007C1E52">
      <w:pPr>
        <w:pStyle w:val="Listaszerbekezds"/>
        <w:numPr>
          <w:ilvl w:val="1"/>
          <w:numId w:val="29"/>
        </w:numPr>
        <w:tabs>
          <w:tab w:val="left" w:pos="1843"/>
          <w:tab w:val="left" w:pos="5670"/>
        </w:tabs>
        <w:suppressAutoHyphens/>
        <w:ind w:left="2127"/>
        <w:jc w:val="both"/>
        <w:rPr>
          <w:rFonts w:ascii="Arial" w:hAnsi="Arial" w:cs="Arial"/>
          <w:bCs/>
          <w:sz w:val="22"/>
          <w:szCs w:val="22"/>
        </w:rPr>
      </w:pPr>
      <w:r w:rsidRPr="00092AB2">
        <w:rPr>
          <w:rFonts w:ascii="Arial" w:hAnsi="Arial" w:cs="Arial"/>
          <w:bCs/>
          <w:sz w:val="22"/>
          <w:szCs w:val="22"/>
        </w:rPr>
        <w:t xml:space="preserve">Várdomb Község </w:t>
      </w:r>
      <w:proofErr w:type="gramStart"/>
      <w:r w:rsidRPr="00092AB2">
        <w:rPr>
          <w:rFonts w:ascii="Arial" w:hAnsi="Arial" w:cs="Arial"/>
          <w:bCs/>
          <w:sz w:val="22"/>
          <w:szCs w:val="22"/>
        </w:rPr>
        <w:t>Önkormányzata                             8</w:t>
      </w:r>
      <w:proofErr w:type="gramEnd"/>
      <w:r w:rsidRPr="00092AB2">
        <w:rPr>
          <w:rFonts w:ascii="Arial" w:hAnsi="Arial" w:cs="Arial"/>
          <w:bCs/>
          <w:sz w:val="22"/>
          <w:szCs w:val="22"/>
        </w:rPr>
        <w:t> 483 840 Ft,</w:t>
      </w:r>
    </w:p>
    <w:p w14:paraId="098A7515" w14:textId="77777777" w:rsidR="007C1E52" w:rsidRPr="00092AB2" w:rsidRDefault="007C1E52" w:rsidP="007C1E52">
      <w:pPr>
        <w:pStyle w:val="Listaszerbekezds"/>
        <w:numPr>
          <w:ilvl w:val="1"/>
          <w:numId w:val="29"/>
        </w:numPr>
        <w:tabs>
          <w:tab w:val="left" w:pos="1843"/>
          <w:tab w:val="left" w:pos="5670"/>
        </w:tabs>
        <w:suppressAutoHyphens/>
        <w:ind w:left="2127"/>
        <w:jc w:val="both"/>
        <w:rPr>
          <w:rFonts w:ascii="Arial" w:hAnsi="Arial" w:cs="Arial"/>
          <w:bCs/>
          <w:sz w:val="22"/>
          <w:szCs w:val="22"/>
        </w:rPr>
      </w:pPr>
      <w:r w:rsidRPr="00092AB2">
        <w:rPr>
          <w:rFonts w:ascii="Arial" w:hAnsi="Arial" w:cs="Arial"/>
          <w:bCs/>
          <w:sz w:val="22"/>
          <w:szCs w:val="22"/>
        </w:rPr>
        <w:t xml:space="preserve">Bátaszék Város </w:t>
      </w:r>
      <w:proofErr w:type="gramStart"/>
      <w:r w:rsidRPr="00092AB2">
        <w:rPr>
          <w:rFonts w:ascii="Arial" w:hAnsi="Arial" w:cs="Arial"/>
          <w:bCs/>
          <w:sz w:val="22"/>
          <w:szCs w:val="22"/>
        </w:rPr>
        <w:t>Önkormányzata</w:t>
      </w:r>
      <w:r w:rsidRPr="00092AB2">
        <w:rPr>
          <w:rFonts w:ascii="Arial" w:hAnsi="Arial" w:cs="Arial"/>
          <w:bCs/>
          <w:sz w:val="22"/>
          <w:szCs w:val="22"/>
        </w:rPr>
        <w:tab/>
      </w:r>
      <w:r w:rsidRPr="00092AB2">
        <w:rPr>
          <w:rFonts w:ascii="Arial" w:hAnsi="Arial" w:cs="Arial"/>
          <w:bCs/>
          <w:sz w:val="22"/>
          <w:szCs w:val="22"/>
        </w:rPr>
        <w:tab/>
      </w:r>
      <w:r w:rsidRPr="00092AB2">
        <w:rPr>
          <w:rFonts w:ascii="Arial" w:hAnsi="Arial" w:cs="Arial"/>
          <w:bCs/>
          <w:color w:val="FF0000"/>
          <w:sz w:val="22"/>
          <w:szCs w:val="22"/>
        </w:rPr>
        <w:t xml:space="preserve">            </w:t>
      </w:r>
      <w:r>
        <w:rPr>
          <w:rFonts w:ascii="Arial" w:hAnsi="Arial" w:cs="Arial"/>
          <w:bCs/>
          <w:sz w:val="22"/>
          <w:szCs w:val="22"/>
        </w:rPr>
        <w:t>48</w:t>
      </w:r>
      <w:proofErr w:type="gramEnd"/>
      <w:r>
        <w:rPr>
          <w:rFonts w:ascii="Arial" w:hAnsi="Arial" w:cs="Arial"/>
          <w:bCs/>
          <w:sz w:val="22"/>
          <w:szCs w:val="22"/>
        </w:rPr>
        <w:t> 203 162</w:t>
      </w:r>
      <w:r w:rsidRPr="00092AB2">
        <w:rPr>
          <w:rFonts w:ascii="Arial" w:hAnsi="Arial" w:cs="Arial"/>
          <w:bCs/>
          <w:sz w:val="22"/>
          <w:szCs w:val="22"/>
        </w:rPr>
        <w:t xml:space="preserve"> Ft, </w:t>
      </w:r>
    </w:p>
    <w:p w14:paraId="1FBA6605" w14:textId="77777777" w:rsidR="007C1E52" w:rsidRPr="00092AB2" w:rsidRDefault="007C1E52" w:rsidP="007C1E52">
      <w:pPr>
        <w:pStyle w:val="Listaszerbekezds"/>
        <w:numPr>
          <w:ilvl w:val="1"/>
          <w:numId w:val="29"/>
        </w:numPr>
        <w:tabs>
          <w:tab w:val="left" w:pos="1843"/>
          <w:tab w:val="left" w:pos="5670"/>
        </w:tabs>
        <w:suppressAutoHyphens/>
        <w:ind w:left="2127"/>
        <w:jc w:val="both"/>
        <w:rPr>
          <w:rFonts w:ascii="Arial" w:hAnsi="Arial" w:cs="Arial"/>
          <w:bCs/>
          <w:sz w:val="22"/>
          <w:szCs w:val="22"/>
        </w:rPr>
      </w:pPr>
      <w:r w:rsidRPr="00092AB2">
        <w:rPr>
          <w:rFonts w:ascii="Arial" w:hAnsi="Arial" w:cs="Arial"/>
          <w:bCs/>
          <w:sz w:val="22"/>
          <w:szCs w:val="22"/>
        </w:rPr>
        <w:lastRenderedPageBreak/>
        <w:t xml:space="preserve">és az állami támogatás </w:t>
      </w:r>
      <w:proofErr w:type="gramStart"/>
      <w:r w:rsidRPr="00092AB2">
        <w:rPr>
          <w:rFonts w:ascii="Arial" w:hAnsi="Arial" w:cs="Arial"/>
          <w:bCs/>
          <w:sz w:val="22"/>
          <w:szCs w:val="22"/>
        </w:rPr>
        <w:t>átadásával</w:t>
      </w:r>
      <w:r w:rsidRPr="00092AB2">
        <w:rPr>
          <w:rFonts w:ascii="Arial" w:hAnsi="Arial" w:cs="Arial"/>
          <w:bCs/>
          <w:sz w:val="22"/>
          <w:szCs w:val="22"/>
        </w:rPr>
        <w:tab/>
      </w:r>
      <w:r w:rsidRPr="00092AB2">
        <w:rPr>
          <w:rFonts w:ascii="Arial" w:hAnsi="Arial" w:cs="Arial"/>
          <w:bCs/>
          <w:sz w:val="22"/>
          <w:szCs w:val="22"/>
        </w:rPr>
        <w:tab/>
        <w:t xml:space="preserve">          269</w:t>
      </w:r>
      <w:proofErr w:type="gramEnd"/>
      <w:r w:rsidRPr="00092AB2">
        <w:rPr>
          <w:rFonts w:ascii="Arial" w:hAnsi="Arial" w:cs="Arial"/>
          <w:bCs/>
          <w:sz w:val="22"/>
          <w:szCs w:val="22"/>
        </w:rPr>
        <w:t> 852 956 Ft,</w:t>
      </w:r>
    </w:p>
    <w:p w14:paraId="4CE89AEB" w14:textId="77777777" w:rsidR="007C1E52" w:rsidRPr="00092AB2" w:rsidRDefault="007C1E52" w:rsidP="007C1E52">
      <w:pPr>
        <w:pStyle w:val="Listaszerbekezds"/>
        <w:numPr>
          <w:ilvl w:val="1"/>
          <w:numId w:val="29"/>
        </w:numPr>
        <w:tabs>
          <w:tab w:val="left" w:pos="1843"/>
          <w:tab w:val="left" w:pos="5670"/>
        </w:tabs>
        <w:ind w:left="2127"/>
        <w:jc w:val="both"/>
        <w:rPr>
          <w:rFonts w:ascii="Arial" w:hAnsi="Arial" w:cs="Arial"/>
          <w:bCs/>
          <w:sz w:val="22"/>
          <w:szCs w:val="22"/>
        </w:rPr>
      </w:pPr>
      <w:r w:rsidRPr="00092AB2">
        <w:rPr>
          <w:rFonts w:ascii="Arial" w:hAnsi="Arial" w:cs="Arial"/>
          <w:bCs/>
          <w:sz w:val="22"/>
          <w:szCs w:val="22"/>
        </w:rPr>
        <w:t xml:space="preserve">a Mikrotérségi Óvoda és Bölcsőde </w:t>
      </w:r>
    </w:p>
    <w:p w14:paraId="128BFFB1" w14:textId="77777777" w:rsidR="007C1E52" w:rsidRDefault="007C1E52" w:rsidP="007C1E52">
      <w:pPr>
        <w:pStyle w:val="Listaszerbekezds"/>
        <w:tabs>
          <w:tab w:val="left" w:pos="1843"/>
          <w:tab w:val="left" w:pos="5670"/>
        </w:tabs>
        <w:ind w:left="2127"/>
        <w:rPr>
          <w:rFonts w:ascii="Arial" w:hAnsi="Arial" w:cs="Arial"/>
          <w:bCs/>
          <w:sz w:val="22"/>
          <w:szCs w:val="22"/>
        </w:rPr>
      </w:pPr>
      <w:r w:rsidRPr="00092AB2">
        <w:rPr>
          <w:rFonts w:ascii="Arial" w:hAnsi="Arial" w:cs="Arial"/>
          <w:bCs/>
          <w:sz w:val="22"/>
          <w:szCs w:val="22"/>
        </w:rPr>
        <w:t xml:space="preserve">Intézmény-fenntartó </w:t>
      </w:r>
      <w:proofErr w:type="gramStart"/>
      <w:r w:rsidRPr="00092AB2">
        <w:rPr>
          <w:rFonts w:ascii="Arial" w:hAnsi="Arial" w:cs="Arial"/>
          <w:bCs/>
          <w:sz w:val="22"/>
          <w:szCs w:val="22"/>
        </w:rPr>
        <w:t>Társulás</w:t>
      </w:r>
      <w:r w:rsidRPr="00092AB2">
        <w:rPr>
          <w:rFonts w:ascii="Arial" w:hAnsi="Arial" w:cs="Arial"/>
          <w:bCs/>
          <w:sz w:val="22"/>
          <w:szCs w:val="22"/>
        </w:rPr>
        <w:tab/>
      </w:r>
      <w:r w:rsidRPr="00092AB2">
        <w:rPr>
          <w:rFonts w:ascii="Arial" w:hAnsi="Arial" w:cs="Arial"/>
          <w:bCs/>
          <w:sz w:val="22"/>
          <w:szCs w:val="22"/>
        </w:rPr>
        <w:tab/>
        <w:t xml:space="preserve">            16</w:t>
      </w:r>
      <w:proofErr w:type="gramEnd"/>
      <w:r w:rsidRPr="00092AB2">
        <w:rPr>
          <w:rFonts w:ascii="Arial" w:hAnsi="Arial" w:cs="Arial"/>
          <w:bCs/>
          <w:sz w:val="22"/>
          <w:szCs w:val="22"/>
        </w:rPr>
        <w:t xml:space="preserve"> 775 987 Ft, </w:t>
      </w:r>
    </w:p>
    <w:p w14:paraId="1FDCE65F" w14:textId="77777777" w:rsidR="007C1E52" w:rsidRPr="00092AB2" w:rsidRDefault="007C1E52" w:rsidP="007C1E52">
      <w:pPr>
        <w:pStyle w:val="Listaszerbekezds"/>
        <w:numPr>
          <w:ilvl w:val="1"/>
          <w:numId w:val="29"/>
        </w:numPr>
        <w:tabs>
          <w:tab w:val="left" w:pos="1843"/>
          <w:tab w:val="left" w:pos="5670"/>
        </w:tabs>
        <w:ind w:left="2127"/>
        <w:jc w:val="both"/>
        <w:rPr>
          <w:rFonts w:ascii="Arial" w:hAnsi="Arial" w:cs="Arial"/>
          <w:bCs/>
          <w:sz w:val="22"/>
          <w:szCs w:val="22"/>
        </w:rPr>
      </w:pPr>
      <w:r w:rsidRPr="00092AB2">
        <w:rPr>
          <w:rFonts w:ascii="Arial" w:hAnsi="Arial" w:cs="Arial"/>
          <w:bCs/>
          <w:sz w:val="22"/>
          <w:szCs w:val="22"/>
        </w:rPr>
        <w:t xml:space="preserve">az Egészségügyi, Szociális és Gyermekjóléti </w:t>
      </w:r>
    </w:p>
    <w:p w14:paraId="787E7F68" w14:textId="77777777" w:rsidR="007C1E52" w:rsidRPr="007939E5" w:rsidRDefault="007C1E52" w:rsidP="007C1E52">
      <w:pPr>
        <w:pStyle w:val="Listaszerbekezds"/>
        <w:tabs>
          <w:tab w:val="left" w:pos="1843"/>
          <w:tab w:val="left" w:pos="5670"/>
        </w:tabs>
        <w:ind w:left="2127"/>
        <w:jc w:val="both"/>
        <w:rPr>
          <w:rFonts w:ascii="Arial" w:hAnsi="Arial" w:cs="Arial"/>
          <w:bCs/>
          <w:sz w:val="22"/>
          <w:szCs w:val="22"/>
        </w:rPr>
      </w:pPr>
      <w:r w:rsidRPr="00092AB2">
        <w:rPr>
          <w:rFonts w:ascii="Arial" w:hAnsi="Arial" w:cs="Arial"/>
          <w:bCs/>
          <w:sz w:val="22"/>
          <w:szCs w:val="22"/>
        </w:rPr>
        <w:t xml:space="preserve">Intézményfenntartó </w:t>
      </w:r>
      <w:proofErr w:type="gramStart"/>
      <w:r w:rsidRPr="00092AB2">
        <w:rPr>
          <w:rFonts w:ascii="Arial" w:hAnsi="Arial" w:cs="Arial"/>
          <w:bCs/>
          <w:sz w:val="22"/>
          <w:szCs w:val="22"/>
        </w:rPr>
        <w:t>Társulás</w:t>
      </w:r>
      <w:r w:rsidRPr="00092AB2">
        <w:rPr>
          <w:rFonts w:ascii="Arial" w:hAnsi="Arial" w:cs="Arial"/>
          <w:bCs/>
          <w:sz w:val="22"/>
          <w:szCs w:val="22"/>
        </w:rPr>
        <w:tab/>
      </w:r>
      <w:r w:rsidRPr="00092AB2">
        <w:rPr>
          <w:rFonts w:ascii="Arial" w:hAnsi="Arial" w:cs="Arial"/>
          <w:bCs/>
          <w:sz w:val="22"/>
          <w:szCs w:val="22"/>
        </w:rPr>
        <w:tab/>
      </w:r>
      <w:r w:rsidRPr="00092AB2">
        <w:rPr>
          <w:rFonts w:ascii="Arial" w:hAnsi="Arial" w:cs="Arial"/>
          <w:bCs/>
          <w:sz w:val="22"/>
          <w:szCs w:val="22"/>
        </w:rPr>
        <w:tab/>
        <w:t xml:space="preserve">   7</w:t>
      </w:r>
      <w:proofErr w:type="gramEnd"/>
      <w:r w:rsidRPr="00092AB2">
        <w:rPr>
          <w:rFonts w:ascii="Arial" w:hAnsi="Arial" w:cs="Arial"/>
          <w:bCs/>
          <w:sz w:val="22"/>
          <w:szCs w:val="22"/>
        </w:rPr>
        <w:t> 833 640 Ft</w:t>
      </w:r>
    </w:p>
    <w:p w14:paraId="5BAEC90B" w14:textId="77777777" w:rsidR="00D711A2" w:rsidRPr="007939E5" w:rsidRDefault="00D711A2" w:rsidP="00D711A2">
      <w:pPr>
        <w:tabs>
          <w:tab w:val="left" w:pos="1843"/>
          <w:tab w:val="left" w:pos="5103"/>
        </w:tabs>
        <w:spacing w:before="120"/>
        <w:ind w:left="1134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7939E5">
        <w:rPr>
          <w:rFonts w:ascii="Arial" w:hAnsi="Arial" w:cs="Arial"/>
          <w:bCs/>
          <w:sz w:val="22"/>
          <w:szCs w:val="22"/>
        </w:rPr>
        <w:t>átadásával</w:t>
      </w:r>
      <w:proofErr w:type="gramEnd"/>
      <w:r w:rsidRPr="007939E5">
        <w:rPr>
          <w:rFonts w:ascii="Arial" w:hAnsi="Arial" w:cs="Arial"/>
          <w:bCs/>
          <w:sz w:val="22"/>
          <w:szCs w:val="22"/>
        </w:rPr>
        <w:t xml:space="preserve"> járul hozzá a közös hivatal működtetéséhez, fenntartásához.</w:t>
      </w:r>
    </w:p>
    <w:p w14:paraId="5B639279" w14:textId="77777777" w:rsidR="00D711A2" w:rsidRPr="007939E5" w:rsidRDefault="00D711A2" w:rsidP="00D711A2">
      <w:pPr>
        <w:ind w:left="1134"/>
        <w:jc w:val="both"/>
        <w:rPr>
          <w:rFonts w:ascii="Arial" w:hAnsi="Arial" w:cs="Arial"/>
          <w:bCs/>
          <w:sz w:val="22"/>
          <w:szCs w:val="22"/>
        </w:rPr>
      </w:pPr>
    </w:p>
    <w:p w14:paraId="15F6FFE1" w14:textId="3EDF0F29" w:rsidR="00D711A2" w:rsidRPr="007939E5" w:rsidRDefault="00D711A2" w:rsidP="00D711A2">
      <w:pPr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7939E5">
        <w:rPr>
          <w:rFonts w:ascii="Arial" w:hAnsi="Arial" w:cs="Arial"/>
          <w:bCs/>
          <w:i/>
          <w:sz w:val="22"/>
          <w:szCs w:val="22"/>
        </w:rPr>
        <w:t>Határidő</w:t>
      </w:r>
      <w:proofErr w:type="gramStart"/>
      <w:r w:rsidRPr="007939E5">
        <w:rPr>
          <w:rFonts w:ascii="Arial" w:hAnsi="Arial" w:cs="Arial"/>
          <w:bCs/>
          <w:i/>
          <w:sz w:val="22"/>
          <w:szCs w:val="22"/>
        </w:rPr>
        <w:t>:</w:t>
      </w:r>
      <w:r w:rsidR="00BA7A57">
        <w:rPr>
          <w:rFonts w:ascii="Arial" w:hAnsi="Arial" w:cs="Arial"/>
          <w:bCs/>
          <w:sz w:val="22"/>
          <w:szCs w:val="22"/>
        </w:rPr>
        <w:t xml:space="preserve">  </w:t>
      </w:r>
      <w:r w:rsidR="00BA7A57">
        <w:rPr>
          <w:rFonts w:ascii="Arial" w:hAnsi="Arial" w:cs="Arial"/>
          <w:bCs/>
          <w:sz w:val="22"/>
          <w:szCs w:val="22"/>
        </w:rPr>
        <w:tab/>
      </w:r>
      <w:r w:rsidR="00BA7A57">
        <w:rPr>
          <w:rFonts w:ascii="Arial" w:hAnsi="Arial" w:cs="Arial"/>
          <w:bCs/>
          <w:sz w:val="22"/>
          <w:szCs w:val="22"/>
        </w:rPr>
        <w:tab/>
        <w:t>2026</w:t>
      </w:r>
      <w:r w:rsidRPr="007939E5">
        <w:rPr>
          <w:rFonts w:ascii="Arial" w:hAnsi="Arial" w:cs="Arial"/>
          <w:bCs/>
          <w:sz w:val="22"/>
          <w:szCs w:val="22"/>
        </w:rPr>
        <w:t>.</w:t>
      </w:r>
      <w:proofErr w:type="gramEnd"/>
      <w:r w:rsidRPr="007939E5">
        <w:rPr>
          <w:rFonts w:ascii="Arial" w:hAnsi="Arial" w:cs="Arial"/>
          <w:bCs/>
          <w:sz w:val="22"/>
          <w:szCs w:val="22"/>
        </w:rPr>
        <w:t xml:space="preserve"> február 1</w:t>
      </w:r>
      <w:r>
        <w:rPr>
          <w:rFonts w:ascii="Arial" w:hAnsi="Arial" w:cs="Arial"/>
          <w:bCs/>
          <w:sz w:val="22"/>
          <w:szCs w:val="22"/>
        </w:rPr>
        <w:t>5</w:t>
      </w:r>
      <w:r w:rsidRPr="007939E5">
        <w:rPr>
          <w:rFonts w:ascii="Arial" w:hAnsi="Arial" w:cs="Arial"/>
          <w:bCs/>
          <w:sz w:val="22"/>
          <w:szCs w:val="22"/>
        </w:rPr>
        <w:t>.</w:t>
      </w:r>
    </w:p>
    <w:p w14:paraId="3FC31F00" w14:textId="3E5671A6" w:rsidR="00D711A2" w:rsidRPr="007939E5" w:rsidRDefault="00D711A2" w:rsidP="00D711A2">
      <w:pPr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7939E5">
        <w:rPr>
          <w:rFonts w:ascii="Arial" w:hAnsi="Arial" w:cs="Arial"/>
          <w:bCs/>
          <w:i/>
          <w:sz w:val="22"/>
          <w:szCs w:val="22"/>
        </w:rPr>
        <w:t>Felelős</w:t>
      </w:r>
      <w:proofErr w:type="gramStart"/>
      <w:r w:rsidRPr="007939E5">
        <w:rPr>
          <w:rFonts w:ascii="Arial" w:hAnsi="Arial" w:cs="Arial"/>
          <w:bCs/>
          <w:i/>
          <w:sz w:val="22"/>
          <w:szCs w:val="22"/>
        </w:rPr>
        <w:t>:</w:t>
      </w:r>
      <w:r w:rsidRPr="007939E5">
        <w:rPr>
          <w:rFonts w:ascii="Arial" w:hAnsi="Arial" w:cs="Arial"/>
          <w:bCs/>
          <w:sz w:val="22"/>
          <w:szCs w:val="22"/>
        </w:rPr>
        <w:t xml:space="preserve">   </w:t>
      </w:r>
      <w:r w:rsidRPr="007939E5">
        <w:rPr>
          <w:rFonts w:ascii="Arial" w:hAnsi="Arial" w:cs="Arial"/>
          <w:bCs/>
          <w:sz w:val="22"/>
          <w:szCs w:val="22"/>
        </w:rPr>
        <w:tab/>
      </w:r>
      <w:r w:rsidRPr="007939E5">
        <w:rPr>
          <w:rFonts w:ascii="Arial" w:hAnsi="Arial" w:cs="Arial"/>
          <w:bCs/>
          <w:sz w:val="22"/>
          <w:szCs w:val="22"/>
        </w:rPr>
        <w:tab/>
        <w:t xml:space="preserve">           </w:t>
      </w:r>
      <w:r w:rsidR="00BA7A57">
        <w:rPr>
          <w:rFonts w:ascii="Arial" w:hAnsi="Arial" w:cs="Arial"/>
          <w:bCs/>
          <w:sz w:val="22"/>
          <w:szCs w:val="22"/>
        </w:rPr>
        <w:t>Kondriczné</w:t>
      </w:r>
      <w:proofErr w:type="gramEnd"/>
      <w:r w:rsidR="00BA7A57">
        <w:rPr>
          <w:rFonts w:ascii="Arial" w:hAnsi="Arial" w:cs="Arial"/>
          <w:bCs/>
          <w:sz w:val="22"/>
          <w:szCs w:val="22"/>
        </w:rPr>
        <w:t xml:space="preserve"> dr. Varga Erzsébet</w:t>
      </w:r>
    </w:p>
    <w:p w14:paraId="3B8908AF" w14:textId="77777777" w:rsidR="00D711A2" w:rsidRPr="007939E5" w:rsidRDefault="00D711A2" w:rsidP="00D711A2">
      <w:pPr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7939E5">
        <w:rPr>
          <w:rFonts w:ascii="Arial" w:hAnsi="Arial" w:cs="Arial"/>
          <w:bCs/>
          <w:i/>
          <w:sz w:val="22"/>
          <w:szCs w:val="22"/>
        </w:rPr>
        <w:t xml:space="preserve">               </w:t>
      </w:r>
      <w:r w:rsidRPr="007939E5">
        <w:rPr>
          <w:rFonts w:ascii="Arial" w:hAnsi="Arial" w:cs="Arial"/>
          <w:bCs/>
          <w:i/>
          <w:sz w:val="22"/>
          <w:szCs w:val="22"/>
        </w:rPr>
        <w:tab/>
        <w:t xml:space="preserve">                      </w:t>
      </w:r>
      <w:r w:rsidRPr="007939E5">
        <w:rPr>
          <w:rFonts w:ascii="Arial" w:hAnsi="Arial" w:cs="Arial"/>
          <w:bCs/>
          <w:sz w:val="22"/>
          <w:szCs w:val="22"/>
        </w:rPr>
        <w:t>(a határozat megküldéséért)</w:t>
      </w:r>
    </w:p>
    <w:p w14:paraId="0A48A797" w14:textId="77777777" w:rsidR="00A35ABD" w:rsidRDefault="00A35ABD" w:rsidP="00D711A2">
      <w:pPr>
        <w:ind w:left="1134"/>
        <w:jc w:val="both"/>
        <w:rPr>
          <w:rFonts w:ascii="Arial" w:hAnsi="Arial" w:cs="Arial"/>
          <w:bCs/>
          <w:i/>
          <w:sz w:val="22"/>
          <w:szCs w:val="22"/>
        </w:rPr>
      </w:pPr>
    </w:p>
    <w:p w14:paraId="131EF892" w14:textId="717AACEB" w:rsidR="00D711A2" w:rsidRPr="007939E5" w:rsidRDefault="00D711A2" w:rsidP="00D711A2">
      <w:pPr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7939E5">
        <w:rPr>
          <w:rFonts w:ascii="Arial" w:hAnsi="Arial" w:cs="Arial"/>
          <w:bCs/>
          <w:i/>
          <w:sz w:val="22"/>
          <w:szCs w:val="22"/>
        </w:rPr>
        <w:t>Határozatról értesül:</w:t>
      </w:r>
      <w:r w:rsidRPr="007939E5">
        <w:rPr>
          <w:rFonts w:ascii="Arial" w:hAnsi="Arial" w:cs="Arial"/>
          <w:bCs/>
          <w:sz w:val="22"/>
          <w:szCs w:val="22"/>
        </w:rPr>
        <w:t xml:space="preserve"> </w:t>
      </w:r>
      <w:r w:rsidRPr="007939E5">
        <w:rPr>
          <w:rFonts w:ascii="Arial" w:hAnsi="Arial" w:cs="Arial"/>
          <w:bCs/>
          <w:sz w:val="22"/>
          <w:szCs w:val="22"/>
        </w:rPr>
        <w:tab/>
        <w:t>érintett települések polgármesterei</w:t>
      </w:r>
    </w:p>
    <w:p w14:paraId="2632A819" w14:textId="77777777" w:rsidR="00D711A2" w:rsidRPr="007939E5" w:rsidRDefault="00D711A2" w:rsidP="00D711A2">
      <w:pPr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7939E5">
        <w:rPr>
          <w:rFonts w:ascii="Arial" w:hAnsi="Arial" w:cs="Arial"/>
          <w:bCs/>
          <w:sz w:val="22"/>
          <w:szCs w:val="22"/>
        </w:rPr>
        <w:t xml:space="preserve">                                 </w:t>
      </w:r>
      <w:r w:rsidRPr="007939E5">
        <w:rPr>
          <w:rFonts w:ascii="Arial" w:hAnsi="Arial" w:cs="Arial"/>
          <w:bCs/>
          <w:sz w:val="22"/>
          <w:szCs w:val="22"/>
        </w:rPr>
        <w:tab/>
        <w:t>Bátaszéki KÖH pénzügyi iroda</w:t>
      </w:r>
    </w:p>
    <w:p w14:paraId="00677D42" w14:textId="77777777" w:rsidR="00D711A2" w:rsidRPr="007939E5" w:rsidRDefault="00D711A2" w:rsidP="00D711A2">
      <w:pPr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7939E5">
        <w:rPr>
          <w:rFonts w:ascii="Arial" w:hAnsi="Arial" w:cs="Arial"/>
          <w:bCs/>
          <w:sz w:val="22"/>
          <w:szCs w:val="22"/>
        </w:rPr>
        <w:t xml:space="preserve">                                 </w:t>
      </w:r>
      <w:r w:rsidRPr="007939E5">
        <w:rPr>
          <w:rFonts w:ascii="Arial" w:hAnsi="Arial" w:cs="Arial"/>
          <w:bCs/>
          <w:sz w:val="22"/>
          <w:szCs w:val="22"/>
        </w:rPr>
        <w:tab/>
      </w:r>
      <w:proofErr w:type="gramStart"/>
      <w:r w:rsidRPr="007939E5">
        <w:rPr>
          <w:rFonts w:ascii="Arial" w:hAnsi="Arial" w:cs="Arial"/>
          <w:bCs/>
          <w:sz w:val="22"/>
          <w:szCs w:val="22"/>
        </w:rPr>
        <w:t>irattár</w:t>
      </w:r>
      <w:proofErr w:type="gramEnd"/>
    </w:p>
    <w:p w14:paraId="1D3D0CF8" w14:textId="77777777" w:rsidR="00D711A2" w:rsidRPr="00FA23A8" w:rsidRDefault="00D711A2" w:rsidP="00D711A2">
      <w:pPr>
        <w:ind w:left="1134"/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3C3044A4" w14:textId="49413D19" w:rsidR="00D711A2" w:rsidRPr="009603E3" w:rsidRDefault="00D711A2" w:rsidP="00D711A2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VÁRDOMB</w:t>
      </w:r>
    </w:p>
    <w:p w14:paraId="22C62C22" w14:textId="77777777" w:rsidR="00D711A2" w:rsidRPr="009603E3" w:rsidRDefault="00D711A2" w:rsidP="00D711A2">
      <w:pPr>
        <w:ind w:left="1134"/>
        <w:jc w:val="both"/>
        <w:rPr>
          <w:rFonts w:ascii="Arial" w:hAnsi="Arial" w:cs="Arial"/>
          <w:b/>
          <w:sz w:val="22"/>
          <w:szCs w:val="22"/>
        </w:rPr>
      </w:pPr>
    </w:p>
    <w:p w14:paraId="2797E50D" w14:textId="77777777" w:rsidR="00D711A2" w:rsidRPr="009603E3" w:rsidRDefault="00D711A2" w:rsidP="00D711A2">
      <w:pPr>
        <w:ind w:left="1134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603E3">
        <w:rPr>
          <w:rFonts w:ascii="Arial" w:hAnsi="Arial" w:cs="Arial"/>
          <w:b/>
          <w:sz w:val="22"/>
          <w:szCs w:val="22"/>
          <w:u w:val="single"/>
        </w:rPr>
        <w:t xml:space="preserve">H a t á r o z a t i    j a v a s l a </w:t>
      </w:r>
      <w:proofErr w:type="gramStart"/>
      <w:r w:rsidRPr="009603E3">
        <w:rPr>
          <w:rFonts w:ascii="Arial" w:hAnsi="Arial" w:cs="Arial"/>
          <w:b/>
          <w:sz w:val="22"/>
          <w:szCs w:val="22"/>
          <w:u w:val="single"/>
        </w:rPr>
        <w:t>t :</w:t>
      </w:r>
      <w:proofErr w:type="gramEnd"/>
    </w:p>
    <w:p w14:paraId="093AEF41" w14:textId="77777777" w:rsidR="00D711A2" w:rsidRPr="009603E3" w:rsidRDefault="00D711A2" w:rsidP="00D711A2">
      <w:pPr>
        <w:ind w:left="1134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4F947B0" w14:textId="08923FC8" w:rsidR="00D711A2" w:rsidRPr="009603E3" w:rsidRDefault="00D711A2" w:rsidP="00D711A2">
      <w:pPr>
        <w:ind w:left="1134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9603E3">
        <w:rPr>
          <w:rFonts w:ascii="Arial" w:hAnsi="Arial" w:cs="Arial"/>
          <w:b/>
          <w:bCs/>
          <w:sz w:val="22"/>
          <w:szCs w:val="22"/>
          <w:u w:val="single"/>
        </w:rPr>
        <w:t xml:space="preserve">A Bátaszéki </w:t>
      </w:r>
      <w:r w:rsidR="00BA7A57">
        <w:rPr>
          <w:rFonts w:ascii="Arial" w:hAnsi="Arial" w:cs="Arial"/>
          <w:b/>
          <w:bCs/>
          <w:sz w:val="22"/>
          <w:szCs w:val="22"/>
          <w:u w:val="single"/>
        </w:rPr>
        <w:t>Közös Önkormányzati Hivatal 2026</w:t>
      </w:r>
      <w:r w:rsidRPr="009603E3">
        <w:rPr>
          <w:rFonts w:ascii="Arial" w:hAnsi="Arial" w:cs="Arial"/>
          <w:b/>
          <w:bCs/>
          <w:sz w:val="22"/>
          <w:szCs w:val="22"/>
          <w:u w:val="single"/>
        </w:rPr>
        <w:t>. évi költségvetésének elfogadására</w:t>
      </w:r>
    </w:p>
    <w:p w14:paraId="5A3FF1D2" w14:textId="77777777" w:rsidR="00D711A2" w:rsidRPr="009603E3" w:rsidRDefault="00D711A2" w:rsidP="00D711A2">
      <w:pPr>
        <w:ind w:left="1134"/>
        <w:jc w:val="both"/>
        <w:rPr>
          <w:rFonts w:ascii="Arial" w:hAnsi="Arial" w:cs="Arial"/>
          <w:bCs/>
          <w:sz w:val="22"/>
          <w:szCs w:val="22"/>
        </w:rPr>
      </w:pPr>
    </w:p>
    <w:p w14:paraId="622CD8AF" w14:textId="3E8C7994" w:rsidR="00D711A2" w:rsidRPr="009603E3" w:rsidRDefault="00D711A2" w:rsidP="00D711A2">
      <w:pPr>
        <w:ind w:left="113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Várdomb Község</w:t>
      </w:r>
      <w:r w:rsidRPr="009603E3">
        <w:rPr>
          <w:rFonts w:ascii="Arial" w:hAnsi="Arial" w:cs="Arial"/>
          <w:bCs/>
          <w:sz w:val="22"/>
          <w:szCs w:val="22"/>
        </w:rPr>
        <w:t xml:space="preserve"> Önkormányzatának Képviselő-testülete</w:t>
      </w:r>
    </w:p>
    <w:p w14:paraId="6D8191C8" w14:textId="237798FA" w:rsidR="00D711A2" w:rsidRPr="00443079" w:rsidRDefault="00D711A2" w:rsidP="00D711A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1</w:t>
      </w:r>
      <w:proofErr w:type="gramStart"/>
      <w:r>
        <w:rPr>
          <w:rFonts w:ascii="Arial" w:hAnsi="Arial" w:cs="Arial"/>
          <w:bCs/>
          <w:sz w:val="22"/>
          <w:szCs w:val="22"/>
        </w:rPr>
        <w:t>)</w:t>
      </w:r>
      <w:r w:rsidRPr="00443079">
        <w:rPr>
          <w:rFonts w:ascii="Arial" w:hAnsi="Arial" w:cs="Arial"/>
          <w:bCs/>
          <w:sz w:val="22"/>
          <w:szCs w:val="22"/>
        </w:rPr>
        <w:t xml:space="preserve">   a</w:t>
      </w:r>
      <w:proofErr w:type="gramEnd"/>
      <w:r w:rsidRPr="00443079">
        <w:rPr>
          <w:rFonts w:ascii="Arial" w:hAnsi="Arial" w:cs="Arial"/>
          <w:bCs/>
          <w:sz w:val="22"/>
          <w:szCs w:val="22"/>
        </w:rPr>
        <w:t xml:space="preserve"> Bátaszéki </w:t>
      </w:r>
      <w:r w:rsidR="00BA7A57">
        <w:rPr>
          <w:rFonts w:ascii="Arial" w:hAnsi="Arial" w:cs="Arial"/>
          <w:bCs/>
          <w:sz w:val="22"/>
          <w:szCs w:val="22"/>
        </w:rPr>
        <w:t>Közös Önkormányzati Hivatal 2026</w:t>
      </w:r>
      <w:r w:rsidRPr="00443079">
        <w:rPr>
          <w:rFonts w:ascii="Arial" w:hAnsi="Arial" w:cs="Arial"/>
          <w:bCs/>
          <w:sz w:val="22"/>
          <w:szCs w:val="22"/>
        </w:rPr>
        <w:t>. évi költségvetését</w:t>
      </w:r>
    </w:p>
    <w:p w14:paraId="73DE46E4" w14:textId="4E76DD7F" w:rsidR="00484AFF" w:rsidRPr="00484AFF" w:rsidRDefault="00484AFF" w:rsidP="00484AFF">
      <w:pPr>
        <w:spacing w:before="120" w:after="120"/>
        <w:ind w:left="2550" w:firstLine="282"/>
        <w:rPr>
          <w:rFonts w:ascii="Arial" w:hAnsi="Arial" w:cs="Arial"/>
          <w:b/>
          <w:bCs/>
          <w:sz w:val="22"/>
          <w:szCs w:val="22"/>
        </w:rPr>
      </w:pPr>
      <w:r w:rsidRPr="00484AFF">
        <w:rPr>
          <w:rFonts w:ascii="Arial" w:hAnsi="Arial" w:cs="Arial"/>
          <w:b/>
          <w:bCs/>
          <w:sz w:val="22"/>
          <w:szCs w:val="22"/>
        </w:rPr>
        <w:t>435 </w:t>
      </w:r>
      <w:r w:rsidR="00FF7D8A">
        <w:rPr>
          <w:rFonts w:ascii="Arial" w:hAnsi="Arial" w:cs="Arial"/>
          <w:b/>
          <w:bCs/>
          <w:sz w:val="22"/>
          <w:szCs w:val="22"/>
        </w:rPr>
        <w:t>737 064</w:t>
      </w:r>
      <w:r w:rsidR="00FF7D8A" w:rsidRPr="00484AFF">
        <w:rPr>
          <w:rFonts w:ascii="Arial" w:hAnsi="Arial" w:cs="Arial"/>
          <w:b/>
          <w:bCs/>
          <w:sz w:val="22"/>
          <w:szCs w:val="22"/>
        </w:rPr>
        <w:t xml:space="preserve"> </w:t>
      </w:r>
      <w:r w:rsidRPr="00484AFF">
        <w:rPr>
          <w:rFonts w:ascii="Arial" w:hAnsi="Arial" w:cs="Arial"/>
          <w:b/>
          <w:bCs/>
          <w:sz w:val="22"/>
          <w:szCs w:val="22"/>
        </w:rPr>
        <w:t>Ft bevétellel és</w:t>
      </w:r>
      <w:r w:rsidRPr="00484AFF">
        <w:rPr>
          <w:rFonts w:ascii="Arial" w:hAnsi="Arial" w:cs="Arial"/>
          <w:b/>
          <w:bCs/>
          <w:sz w:val="22"/>
          <w:szCs w:val="22"/>
        </w:rPr>
        <w:tab/>
      </w:r>
    </w:p>
    <w:p w14:paraId="275745C7" w14:textId="5AB16E9F" w:rsidR="00D711A2" w:rsidRPr="007939E5" w:rsidRDefault="00484AFF" w:rsidP="00092AB2">
      <w:pPr>
        <w:spacing w:before="120"/>
        <w:ind w:left="2199" w:firstLine="633"/>
        <w:jc w:val="both"/>
        <w:rPr>
          <w:rFonts w:ascii="Arial" w:hAnsi="Arial" w:cs="Arial"/>
          <w:bCs/>
          <w:sz w:val="22"/>
          <w:szCs w:val="22"/>
        </w:rPr>
      </w:pPr>
      <w:r w:rsidRPr="00484AFF">
        <w:rPr>
          <w:rFonts w:ascii="Arial" w:hAnsi="Arial" w:cs="Arial"/>
          <w:b/>
          <w:bCs/>
          <w:sz w:val="22"/>
          <w:szCs w:val="22"/>
        </w:rPr>
        <w:t>435 </w:t>
      </w:r>
      <w:r w:rsidR="00FF7D8A">
        <w:rPr>
          <w:rFonts w:ascii="Arial" w:hAnsi="Arial" w:cs="Arial"/>
          <w:b/>
          <w:bCs/>
          <w:sz w:val="22"/>
          <w:szCs w:val="22"/>
        </w:rPr>
        <w:t>737 064</w:t>
      </w:r>
      <w:r w:rsidR="00FF7D8A" w:rsidRPr="00484AFF">
        <w:rPr>
          <w:rFonts w:ascii="Arial" w:hAnsi="Arial" w:cs="Arial"/>
          <w:b/>
          <w:bCs/>
          <w:sz w:val="22"/>
          <w:szCs w:val="22"/>
        </w:rPr>
        <w:t xml:space="preserve"> </w:t>
      </w:r>
      <w:r w:rsidRPr="00484AFF">
        <w:rPr>
          <w:rFonts w:ascii="Arial" w:hAnsi="Arial" w:cs="Arial"/>
          <w:b/>
          <w:bCs/>
          <w:sz w:val="22"/>
          <w:szCs w:val="22"/>
        </w:rPr>
        <w:t>Ft kiadással</w:t>
      </w:r>
      <w:r w:rsidRPr="007939E5">
        <w:rPr>
          <w:rFonts w:ascii="Arial" w:hAnsi="Arial" w:cs="Arial"/>
          <w:bCs/>
          <w:sz w:val="22"/>
          <w:szCs w:val="22"/>
        </w:rPr>
        <w:t xml:space="preserve"> </w:t>
      </w:r>
      <w:r w:rsidR="00D711A2" w:rsidRPr="007939E5">
        <w:rPr>
          <w:rFonts w:ascii="Arial" w:hAnsi="Arial" w:cs="Arial"/>
          <w:bCs/>
          <w:sz w:val="22"/>
          <w:szCs w:val="22"/>
        </w:rPr>
        <w:t>elfogadja,</w:t>
      </w:r>
    </w:p>
    <w:p w14:paraId="5A1CB27E" w14:textId="77777777" w:rsidR="00D711A2" w:rsidRPr="00443079" w:rsidRDefault="00D711A2" w:rsidP="00D711A2">
      <w:pPr>
        <w:suppressAutoHyphens/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2)</w:t>
      </w:r>
      <w:r w:rsidRPr="00443079">
        <w:rPr>
          <w:rFonts w:ascii="Arial" w:hAnsi="Arial" w:cs="Arial"/>
          <w:bCs/>
          <w:sz w:val="22"/>
          <w:szCs w:val="22"/>
        </w:rPr>
        <w:t xml:space="preserve"> megállapítja, hogy;</w:t>
      </w:r>
    </w:p>
    <w:p w14:paraId="3B1A0580" w14:textId="77777777" w:rsidR="007C1E52" w:rsidRPr="00092AB2" w:rsidRDefault="007C1E52" w:rsidP="007C1E52">
      <w:pPr>
        <w:pStyle w:val="Listaszerbekezds"/>
        <w:numPr>
          <w:ilvl w:val="1"/>
          <w:numId w:val="31"/>
        </w:numPr>
        <w:tabs>
          <w:tab w:val="left" w:pos="567"/>
          <w:tab w:val="left" w:pos="1843"/>
          <w:tab w:val="left" w:pos="5670"/>
        </w:tabs>
        <w:suppressAutoHyphens/>
        <w:spacing w:before="120"/>
        <w:ind w:left="2127"/>
        <w:jc w:val="both"/>
        <w:rPr>
          <w:rFonts w:ascii="Arial" w:hAnsi="Arial" w:cs="Arial"/>
          <w:bCs/>
          <w:sz w:val="22"/>
          <w:szCs w:val="22"/>
        </w:rPr>
      </w:pPr>
      <w:r w:rsidRPr="00092AB2">
        <w:rPr>
          <w:rFonts w:ascii="Arial" w:hAnsi="Arial" w:cs="Arial"/>
          <w:bCs/>
          <w:sz w:val="22"/>
          <w:szCs w:val="22"/>
        </w:rPr>
        <w:t xml:space="preserve">Alsónána Község </w:t>
      </w:r>
      <w:proofErr w:type="gramStart"/>
      <w:r w:rsidRPr="00092AB2">
        <w:rPr>
          <w:rFonts w:ascii="Arial" w:hAnsi="Arial" w:cs="Arial"/>
          <w:bCs/>
          <w:sz w:val="22"/>
          <w:szCs w:val="22"/>
        </w:rPr>
        <w:t>Önkormányzata</w:t>
      </w:r>
      <w:r w:rsidRPr="00092AB2">
        <w:rPr>
          <w:rFonts w:ascii="Arial" w:hAnsi="Arial" w:cs="Arial"/>
          <w:bCs/>
          <w:sz w:val="22"/>
          <w:szCs w:val="22"/>
        </w:rPr>
        <w:tab/>
        <w:t xml:space="preserve"> </w:t>
      </w:r>
      <w:r w:rsidRPr="00092AB2">
        <w:rPr>
          <w:rFonts w:ascii="Arial" w:hAnsi="Arial" w:cs="Arial"/>
          <w:bCs/>
          <w:sz w:val="22"/>
          <w:szCs w:val="22"/>
        </w:rPr>
        <w:tab/>
      </w:r>
      <w:r w:rsidRPr="00092AB2">
        <w:rPr>
          <w:rFonts w:ascii="Arial" w:hAnsi="Arial" w:cs="Arial"/>
          <w:bCs/>
          <w:sz w:val="22"/>
          <w:szCs w:val="22"/>
        </w:rPr>
        <w:tab/>
        <w:t xml:space="preserve">  </w:t>
      </w:r>
      <w:r>
        <w:rPr>
          <w:rFonts w:ascii="Arial" w:hAnsi="Arial" w:cs="Arial"/>
          <w:bCs/>
          <w:sz w:val="22"/>
          <w:szCs w:val="22"/>
        </w:rPr>
        <w:t>8</w:t>
      </w:r>
      <w:proofErr w:type="gramEnd"/>
      <w:r>
        <w:rPr>
          <w:rFonts w:ascii="Arial" w:hAnsi="Arial" w:cs="Arial"/>
          <w:bCs/>
          <w:sz w:val="22"/>
          <w:szCs w:val="22"/>
        </w:rPr>
        <w:t> 947 213</w:t>
      </w:r>
      <w:r w:rsidRPr="00092AB2">
        <w:rPr>
          <w:rFonts w:ascii="Arial" w:hAnsi="Arial" w:cs="Arial"/>
          <w:bCs/>
          <w:sz w:val="22"/>
          <w:szCs w:val="22"/>
        </w:rPr>
        <w:t xml:space="preserve"> Ft,</w:t>
      </w:r>
    </w:p>
    <w:p w14:paraId="7051E1E1" w14:textId="77777777" w:rsidR="007C1E52" w:rsidRPr="00092AB2" w:rsidRDefault="007C1E52" w:rsidP="007C1E52">
      <w:pPr>
        <w:pStyle w:val="Listaszerbekezds"/>
        <w:numPr>
          <w:ilvl w:val="1"/>
          <w:numId w:val="31"/>
        </w:numPr>
        <w:tabs>
          <w:tab w:val="left" w:pos="1843"/>
          <w:tab w:val="left" w:pos="5670"/>
        </w:tabs>
        <w:suppressAutoHyphens/>
        <w:ind w:left="2127"/>
        <w:jc w:val="both"/>
        <w:rPr>
          <w:rFonts w:ascii="Arial" w:hAnsi="Arial" w:cs="Arial"/>
          <w:bCs/>
          <w:sz w:val="22"/>
          <w:szCs w:val="22"/>
        </w:rPr>
      </w:pPr>
      <w:r w:rsidRPr="00092AB2">
        <w:rPr>
          <w:rFonts w:ascii="Arial" w:hAnsi="Arial" w:cs="Arial"/>
          <w:bCs/>
          <w:sz w:val="22"/>
          <w:szCs w:val="22"/>
        </w:rPr>
        <w:t>Alsónyék Község Önkormányzata</w:t>
      </w:r>
      <w:r w:rsidRPr="00092AB2">
        <w:rPr>
          <w:rFonts w:ascii="Arial" w:hAnsi="Arial" w:cs="Arial"/>
          <w:bCs/>
          <w:sz w:val="22"/>
          <w:szCs w:val="22"/>
        </w:rPr>
        <w:tab/>
      </w:r>
      <w:r w:rsidRPr="00092AB2">
        <w:rPr>
          <w:rFonts w:ascii="Arial" w:hAnsi="Arial" w:cs="Arial"/>
          <w:bCs/>
          <w:sz w:val="22"/>
          <w:szCs w:val="22"/>
        </w:rPr>
        <w:tab/>
      </w:r>
      <w:r w:rsidRPr="00092AB2">
        <w:rPr>
          <w:rFonts w:ascii="Arial" w:hAnsi="Arial" w:cs="Arial"/>
          <w:bCs/>
          <w:sz w:val="22"/>
          <w:szCs w:val="22"/>
        </w:rPr>
        <w:tab/>
        <w:t>12 164 984 Ft,</w:t>
      </w:r>
    </w:p>
    <w:p w14:paraId="1053618A" w14:textId="77777777" w:rsidR="007C1E52" w:rsidRPr="00092AB2" w:rsidRDefault="007C1E52" w:rsidP="007C1E52">
      <w:pPr>
        <w:pStyle w:val="Listaszerbekezds"/>
        <w:numPr>
          <w:ilvl w:val="1"/>
          <w:numId w:val="31"/>
        </w:numPr>
        <w:tabs>
          <w:tab w:val="left" w:pos="1843"/>
          <w:tab w:val="left" w:pos="5670"/>
        </w:tabs>
        <w:suppressAutoHyphens/>
        <w:ind w:left="2127"/>
        <w:jc w:val="both"/>
        <w:rPr>
          <w:rFonts w:ascii="Arial" w:hAnsi="Arial" w:cs="Arial"/>
          <w:bCs/>
          <w:sz w:val="22"/>
          <w:szCs w:val="22"/>
        </w:rPr>
      </w:pPr>
      <w:r w:rsidRPr="00092AB2">
        <w:rPr>
          <w:rFonts w:ascii="Arial" w:hAnsi="Arial" w:cs="Arial"/>
          <w:bCs/>
          <w:sz w:val="22"/>
          <w:szCs w:val="22"/>
        </w:rPr>
        <w:t xml:space="preserve">Sárpilis Község </w:t>
      </w:r>
      <w:proofErr w:type="gramStart"/>
      <w:r w:rsidRPr="00092AB2">
        <w:rPr>
          <w:rFonts w:ascii="Arial" w:hAnsi="Arial" w:cs="Arial"/>
          <w:bCs/>
          <w:sz w:val="22"/>
          <w:szCs w:val="22"/>
        </w:rPr>
        <w:t>Önkormányzata</w:t>
      </w:r>
      <w:r w:rsidRPr="00092AB2">
        <w:rPr>
          <w:rFonts w:ascii="Arial" w:hAnsi="Arial" w:cs="Arial"/>
          <w:bCs/>
          <w:sz w:val="22"/>
          <w:szCs w:val="22"/>
        </w:rPr>
        <w:tab/>
      </w:r>
      <w:r w:rsidRPr="00092AB2">
        <w:rPr>
          <w:rFonts w:ascii="Arial" w:hAnsi="Arial" w:cs="Arial"/>
          <w:bCs/>
          <w:sz w:val="22"/>
          <w:szCs w:val="22"/>
        </w:rPr>
        <w:tab/>
      </w:r>
      <w:r w:rsidRPr="00092AB2">
        <w:rPr>
          <w:rFonts w:ascii="Arial" w:hAnsi="Arial" w:cs="Arial"/>
          <w:bCs/>
          <w:sz w:val="22"/>
          <w:szCs w:val="22"/>
        </w:rPr>
        <w:tab/>
        <w:t xml:space="preserve">  7</w:t>
      </w:r>
      <w:proofErr w:type="gramEnd"/>
      <w:r w:rsidRPr="00092AB2">
        <w:rPr>
          <w:rFonts w:ascii="Arial" w:hAnsi="Arial" w:cs="Arial"/>
          <w:bCs/>
          <w:sz w:val="22"/>
          <w:szCs w:val="22"/>
        </w:rPr>
        <w:t xml:space="preserve"> 194 605 Ft, </w:t>
      </w:r>
    </w:p>
    <w:p w14:paraId="69D194B7" w14:textId="77777777" w:rsidR="007C1E52" w:rsidRPr="00092AB2" w:rsidRDefault="007C1E52" w:rsidP="007C1E52">
      <w:pPr>
        <w:pStyle w:val="Listaszerbekezds"/>
        <w:numPr>
          <w:ilvl w:val="1"/>
          <w:numId w:val="31"/>
        </w:numPr>
        <w:tabs>
          <w:tab w:val="left" w:pos="1843"/>
          <w:tab w:val="left" w:pos="5670"/>
        </w:tabs>
        <w:suppressAutoHyphens/>
        <w:ind w:left="2127"/>
        <w:jc w:val="both"/>
        <w:rPr>
          <w:rFonts w:ascii="Arial" w:hAnsi="Arial" w:cs="Arial"/>
          <w:bCs/>
          <w:sz w:val="22"/>
          <w:szCs w:val="22"/>
        </w:rPr>
      </w:pPr>
      <w:r w:rsidRPr="00092AB2">
        <w:rPr>
          <w:rFonts w:ascii="Arial" w:hAnsi="Arial" w:cs="Arial"/>
          <w:bCs/>
          <w:sz w:val="22"/>
          <w:szCs w:val="22"/>
        </w:rPr>
        <w:t xml:space="preserve">Várdomb Község </w:t>
      </w:r>
      <w:proofErr w:type="gramStart"/>
      <w:r w:rsidRPr="00092AB2">
        <w:rPr>
          <w:rFonts w:ascii="Arial" w:hAnsi="Arial" w:cs="Arial"/>
          <w:bCs/>
          <w:sz w:val="22"/>
          <w:szCs w:val="22"/>
        </w:rPr>
        <w:t>Önkormányzata                             8</w:t>
      </w:r>
      <w:proofErr w:type="gramEnd"/>
      <w:r w:rsidRPr="00092AB2">
        <w:rPr>
          <w:rFonts w:ascii="Arial" w:hAnsi="Arial" w:cs="Arial"/>
          <w:bCs/>
          <w:sz w:val="22"/>
          <w:szCs w:val="22"/>
        </w:rPr>
        <w:t> 483 840 Ft,</w:t>
      </w:r>
    </w:p>
    <w:p w14:paraId="2843296B" w14:textId="77777777" w:rsidR="007C1E52" w:rsidRPr="00092AB2" w:rsidRDefault="007C1E52" w:rsidP="007C1E52">
      <w:pPr>
        <w:pStyle w:val="Listaszerbekezds"/>
        <w:numPr>
          <w:ilvl w:val="1"/>
          <w:numId w:val="31"/>
        </w:numPr>
        <w:tabs>
          <w:tab w:val="left" w:pos="1843"/>
          <w:tab w:val="left" w:pos="5670"/>
        </w:tabs>
        <w:suppressAutoHyphens/>
        <w:ind w:left="2127"/>
        <w:jc w:val="both"/>
        <w:rPr>
          <w:rFonts w:ascii="Arial" w:hAnsi="Arial" w:cs="Arial"/>
          <w:bCs/>
          <w:sz w:val="22"/>
          <w:szCs w:val="22"/>
        </w:rPr>
      </w:pPr>
      <w:r w:rsidRPr="00092AB2">
        <w:rPr>
          <w:rFonts w:ascii="Arial" w:hAnsi="Arial" w:cs="Arial"/>
          <w:bCs/>
          <w:sz w:val="22"/>
          <w:szCs w:val="22"/>
        </w:rPr>
        <w:t xml:space="preserve">Bátaszék Város </w:t>
      </w:r>
      <w:proofErr w:type="gramStart"/>
      <w:r w:rsidRPr="00092AB2">
        <w:rPr>
          <w:rFonts w:ascii="Arial" w:hAnsi="Arial" w:cs="Arial"/>
          <w:bCs/>
          <w:sz w:val="22"/>
          <w:szCs w:val="22"/>
        </w:rPr>
        <w:t>Önkormányzata</w:t>
      </w:r>
      <w:r w:rsidRPr="00092AB2">
        <w:rPr>
          <w:rFonts w:ascii="Arial" w:hAnsi="Arial" w:cs="Arial"/>
          <w:bCs/>
          <w:sz w:val="22"/>
          <w:szCs w:val="22"/>
        </w:rPr>
        <w:tab/>
      </w:r>
      <w:r w:rsidRPr="00092AB2">
        <w:rPr>
          <w:rFonts w:ascii="Arial" w:hAnsi="Arial" w:cs="Arial"/>
          <w:bCs/>
          <w:sz w:val="22"/>
          <w:szCs w:val="22"/>
        </w:rPr>
        <w:tab/>
      </w:r>
      <w:r w:rsidRPr="00092AB2">
        <w:rPr>
          <w:rFonts w:ascii="Arial" w:hAnsi="Arial" w:cs="Arial"/>
          <w:bCs/>
          <w:color w:val="FF0000"/>
          <w:sz w:val="22"/>
          <w:szCs w:val="22"/>
        </w:rPr>
        <w:t xml:space="preserve">            </w:t>
      </w:r>
      <w:r>
        <w:rPr>
          <w:rFonts w:ascii="Arial" w:hAnsi="Arial" w:cs="Arial"/>
          <w:bCs/>
          <w:sz w:val="22"/>
          <w:szCs w:val="22"/>
        </w:rPr>
        <w:t>48</w:t>
      </w:r>
      <w:proofErr w:type="gramEnd"/>
      <w:r>
        <w:rPr>
          <w:rFonts w:ascii="Arial" w:hAnsi="Arial" w:cs="Arial"/>
          <w:bCs/>
          <w:sz w:val="22"/>
          <w:szCs w:val="22"/>
        </w:rPr>
        <w:t> 203 162</w:t>
      </w:r>
      <w:r w:rsidRPr="00092AB2">
        <w:rPr>
          <w:rFonts w:ascii="Arial" w:hAnsi="Arial" w:cs="Arial"/>
          <w:bCs/>
          <w:sz w:val="22"/>
          <w:szCs w:val="22"/>
        </w:rPr>
        <w:t xml:space="preserve"> Ft, </w:t>
      </w:r>
    </w:p>
    <w:p w14:paraId="3398A7CB" w14:textId="77777777" w:rsidR="007C1E52" w:rsidRPr="00092AB2" w:rsidRDefault="007C1E52" w:rsidP="007C1E52">
      <w:pPr>
        <w:pStyle w:val="Listaszerbekezds"/>
        <w:numPr>
          <w:ilvl w:val="1"/>
          <w:numId w:val="31"/>
        </w:numPr>
        <w:tabs>
          <w:tab w:val="left" w:pos="1843"/>
          <w:tab w:val="left" w:pos="5670"/>
        </w:tabs>
        <w:suppressAutoHyphens/>
        <w:ind w:left="2127"/>
        <w:jc w:val="both"/>
        <w:rPr>
          <w:rFonts w:ascii="Arial" w:hAnsi="Arial" w:cs="Arial"/>
          <w:bCs/>
          <w:sz w:val="22"/>
          <w:szCs w:val="22"/>
        </w:rPr>
      </w:pPr>
      <w:r w:rsidRPr="00092AB2">
        <w:rPr>
          <w:rFonts w:ascii="Arial" w:hAnsi="Arial" w:cs="Arial"/>
          <w:bCs/>
          <w:sz w:val="22"/>
          <w:szCs w:val="22"/>
        </w:rPr>
        <w:t xml:space="preserve">és az állami támogatás </w:t>
      </w:r>
      <w:proofErr w:type="gramStart"/>
      <w:r w:rsidRPr="00092AB2">
        <w:rPr>
          <w:rFonts w:ascii="Arial" w:hAnsi="Arial" w:cs="Arial"/>
          <w:bCs/>
          <w:sz w:val="22"/>
          <w:szCs w:val="22"/>
        </w:rPr>
        <w:t>átadásával</w:t>
      </w:r>
      <w:r w:rsidRPr="00092AB2">
        <w:rPr>
          <w:rFonts w:ascii="Arial" w:hAnsi="Arial" w:cs="Arial"/>
          <w:bCs/>
          <w:sz w:val="22"/>
          <w:szCs w:val="22"/>
        </w:rPr>
        <w:tab/>
      </w:r>
      <w:r w:rsidRPr="00092AB2">
        <w:rPr>
          <w:rFonts w:ascii="Arial" w:hAnsi="Arial" w:cs="Arial"/>
          <w:bCs/>
          <w:sz w:val="22"/>
          <w:szCs w:val="22"/>
        </w:rPr>
        <w:tab/>
        <w:t xml:space="preserve">          269</w:t>
      </w:r>
      <w:proofErr w:type="gramEnd"/>
      <w:r w:rsidRPr="00092AB2">
        <w:rPr>
          <w:rFonts w:ascii="Arial" w:hAnsi="Arial" w:cs="Arial"/>
          <w:bCs/>
          <w:sz w:val="22"/>
          <w:szCs w:val="22"/>
        </w:rPr>
        <w:t> 852 956 Ft,</w:t>
      </w:r>
    </w:p>
    <w:p w14:paraId="0269D9E3" w14:textId="77777777" w:rsidR="007C1E52" w:rsidRPr="00092AB2" w:rsidRDefault="007C1E52" w:rsidP="007C1E52">
      <w:pPr>
        <w:pStyle w:val="Listaszerbekezds"/>
        <w:numPr>
          <w:ilvl w:val="1"/>
          <w:numId w:val="31"/>
        </w:numPr>
        <w:tabs>
          <w:tab w:val="left" w:pos="1843"/>
          <w:tab w:val="left" w:pos="5670"/>
        </w:tabs>
        <w:ind w:left="2127"/>
        <w:jc w:val="both"/>
        <w:rPr>
          <w:rFonts w:ascii="Arial" w:hAnsi="Arial" w:cs="Arial"/>
          <w:bCs/>
          <w:sz w:val="22"/>
          <w:szCs w:val="22"/>
        </w:rPr>
      </w:pPr>
      <w:r w:rsidRPr="00092AB2">
        <w:rPr>
          <w:rFonts w:ascii="Arial" w:hAnsi="Arial" w:cs="Arial"/>
          <w:bCs/>
          <w:sz w:val="22"/>
          <w:szCs w:val="22"/>
        </w:rPr>
        <w:t xml:space="preserve">a Mikrotérségi Óvoda és Bölcsőde </w:t>
      </w:r>
    </w:p>
    <w:p w14:paraId="31D8835A" w14:textId="77777777" w:rsidR="007C1E52" w:rsidRDefault="007C1E52" w:rsidP="007C1E52">
      <w:pPr>
        <w:pStyle w:val="Listaszerbekezds"/>
        <w:tabs>
          <w:tab w:val="left" w:pos="1843"/>
          <w:tab w:val="left" w:pos="5670"/>
        </w:tabs>
        <w:ind w:left="2127"/>
        <w:rPr>
          <w:rFonts w:ascii="Arial" w:hAnsi="Arial" w:cs="Arial"/>
          <w:bCs/>
          <w:sz w:val="22"/>
          <w:szCs w:val="22"/>
        </w:rPr>
      </w:pPr>
      <w:r w:rsidRPr="00092AB2">
        <w:rPr>
          <w:rFonts w:ascii="Arial" w:hAnsi="Arial" w:cs="Arial"/>
          <w:bCs/>
          <w:sz w:val="22"/>
          <w:szCs w:val="22"/>
        </w:rPr>
        <w:t xml:space="preserve">Intézmény-fenntartó </w:t>
      </w:r>
      <w:proofErr w:type="gramStart"/>
      <w:r w:rsidRPr="00092AB2">
        <w:rPr>
          <w:rFonts w:ascii="Arial" w:hAnsi="Arial" w:cs="Arial"/>
          <w:bCs/>
          <w:sz w:val="22"/>
          <w:szCs w:val="22"/>
        </w:rPr>
        <w:t>Társulás</w:t>
      </w:r>
      <w:r w:rsidRPr="00092AB2">
        <w:rPr>
          <w:rFonts w:ascii="Arial" w:hAnsi="Arial" w:cs="Arial"/>
          <w:bCs/>
          <w:sz w:val="22"/>
          <w:szCs w:val="22"/>
        </w:rPr>
        <w:tab/>
      </w:r>
      <w:r w:rsidRPr="00092AB2">
        <w:rPr>
          <w:rFonts w:ascii="Arial" w:hAnsi="Arial" w:cs="Arial"/>
          <w:bCs/>
          <w:sz w:val="22"/>
          <w:szCs w:val="22"/>
        </w:rPr>
        <w:tab/>
        <w:t xml:space="preserve">            16</w:t>
      </w:r>
      <w:proofErr w:type="gramEnd"/>
      <w:r w:rsidRPr="00092AB2">
        <w:rPr>
          <w:rFonts w:ascii="Arial" w:hAnsi="Arial" w:cs="Arial"/>
          <w:bCs/>
          <w:sz w:val="22"/>
          <w:szCs w:val="22"/>
        </w:rPr>
        <w:t xml:space="preserve"> 775 987 Ft, </w:t>
      </w:r>
    </w:p>
    <w:p w14:paraId="5A33DBC7" w14:textId="77777777" w:rsidR="007C1E52" w:rsidRPr="00092AB2" w:rsidRDefault="007C1E52" w:rsidP="007C1E52">
      <w:pPr>
        <w:pStyle w:val="Listaszerbekezds"/>
        <w:numPr>
          <w:ilvl w:val="1"/>
          <w:numId w:val="31"/>
        </w:numPr>
        <w:tabs>
          <w:tab w:val="left" w:pos="1843"/>
          <w:tab w:val="left" w:pos="5670"/>
        </w:tabs>
        <w:ind w:left="2127"/>
        <w:jc w:val="both"/>
        <w:rPr>
          <w:rFonts w:ascii="Arial" w:hAnsi="Arial" w:cs="Arial"/>
          <w:bCs/>
          <w:sz w:val="22"/>
          <w:szCs w:val="22"/>
        </w:rPr>
      </w:pPr>
      <w:r w:rsidRPr="00092AB2">
        <w:rPr>
          <w:rFonts w:ascii="Arial" w:hAnsi="Arial" w:cs="Arial"/>
          <w:bCs/>
          <w:sz w:val="22"/>
          <w:szCs w:val="22"/>
        </w:rPr>
        <w:t xml:space="preserve">az Egészségügyi, Szociális és Gyermekjóléti </w:t>
      </w:r>
    </w:p>
    <w:p w14:paraId="12834819" w14:textId="77777777" w:rsidR="007C1E52" w:rsidRPr="007939E5" w:rsidRDefault="007C1E52" w:rsidP="007C1E52">
      <w:pPr>
        <w:pStyle w:val="Listaszerbekezds"/>
        <w:tabs>
          <w:tab w:val="left" w:pos="1843"/>
          <w:tab w:val="left" w:pos="5670"/>
        </w:tabs>
        <w:ind w:left="2127"/>
        <w:jc w:val="both"/>
        <w:rPr>
          <w:rFonts w:ascii="Arial" w:hAnsi="Arial" w:cs="Arial"/>
          <w:bCs/>
          <w:sz w:val="22"/>
          <w:szCs w:val="22"/>
        </w:rPr>
      </w:pPr>
      <w:r w:rsidRPr="00092AB2">
        <w:rPr>
          <w:rFonts w:ascii="Arial" w:hAnsi="Arial" w:cs="Arial"/>
          <w:bCs/>
          <w:sz w:val="22"/>
          <w:szCs w:val="22"/>
        </w:rPr>
        <w:t xml:space="preserve">Intézményfenntartó </w:t>
      </w:r>
      <w:proofErr w:type="gramStart"/>
      <w:r w:rsidRPr="00092AB2">
        <w:rPr>
          <w:rFonts w:ascii="Arial" w:hAnsi="Arial" w:cs="Arial"/>
          <w:bCs/>
          <w:sz w:val="22"/>
          <w:szCs w:val="22"/>
        </w:rPr>
        <w:t>Társulás</w:t>
      </w:r>
      <w:r w:rsidRPr="00092AB2">
        <w:rPr>
          <w:rFonts w:ascii="Arial" w:hAnsi="Arial" w:cs="Arial"/>
          <w:bCs/>
          <w:sz w:val="22"/>
          <w:szCs w:val="22"/>
        </w:rPr>
        <w:tab/>
      </w:r>
      <w:r w:rsidRPr="00092AB2">
        <w:rPr>
          <w:rFonts w:ascii="Arial" w:hAnsi="Arial" w:cs="Arial"/>
          <w:bCs/>
          <w:sz w:val="22"/>
          <w:szCs w:val="22"/>
        </w:rPr>
        <w:tab/>
      </w:r>
      <w:r w:rsidRPr="00092AB2">
        <w:rPr>
          <w:rFonts w:ascii="Arial" w:hAnsi="Arial" w:cs="Arial"/>
          <w:bCs/>
          <w:sz w:val="22"/>
          <w:szCs w:val="22"/>
        </w:rPr>
        <w:tab/>
        <w:t xml:space="preserve">   7</w:t>
      </w:r>
      <w:proofErr w:type="gramEnd"/>
      <w:r w:rsidRPr="00092AB2">
        <w:rPr>
          <w:rFonts w:ascii="Arial" w:hAnsi="Arial" w:cs="Arial"/>
          <w:bCs/>
          <w:sz w:val="22"/>
          <w:szCs w:val="22"/>
        </w:rPr>
        <w:t> 833 640 Ft</w:t>
      </w:r>
    </w:p>
    <w:p w14:paraId="1722897B" w14:textId="77777777" w:rsidR="00D711A2" w:rsidRPr="007939E5" w:rsidRDefault="00D711A2" w:rsidP="00D711A2">
      <w:pPr>
        <w:tabs>
          <w:tab w:val="left" w:pos="1843"/>
          <w:tab w:val="left" w:pos="5103"/>
        </w:tabs>
        <w:spacing w:before="120"/>
        <w:ind w:left="1134"/>
        <w:jc w:val="both"/>
        <w:rPr>
          <w:rFonts w:ascii="Arial" w:hAnsi="Arial" w:cs="Arial"/>
          <w:bCs/>
          <w:sz w:val="22"/>
          <w:szCs w:val="22"/>
        </w:rPr>
      </w:pPr>
    </w:p>
    <w:p w14:paraId="2300ED3B" w14:textId="77777777" w:rsidR="00D711A2" w:rsidRPr="007939E5" w:rsidRDefault="00D711A2" w:rsidP="00D711A2">
      <w:pPr>
        <w:tabs>
          <w:tab w:val="left" w:pos="1843"/>
          <w:tab w:val="left" w:pos="5103"/>
        </w:tabs>
        <w:spacing w:before="120"/>
        <w:ind w:left="1134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7939E5">
        <w:rPr>
          <w:rFonts w:ascii="Arial" w:hAnsi="Arial" w:cs="Arial"/>
          <w:bCs/>
          <w:sz w:val="22"/>
          <w:szCs w:val="22"/>
        </w:rPr>
        <w:t>átadásával</w:t>
      </w:r>
      <w:proofErr w:type="gramEnd"/>
      <w:r w:rsidRPr="007939E5">
        <w:rPr>
          <w:rFonts w:ascii="Arial" w:hAnsi="Arial" w:cs="Arial"/>
          <w:bCs/>
          <w:sz w:val="22"/>
          <w:szCs w:val="22"/>
        </w:rPr>
        <w:t xml:space="preserve"> járul hozzá a közös hivatal működtetéséhez, fenntartásához.</w:t>
      </w:r>
    </w:p>
    <w:p w14:paraId="7599B717" w14:textId="77777777" w:rsidR="00D711A2" w:rsidRPr="007939E5" w:rsidRDefault="00D711A2" w:rsidP="00D711A2">
      <w:pPr>
        <w:ind w:left="1134"/>
        <w:jc w:val="both"/>
        <w:rPr>
          <w:rFonts w:ascii="Arial" w:hAnsi="Arial" w:cs="Arial"/>
          <w:bCs/>
          <w:sz w:val="22"/>
          <w:szCs w:val="22"/>
        </w:rPr>
      </w:pPr>
    </w:p>
    <w:p w14:paraId="2511D236" w14:textId="1FF8B26B" w:rsidR="00D711A2" w:rsidRPr="007939E5" w:rsidRDefault="00D711A2" w:rsidP="00D711A2">
      <w:pPr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7939E5">
        <w:rPr>
          <w:rFonts w:ascii="Arial" w:hAnsi="Arial" w:cs="Arial"/>
          <w:bCs/>
          <w:i/>
          <w:sz w:val="22"/>
          <w:szCs w:val="22"/>
        </w:rPr>
        <w:t>Határidő</w:t>
      </w:r>
      <w:proofErr w:type="gramStart"/>
      <w:r w:rsidRPr="007939E5">
        <w:rPr>
          <w:rFonts w:ascii="Arial" w:hAnsi="Arial" w:cs="Arial"/>
          <w:bCs/>
          <w:i/>
          <w:sz w:val="22"/>
          <w:szCs w:val="22"/>
        </w:rPr>
        <w:t>:</w:t>
      </w:r>
      <w:r w:rsidR="00BA7A57">
        <w:rPr>
          <w:rFonts w:ascii="Arial" w:hAnsi="Arial" w:cs="Arial"/>
          <w:bCs/>
          <w:sz w:val="22"/>
          <w:szCs w:val="22"/>
        </w:rPr>
        <w:t xml:space="preserve">  </w:t>
      </w:r>
      <w:r w:rsidR="00BA7A57">
        <w:rPr>
          <w:rFonts w:ascii="Arial" w:hAnsi="Arial" w:cs="Arial"/>
          <w:bCs/>
          <w:sz w:val="22"/>
          <w:szCs w:val="22"/>
        </w:rPr>
        <w:tab/>
      </w:r>
      <w:r w:rsidR="00BA7A57">
        <w:rPr>
          <w:rFonts w:ascii="Arial" w:hAnsi="Arial" w:cs="Arial"/>
          <w:bCs/>
          <w:sz w:val="22"/>
          <w:szCs w:val="22"/>
        </w:rPr>
        <w:tab/>
        <w:t>2026</w:t>
      </w:r>
      <w:r w:rsidRPr="007939E5">
        <w:rPr>
          <w:rFonts w:ascii="Arial" w:hAnsi="Arial" w:cs="Arial"/>
          <w:bCs/>
          <w:sz w:val="22"/>
          <w:szCs w:val="22"/>
        </w:rPr>
        <w:t>.</w:t>
      </w:r>
      <w:proofErr w:type="gramEnd"/>
      <w:r w:rsidRPr="007939E5">
        <w:rPr>
          <w:rFonts w:ascii="Arial" w:hAnsi="Arial" w:cs="Arial"/>
          <w:bCs/>
          <w:sz w:val="22"/>
          <w:szCs w:val="22"/>
        </w:rPr>
        <w:t xml:space="preserve"> február 1</w:t>
      </w:r>
      <w:r>
        <w:rPr>
          <w:rFonts w:ascii="Arial" w:hAnsi="Arial" w:cs="Arial"/>
          <w:bCs/>
          <w:sz w:val="22"/>
          <w:szCs w:val="22"/>
        </w:rPr>
        <w:t>5</w:t>
      </w:r>
      <w:r w:rsidRPr="007939E5">
        <w:rPr>
          <w:rFonts w:ascii="Arial" w:hAnsi="Arial" w:cs="Arial"/>
          <w:bCs/>
          <w:sz w:val="22"/>
          <w:szCs w:val="22"/>
        </w:rPr>
        <w:t>.</w:t>
      </w:r>
    </w:p>
    <w:p w14:paraId="37BA27FA" w14:textId="79CCBC98" w:rsidR="00D711A2" w:rsidRPr="007939E5" w:rsidRDefault="00D711A2" w:rsidP="00D711A2">
      <w:pPr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7939E5">
        <w:rPr>
          <w:rFonts w:ascii="Arial" w:hAnsi="Arial" w:cs="Arial"/>
          <w:bCs/>
          <w:i/>
          <w:sz w:val="22"/>
          <w:szCs w:val="22"/>
        </w:rPr>
        <w:t>Felelős</w:t>
      </w:r>
      <w:proofErr w:type="gramStart"/>
      <w:r w:rsidRPr="007939E5">
        <w:rPr>
          <w:rFonts w:ascii="Arial" w:hAnsi="Arial" w:cs="Arial"/>
          <w:bCs/>
          <w:i/>
          <w:sz w:val="22"/>
          <w:szCs w:val="22"/>
        </w:rPr>
        <w:t>:</w:t>
      </w:r>
      <w:r w:rsidRPr="007939E5">
        <w:rPr>
          <w:rFonts w:ascii="Arial" w:hAnsi="Arial" w:cs="Arial"/>
          <w:bCs/>
          <w:sz w:val="22"/>
          <w:szCs w:val="22"/>
        </w:rPr>
        <w:t xml:space="preserve">   </w:t>
      </w:r>
      <w:r w:rsidRPr="007939E5">
        <w:rPr>
          <w:rFonts w:ascii="Arial" w:hAnsi="Arial" w:cs="Arial"/>
          <w:bCs/>
          <w:sz w:val="22"/>
          <w:szCs w:val="22"/>
        </w:rPr>
        <w:tab/>
      </w:r>
      <w:r w:rsidRPr="007939E5">
        <w:rPr>
          <w:rFonts w:ascii="Arial" w:hAnsi="Arial" w:cs="Arial"/>
          <w:bCs/>
          <w:sz w:val="22"/>
          <w:szCs w:val="22"/>
        </w:rPr>
        <w:tab/>
        <w:t xml:space="preserve">           </w:t>
      </w:r>
      <w:r w:rsidR="00BA7A57">
        <w:rPr>
          <w:rFonts w:ascii="Arial" w:hAnsi="Arial" w:cs="Arial"/>
          <w:bCs/>
          <w:sz w:val="22"/>
          <w:szCs w:val="22"/>
        </w:rPr>
        <w:t>Kondriczné</w:t>
      </w:r>
      <w:proofErr w:type="gramEnd"/>
      <w:r w:rsidR="00BA7A57">
        <w:rPr>
          <w:rFonts w:ascii="Arial" w:hAnsi="Arial" w:cs="Arial"/>
          <w:bCs/>
          <w:sz w:val="22"/>
          <w:szCs w:val="22"/>
        </w:rPr>
        <w:t xml:space="preserve"> dr. Varga Erzsébet</w:t>
      </w:r>
    </w:p>
    <w:p w14:paraId="7B9C6ACC" w14:textId="77777777" w:rsidR="00D711A2" w:rsidRPr="007939E5" w:rsidRDefault="00D711A2" w:rsidP="00D711A2">
      <w:pPr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7939E5">
        <w:rPr>
          <w:rFonts w:ascii="Arial" w:hAnsi="Arial" w:cs="Arial"/>
          <w:bCs/>
          <w:i/>
          <w:sz w:val="22"/>
          <w:szCs w:val="22"/>
        </w:rPr>
        <w:t xml:space="preserve">               </w:t>
      </w:r>
      <w:r w:rsidRPr="007939E5">
        <w:rPr>
          <w:rFonts w:ascii="Arial" w:hAnsi="Arial" w:cs="Arial"/>
          <w:bCs/>
          <w:i/>
          <w:sz w:val="22"/>
          <w:szCs w:val="22"/>
        </w:rPr>
        <w:tab/>
        <w:t xml:space="preserve">                      </w:t>
      </w:r>
      <w:r w:rsidRPr="007939E5">
        <w:rPr>
          <w:rFonts w:ascii="Arial" w:hAnsi="Arial" w:cs="Arial"/>
          <w:bCs/>
          <w:sz w:val="22"/>
          <w:szCs w:val="22"/>
        </w:rPr>
        <w:t>(a határozat megküldéséért)</w:t>
      </w:r>
    </w:p>
    <w:p w14:paraId="01D45951" w14:textId="77777777" w:rsidR="000A46D6" w:rsidRDefault="000A46D6" w:rsidP="00D711A2">
      <w:pPr>
        <w:ind w:left="1134"/>
        <w:jc w:val="both"/>
        <w:rPr>
          <w:rFonts w:ascii="Arial" w:hAnsi="Arial" w:cs="Arial"/>
          <w:bCs/>
          <w:i/>
          <w:sz w:val="22"/>
          <w:szCs w:val="22"/>
        </w:rPr>
      </w:pPr>
    </w:p>
    <w:p w14:paraId="3ABA112A" w14:textId="4D7AF9F7" w:rsidR="00D711A2" w:rsidRPr="007939E5" w:rsidRDefault="00D711A2" w:rsidP="00D711A2">
      <w:pPr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7939E5">
        <w:rPr>
          <w:rFonts w:ascii="Arial" w:hAnsi="Arial" w:cs="Arial"/>
          <w:bCs/>
          <w:i/>
          <w:sz w:val="22"/>
          <w:szCs w:val="22"/>
        </w:rPr>
        <w:t>Határozatról értesül:</w:t>
      </w:r>
      <w:r w:rsidRPr="007939E5">
        <w:rPr>
          <w:rFonts w:ascii="Arial" w:hAnsi="Arial" w:cs="Arial"/>
          <w:bCs/>
          <w:sz w:val="22"/>
          <w:szCs w:val="22"/>
        </w:rPr>
        <w:t xml:space="preserve"> </w:t>
      </w:r>
      <w:r w:rsidRPr="007939E5">
        <w:rPr>
          <w:rFonts w:ascii="Arial" w:hAnsi="Arial" w:cs="Arial"/>
          <w:bCs/>
          <w:sz w:val="22"/>
          <w:szCs w:val="22"/>
        </w:rPr>
        <w:tab/>
        <w:t>érintett települések polgármesterei</w:t>
      </w:r>
    </w:p>
    <w:p w14:paraId="0F31583F" w14:textId="77777777" w:rsidR="00D711A2" w:rsidRPr="007939E5" w:rsidRDefault="00D711A2" w:rsidP="00D711A2">
      <w:pPr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7939E5">
        <w:rPr>
          <w:rFonts w:ascii="Arial" w:hAnsi="Arial" w:cs="Arial"/>
          <w:bCs/>
          <w:sz w:val="22"/>
          <w:szCs w:val="22"/>
        </w:rPr>
        <w:t xml:space="preserve">                                 </w:t>
      </w:r>
      <w:r w:rsidRPr="007939E5">
        <w:rPr>
          <w:rFonts w:ascii="Arial" w:hAnsi="Arial" w:cs="Arial"/>
          <w:bCs/>
          <w:sz w:val="22"/>
          <w:szCs w:val="22"/>
        </w:rPr>
        <w:tab/>
        <w:t>Bátaszéki KÖH pénzügyi iroda</w:t>
      </w:r>
    </w:p>
    <w:p w14:paraId="73131025" w14:textId="77777777" w:rsidR="00D711A2" w:rsidRPr="007939E5" w:rsidRDefault="00D711A2" w:rsidP="00D711A2">
      <w:pPr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7939E5">
        <w:rPr>
          <w:rFonts w:ascii="Arial" w:hAnsi="Arial" w:cs="Arial"/>
          <w:bCs/>
          <w:sz w:val="22"/>
          <w:szCs w:val="22"/>
        </w:rPr>
        <w:t xml:space="preserve">                                 </w:t>
      </w:r>
      <w:r w:rsidRPr="007939E5">
        <w:rPr>
          <w:rFonts w:ascii="Arial" w:hAnsi="Arial" w:cs="Arial"/>
          <w:bCs/>
          <w:sz w:val="22"/>
          <w:szCs w:val="22"/>
        </w:rPr>
        <w:tab/>
      </w:r>
      <w:proofErr w:type="gramStart"/>
      <w:r w:rsidRPr="007939E5">
        <w:rPr>
          <w:rFonts w:ascii="Arial" w:hAnsi="Arial" w:cs="Arial"/>
          <w:bCs/>
          <w:sz w:val="22"/>
          <w:szCs w:val="22"/>
        </w:rPr>
        <w:t>irattár</w:t>
      </w:r>
      <w:proofErr w:type="gramEnd"/>
    </w:p>
    <w:p w14:paraId="0F540ECB" w14:textId="333A5D5E" w:rsidR="00D711A2" w:rsidRPr="00FA23A8" w:rsidRDefault="00D711A2" w:rsidP="00D711A2">
      <w:pPr>
        <w:rPr>
          <w:rFonts w:ascii="Arial" w:hAnsi="Arial" w:cs="Arial"/>
          <w:sz w:val="22"/>
          <w:szCs w:val="22"/>
          <w:highlight w:val="yellow"/>
        </w:rPr>
      </w:pPr>
    </w:p>
    <w:p w14:paraId="7B544496" w14:textId="77777777" w:rsidR="008819AA" w:rsidRPr="00BC5BE1" w:rsidRDefault="008819AA" w:rsidP="008819AA">
      <w:pPr>
        <w:rPr>
          <w:rFonts w:ascii="Arial" w:hAnsi="Arial" w:cs="Arial"/>
          <w:b/>
          <w:sz w:val="22"/>
          <w:szCs w:val="22"/>
          <w:highlight w:val="yellow"/>
        </w:rPr>
      </w:pPr>
    </w:p>
    <w:sectPr w:rsidR="008819AA" w:rsidRPr="00BC5BE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1CEAD4" w14:textId="77777777" w:rsidR="009C7294" w:rsidRDefault="009C7294" w:rsidP="008C3929">
      <w:r>
        <w:separator/>
      </w:r>
    </w:p>
  </w:endnote>
  <w:endnote w:type="continuationSeparator" w:id="0">
    <w:p w14:paraId="39F73527" w14:textId="77777777" w:rsidR="009C7294" w:rsidRDefault="009C7294" w:rsidP="008C3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8344559"/>
      <w:docPartObj>
        <w:docPartGallery w:val="Page Numbers (Bottom of Page)"/>
        <w:docPartUnique/>
      </w:docPartObj>
    </w:sdtPr>
    <w:sdtEndPr/>
    <w:sdtContent>
      <w:p w14:paraId="50FF9F0D" w14:textId="1421E037" w:rsidR="00FF7D8A" w:rsidRDefault="00FF7D8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3A0E">
          <w:rPr>
            <w:noProof/>
          </w:rPr>
          <w:t>8</w:t>
        </w:r>
        <w:r>
          <w:fldChar w:fldCharType="end"/>
        </w:r>
      </w:p>
    </w:sdtContent>
  </w:sdt>
  <w:p w14:paraId="13D5B4EF" w14:textId="77777777" w:rsidR="00FF7D8A" w:rsidRDefault="00FF7D8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826B04" w14:textId="77777777" w:rsidR="009C7294" w:rsidRDefault="009C7294" w:rsidP="008C3929">
      <w:r>
        <w:separator/>
      </w:r>
    </w:p>
  </w:footnote>
  <w:footnote w:type="continuationSeparator" w:id="0">
    <w:p w14:paraId="56C4B2A3" w14:textId="77777777" w:rsidR="009C7294" w:rsidRDefault="009C7294" w:rsidP="008C39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B4BE6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82F2C9E"/>
    <w:multiLevelType w:val="multilevel"/>
    <w:tmpl w:val="040E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2" w15:restartNumberingAfterBreak="0">
    <w:nsid w:val="0C03767A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D13458A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FA55266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3D2CDB"/>
    <w:multiLevelType w:val="hybridMultilevel"/>
    <w:tmpl w:val="F5100E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C5F6A"/>
    <w:multiLevelType w:val="multilevel"/>
    <w:tmpl w:val="040E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7" w15:restartNumberingAfterBreak="0">
    <w:nsid w:val="1CFE7117"/>
    <w:multiLevelType w:val="multilevel"/>
    <w:tmpl w:val="040E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8" w15:restartNumberingAfterBreak="0">
    <w:nsid w:val="1D324D37"/>
    <w:multiLevelType w:val="multilevel"/>
    <w:tmpl w:val="040E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9" w15:restartNumberingAfterBreak="0">
    <w:nsid w:val="27EA7425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4EA40CA"/>
    <w:multiLevelType w:val="multilevel"/>
    <w:tmpl w:val="040E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1" w15:restartNumberingAfterBreak="0">
    <w:nsid w:val="427F36A0"/>
    <w:multiLevelType w:val="hybridMultilevel"/>
    <w:tmpl w:val="19C26B0A"/>
    <w:lvl w:ilvl="0" w:tplc="E9DA180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42F72E63"/>
    <w:multiLevelType w:val="hybridMultilevel"/>
    <w:tmpl w:val="11A08B40"/>
    <w:lvl w:ilvl="0" w:tplc="B8F2A9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C0501"/>
    <w:multiLevelType w:val="hybridMultilevel"/>
    <w:tmpl w:val="3B9A08A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7566B48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8872A33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1700F79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3496D62"/>
    <w:multiLevelType w:val="multilevel"/>
    <w:tmpl w:val="040E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8" w15:restartNumberingAfterBreak="0">
    <w:nsid w:val="55A54FB5"/>
    <w:multiLevelType w:val="multilevel"/>
    <w:tmpl w:val="040E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9" w15:restartNumberingAfterBreak="0">
    <w:nsid w:val="56716D51"/>
    <w:multiLevelType w:val="multilevel"/>
    <w:tmpl w:val="040E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20" w15:restartNumberingAfterBreak="0">
    <w:nsid w:val="5D4D2C79"/>
    <w:multiLevelType w:val="hybridMultilevel"/>
    <w:tmpl w:val="E9AE4BE6"/>
    <w:lvl w:ilvl="0" w:tplc="5694EA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375ECF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99D6964"/>
    <w:multiLevelType w:val="multilevel"/>
    <w:tmpl w:val="040E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23" w15:restartNumberingAfterBreak="0">
    <w:nsid w:val="6BA560E7"/>
    <w:multiLevelType w:val="hybridMultilevel"/>
    <w:tmpl w:val="A5983A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C65871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F2705EA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546469F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6196CE9"/>
    <w:multiLevelType w:val="multilevel"/>
    <w:tmpl w:val="040E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28" w15:restartNumberingAfterBreak="0">
    <w:nsid w:val="77722503"/>
    <w:multiLevelType w:val="hybridMultilevel"/>
    <w:tmpl w:val="509CEBAA"/>
    <w:lvl w:ilvl="0" w:tplc="7318DC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AD423E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9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B0E0F78"/>
    <w:multiLevelType w:val="multilevel"/>
    <w:tmpl w:val="040E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num w:numId="1">
    <w:abstractNumId w:val="28"/>
  </w:num>
  <w:num w:numId="2">
    <w:abstractNumId w:val="11"/>
  </w:num>
  <w:num w:numId="3">
    <w:abstractNumId w:val="12"/>
  </w:num>
  <w:num w:numId="4">
    <w:abstractNumId w:val="20"/>
  </w:num>
  <w:num w:numId="5">
    <w:abstractNumId w:val="13"/>
  </w:num>
  <w:num w:numId="6">
    <w:abstractNumId w:val="19"/>
  </w:num>
  <w:num w:numId="7">
    <w:abstractNumId w:val="24"/>
  </w:num>
  <w:num w:numId="8">
    <w:abstractNumId w:val="4"/>
  </w:num>
  <w:num w:numId="9">
    <w:abstractNumId w:val="29"/>
  </w:num>
  <w:num w:numId="10">
    <w:abstractNumId w:val="25"/>
  </w:num>
  <w:num w:numId="11">
    <w:abstractNumId w:val="3"/>
  </w:num>
  <w:num w:numId="12">
    <w:abstractNumId w:val="14"/>
  </w:num>
  <w:num w:numId="13">
    <w:abstractNumId w:val="21"/>
  </w:num>
  <w:num w:numId="14">
    <w:abstractNumId w:val="23"/>
  </w:num>
  <w:num w:numId="15">
    <w:abstractNumId w:val="5"/>
  </w:num>
  <w:num w:numId="16">
    <w:abstractNumId w:val="8"/>
  </w:num>
  <w:num w:numId="17">
    <w:abstractNumId w:val="1"/>
  </w:num>
  <w:num w:numId="18">
    <w:abstractNumId w:val="30"/>
  </w:num>
  <w:num w:numId="19">
    <w:abstractNumId w:val="7"/>
  </w:num>
  <w:num w:numId="20">
    <w:abstractNumId w:val="18"/>
  </w:num>
  <w:num w:numId="21">
    <w:abstractNumId w:val="6"/>
  </w:num>
  <w:num w:numId="22">
    <w:abstractNumId w:val="27"/>
  </w:num>
  <w:num w:numId="23">
    <w:abstractNumId w:val="22"/>
  </w:num>
  <w:num w:numId="24">
    <w:abstractNumId w:val="10"/>
  </w:num>
  <w:num w:numId="25">
    <w:abstractNumId w:val="17"/>
  </w:num>
  <w:num w:numId="26">
    <w:abstractNumId w:val="0"/>
  </w:num>
  <w:num w:numId="27">
    <w:abstractNumId w:val="2"/>
  </w:num>
  <w:num w:numId="28">
    <w:abstractNumId w:val="9"/>
  </w:num>
  <w:num w:numId="29">
    <w:abstractNumId w:val="26"/>
  </w:num>
  <w:num w:numId="30">
    <w:abstractNumId w:val="16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EA"/>
    <w:rsid w:val="000059F9"/>
    <w:rsid w:val="00032A7E"/>
    <w:rsid w:val="0003624A"/>
    <w:rsid w:val="00046BA8"/>
    <w:rsid w:val="0006635E"/>
    <w:rsid w:val="000663AA"/>
    <w:rsid w:val="0008263B"/>
    <w:rsid w:val="00092AB2"/>
    <w:rsid w:val="00096A98"/>
    <w:rsid w:val="000A135C"/>
    <w:rsid w:val="000A22E7"/>
    <w:rsid w:val="000A2572"/>
    <w:rsid w:val="000A46D6"/>
    <w:rsid w:val="000A7A61"/>
    <w:rsid w:val="000B204E"/>
    <w:rsid w:val="000B22D8"/>
    <w:rsid w:val="000B7D1B"/>
    <w:rsid w:val="000C5755"/>
    <w:rsid w:val="000E0B41"/>
    <w:rsid w:val="000E1B63"/>
    <w:rsid w:val="000F05A6"/>
    <w:rsid w:val="001039B2"/>
    <w:rsid w:val="00107056"/>
    <w:rsid w:val="00120E99"/>
    <w:rsid w:val="00125202"/>
    <w:rsid w:val="0013245B"/>
    <w:rsid w:val="00172FD9"/>
    <w:rsid w:val="00180D3F"/>
    <w:rsid w:val="00194BCC"/>
    <w:rsid w:val="001A04CF"/>
    <w:rsid w:val="001D3DD9"/>
    <w:rsid w:val="001F78F0"/>
    <w:rsid w:val="00203E30"/>
    <w:rsid w:val="00203FAF"/>
    <w:rsid w:val="00204BC0"/>
    <w:rsid w:val="0021070F"/>
    <w:rsid w:val="00216F01"/>
    <w:rsid w:val="00217B18"/>
    <w:rsid w:val="00227D2D"/>
    <w:rsid w:val="002357BF"/>
    <w:rsid w:val="0024298C"/>
    <w:rsid w:val="002460F7"/>
    <w:rsid w:val="00253A14"/>
    <w:rsid w:val="00254132"/>
    <w:rsid w:val="00255BEA"/>
    <w:rsid w:val="002654BE"/>
    <w:rsid w:val="00273D1A"/>
    <w:rsid w:val="00274D90"/>
    <w:rsid w:val="00287EED"/>
    <w:rsid w:val="00295C6C"/>
    <w:rsid w:val="002966F1"/>
    <w:rsid w:val="002A478A"/>
    <w:rsid w:val="002B1A3D"/>
    <w:rsid w:val="002B3C68"/>
    <w:rsid w:val="002B6314"/>
    <w:rsid w:val="002C1D52"/>
    <w:rsid w:val="002D39ED"/>
    <w:rsid w:val="002E0743"/>
    <w:rsid w:val="002E37AD"/>
    <w:rsid w:val="002F4A42"/>
    <w:rsid w:val="00302641"/>
    <w:rsid w:val="00305E60"/>
    <w:rsid w:val="00310CE9"/>
    <w:rsid w:val="00317BE6"/>
    <w:rsid w:val="0032531B"/>
    <w:rsid w:val="0032605A"/>
    <w:rsid w:val="003277EC"/>
    <w:rsid w:val="00330406"/>
    <w:rsid w:val="00332C16"/>
    <w:rsid w:val="00332F6F"/>
    <w:rsid w:val="0033430E"/>
    <w:rsid w:val="0036074A"/>
    <w:rsid w:val="00364058"/>
    <w:rsid w:val="003646D5"/>
    <w:rsid w:val="003711D6"/>
    <w:rsid w:val="00386271"/>
    <w:rsid w:val="0039574F"/>
    <w:rsid w:val="003C38C8"/>
    <w:rsid w:val="003C79BD"/>
    <w:rsid w:val="003E7577"/>
    <w:rsid w:val="003F0874"/>
    <w:rsid w:val="003F5633"/>
    <w:rsid w:val="00401152"/>
    <w:rsid w:val="00405270"/>
    <w:rsid w:val="00405C38"/>
    <w:rsid w:val="00424A50"/>
    <w:rsid w:val="0042566B"/>
    <w:rsid w:val="00427A61"/>
    <w:rsid w:val="00435C7A"/>
    <w:rsid w:val="0043654B"/>
    <w:rsid w:val="00443079"/>
    <w:rsid w:val="00443A0E"/>
    <w:rsid w:val="00443BE1"/>
    <w:rsid w:val="0044523E"/>
    <w:rsid w:val="004655BE"/>
    <w:rsid w:val="00467CA9"/>
    <w:rsid w:val="004739D2"/>
    <w:rsid w:val="004756A3"/>
    <w:rsid w:val="00482CC6"/>
    <w:rsid w:val="00484AFF"/>
    <w:rsid w:val="004908B7"/>
    <w:rsid w:val="004A680E"/>
    <w:rsid w:val="004D58A9"/>
    <w:rsid w:val="004E04CF"/>
    <w:rsid w:val="004E25CB"/>
    <w:rsid w:val="004E2C93"/>
    <w:rsid w:val="004F0336"/>
    <w:rsid w:val="005009E1"/>
    <w:rsid w:val="00501046"/>
    <w:rsid w:val="00502293"/>
    <w:rsid w:val="0051584B"/>
    <w:rsid w:val="00523FB3"/>
    <w:rsid w:val="00547D60"/>
    <w:rsid w:val="005541A6"/>
    <w:rsid w:val="00555FEB"/>
    <w:rsid w:val="00567C84"/>
    <w:rsid w:val="00573800"/>
    <w:rsid w:val="00577803"/>
    <w:rsid w:val="0058322B"/>
    <w:rsid w:val="00583BCD"/>
    <w:rsid w:val="00585BA5"/>
    <w:rsid w:val="005C4E5E"/>
    <w:rsid w:val="005C7233"/>
    <w:rsid w:val="005D47F0"/>
    <w:rsid w:val="005E220A"/>
    <w:rsid w:val="005E7A3E"/>
    <w:rsid w:val="005F683B"/>
    <w:rsid w:val="00600FF3"/>
    <w:rsid w:val="00601A56"/>
    <w:rsid w:val="00602AB1"/>
    <w:rsid w:val="00613E4B"/>
    <w:rsid w:val="00627E07"/>
    <w:rsid w:val="00634E55"/>
    <w:rsid w:val="00671E1F"/>
    <w:rsid w:val="00675F44"/>
    <w:rsid w:val="00686190"/>
    <w:rsid w:val="0069371A"/>
    <w:rsid w:val="00693CBF"/>
    <w:rsid w:val="00696703"/>
    <w:rsid w:val="006A37F1"/>
    <w:rsid w:val="006A7217"/>
    <w:rsid w:val="006B345C"/>
    <w:rsid w:val="006B5280"/>
    <w:rsid w:val="006C2F4C"/>
    <w:rsid w:val="006D5DC7"/>
    <w:rsid w:val="006E067A"/>
    <w:rsid w:val="006F682A"/>
    <w:rsid w:val="006F6E46"/>
    <w:rsid w:val="007060F8"/>
    <w:rsid w:val="007162E8"/>
    <w:rsid w:val="00716704"/>
    <w:rsid w:val="00731DD1"/>
    <w:rsid w:val="0073226B"/>
    <w:rsid w:val="00746852"/>
    <w:rsid w:val="00750034"/>
    <w:rsid w:val="007512F0"/>
    <w:rsid w:val="0075264C"/>
    <w:rsid w:val="007557E4"/>
    <w:rsid w:val="007558C2"/>
    <w:rsid w:val="00756466"/>
    <w:rsid w:val="00765B0D"/>
    <w:rsid w:val="00766096"/>
    <w:rsid w:val="00772F39"/>
    <w:rsid w:val="00773A58"/>
    <w:rsid w:val="007939E5"/>
    <w:rsid w:val="00796729"/>
    <w:rsid w:val="00796888"/>
    <w:rsid w:val="007C1E52"/>
    <w:rsid w:val="007D1960"/>
    <w:rsid w:val="007E310C"/>
    <w:rsid w:val="007E4791"/>
    <w:rsid w:val="0080504D"/>
    <w:rsid w:val="008078F0"/>
    <w:rsid w:val="00810368"/>
    <w:rsid w:val="008178E5"/>
    <w:rsid w:val="0082427A"/>
    <w:rsid w:val="00853B1D"/>
    <w:rsid w:val="008609A8"/>
    <w:rsid w:val="00864387"/>
    <w:rsid w:val="00870DF2"/>
    <w:rsid w:val="008762CA"/>
    <w:rsid w:val="00880F21"/>
    <w:rsid w:val="008819AA"/>
    <w:rsid w:val="00883116"/>
    <w:rsid w:val="00886F53"/>
    <w:rsid w:val="008A3E4A"/>
    <w:rsid w:val="008A5A50"/>
    <w:rsid w:val="008B57C6"/>
    <w:rsid w:val="008C3929"/>
    <w:rsid w:val="008D0F2B"/>
    <w:rsid w:val="008D3905"/>
    <w:rsid w:val="008E4A7D"/>
    <w:rsid w:val="008F4BD1"/>
    <w:rsid w:val="008F5308"/>
    <w:rsid w:val="008F724A"/>
    <w:rsid w:val="009013D1"/>
    <w:rsid w:val="009071CA"/>
    <w:rsid w:val="009240A8"/>
    <w:rsid w:val="009262B7"/>
    <w:rsid w:val="009278E5"/>
    <w:rsid w:val="00927D31"/>
    <w:rsid w:val="009327CD"/>
    <w:rsid w:val="00932ECF"/>
    <w:rsid w:val="00934B46"/>
    <w:rsid w:val="00945C43"/>
    <w:rsid w:val="009603E3"/>
    <w:rsid w:val="00965A60"/>
    <w:rsid w:val="009663F9"/>
    <w:rsid w:val="00972A7C"/>
    <w:rsid w:val="00982B83"/>
    <w:rsid w:val="00992C73"/>
    <w:rsid w:val="00992E30"/>
    <w:rsid w:val="00995525"/>
    <w:rsid w:val="009A63ED"/>
    <w:rsid w:val="009A7895"/>
    <w:rsid w:val="009B4C07"/>
    <w:rsid w:val="009C7294"/>
    <w:rsid w:val="009C737C"/>
    <w:rsid w:val="009C7A5A"/>
    <w:rsid w:val="009D388E"/>
    <w:rsid w:val="009F319F"/>
    <w:rsid w:val="009F39A6"/>
    <w:rsid w:val="00A21F9F"/>
    <w:rsid w:val="00A35ABD"/>
    <w:rsid w:val="00A375F0"/>
    <w:rsid w:val="00A55A96"/>
    <w:rsid w:val="00A649DC"/>
    <w:rsid w:val="00A73F9F"/>
    <w:rsid w:val="00A86405"/>
    <w:rsid w:val="00A86C7F"/>
    <w:rsid w:val="00A939D7"/>
    <w:rsid w:val="00A9447E"/>
    <w:rsid w:val="00A94586"/>
    <w:rsid w:val="00AC2A81"/>
    <w:rsid w:val="00AC571D"/>
    <w:rsid w:val="00AE3A8A"/>
    <w:rsid w:val="00AF43D9"/>
    <w:rsid w:val="00AF51E2"/>
    <w:rsid w:val="00AF7562"/>
    <w:rsid w:val="00B05671"/>
    <w:rsid w:val="00B44438"/>
    <w:rsid w:val="00B62C6A"/>
    <w:rsid w:val="00B64934"/>
    <w:rsid w:val="00B75C1C"/>
    <w:rsid w:val="00B85AEC"/>
    <w:rsid w:val="00B90468"/>
    <w:rsid w:val="00BA3772"/>
    <w:rsid w:val="00BA3CAF"/>
    <w:rsid w:val="00BA7A57"/>
    <w:rsid w:val="00BA7CAB"/>
    <w:rsid w:val="00BB1F10"/>
    <w:rsid w:val="00BB2449"/>
    <w:rsid w:val="00BB5466"/>
    <w:rsid w:val="00BC5BE1"/>
    <w:rsid w:val="00BC75FA"/>
    <w:rsid w:val="00BC7AD5"/>
    <w:rsid w:val="00BD4CFF"/>
    <w:rsid w:val="00BD514E"/>
    <w:rsid w:val="00BD6991"/>
    <w:rsid w:val="00BE62F1"/>
    <w:rsid w:val="00BE7F89"/>
    <w:rsid w:val="00BF510A"/>
    <w:rsid w:val="00C00E1E"/>
    <w:rsid w:val="00C01568"/>
    <w:rsid w:val="00C118A1"/>
    <w:rsid w:val="00C125FC"/>
    <w:rsid w:val="00C14C1C"/>
    <w:rsid w:val="00C264D1"/>
    <w:rsid w:val="00C4593A"/>
    <w:rsid w:val="00C460E8"/>
    <w:rsid w:val="00C50B05"/>
    <w:rsid w:val="00C5754F"/>
    <w:rsid w:val="00C607D9"/>
    <w:rsid w:val="00C656CA"/>
    <w:rsid w:val="00C70610"/>
    <w:rsid w:val="00C81499"/>
    <w:rsid w:val="00C81A80"/>
    <w:rsid w:val="00C8664A"/>
    <w:rsid w:val="00CB7E70"/>
    <w:rsid w:val="00CC22B9"/>
    <w:rsid w:val="00CC4349"/>
    <w:rsid w:val="00CC58FB"/>
    <w:rsid w:val="00CD5E04"/>
    <w:rsid w:val="00CD6BD6"/>
    <w:rsid w:val="00CE1141"/>
    <w:rsid w:val="00CE5306"/>
    <w:rsid w:val="00CE5451"/>
    <w:rsid w:val="00CE6475"/>
    <w:rsid w:val="00CE6B55"/>
    <w:rsid w:val="00CE6C32"/>
    <w:rsid w:val="00CE7ED4"/>
    <w:rsid w:val="00CF0BCE"/>
    <w:rsid w:val="00D01181"/>
    <w:rsid w:val="00D04C18"/>
    <w:rsid w:val="00D07A98"/>
    <w:rsid w:val="00D13F4D"/>
    <w:rsid w:val="00D24741"/>
    <w:rsid w:val="00D30896"/>
    <w:rsid w:val="00D3255A"/>
    <w:rsid w:val="00D5690A"/>
    <w:rsid w:val="00D61389"/>
    <w:rsid w:val="00D7010C"/>
    <w:rsid w:val="00D711A2"/>
    <w:rsid w:val="00D7256E"/>
    <w:rsid w:val="00D725B9"/>
    <w:rsid w:val="00D767E0"/>
    <w:rsid w:val="00D85404"/>
    <w:rsid w:val="00D87235"/>
    <w:rsid w:val="00D91452"/>
    <w:rsid w:val="00D91D33"/>
    <w:rsid w:val="00D93C94"/>
    <w:rsid w:val="00DA5117"/>
    <w:rsid w:val="00DA5A99"/>
    <w:rsid w:val="00DA5EEA"/>
    <w:rsid w:val="00DB059E"/>
    <w:rsid w:val="00DC56BB"/>
    <w:rsid w:val="00E04F54"/>
    <w:rsid w:val="00E10E56"/>
    <w:rsid w:val="00E14821"/>
    <w:rsid w:val="00E4070A"/>
    <w:rsid w:val="00E4611E"/>
    <w:rsid w:val="00E5102F"/>
    <w:rsid w:val="00E5506D"/>
    <w:rsid w:val="00E57FA5"/>
    <w:rsid w:val="00E6527D"/>
    <w:rsid w:val="00E7058A"/>
    <w:rsid w:val="00E723EE"/>
    <w:rsid w:val="00E730CC"/>
    <w:rsid w:val="00E9172D"/>
    <w:rsid w:val="00EA1133"/>
    <w:rsid w:val="00EA6F30"/>
    <w:rsid w:val="00EA7061"/>
    <w:rsid w:val="00EB3539"/>
    <w:rsid w:val="00EB5677"/>
    <w:rsid w:val="00EC75E1"/>
    <w:rsid w:val="00ED4DCE"/>
    <w:rsid w:val="00EF0456"/>
    <w:rsid w:val="00EF4636"/>
    <w:rsid w:val="00F02E86"/>
    <w:rsid w:val="00F1146B"/>
    <w:rsid w:val="00F1754D"/>
    <w:rsid w:val="00F230A9"/>
    <w:rsid w:val="00F23A5A"/>
    <w:rsid w:val="00F274CA"/>
    <w:rsid w:val="00F33E30"/>
    <w:rsid w:val="00F37B74"/>
    <w:rsid w:val="00F37CED"/>
    <w:rsid w:val="00F7231D"/>
    <w:rsid w:val="00F814C1"/>
    <w:rsid w:val="00F855BD"/>
    <w:rsid w:val="00F86990"/>
    <w:rsid w:val="00F8793C"/>
    <w:rsid w:val="00FA23A8"/>
    <w:rsid w:val="00FC1B22"/>
    <w:rsid w:val="00FC744C"/>
    <w:rsid w:val="00FD15BC"/>
    <w:rsid w:val="00FE62D9"/>
    <w:rsid w:val="00FF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386F1"/>
  <w15:docId w15:val="{6D339991-323F-4030-B8D8-61DB9292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84AFF"/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9663F9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9663F9"/>
    <w:pPr>
      <w:keepNext/>
      <w:spacing w:before="40"/>
      <w:outlineLvl w:val="1"/>
    </w:pPr>
    <w:rPr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70F"/>
    <w:rPr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21070F"/>
    <w:rPr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rsid w:val="00DA5EEA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DA5EEA"/>
    <w:rPr>
      <w:bCs/>
      <w:sz w:val="24"/>
      <w:szCs w:val="24"/>
      <w:lang w:eastAsia="ar-SA"/>
    </w:rPr>
  </w:style>
  <w:style w:type="paragraph" w:styleId="Listaszerbekezds">
    <w:name w:val="List Paragraph"/>
    <w:basedOn w:val="Norml"/>
    <w:qFormat/>
    <w:rsid w:val="008D3905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8C392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C3929"/>
    <w:rPr>
      <w:sz w:val="24"/>
      <w:szCs w:val="24"/>
      <w:lang w:eastAsia="ar-SA"/>
    </w:rPr>
  </w:style>
  <w:style w:type="paragraph" w:styleId="llb">
    <w:name w:val="footer"/>
    <w:basedOn w:val="Norml"/>
    <w:link w:val="llbChar"/>
    <w:uiPriority w:val="99"/>
    <w:unhideWhenUsed/>
    <w:rsid w:val="008C392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C3929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8</Pages>
  <Words>2288</Words>
  <Characters>15788</Characters>
  <Application>Microsoft Office Word</Application>
  <DocSecurity>0</DocSecurity>
  <Lines>131</Lines>
  <Paragraphs>36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TITK02</cp:lastModifiedBy>
  <cp:revision>10</cp:revision>
  <dcterms:created xsi:type="dcterms:W3CDTF">2026-01-15T12:05:00Z</dcterms:created>
  <dcterms:modified xsi:type="dcterms:W3CDTF">2026-01-22T12:27:00Z</dcterms:modified>
</cp:coreProperties>
</file>