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74EE6" w14:textId="77777777" w:rsidR="00AE1051" w:rsidRDefault="00AE1051" w:rsidP="00DA5EEA">
      <w:pPr>
        <w:jc w:val="right"/>
        <w:rPr>
          <w:i/>
          <w:color w:val="3366FF"/>
          <w:sz w:val="20"/>
        </w:rPr>
      </w:pPr>
      <w:r>
        <w:rPr>
          <w:i/>
          <w:color w:val="3366FF"/>
          <w:sz w:val="20"/>
        </w:rPr>
        <w:t xml:space="preserve">  </w:t>
      </w:r>
    </w:p>
    <w:p w14:paraId="0918E9F9" w14:textId="77777777" w:rsidR="00AE1051" w:rsidRDefault="00AE1051" w:rsidP="00DA5EEA">
      <w:pPr>
        <w:jc w:val="right"/>
        <w:rPr>
          <w:i/>
          <w:color w:val="3366FF"/>
          <w:sz w:val="20"/>
        </w:rPr>
      </w:pPr>
    </w:p>
    <w:p w14:paraId="2ECEE77E" w14:textId="4B4AA140" w:rsidR="00DA5EEA" w:rsidRPr="0001041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01041D">
        <w:rPr>
          <w:i/>
          <w:color w:val="3366FF"/>
          <w:sz w:val="20"/>
          <w:highlight w:val="green"/>
        </w:rPr>
        <w:t>A határozati javaslat elfogadásához</w:t>
      </w:r>
    </w:p>
    <w:p w14:paraId="5293A483" w14:textId="77777777" w:rsidR="00DA5EEA" w:rsidRPr="0001041D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01041D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01041D">
        <w:rPr>
          <w:i/>
          <w:color w:val="3366FF"/>
          <w:sz w:val="20"/>
          <w:highlight w:val="green"/>
        </w:rPr>
        <w:t xml:space="preserve"> többség szükséges, </w:t>
      </w:r>
    </w:p>
    <w:p w14:paraId="051B2A55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01041D">
        <w:rPr>
          <w:i/>
          <w:color w:val="3366FF"/>
          <w:sz w:val="20"/>
          <w:highlight w:val="green"/>
        </w:rPr>
        <w:t>az</w:t>
      </w:r>
      <w:proofErr w:type="gramEnd"/>
      <w:r w:rsidRPr="0001041D">
        <w:rPr>
          <w:i/>
          <w:color w:val="3366FF"/>
          <w:sz w:val="20"/>
          <w:highlight w:val="green"/>
        </w:rPr>
        <w:t xml:space="preserve"> előterjesztés </w:t>
      </w:r>
      <w:r w:rsidRPr="0001041D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01041D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7E33B234" w14:textId="77777777" w:rsidR="00DA5EEA" w:rsidRPr="00ED4DCE" w:rsidRDefault="00DA5EEA" w:rsidP="00DA5EEA">
      <w:pPr>
        <w:rPr>
          <w:color w:val="3366FF"/>
        </w:rPr>
      </w:pPr>
    </w:p>
    <w:p w14:paraId="20485EFE" w14:textId="3FCAD478" w:rsidR="00DA5EEA" w:rsidRPr="00ED4DCE" w:rsidRDefault="00257FCF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370F18B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EEF2EF8" w14:textId="580E5D32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CC02E6">
        <w:rPr>
          <w:rFonts w:ascii="Arial" w:hAnsi="Arial" w:cs="Arial"/>
          <w:color w:val="3366FF"/>
          <w:sz w:val="22"/>
          <w:szCs w:val="22"/>
        </w:rPr>
        <w:t>ő-testületének 202</w:t>
      </w:r>
      <w:r w:rsidR="00257FCF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CC02E6">
        <w:rPr>
          <w:rFonts w:ascii="Arial" w:hAnsi="Arial" w:cs="Arial"/>
          <w:color w:val="3366FF"/>
          <w:sz w:val="22"/>
          <w:szCs w:val="22"/>
        </w:rPr>
        <w:t xml:space="preserve">január </w:t>
      </w:r>
      <w:r w:rsidR="00257FCF">
        <w:rPr>
          <w:rFonts w:ascii="Arial" w:hAnsi="Arial" w:cs="Arial"/>
          <w:color w:val="3366FF"/>
          <w:sz w:val="22"/>
          <w:szCs w:val="22"/>
        </w:rPr>
        <w:t>28-á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68E9D940" w14:textId="6B6B30D7" w:rsidR="00DA5EEA" w:rsidRDefault="00386790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2F611C51" w14:textId="77777777" w:rsidR="00154CD5" w:rsidRPr="00ED4DCE" w:rsidRDefault="00154CD5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</w:p>
    <w:p w14:paraId="6E406183" w14:textId="1AB3DEEC" w:rsidR="00A77DFA" w:rsidRPr="00F054D2" w:rsidRDefault="00A77DFA" w:rsidP="00A77DFA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F054D2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Tájékoztató a </w:t>
      </w:r>
      <w:r w:rsidR="00CC02E6">
        <w:rPr>
          <w:rFonts w:ascii="Arial" w:hAnsi="Arial" w:cs="Arial"/>
          <w:iCs/>
          <w:color w:val="3366FF"/>
          <w:sz w:val="32"/>
          <w:szCs w:val="32"/>
          <w:u w:val="single"/>
        </w:rPr>
        <w:t>városi köztemető 202</w:t>
      </w:r>
      <w:r w:rsidR="00257FCF">
        <w:rPr>
          <w:rFonts w:ascii="Arial" w:hAnsi="Arial" w:cs="Arial"/>
          <w:iCs/>
          <w:color w:val="3366FF"/>
          <w:sz w:val="32"/>
          <w:szCs w:val="32"/>
          <w:u w:val="single"/>
        </w:rPr>
        <w:t>5</w:t>
      </w:r>
      <w:r w:rsidRPr="00F054D2">
        <w:rPr>
          <w:rFonts w:ascii="Arial" w:hAnsi="Arial" w:cs="Arial"/>
          <w:iCs/>
          <w:color w:val="3366FF"/>
          <w:sz w:val="32"/>
          <w:szCs w:val="32"/>
          <w:u w:val="single"/>
        </w:rPr>
        <w:t>. évi üzemeltetésével összefüggő b</w:t>
      </w:r>
      <w:r w:rsidR="0004246E">
        <w:rPr>
          <w:rFonts w:ascii="Arial" w:hAnsi="Arial" w:cs="Arial"/>
          <w:iCs/>
          <w:color w:val="3366FF"/>
          <w:sz w:val="32"/>
          <w:szCs w:val="32"/>
          <w:u w:val="single"/>
        </w:rPr>
        <w:t>evételekről, kiadásokról</w:t>
      </w:r>
      <w:r w:rsidR="00587C1B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és a 2026. évi fejlesztési terv jóváhagyásáról</w:t>
      </w:r>
    </w:p>
    <w:p w14:paraId="36E9C2B2" w14:textId="77777777" w:rsidR="00A77DFA" w:rsidRPr="00BD6991" w:rsidRDefault="00A77DFA" w:rsidP="00A77DF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3366FF"/>
          <w:sz w:val="32"/>
          <w:szCs w:val="32"/>
          <w:u w:val="single"/>
        </w:rPr>
      </w:pPr>
    </w:p>
    <w:p w14:paraId="40DEF3EA" w14:textId="77777777" w:rsidR="00A77DFA" w:rsidRPr="00ED4DCE" w:rsidRDefault="00A77DFA" w:rsidP="00A77DF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A77DFA" w:rsidRPr="00ED4DCE" w14:paraId="288779D1" w14:textId="77777777" w:rsidTr="00154CD5">
        <w:trPr>
          <w:trHeight w:val="254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03C43" w14:textId="77777777" w:rsidR="00A77DFA" w:rsidRPr="00ED4DCE" w:rsidRDefault="00A77DFA" w:rsidP="00532699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F54B186" w14:textId="0A92FE09" w:rsidR="00A77DFA" w:rsidRPr="00ED4DCE" w:rsidRDefault="00A77DFA" w:rsidP="00532699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760D34">
              <w:rPr>
                <w:rFonts w:ascii="Arial" w:hAnsi="Arial" w:cs="Arial"/>
                <w:color w:val="3366FF"/>
                <w:sz w:val="22"/>
                <w:szCs w:val="22"/>
              </w:rPr>
              <w:t>Nyakas-Barna Orsolya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Panteon Kft. ügyvezető</w:t>
            </w:r>
          </w:p>
          <w:p w14:paraId="1F2B640F" w14:textId="77777777" w:rsidR="00A77DFA" w:rsidRPr="00ED4DCE" w:rsidRDefault="00A77DFA" w:rsidP="00532699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EAA4905" w14:textId="4F1D7DEB" w:rsidR="00A77DFA" w:rsidRPr="00ED4DCE" w:rsidRDefault="00A77DFA" w:rsidP="00532699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Nyakas</w:t>
            </w:r>
            <w:r w:rsidR="00760D34">
              <w:rPr>
                <w:rFonts w:ascii="Arial" w:hAnsi="Arial" w:cs="Arial"/>
                <w:color w:val="3366FF"/>
                <w:sz w:val="22"/>
                <w:szCs w:val="22"/>
              </w:rPr>
              <w:t>-Barna Orsolya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Panteon Kft. ügyvezető</w:t>
            </w:r>
          </w:p>
          <w:p w14:paraId="45C04026" w14:textId="77777777" w:rsidR="00A77DFA" w:rsidRPr="00ED4DCE" w:rsidRDefault="00A77DFA" w:rsidP="00532699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</w:t>
            </w:r>
          </w:p>
          <w:p w14:paraId="339DC9F9" w14:textId="77777777" w:rsidR="00257FCF" w:rsidRDefault="00A77DFA" w:rsidP="00532699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257FCF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 </w:t>
            </w:r>
          </w:p>
          <w:p w14:paraId="7B69CAE4" w14:textId="7C3CEF9A" w:rsidR="00A77DFA" w:rsidRPr="00ED4DCE" w:rsidRDefault="00257FCF" w:rsidP="00532699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 </w:t>
            </w:r>
            <w:r w:rsidR="00F44909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24998BE9" w14:textId="77777777" w:rsidR="00A77DFA" w:rsidRPr="00ED4DCE" w:rsidRDefault="00A77DFA" w:rsidP="00532699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1991F85" w14:textId="4BE5796C" w:rsidR="00A77DFA" w:rsidRDefault="00A77DFA" w:rsidP="00532699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D700CAF" w14:textId="77777777" w:rsidR="00CC02E6" w:rsidRPr="00ED4DCE" w:rsidRDefault="00CC02E6" w:rsidP="00532699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026B979" w14:textId="320C7B6D" w:rsidR="00A77DFA" w:rsidRDefault="00154CD5" w:rsidP="00154CD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Pénzügyi é</w:t>
            </w:r>
            <w:r w:rsidR="00CC02E6">
              <w:rPr>
                <w:rFonts w:ascii="Arial" w:hAnsi="Arial" w:cs="Arial"/>
                <w:color w:val="3366FF"/>
                <w:sz w:val="22"/>
                <w:szCs w:val="22"/>
              </w:rPr>
              <w:t>s Gazdasági Bizottság 202</w:t>
            </w:r>
            <w:r w:rsidR="00257FCF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CC02E6">
              <w:rPr>
                <w:rFonts w:ascii="Arial" w:hAnsi="Arial" w:cs="Arial"/>
                <w:color w:val="3366FF"/>
                <w:sz w:val="22"/>
                <w:szCs w:val="22"/>
              </w:rPr>
              <w:t>.01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257FCF">
              <w:rPr>
                <w:rFonts w:ascii="Arial" w:hAnsi="Arial" w:cs="Arial"/>
                <w:color w:val="3366FF"/>
                <w:sz w:val="22"/>
                <w:szCs w:val="22"/>
              </w:rPr>
              <w:t>27</w:t>
            </w:r>
            <w:r w:rsidR="00CC02E6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4B020BB2" w14:textId="0EA3775C" w:rsidR="00CC02E6" w:rsidRPr="00154CD5" w:rsidRDefault="00CC02E6" w:rsidP="00154CD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</w:tc>
      </w:tr>
    </w:tbl>
    <w:p w14:paraId="70590BB5" w14:textId="77777777" w:rsidR="00A77DFA" w:rsidRPr="008D3905" w:rsidRDefault="00A77DFA" w:rsidP="00A77DFA">
      <w:pPr>
        <w:rPr>
          <w:rFonts w:ascii="Arial" w:hAnsi="Arial" w:cs="Arial"/>
        </w:rPr>
      </w:pPr>
    </w:p>
    <w:p w14:paraId="23231538" w14:textId="77777777" w:rsidR="00A77DFA" w:rsidRPr="008D3905" w:rsidRDefault="00A77DFA" w:rsidP="00A77DFA">
      <w:pPr>
        <w:rPr>
          <w:rFonts w:ascii="Arial" w:hAnsi="Arial" w:cs="Arial"/>
          <w:sz w:val="20"/>
          <w:szCs w:val="20"/>
        </w:rPr>
      </w:pPr>
    </w:p>
    <w:p w14:paraId="3C4ED652" w14:textId="7B2B4D1D" w:rsidR="00A77DFA" w:rsidRPr="007F6120" w:rsidRDefault="00A77DFA" w:rsidP="005D5C9F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7F6120">
        <w:rPr>
          <w:rFonts w:ascii="Arial" w:hAnsi="Arial" w:cs="Arial"/>
          <w:b/>
          <w:sz w:val="22"/>
          <w:szCs w:val="22"/>
        </w:rPr>
        <w:t>Tisztelt Képviselő-testület!</w:t>
      </w:r>
    </w:p>
    <w:p w14:paraId="683419F3" w14:textId="56047726" w:rsidR="00A77DFA" w:rsidRPr="007F6120" w:rsidRDefault="00A77DFA" w:rsidP="00A77DFA">
      <w:pPr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</w:p>
    <w:p w14:paraId="4330E066" w14:textId="77777777" w:rsidR="008F6EC9" w:rsidRDefault="008F6EC9" w:rsidP="00FA1729">
      <w:pPr>
        <w:jc w:val="both"/>
        <w:rPr>
          <w:rFonts w:ascii="Arial" w:hAnsi="Arial" w:cs="Arial"/>
          <w:sz w:val="22"/>
          <w:szCs w:val="22"/>
        </w:rPr>
      </w:pPr>
    </w:p>
    <w:p w14:paraId="31D4675B" w14:textId="1727E2DE" w:rsidR="00A77DFA" w:rsidRPr="007F6120" w:rsidRDefault="00F10052" w:rsidP="00FA1729">
      <w:pPr>
        <w:jc w:val="both"/>
        <w:rPr>
          <w:rFonts w:ascii="Arial" w:hAnsi="Arial" w:cs="Arial"/>
          <w:sz w:val="22"/>
          <w:szCs w:val="22"/>
        </w:rPr>
      </w:pPr>
      <w:r w:rsidRPr="007F6120">
        <w:rPr>
          <w:rFonts w:ascii="Arial" w:hAnsi="Arial" w:cs="Arial"/>
          <w:sz w:val="22"/>
          <w:szCs w:val="22"/>
        </w:rPr>
        <w:t>Bátaszék Város Önkormányzat Képviselő Testülete a 346/2020. (XII.18) önkormányzati határozatával döntött a kegyeleti szolgáltatást végző vállalkozóról, melynek értelmében 2021. január 1 – 2025. december 31-ig ismételten a Panteon Kegyeleti Szolgáltató Kft</w:t>
      </w:r>
      <w:r w:rsidR="00257FCF">
        <w:rPr>
          <w:rFonts w:ascii="Arial" w:hAnsi="Arial" w:cs="Arial"/>
          <w:sz w:val="22"/>
          <w:szCs w:val="22"/>
        </w:rPr>
        <w:t>-t bízt</w:t>
      </w:r>
      <w:r w:rsidRPr="007F6120">
        <w:rPr>
          <w:rFonts w:ascii="Arial" w:hAnsi="Arial" w:cs="Arial"/>
          <w:sz w:val="22"/>
          <w:szCs w:val="22"/>
        </w:rPr>
        <w:t xml:space="preserve">a meg a feladattal. </w:t>
      </w:r>
      <w:r w:rsidR="00A77DFA" w:rsidRPr="007F6120">
        <w:rPr>
          <w:rFonts w:ascii="Arial" w:hAnsi="Arial" w:cs="Arial"/>
          <w:sz w:val="22"/>
          <w:szCs w:val="22"/>
        </w:rPr>
        <w:t>A városi köztemetőt üzemeltető Kft.-</w:t>
      </w:r>
      <w:proofErr w:type="spellStart"/>
      <w:r w:rsidR="00A77DFA" w:rsidRPr="007F6120">
        <w:rPr>
          <w:rFonts w:ascii="Arial" w:hAnsi="Arial" w:cs="Arial"/>
          <w:sz w:val="22"/>
          <w:szCs w:val="22"/>
        </w:rPr>
        <w:t>vel</w:t>
      </w:r>
      <w:proofErr w:type="spellEnd"/>
      <w:r w:rsidR="00A77DFA" w:rsidRPr="007F6120">
        <w:rPr>
          <w:rFonts w:ascii="Arial" w:hAnsi="Arial" w:cs="Arial"/>
          <w:sz w:val="22"/>
          <w:szCs w:val="22"/>
        </w:rPr>
        <w:t xml:space="preserve"> megkötött kegyeleti közszolgáltatási szerződés 8.8. pontja értelmében a Kft. köteles tanúsítvány formájában részletes kimutatást készíteni az üzemeltetés és a fenntartás tárgyévi bevételeiről, kiadásairól és erről megbízót írásban tájékoztatni </w:t>
      </w:r>
      <w:r w:rsidR="00990EF3" w:rsidRPr="007F6120">
        <w:rPr>
          <w:rFonts w:ascii="Arial" w:hAnsi="Arial" w:cs="Arial"/>
          <w:sz w:val="22"/>
          <w:szCs w:val="22"/>
        </w:rPr>
        <w:t xml:space="preserve">a </w:t>
      </w:r>
      <w:r w:rsidR="00A77DFA" w:rsidRPr="007F6120">
        <w:rPr>
          <w:rFonts w:ascii="Arial" w:hAnsi="Arial" w:cs="Arial"/>
          <w:sz w:val="22"/>
          <w:szCs w:val="22"/>
        </w:rPr>
        <w:t xml:space="preserve">tárgyévet követő év március 31-éig. Amennyiben az üzemeltetés és a fenntartás </w:t>
      </w:r>
      <w:r w:rsidR="003E69EA" w:rsidRPr="007F6120">
        <w:rPr>
          <w:rFonts w:ascii="Arial" w:hAnsi="Arial" w:cs="Arial"/>
          <w:sz w:val="22"/>
          <w:szCs w:val="22"/>
        </w:rPr>
        <w:t xml:space="preserve">az </w:t>
      </w:r>
      <w:r w:rsidR="00A77DFA" w:rsidRPr="007F6120">
        <w:rPr>
          <w:rFonts w:ascii="Arial" w:hAnsi="Arial" w:cs="Arial"/>
          <w:sz w:val="22"/>
          <w:szCs w:val="22"/>
        </w:rPr>
        <w:t>elfogadott bevételt meghaladó kiadással jár, úgy az erről szóló számlát a tanúsítvánnyal együtt jogosult benyújtani.</w:t>
      </w:r>
    </w:p>
    <w:p w14:paraId="3C8DCD00" w14:textId="77777777" w:rsidR="00A77DFA" w:rsidRPr="00E05934" w:rsidRDefault="00A77DFA" w:rsidP="00A77DFA">
      <w:pPr>
        <w:pStyle w:val="Cm"/>
        <w:tabs>
          <w:tab w:val="left" w:pos="567"/>
        </w:tabs>
        <w:jc w:val="both"/>
        <w:rPr>
          <w:rFonts w:ascii="Arial" w:hAnsi="Arial" w:cs="Arial"/>
          <w:b w:val="0"/>
          <w:sz w:val="22"/>
          <w:szCs w:val="22"/>
          <w:highlight w:val="yellow"/>
          <w:u w:val="none"/>
        </w:rPr>
      </w:pPr>
    </w:p>
    <w:p w14:paraId="26FE42A8" w14:textId="67B20169" w:rsidR="008B69C7" w:rsidRPr="007F6120" w:rsidRDefault="00A77DFA" w:rsidP="00A77DFA">
      <w:pPr>
        <w:pStyle w:val="Cm"/>
        <w:tabs>
          <w:tab w:val="left" w:pos="567"/>
        </w:tabs>
        <w:spacing w:after="24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7F6120">
        <w:rPr>
          <w:rFonts w:ascii="Arial" w:hAnsi="Arial" w:cs="Arial"/>
          <w:b w:val="0"/>
          <w:sz w:val="22"/>
          <w:szCs w:val="22"/>
          <w:u w:val="none"/>
        </w:rPr>
        <w:t xml:space="preserve">A városi köztemetőt üzemeltető Panteon Kegyeleti Szolgáltató Kft. </w:t>
      </w:r>
      <w:r w:rsidR="00130EF0">
        <w:rPr>
          <w:rFonts w:ascii="Arial" w:hAnsi="Arial" w:cs="Arial"/>
          <w:b w:val="0"/>
          <w:sz w:val="22"/>
          <w:szCs w:val="22"/>
          <w:u w:val="none"/>
        </w:rPr>
        <w:t>a 2025</w:t>
      </w:r>
      <w:r w:rsidR="008B69C7" w:rsidRPr="007F6120">
        <w:rPr>
          <w:rFonts w:ascii="Arial" w:hAnsi="Arial" w:cs="Arial"/>
          <w:b w:val="0"/>
          <w:sz w:val="22"/>
          <w:szCs w:val="22"/>
          <w:u w:val="none"/>
        </w:rPr>
        <w:t>. évre</w:t>
      </w:r>
      <w:r w:rsidRPr="007F6120">
        <w:rPr>
          <w:rFonts w:ascii="Arial" w:hAnsi="Arial" w:cs="Arial"/>
          <w:b w:val="0"/>
          <w:sz w:val="22"/>
          <w:szCs w:val="22"/>
          <w:u w:val="none"/>
        </w:rPr>
        <w:t xml:space="preserve"> vonatkozóan elkészítette </w:t>
      </w:r>
      <w:r w:rsidR="00990EF3" w:rsidRPr="007F6120">
        <w:rPr>
          <w:rFonts w:ascii="Arial" w:hAnsi="Arial" w:cs="Arial"/>
          <w:b w:val="0"/>
          <w:sz w:val="22"/>
          <w:szCs w:val="22"/>
          <w:u w:val="none"/>
        </w:rPr>
        <w:t>és megküldte</w:t>
      </w:r>
      <w:r w:rsidR="00405E73" w:rsidRPr="007F6120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990EF3" w:rsidRPr="007F6120">
        <w:rPr>
          <w:rFonts w:ascii="Arial" w:hAnsi="Arial" w:cs="Arial"/>
          <w:b w:val="0"/>
          <w:sz w:val="22"/>
          <w:szCs w:val="22"/>
          <w:u w:val="none"/>
        </w:rPr>
        <w:t xml:space="preserve">önkormányzatunknak </w:t>
      </w:r>
      <w:r w:rsidRPr="007F6120">
        <w:rPr>
          <w:rFonts w:ascii="Arial" w:hAnsi="Arial" w:cs="Arial"/>
          <w:b w:val="0"/>
          <w:sz w:val="22"/>
          <w:szCs w:val="22"/>
          <w:u w:val="none"/>
        </w:rPr>
        <w:t>az üzemelteté</w:t>
      </w:r>
      <w:r w:rsidR="003E69EA" w:rsidRPr="007F6120">
        <w:rPr>
          <w:rFonts w:ascii="Arial" w:hAnsi="Arial" w:cs="Arial"/>
          <w:b w:val="0"/>
          <w:sz w:val="22"/>
          <w:szCs w:val="22"/>
          <w:u w:val="none"/>
        </w:rPr>
        <w:t>s</w:t>
      </w:r>
      <w:r w:rsidRPr="007F6120">
        <w:rPr>
          <w:rFonts w:ascii="Arial" w:hAnsi="Arial" w:cs="Arial"/>
          <w:b w:val="0"/>
          <w:sz w:val="22"/>
          <w:szCs w:val="22"/>
          <w:u w:val="none"/>
        </w:rPr>
        <w:t xml:space="preserve">sel kapcsolatos kimutatását, valamint az előírt tanúsítványt. </w:t>
      </w:r>
    </w:p>
    <w:p w14:paraId="7A85A8F9" w14:textId="169B0E30" w:rsidR="00883CAF" w:rsidRPr="00D71F6D" w:rsidRDefault="00883CAF" w:rsidP="00883CAF">
      <w:pPr>
        <w:pStyle w:val="Cm"/>
        <w:tabs>
          <w:tab w:val="left" w:pos="567"/>
        </w:tabs>
        <w:spacing w:after="24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726652">
        <w:rPr>
          <w:rFonts w:ascii="Arial" w:hAnsi="Arial" w:cs="Arial"/>
          <w:b w:val="0"/>
          <w:sz w:val="22"/>
          <w:szCs w:val="22"/>
          <w:u w:val="none"/>
        </w:rPr>
        <w:t>A t</w:t>
      </w:r>
      <w:r w:rsidR="005E5F7E" w:rsidRPr="00726652">
        <w:rPr>
          <w:rFonts w:ascii="Arial" w:hAnsi="Arial" w:cs="Arial"/>
          <w:b w:val="0"/>
          <w:sz w:val="22"/>
          <w:szCs w:val="22"/>
          <w:u w:val="none"/>
        </w:rPr>
        <w:t>anúsítvány szerint az elmúlt évben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726652">
        <w:rPr>
          <w:rFonts w:ascii="Arial" w:hAnsi="Arial" w:cs="Arial"/>
          <w:sz w:val="22"/>
          <w:szCs w:val="22"/>
          <w:u w:val="none"/>
        </w:rPr>
        <w:t>kiadások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nettó </w:t>
      </w:r>
      <w:r w:rsidR="00D71F6D">
        <w:rPr>
          <w:rFonts w:ascii="Arial" w:hAnsi="Arial" w:cs="Arial"/>
          <w:b w:val="0"/>
          <w:sz w:val="22"/>
          <w:szCs w:val="22"/>
          <w:u w:val="none"/>
        </w:rPr>
        <w:t>8 220 846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Ft + </w:t>
      </w:r>
      <w:r w:rsidR="00D71F6D">
        <w:rPr>
          <w:rFonts w:ascii="Arial" w:hAnsi="Arial" w:cs="Arial"/>
          <w:b w:val="0"/>
          <w:sz w:val="22"/>
          <w:szCs w:val="22"/>
          <w:u w:val="none"/>
        </w:rPr>
        <w:t>1 413 841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Ft ÁFA, </w:t>
      </w:r>
      <w:r w:rsidRPr="00726652">
        <w:rPr>
          <w:rFonts w:ascii="Arial" w:hAnsi="Arial" w:cs="Arial"/>
          <w:sz w:val="22"/>
          <w:szCs w:val="22"/>
          <w:u w:val="none"/>
        </w:rPr>
        <w:t xml:space="preserve">bruttó </w:t>
      </w:r>
      <w:r w:rsidR="00D71F6D">
        <w:rPr>
          <w:rFonts w:ascii="Arial" w:hAnsi="Arial" w:cs="Arial"/>
          <w:sz w:val="22"/>
          <w:szCs w:val="22"/>
          <w:u w:val="none"/>
        </w:rPr>
        <w:t>9 634 687</w:t>
      </w:r>
      <w:r w:rsidRPr="00726652">
        <w:rPr>
          <w:rFonts w:ascii="Arial" w:hAnsi="Arial" w:cs="Arial"/>
          <w:sz w:val="22"/>
          <w:szCs w:val="22"/>
          <w:u w:val="none"/>
        </w:rPr>
        <w:t xml:space="preserve"> Ft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összegben merültek fel. A kiadások </w:t>
      </w:r>
      <w:r w:rsidR="005E5F7E" w:rsidRPr="00726652">
        <w:rPr>
          <w:rFonts w:ascii="Arial" w:hAnsi="Arial" w:cs="Arial"/>
          <w:b w:val="0"/>
          <w:sz w:val="22"/>
          <w:szCs w:val="22"/>
          <w:u w:val="none"/>
        </w:rPr>
        <w:t>között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energiaköltség, (villamosenergia, gáz- és vízdíj), </w:t>
      </w:r>
      <w:r w:rsidR="005E5F7E" w:rsidRPr="00726652">
        <w:rPr>
          <w:rFonts w:ascii="Arial" w:hAnsi="Arial" w:cs="Arial"/>
          <w:b w:val="0"/>
          <w:sz w:val="22"/>
          <w:szCs w:val="22"/>
          <w:u w:val="none"/>
        </w:rPr>
        <w:t>üzemanyagköltség, valamint egyéb költség merült fel.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Jelentősebb költségtétel a hulladékszállítás, mely az elmúlt évben </w:t>
      </w:r>
      <w:r w:rsidR="005E5F7E" w:rsidRPr="00726652">
        <w:rPr>
          <w:rFonts w:ascii="Arial" w:hAnsi="Arial" w:cs="Arial"/>
          <w:b w:val="0"/>
          <w:sz w:val="22"/>
          <w:szCs w:val="22"/>
          <w:u w:val="none"/>
        </w:rPr>
        <w:t>1 530 421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Ft nettó összegű </w:t>
      </w:r>
      <w:r w:rsidRPr="009C520F">
        <w:rPr>
          <w:rFonts w:ascii="Arial" w:hAnsi="Arial" w:cs="Arial"/>
          <w:b w:val="0"/>
          <w:sz w:val="22"/>
          <w:szCs w:val="22"/>
          <w:u w:val="none"/>
        </w:rPr>
        <w:t>kiadást jelentett. A másik megha</w:t>
      </w:r>
      <w:r w:rsidR="00B956F8" w:rsidRPr="009C520F">
        <w:rPr>
          <w:rFonts w:ascii="Arial" w:hAnsi="Arial" w:cs="Arial"/>
          <w:b w:val="0"/>
          <w:sz w:val="22"/>
          <w:szCs w:val="22"/>
          <w:u w:val="none"/>
        </w:rPr>
        <w:t>tározó tétel az elszámolásban az egyéb költsége</w:t>
      </w:r>
      <w:r w:rsidR="00F6516B" w:rsidRPr="009C520F">
        <w:rPr>
          <w:rFonts w:ascii="Arial" w:hAnsi="Arial" w:cs="Arial"/>
          <w:b w:val="0"/>
          <w:sz w:val="22"/>
          <w:szCs w:val="22"/>
          <w:u w:val="none"/>
        </w:rPr>
        <w:t xml:space="preserve">k sor </w:t>
      </w:r>
      <w:r w:rsidR="000B64EA" w:rsidRPr="009C520F">
        <w:rPr>
          <w:rFonts w:ascii="Arial" w:hAnsi="Arial" w:cs="Arial"/>
          <w:b w:val="0"/>
          <w:sz w:val="22"/>
          <w:szCs w:val="22"/>
          <w:u w:val="none"/>
        </w:rPr>
        <w:t xml:space="preserve">összesen nettó </w:t>
      </w:r>
      <w:r w:rsidR="00D71F6D" w:rsidRPr="009C520F">
        <w:rPr>
          <w:rFonts w:ascii="Arial" w:hAnsi="Arial" w:cs="Arial"/>
          <w:b w:val="0"/>
          <w:sz w:val="22"/>
          <w:szCs w:val="22"/>
          <w:u w:val="none"/>
        </w:rPr>
        <w:t>3 010 711</w:t>
      </w:r>
      <w:r w:rsidR="005E5F7E" w:rsidRPr="009C520F">
        <w:rPr>
          <w:rFonts w:ascii="Arial" w:hAnsi="Arial" w:cs="Arial"/>
          <w:b w:val="0"/>
          <w:sz w:val="22"/>
          <w:szCs w:val="22"/>
          <w:u w:val="none"/>
        </w:rPr>
        <w:t xml:space="preserve"> Ft </w:t>
      </w:r>
      <w:r w:rsidR="005E5F7E" w:rsidRPr="009C520F">
        <w:rPr>
          <w:rFonts w:ascii="Arial" w:hAnsi="Arial" w:cs="Arial"/>
          <w:b w:val="0"/>
          <w:sz w:val="22"/>
          <w:szCs w:val="22"/>
          <w:u w:val="none"/>
        </w:rPr>
        <w:lastRenderedPageBreak/>
        <w:t>összegben. Ebben té</w:t>
      </w:r>
      <w:r w:rsidR="00EB0848" w:rsidRPr="009C520F">
        <w:rPr>
          <w:rFonts w:ascii="Arial" w:hAnsi="Arial" w:cs="Arial"/>
          <w:b w:val="0"/>
          <w:sz w:val="22"/>
          <w:szCs w:val="22"/>
          <w:u w:val="none"/>
        </w:rPr>
        <w:t xml:space="preserve">rburkolat készítésének </w:t>
      </w:r>
      <w:r w:rsidR="00D71F6D" w:rsidRPr="009C520F">
        <w:rPr>
          <w:rFonts w:ascii="Arial" w:hAnsi="Arial" w:cs="Arial"/>
          <w:b w:val="0"/>
          <w:sz w:val="22"/>
          <w:szCs w:val="22"/>
          <w:u w:val="none"/>
        </w:rPr>
        <w:t xml:space="preserve">nettó </w:t>
      </w:r>
      <w:r w:rsidR="005E5F7E" w:rsidRPr="009C520F">
        <w:rPr>
          <w:rFonts w:ascii="Arial" w:hAnsi="Arial" w:cs="Arial"/>
          <w:b w:val="0"/>
          <w:sz w:val="22"/>
          <w:szCs w:val="22"/>
          <w:u w:val="none"/>
        </w:rPr>
        <w:t xml:space="preserve">2 121 319 Ft </w:t>
      </w:r>
      <w:r w:rsidR="00EB0848" w:rsidRPr="009C520F">
        <w:rPr>
          <w:rFonts w:ascii="Arial" w:hAnsi="Arial" w:cs="Arial"/>
          <w:b w:val="0"/>
          <w:sz w:val="22"/>
          <w:szCs w:val="22"/>
          <w:u w:val="none"/>
        </w:rPr>
        <w:t>összegű költsége</w:t>
      </w:r>
      <w:r w:rsidR="005E5F7E" w:rsidRPr="009C520F">
        <w:rPr>
          <w:rFonts w:ascii="Arial" w:hAnsi="Arial" w:cs="Arial"/>
          <w:b w:val="0"/>
          <w:sz w:val="22"/>
          <w:szCs w:val="22"/>
          <w:u w:val="none"/>
        </w:rPr>
        <w:t>, vízátmérő</w:t>
      </w:r>
      <w:r w:rsidR="005E5F7E" w:rsidRPr="00D71F6D">
        <w:rPr>
          <w:rFonts w:ascii="Arial" w:hAnsi="Arial" w:cs="Arial"/>
          <w:b w:val="0"/>
          <w:sz w:val="22"/>
          <w:szCs w:val="22"/>
          <w:u w:val="none"/>
        </w:rPr>
        <w:t xml:space="preserve"> csökkentés munkáinak költsége </w:t>
      </w:r>
      <w:r w:rsidR="00D71F6D" w:rsidRPr="00D71F6D">
        <w:rPr>
          <w:rFonts w:ascii="Arial" w:hAnsi="Arial" w:cs="Arial"/>
          <w:b w:val="0"/>
          <w:sz w:val="22"/>
          <w:szCs w:val="22"/>
          <w:u w:val="none"/>
        </w:rPr>
        <w:t xml:space="preserve">nettó </w:t>
      </w:r>
      <w:r w:rsidR="005E5F7E" w:rsidRPr="00D71F6D">
        <w:rPr>
          <w:rFonts w:ascii="Arial" w:hAnsi="Arial" w:cs="Arial"/>
          <w:b w:val="0"/>
          <w:sz w:val="22"/>
          <w:szCs w:val="22"/>
          <w:u w:val="none"/>
        </w:rPr>
        <w:t>566 543 Ft</w:t>
      </w:r>
      <w:r w:rsidR="00EB0848" w:rsidRPr="00D71F6D">
        <w:rPr>
          <w:rFonts w:ascii="Arial" w:hAnsi="Arial" w:cs="Arial"/>
          <w:b w:val="0"/>
          <w:sz w:val="22"/>
          <w:szCs w:val="22"/>
          <w:u w:val="none"/>
        </w:rPr>
        <w:t xml:space="preserve"> értékben és a</w:t>
      </w:r>
      <w:r w:rsidR="005E5F7E" w:rsidRPr="00D71F6D">
        <w:rPr>
          <w:rFonts w:ascii="Arial" w:hAnsi="Arial" w:cs="Arial"/>
          <w:b w:val="0"/>
          <w:sz w:val="22"/>
          <w:szCs w:val="22"/>
          <w:u w:val="none"/>
        </w:rPr>
        <w:t xml:space="preserve"> temető kerítésének javítása </w:t>
      </w:r>
      <w:r w:rsidR="00D71F6D" w:rsidRPr="00D71F6D">
        <w:rPr>
          <w:rFonts w:ascii="Arial" w:hAnsi="Arial" w:cs="Arial"/>
          <w:b w:val="0"/>
          <w:sz w:val="22"/>
          <w:szCs w:val="22"/>
          <w:u w:val="none"/>
        </w:rPr>
        <w:t xml:space="preserve">nettó </w:t>
      </w:r>
      <w:r w:rsidR="005E5F7E" w:rsidRPr="00D71F6D">
        <w:rPr>
          <w:rFonts w:ascii="Arial" w:hAnsi="Arial" w:cs="Arial"/>
          <w:b w:val="0"/>
          <w:sz w:val="22"/>
          <w:szCs w:val="22"/>
          <w:u w:val="none"/>
        </w:rPr>
        <w:t>44 241 Ft</w:t>
      </w:r>
      <w:r w:rsidR="00D71F6D" w:rsidRPr="00D71F6D">
        <w:rPr>
          <w:rFonts w:ascii="Arial" w:hAnsi="Arial" w:cs="Arial"/>
          <w:b w:val="0"/>
          <w:sz w:val="22"/>
          <w:szCs w:val="22"/>
          <w:u w:val="none"/>
        </w:rPr>
        <w:t xml:space="preserve"> költséggel, lámpaoszlop 208 504 Ft összeggel, valamint egyéb költségtételek 70 104 Ft értékben szerepelnek.</w:t>
      </w:r>
    </w:p>
    <w:p w14:paraId="2D4311C3" w14:textId="5FA8D551" w:rsidR="00883CAF" w:rsidRPr="00726652" w:rsidRDefault="00883CAF" w:rsidP="00883CAF">
      <w:pPr>
        <w:pStyle w:val="Cm"/>
        <w:tabs>
          <w:tab w:val="left" w:pos="567"/>
        </w:tabs>
        <w:spacing w:after="24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A kiadások között az arányosított gondnoksági bér és annak járuléka </w:t>
      </w:r>
      <w:r w:rsidR="00EB0848" w:rsidRPr="00726652">
        <w:rPr>
          <w:rFonts w:ascii="Arial" w:hAnsi="Arial" w:cs="Arial"/>
          <w:b w:val="0"/>
          <w:sz w:val="22"/>
          <w:szCs w:val="22"/>
          <w:u w:val="none"/>
        </w:rPr>
        <w:t>1 987 400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Ft-ot tesz ki, a temetői munkák bérköltsége </w:t>
      </w:r>
      <w:r w:rsidR="00EB0848" w:rsidRPr="00726652">
        <w:rPr>
          <w:rFonts w:ascii="Arial" w:hAnsi="Arial" w:cs="Arial"/>
          <w:b w:val="0"/>
          <w:sz w:val="22"/>
          <w:szCs w:val="22"/>
          <w:u w:val="none"/>
        </w:rPr>
        <w:t>997 000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Ft összegben merült fel, hasonlóan az előző évhez képest.</w:t>
      </w:r>
      <w:r w:rsidR="00D15A8F" w:rsidRPr="00726652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Az elszámolás alapján </w:t>
      </w:r>
      <w:r w:rsidR="00EB0848" w:rsidRPr="00726652">
        <w:rPr>
          <w:rFonts w:ascii="Arial" w:hAnsi="Arial" w:cs="Arial"/>
          <w:b w:val="0"/>
          <w:sz w:val="22"/>
          <w:szCs w:val="22"/>
          <w:u w:val="none"/>
        </w:rPr>
        <w:t>2 984 400</w:t>
      </w:r>
      <w:r w:rsidRPr="00726652">
        <w:rPr>
          <w:rFonts w:ascii="Arial" w:hAnsi="Arial" w:cs="Arial"/>
          <w:b w:val="0"/>
          <w:sz w:val="22"/>
          <w:szCs w:val="22"/>
          <w:u w:val="none"/>
        </w:rPr>
        <w:t xml:space="preserve"> Ft személyi jellegű kiadás és a kapcsolódó járulék összegét Bátaszék Város Önkormányzata a feladatellátásra átadott pénzeszközként biztosítja a szolgáltatónak.</w:t>
      </w:r>
    </w:p>
    <w:p w14:paraId="72B2DA81" w14:textId="05525FD5" w:rsidR="00883CAF" w:rsidRPr="00E8788B" w:rsidRDefault="00883CAF" w:rsidP="00D15A8F">
      <w:pPr>
        <w:pStyle w:val="Cm"/>
        <w:tabs>
          <w:tab w:val="left" w:pos="567"/>
        </w:tabs>
        <w:spacing w:after="24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E8788B">
        <w:rPr>
          <w:rFonts w:ascii="Arial" w:hAnsi="Arial" w:cs="Arial"/>
          <w:b w:val="0"/>
          <w:sz w:val="22"/>
          <w:szCs w:val="22"/>
          <w:u w:val="none"/>
        </w:rPr>
        <w:t xml:space="preserve">Az önkormányzati rendelet alapján a Kft. által beszedett bevételek összege nettó </w:t>
      </w:r>
      <w:r w:rsidR="00D15A8F" w:rsidRPr="00E8788B">
        <w:rPr>
          <w:rFonts w:ascii="Arial" w:hAnsi="Arial" w:cs="Arial"/>
          <w:b w:val="0"/>
          <w:sz w:val="22"/>
          <w:szCs w:val="22"/>
          <w:u w:val="none"/>
        </w:rPr>
        <w:t>2 838 447</w:t>
      </w:r>
      <w:r w:rsidRPr="00E8788B">
        <w:rPr>
          <w:rFonts w:ascii="Arial" w:hAnsi="Arial" w:cs="Arial"/>
          <w:b w:val="0"/>
          <w:sz w:val="22"/>
          <w:szCs w:val="22"/>
          <w:u w:val="none"/>
        </w:rPr>
        <w:t xml:space="preserve"> Ft, az ÁFA vonzata </w:t>
      </w:r>
      <w:r w:rsidR="008B351C" w:rsidRPr="00E8788B">
        <w:rPr>
          <w:rFonts w:ascii="Arial" w:hAnsi="Arial" w:cs="Arial"/>
          <w:b w:val="0"/>
          <w:sz w:val="22"/>
          <w:szCs w:val="22"/>
          <w:u w:val="none"/>
        </w:rPr>
        <w:t>7</w:t>
      </w:r>
      <w:r w:rsidR="00D15A8F" w:rsidRPr="00E8788B">
        <w:rPr>
          <w:rFonts w:ascii="Arial" w:hAnsi="Arial" w:cs="Arial"/>
          <w:b w:val="0"/>
          <w:sz w:val="22"/>
          <w:szCs w:val="22"/>
          <w:u w:val="none"/>
        </w:rPr>
        <w:t>66 381</w:t>
      </w:r>
      <w:r w:rsidRPr="00E8788B">
        <w:rPr>
          <w:rFonts w:ascii="Arial" w:hAnsi="Arial" w:cs="Arial"/>
          <w:b w:val="0"/>
          <w:sz w:val="22"/>
          <w:szCs w:val="22"/>
          <w:u w:val="none"/>
        </w:rPr>
        <w:t xml:space="preserve"> Ft, a </w:t>
      </w:r>
      <w:r w:rsidRPr="00E8788B">
        <w:rPr>
          <w:rFonts w:ascii="Arial" w:hAnsi="Arial" w:cs="Arial"/>
          <w:sz w:val="22"/>
          <w:szCs w:val="22"/>
          <w:u w:val="none"/>
        </w:rPr>
        <w:t xml:space="preserve">bruttó bevétel </w:t>
      </w:r>
      <w:r w:rsidR="00D15A8F" w:rsidRPr="00E8788B">
        <w:rPr>
          <w:rFonts w:ascii="Arial" w:hAnsi="Arial" w:cs="Arial"/>
          <w:sz w:val="22"/>
          <w:szCs w:val="22"/>
          <w:u w:val="none"/>
        </w:rPr>
        <w:t>3 604 828</w:t>
      </w:r>
      <w:r w:rsidRPr="00E8788B">
        <w:rPr>
          <w:rFonts w:ascii="Arial" w:hAnsi="Arial" w:cs="Arial"/>
          <w:sz w:val="22"/>
          <w:szCs w:val="22"/>
          <w:u w:val="none"/>
        </w:rPr>
        <w:t xml:space="preserve"> Ft.</w:t>
      </w:r>
      <w:r w:rsidR="00D15A8F" w:rsidRPr="00E8788B">
        <w:rPr>
          <w:rFonts w:ascii="Arial" w:hAnsi="Arial" w:cs="Arial"/>
          <w:sz w:val="22"/>
          <w:szCs w:val="22"/>
          <w:u w:val="none"/>
        </w:rPr>
        <w:t xml:space="preserve"> </w:t>
      </w:r>
      <w:r w:rsidRPr="00E8788B">
        <w:rPr>
          <w:rFonts w:ascii="Arial" w:hAnsi="Arial" w:cs="Arial"/>
          <w:b w:val="0"/>
          <w:sz w:val="22"/>
          <w:szCs w:val="22"/>
          <w:u w:val="none"/>
        </w:rPr>
        <w:t>A közszolgáltatási szerződésben rögzített elvek szerint Bátaszék Város Önkormányzata az elszámolásban részletezett, a szolgáltató által beszedett bevételekről számlát állít ki a Panteon Kft. felé.</w:t>
      </w:r>
    </w:p>
    <w:p w14:paraId="5275723C" w14:textId="77777777" w:rsidR="00883CAF" w:rsidRPr="0004246E" w:rsidRDefault="00883CAF" w:rsidP="00883CAF">
      <w:pPr>
        <w:rPr>
          <w:highlight w:val="yellow"/>
        </w:rPr>
      </w:pPr>
    </w:p>
    <w:p w14:paraId="7EAC5869" w14:textId="538F9D8C" w:rsidR="00883CAF" w:rsidRPr="00E8788B" w:rsidRDefault="00883CAF" w:rsidP="00883CAF">
      <w:pPr>
        <w:jc w:val="both"/>
        <w:rPr>
          <w:rFonts w:ascii="Arial" w:hAnsi="Arial" w:cs="Arial"/>
          <w:sz w:val="22"/>
          <w:szCs w:val="22"/>
        </w:rPr>
      </w:pPr>
      <w:r w:rsidRPr="00E8788B">
        <w:rPr>
          <w:rFonts w:ascii="Arial" w:hAnsi="Arial" w:cs="Arial"/>
          <w:sz w:val="22"/>
          <w:szCs w:val="22"/>
        </w:rPr>
        <w:t xml:space="preserve">Az előzőekben rögzítettek alapján a városi temető üzemeltetésének elszámolásával összefüggően </w:t>
      </w:r>
      <w:r w:rsidR="00D71F6D">
        <w:rPr>
          <w:rFonts w:ascii="Arial" w:hAnsi="Arial" w:cs="Arial"/>
          <w:sz w:val="22"/>
          <w:szCs w:val="22"/>
        </w:rPr>
        <w:t>6 029 859</w:t>
      </w:r>
      <w:r w:rsidRPr="00E8788B">
        <w:rPr>
          <w:rFonts w:ascii="Arial" w:hAnsi="Arial" w:cs="Arial"/>
          <w:sz w:val="22"/>
          <w:szCs w:val="22"/>
        </w:rPr>
        <w:t xml:space="preserve"> Ft forrást kell bizto</w:t>
      </w:r>
      <w:r w:rsidR="0004246E" w:rsidRPr="00E8788B">
        <w:rPr>
          <w:rFonts w:ascii="Arial" w:hAnsi="Arial" w:cs="Arial"/>
          <w:sz w:val="22"/>
          <w:szCs w:val="22"/>
        </w:rPr>
        <w:t>sítani a 2026</w:t>
      </w:r>
      <w:r w:rsidRPr="00E8788B">
        <w:rPr>
          <w:rFonts w:ascii="Arial" w:hAnsi="Arial" w:cs="Arial"/>
          <w:sz w:val="22"/>
          <w:szCs w:val="22"/>
        </w:rPr>
        <w:t>. évi költségvetésben önkormányzatunknak.</w:t>
      </w:r>
    </w:p>
    <w:p w14:paraId="56FEA364" w14:textId="1E4C7D03" w:rsidR="00235F47" w:rsidRDefault="00235F47" w:rsidP="00883CAF">
      <w:pPr>
        <w:jc w:val="both"/>
        <w:rPr>
          <w:rFonts w:ascii="Arial" w:hAnsi="Arial" w:cs="Arial"/>
          <w:sz w:val="22"/>
          <w:szCs w:val="22"/>
        </w:rPr>
      </w:pPr>
    </w:p>
    <w:p w14:paraId="15F6EC50" w14:textId="447C102C" w:rsidR="00E9111D" w:rsidRDefault="00E9111D" w:rsidP="00E9111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3DA5">
        <w:rPr>
          <w:rFonts w:ascii="Arial" w:hAnsi="Arial" w:cs="Arial"/>
          <w:sz w:val="22"/>
          <w:szCs w:val="22"/>
        </w:rPr>
        <w:t xml:space="preserve">A Kft. ügyvezetője a városi </w:t>
      </w:r>
      <w:r w:rsidRPr="00646818">
        <w:rPr>
          <w:rFonts w:ascii="Arial" w:hAnsi="Arial" w:cs="Arial"/>
          <w:sz w:val="22"/>
          <w:szCs w:val="22"/>
        </w:rPr>
        <w:t>temető 20</w:t>
      </w:r>
      <w:r>
        <w:rPr>
          <w:rFonts w:ascii="Arial" w:hAnsi="Arial" w:cs="Arial"/>
          <w:sz w:val="22"/>
          <w:szCs w:val="22"/>
        </w:rPr>
        <w:t>26</w:t>
      </w:r>
      <w:r w:rsidRPr="00646818">
        <w:rPr>
          <w:rFonts w:ascii="Arial" w:hAnsi="Arial" w:cs="Arial"/>
          <w:sz w:val="22"/>
          <w:szCs w:val="22"/>
        </w:rPr>
        <w:t>. évi fenntartási-üzemeltetési javaslatait is</w:t>
      </w:r>
      <w:r>
        <w:rPr>
          <w:rFonts w:ascii="Arial" w:hAnsi="Arial" w:cs="Arial"/>
          <w:sz w:val="22"/>
          <w:szCs w:val="22"/>
        </w:rPr>
        <w:t xml:space="preserve"> megfogalmazta</w:t>
      </w:r>
      <w:r w:rsidRPr="0064681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Az</w:t>
      </w:r>
      <w:r w:rsidRPr="00646818">
        <w:rPr>
          <w:rFonts w:ascii="Arial" w:hAnsi="Arial" w:cs="Arial"/>
          <w:sz w:val="22"/>
          <w:szCs w:val="22"/>
        </w:rPr>
        <w:t xml:space="preserve"> általános üzemeltetési feladatokon felül zöldítési, </w:t>
      </w:r>
      <w:r>
        <w:rPr>
          <w:rFonts w:ascii="Arial" w:hAnsi="Arial" w:cs="Arial"/>
          <w:sz w:val="22"/>
          <w:szCs w:val="22"/>
        </w:rPr>
        <w:t>fásítási feladatokat, továbbá a belső út utolsó befejező szakaszának kialakítása, belső összekötő járda mellé további 1 db napel</w:t>
      </w:r>
      <w:r w:rsidR="00DB571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mes </w:t>
      </w:r>
      <w:proofErr w:type="spellStart"/>
      <w:r>
        <w:rPr>
          <w:rFonts w:ascii="Arial" w:hAnsi="Arial" w:cs="Arial"/>
          <w:sz w:val="22"/>
          <w:szCs w:val="22"/>
        </w:rPr>
        <w:t>kandelláber</w:t>
      </w:r>
      <w:proofErr w:type="spellEnd"/>
      <w:r>
        <w:rPr>
          <w:rFonts w:ascii="Arial" w:hAnsi="Arial" w:cs="Arial"/>
          <w:sz w:val="22"/>
          <w:szCs w:val="22"/>
        </w:rPr>
        <w:t xml:space="preserve"> telepítése, valamint a temetőt körülvevő kerítés helyreállítási munkái.</w:t>
      </w:r>
      <w:r w:rsidR="00DB5719">
        <w:rPr>
          <w:rFonts w:ascii="Arial" w:hAnsi="Arial" w:cs="Arial"/>
          <w:sz w:val="22"/>
          <w:szCs w:val="22"/>
        </w:rPr>
        <w:t xml:space="preserve"> Javasoljuk 2026. évre ezen fenntartási, üzemeltetési feladatok jóváhagyását.</w:t>
      </w:r>
    </w:p>
    <w:p w14:paraId="14687641" w14:textId="068D480D" w:rsidR="00E9111D" w:rsidRDefault="00E9111D" w:rsidP="00883CAF">
      <w:pPr>
        <w:jc w:val="both"/>
        <w:rPr>
          <w:rFonts w:ascii="Arial" w:hAnsi="Arial" w:cs="Arial"/>
          <w:sz w:val="22"/>
          <w:szCs w:val="22"/>
        </w:rPr>
      </w:pPr>
    </w:p>
    <w:p w14:paraId="7511C32E" w14:textId="77777777" w:rsidR="00E9111D" w:rsidRPr="00F2749B" w:rsidRDefault="00E9111D" w:rsidP="00883CAF">
      <w:pPr>
        <w:jc w:val="both"/>
        <w:rPr>
          <w:rFonts w:ascii="Arial" w:hAnsi="Arial" w:cs="Arial"/>
          <w:sz w:val="22"/>
          <w:szCs w:val="22"/>
        </w:rPr>
      </w:pPr>
    </w:p>
    <w:p w14:paraId="0ACFD92B" w14:textId="69486E23" w:rsidR="00883CAF" w:rsidRPr="00F2749B" w:rsidRDefault="00883CAF" w:rsidP="00F2749B">
      <w:pPr>
        <w:jc w:val="both"/>
        <w:rPr>
          <w:rFonts w:ascii="Arial" w:hAnsi="Arial" w:cs="Arial"/>
          <w:sz w:val="22"/>
          <w:szCs w:val="22"/>
        </w:rPr>
      </w:pPr>
      <w:r w:rsidRPr="00F2749B">
        <w:rPr>
          <w:rFonts w:ascii="Arial" w:hAnsi="Arial" w:cs="Arial"/>
          <w:sz w:val="22"/>
          <w:szCs w:val="22"/>
        </w:rPr>
        <w:t xml:space="preserve"> </w:t>
      </w:r>
      <w:r w:rsidR="00235F47">
        <w:rPr>
          <w:rFonts w:ascii="Arial" w:hAnsi="Arial" w:cs="Arial"/>
          <w:sz w:val="22"/>
          <w:szCs w:val="22"/>
        </w:rPr>
        <w:t>A kegyeleti közszolgáltatás biztosítása érdekében a beszerzési eljárás folyamatban van. Javasoljuk a közszolgáltató kiválasztásáig a korábbi kegyeleti közszolgáltatási szerződés meghosszabbítását két hónappal, azaz 2026. február 28. napjáig. Az erre vonatkozó szerződés módosítás az előterjesztés mellékletét képezi.</w:t>
      </w:r>
    </w:p>
    <w:p w14:paraId="616E74EF" w14:textId="77777777" w:rsidR="002430D1" w:rsidRDefault="002430D1" w:rsidP="00FA1729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421A797" w14:textId="7E3DF0C4" w:rsidR="00A77DFA" w:rsidRPr="00F2749B" w:rsidRDefault="00A77DFA" w:rsidP="00FA172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F2749B">
        <w:rPr>
          <w:rFonts w:ascii="Arial" w:hAnsi="Arial" w:cs="Arial"/>
          <w:sz w:val="22"/>
          <w:szCs w:val="22"/>
        </w:rPr>
        <w:t>A fentiekre figyelemmel az alábbi határozati javaslat</w:t>
      </w:r>
      <w:r w:rsidR="008D364D">
        <w:rPr>
          <w:rFonts w:ascii="Arial" w:hAnsi="Arial" w:cs="Arial"/>
          <w:sz w:val="22"/>
          <w:szCs w:val="22"/>
        </w:rPr>
        <w:t>ok</w:t>
      </w:r>
      <w:r w:rsidRPr="00F2749B">
        <w:rPr>
          <w:rFonts w:ascii="Arial" w:hAnsi="Arial" w:cs="Arial"/>
          <w:sz w:val="22"/>
          <w:szCs w:val="22"/>
        </w:rPr>
        <w:t xml:space="preserve"> elfogadását javasoljuk:</w:t>
      </w:r>
    </w:p>
    <w:p w14:paraId="5A27253F" w14:textId="77777777" w:rsidR="00A77DFA" w:rsidRPr="00F2749B" w:rsidRDefault="00A77DFA" w:rsidP="00A77DFA">
      <w:p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14:paraId="2ACCC71E" w14:textId="0CCED60E" w:rsidR="00A77DFA" w:rsidRPr="008D364D" w:rsidRDefault="008D364D" w:rsidP="008D364D">
      <w:pPr>
        <w:pStyle w:val="Listaszerbekezds"/>
        <w:numPr>
          <w:ilvl w:val="0"/>
          <w:numId w:val="6"/>
        </w:numPr>
        <w:tabs>
          <w:tab w:val="left" w:pos="567"/>
          <w:tab w:val="left" w:pos="6237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számú </w:t>
      </w:r>
      <w:r w:rsidR="00A77DFA" w:rsidRPr="008D364D">
        <w:rPr>
          <w:rFonts w:ascii="Arial" w:hAnsi="Arial" w:cs="Arial"/>
          <w:b/>
          <w:i/>
          <w:sz w:val="22"/>
          <w:szCs w:val="22"/>
          <w:u w:val="single"/>
        </w:rPr>
        <w:t xml:space="preserve">H a t á r o z a t i   j a v a s l a </w:t>
      </w:r>
      <w:proofErr w:type="gramStart"/>
      <w:r w:rsidR="00A77DFA" w:rsidRPr="008D364D">
        <w:rPr>
          <w:rFonts w:ascii="Arial" w:hAnsi="Arial" w:cs="Arial"/>
          <w:b/>
          <w:i/>
          <w:sz w:val="22"/>
          <w:szCs w:val="22"/>
          <w:u w:val="single"/>
        </w:rPr>
        <w:t>t :</w:t>
      </w:r>
      <w:proofErr w:type="gramEnd"/>
    </w:p>
    <w:p w14:paraId="365E90D9" w14:textId="77777777" w:rsidR="00FA1729" w:rsidRPr="00F2749B" w:rsidRDefault="00FA1729" w:rsidP="00A77DFA">
      <w:pPr>
        <w:tabs>
          <w:tab w:val="left" w:pos="567"/>
          <w:tab w:val="left" w:pos="6237"/>
        </w:tabs>
        <w:ind w:left="2835"/>
        <w:rPr>
          <w:rFonts w:ascii="Arial" w:hAnsi="Arial" w:cs="Arial"/>
          <w:b/>
          <w:i/>
          <w:sz w:val="22"/>
          <w:szCs w:val="22"/>
          <w:u w:val="single"/>
        </w:rPr>
      </w:pPr>
    </w:p>
    <w:p w14:paraId="0CFF8C97" w14:textId="1272E803" w:rsidR="00A77DFA" w:rsidRPr="00F2749B" w:rsidRDefault="00A77DFA" w:rsidP="00A77DFA">
      <w:pPr>
        <w:tabs>
          <w:tab w:val="left" w:pos="36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F2749B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="0004246E">
        <w:rPr>
          <w:rFonts w:ascii="Arial" w:hAnsi="Arial" w:cs="Arial"/>
          <w:b/>
          <w:sz w:val="22"/>
          <w:szCs w:val="22"/>
          <w:u w:val="single"/>
        </w:rPr>
        <w:t xml:space="preserve"> városi köztemető 2025</w:t>
      </w:r>
      <w:r w:rsidRPr="00F2749B">
        <w:rPr>
          <w:rFonts w:ascii="Arial" w:hAnsi="Arial" w:cs="Arial"/>
          <w:b/>
          <w:sz w:val="22"/>
          <w:szCs w:val="22"/>
          <w:u w:val="single"/>
        </w:rPr>
        <w:t>. évi üzemeltetésével összefüggő bevételekről és kiadás</w:t>
      </w:r>
      <w:r w:rsidR="00883CAF" w:rsidRPr="00F2749B">
        <w:rPr>
          <w:rFonts w:ascii="Arial" w:hAnsi="Arial" w:cs="Arial"/>
          <w:b/>
          <w:sz w:val="22"/>
          <w:szCs w:val="22"/>
          <w:u w:val="single"/>
        </w:rPr>
        <w:t xml:space="preserve">okról szóló elszámolás </w:t>
      </w:r>
      <w:r w:rsidRPr="00F2749B">
        <w:rPr>
          <w:rFonts w:ascii="Arial" w:hAnsi="Arial" w:cs="Arial"/>
          <w:b/>
          <w:sz w:val="22"/>
          <w:szCs w:val="22"/>
          <w:u w:val="single"/>
        </w:rPr>
        <w:t>jóváhagyására</w:t>
      </w:r>
      <w:r w:rsidR="00DB5719">
        <w:rPr>
          <w:rFonts w:ascii="Arial" w:hAnsi="Arial" w:cs="Arial"/>
          <w:b/>
          <w:sz w:val="22"/>
          <w:szCs w:val="22"/>
          <w:u w:val="single"/>
        </w:rPr>
        <w:t xml:space="preserve"> és a 2026. évi fejlesztési terv jóváhagyására</w:t>
      </w:r>
    </w:p>
    <w:p w14:paraId="42C1234B" w14:textId="77777777" w:rsidR="00A77DFA" w:rsidRPr="00E05934" w:rsidRDefault="00A77DFA" w:rsidP="00A77DFA">
      <w:pPr>
        <w:tabs>
          <w:tab w:val="left" w:pos="360"/>
        </w:tabs>
        <w:ind w:left="2835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0673D50F" w14:textId="77777777" w:rsidR="00A77DFA" w:rsidRPr="00883CAF" w:rsidRDefault="00A77DFA" w:rsidP="00A77DFA">
      <w:pPr>
        <w:ind w:left="2835"/>
        <w:jc w:val="both"/>
        <w:rPr>
          <w:rFonts w:ascii="Arial" w:hAnsi="Arial" w:cs="Arial"/>
          <w:sz w:val="22"/>
          <w:szCs w:val="22"/>
        </w:rPr>
      </w:pPr>
      <w:r w:rsidRPr="00883CAF">
        <w:rPr>
          <w:rFonts w:ascii="Arial" w:hAnsi="Arial" w:cs="Arial"/>
          <w:sz w:val="22"/>
          <w:szCs w:val="22"/>
        </w:rPr>
        <w:t>Bátaszék Város Önkormányzat Képviselő-testülete;</w:t>
      </w:r>
    </w:p>
    <w:p w14:paraId="24C147A4" w14:textId="0C0DC7DE" w:rsidR="00A77DFA" w:rsidRPr="00F2749B" w:rsidRDefault="00225363" w:rsidP="00A77DFA">
      <w:pPr>
        <w:numPr>
          <w:ilvl w:val="0"/>
          <w:numId w:val="4"/>
        </w:numPr>
        <w:tabs>
          <w:tab w:val="left" w:pos="3195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83CAF">
        <w:rPr>
          <w:rFonts w:ascii="Arial" w:hAnsi="Arial" w:cs="Arial"/>
          <w:sz w:val="22"/>
          <w:szCs w:val="22"/>
        </w:rPr>
        <w:t>a városi közt</w:t>
      </w:r>
      <w:r w:rsidR="0004246E">
        <w:rPr>
          <w:rFonts w:ascii="Arial" w:hAnsi="Arial" w:cs="Arial"/>
          <w:sz w:val="22"/>
          <w:szCs w:val="22"/>
        </w:rPr>
        <w:t>emető 2025</w:t>
      </w:r>
      <w:r w:rsidR="00A77DFA" w:rsidRPr="00883CAF">
        <w:rPr>
          <w:rFonts w:ascii="Arial" w:hAnsi="Arial" w:cs="Arial"/>
          <w:sz w:val="22"/>
          <w:szCs w:val="22"/>
        </w:rPr>
        <w:t xml:space="preserve">. évi üzemeltetésével összefüggő </w:t>
      </w:r>
      <w:r w:rsidR="00A77DFA" w:rsidRPr="00F2749B">
        <w:rPr>
          <w:rFonts w:ascii="Arial" w:hAnsi="Arial" w:cs="Arial"/>
          <w:sz w:val="22"/>
          <w:szCs w:val="22"/>
        </w:rPr>
        <w:t xml:space="preserve">pénzügyi elszámolást </w:t>
      </w:r>
    </w:p>
    <w:p w14:paraId="25E611FB" w14:textId="04287C85" w:rsidR="00A77DFA" w:rsidRPr="00E8788B" w:rsidRDefault="00225363" w:rsidP="00A77DFA">
      <w:pPr>
        <w:ind w:left="3192"/>
        <w:jc w:val="both"/>
        <w:rPr>
          <w:rFonts w:ascii="Arial" w:hAnsi="Arial" w:cs="Arial"/>
          <w:sz w:val="22"/>
          <w:szCs w:val="22"/>
        </w:rPr>
      </w:pPr>
      <w:proofErr w:type="spellStart"/>
      <w:r w:rsidRPr="00E8788B">
        <w:rPr>
          <w:rFonts w:ascii="Arial" w:hAnsi="Arial" w:cs="Arial"/>
          <w:b/>
          <w:i/>
          <w:sz w:val="22"/>
          <w:szCs w:val="22"/>
        </w:rPr>
        <w:t>aa</w:t>
      </w:r>
      <w:proofErr w:type="spellEnd"/>
      <w:r w:rsidRPr="00E8788B">
        <w:rPr>
          <w:rFonts w:ascii="Arial" w:hAnsi="Arial" w:cs="Arial"/>
          <w:b/>
          <w:i/>
          <w:sz w:val="22"/>
          <w:szCs w:val="22"/>
        </w:rPr>
        <w:t xml:space="preserve">) nettó </w:t>
      </w:r>
      <w:r w:rsidR="00D15A8F" w:rsidRPr="00E8788B">
        <w:rPr>
          <w:rFonts w:ascii="Arial" w:hAnsi="Arial" w:cs="Arial"/>
          <w:b/>
          <w:i/>
          <w:sz w:val="22"/>
          <w:szCs w:val="22"/>
        </w:rPr>
        <w:t>2 838 447</w:t>
      </w:r>
      <w:r w:rsidR="00A77DFA" w:rsidRPr="00E8788B">
        <w:rPr>
          <w:rFonts w:ascii="Arial" w:hAnsi="Arial" w:cs="Arial"/>
          <w:b/>
          <w:i/>
          <w:sz w:val="22"/>
          <w:szCs w:val="22"/>
        </w:rPr>
        <w:t>.- Ft bevétellel</w:t>
      </w:r>
    </w:p>
    <w:p w14:paraId="064C94E4" w14:textId="454E3246" w:rsidR="00A77DFA" w:rsidRPr="00E8788B" w:rsidRDefault="004E6C81" w:rsidP="00A77DFA">
      <w:pPr>
        <w:ind w:left="3192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E8788B">
        <w:rPr>
          <w:rFonts w:ascii="Arial" w:hAnsi="Arial" w:cs="Arial"/>
          <w:b/>
          <w:i/>
          <w:sz w:val="22"/>
          <w:szCs w:val="22"/>
        </w:rPr>
        <w:t>ab</w:t>
      </w:r>
      <w:proofErr w:type="gramEnd"/>
      <w:r w:rsidRPr="00E8788B">
        <w:rPr>
          <w:rFonts w:ascii="Arial" w:hAnsi="Arial" w:cs="Arial"/>
          <w:b/>
          <w:i/>
          <w:sz w:val="22"/>
          <w:szCs w:val="22"/>
        </w:rPr>
        <w:t xml:space="preserve">) nettó </w:t>
      </w:r>
      <w:r w:rsidR="00D71F6D">
        <w:rPr>
          <w:rFonts w:ascii="Arial" w:hAnsi="Arial" w:cs="Arial"/>
          <w:b/>
          <w:i/>
          <w:sz w:val="22"/>
          <w:szCs w:val="22"/>
        </w:rPr>
        <w:t>8 220 846</w:t>
      </w:r>
      <w:r w:rsidR="00A77DFA" w:rsidRPr="00E8788B">
        <w:rPr>
          <w:rFonts w:ascii="Arial" w:hAnsi="Arial" w:cs="Arial"/>
          <w:b/>
          <w:i/>
          <w:sz w:val="22"/>
          <w:szCs w:val="22"/>
        </w:rPr>
        <w:t>.- Ft elszámolható</w:t>
      </w:r>
      <w:r w:rsidR="00A77DFA" w:rsidRPr="00E8788B">
        <w:rPr>
          <w:rFonts w:ascii="Arial" w:hAnsi="Arial" w:cs="Arial"/>
          <w:sz w:val="22"/>
          <w:szCs w:val="22"/>
        </w:rPr>
        <w:t xml:space="preserve"> </w:t>
      </w:r>
      <w:r w:rsidR="00A77DFA" w:rsidRPr="00E8788B">
        <w:rPr>
          <w:rFonts w:ascii="Arial" w:hAnsi="Arial" w:cs="Arial"/>
          <w:b/>
          <w:i/>
          <w:sz w:val="22"/>
          <w:szCs w:val="22"/>
        </w:rPr>
        <w:t>kiadással</w:t>
      </w:r>
    </w:p>
    <w:p w14:paraId="42F8A5FA" w14:textId="5C549CDE" w:rsidR="00A77DFA" w:rsidRPr="00F2749B" w:rsidRDefault="00A77DFA" w:rsidP="00A77DFA">
      <w:pPr>
        <w:ind w:left="3192"/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 w:rsidRPr="00E8788B">
        <w:rPr>
          <w:rFonts w:ascii="Arial" w:hAnsi="Arial" w:cs="Arial"/>
          <w:b/>
          <w:i/>
          <w:sz w:val="22"/>
          <w:szCs w:val="22"/>
        </w:rPr>
        <w:t>ac</w:t>
      </w:r>
      <w:proofErr w:type="spellEnd"/>
      <w:r w:rsidRPr="00E8788B">
        <w:rPr>
          <w:rFonts w:ascii="Arial" w:hAnsi="Arial" w:cs="Arial"/>
          <w:b/>
          <w:i/>
          <w:sz w:val="22"/>
          <w:szCs w:val="22"/>
        </w:rPr>
        <w:t>) az elsz</w:t>
      </w:r>
      <w:r w:rsidR="004E6C81" w:rsidRPr="00E8788B">
        <w:rPr>
          <w:rFonts w:ascii="Arial" w:hAnsi="Arial" w:cs="Arial"/>
          <w:b/>
          <w:i/>
          <w:sz w:val="22"/>
          <w:szCs w:val="22"/>
        </w:rPr>
        <w:t xml:space="preserve">ámolási különbözetet – </w:t>
      </w:r>
      <w:r w:rsidR="00D71F6D">
        <w:rPr>
          <w:rFonts w:ascii="Arial" w:hAnsi="Arial" w:cs="Arial"/>
          <w:b/>
          <w:i/>
          <w:sz w:val="22"/>
          <w:szCs w:val="22"/>
        </w:rPr>
        <w:t>5 382 399</w:t>
      </w:r>
      <w:r w:rsidRPr="00E8788B">
        <w:rPr>
          <w:rFonts w:ascii="Arial" w:hAnsi="Arial" w:cs="Arial"/>
          <w:b/>
          <w:i/>
          <w:sz w:val="22"/>
          <w:szCs w:val="22"/>
        </w:rPr>
        <w:t>.- Ft nettó összeggel</w:t>
      </w:r>
      <w:r w:rsidRPr="00F2749B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80435AB" w14:textId="77777777" w:rsidR="00A77DFA" w:rsidRPr="00E05934" w:rsidRDefault="00A77DFA" w:rsidP="00A77DFA">
      <w:pPr>
        <w:ind w:left="3192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348BD6C2" w14:textId="71AEDC45" w:rsidR="00A77DFA" w:rsidRPr="00814A43" w:rsidRDefault="0004246E" w:rsidP="00A77DFA">
      <w:pPr>
        <w:ind w:left="319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elfogadja</w:t>
      </w:r>
      <w:proofErr w:type="gramEnd"/>
      <w:r>
        <w:rPr>
          <w:rFonts w:ascii="Arial" w:hAnsi="Arial" w:cs="Arial"/>
          <w:sz w:val="22"/>
          <w:szCs w:val="22"/>
        </w:rPr>
        <w:t>, egyben a 2025</w:t>
      </w:r>
      <w:r w:rsidR="00A77DFA" w:rsidRPr="00883CAF">
        <w:rPr>
          <w:rFonts w:ascii="Arial" w:hAnsi="Arial" w:cs="Arial"/>
          <w:sz w:val="22"/>
          <w:szCs w:val="22"/>
        </w:rPr>
        <w:t>. évben keletkezett fenntartási elszámolás kiadásait az önkorm</w:t>
      </w:r>
      <w:r>
        <w:rPr>
          <w:rFonts w:ascii="Arial" w:hAnsi="Arial" w:cs="Arial"/>
          <w:sz w:val="22"/>
          <w:szCs w:val="22"/>
        </w:rPr>
        <w:t>ányzat 2026</w:t>
      </w:r>
      <w:r w:rsidR="00A77DFA" w:rsidRPr="00883CAF">
        <w:rPr>
          <w:rFonts w:ascii="Arial" w:hAnsi="Arial" w:cs="Arial"/>
          <w:sz w:val="22"/>
          <w:szCs w:val="22"/>
        </w:rPr>
        <w:t xml:space="preserve">. évi költségvetésében </w:t>
      </w:r>
      <w:r w:rsidR="00580FD6" w:rsidRPr="00F6516B">
        <w:rPr>
          <w:rFonts w:ascii="Arial" w:hAnsi="Arial" w:cs="Arial"/>
          <w:sz w:val="22"/>
          <w:szCs w:val="22"/>
        </w:rPr>
        <w:t>biztosítja</w:t>
      </w:r>
      <w:r w:rsidR="00A77DFA" w:rsidRPr="00883CAF">
        <w:rPr>
          <w:rFonts w:ascii="Arial" w:hAnsi="Arial" w:cs="Arial"/>
          <w:sz w:val="22"/>
          <w:szCs w:val="22"/>
        </w:rPr>
        <w:t xml:space="preserve"> a temetőt üzemeltető </w:t>
      </w:r>
      <w:r w:rsidR="00A77DFA" w:rsidRPr="00066930">
        <w:rPr>
          <w:rFonts w:ascii="Arial" w:hAnsi="Arial" w:cs="Arial"/>
          <w:sz w:val="22"/>
          <w:szCs w:val="22"/>
        </w:rPr>
        <w:t>Panteon Kegyeleti Szolgálati Kft. részére o</w:t>
      </w:r>
      <w:r w:rsidR="00225363" w:rsidRPr="00066930">
        <w:rPr>
          <w:rFonts w:ascii="Arial" w:hAnsi="Arial" w:cs="Arial"/>
          <w:sz w:val="22"/>
          <w:szCs w:val="22"/>
        </w:rPr>
        <w:t xml:space="preserve">ly módon, </w:t>
      </w:r>
      <w:r w:rsidR="00225363" w:rsidRPr="00E8788B">
        <w:rPr>
          <w:rFonts w:ascii="Arial" w:hAnsi="Arial" w:cs="Arial"/>
          <w:sz w:val="22"/>
          <w:szCs w:val="22"/>
        </w:rPr>
        <w:t xml:space="preserve">hogy a nettó </w:t>
      </w:r>
      <w:r w:rsidR="00D15A8F" w:rsidRPr="00E8788B">
        <w:rPr>
          <w:rFonts w:ascii="Arial" w:hAnsi="Arial" w:cs="Arial"/>
          <w:sz w:val="22"/>
          <w:szCs w:val="22"/>
        </w:rPr>
        <w:t>2 838 447</w:t>
      </w:r>
      <w:r w:rsidR="00A77DFA" w:rsidRPr="00E8788B">
        <w:rPr>
          <w:rFonts w:ascii="Arial" w:hAnsi="Arial" w:cs="Arial"/>
          <w:sz w:val="22"/>
          <w:szCs w:val="22"/>
        </w:rPr>
        <w:t xml:space="preserve"> Ft </w:t>
      </w:r>
      <w:r w:rsidR="00225363" w:rsidRPr="00E8788B">
        <w:rPr>
          <w:rFonts w:ascii="Arial" w:hAnsi="Arial" w:cs="Arial"/>
          <w:sz w:val="22"/>
          <w:szCs w:val="22"/>
        </w:rPr>
        <w:t xml:space="preserve">+ ÁFA </w:t>
      </w:r>
      <w:r w:rsidR="00A77DFA" w:rsidRPr="00E8788B">
        <w:rPr>
          <w:rFonts w:ascii="Arial" w:hAnsi="Arial" w:cs="Arial"/>
          <w:sz w:val="22"/>
          <w:szCs w:val="22"/>
        </w:rPr>
        <w:t xml:space="preserve">bevétel kiszámlázása, illetve </w:t>
      </w:r>
      <w:r w:rsidR="00A77DFA" w:rsidRPr="00E8788B">
        <w:rPr>
          <w:rFonts w:ascii="Arial" w:hAnsi="Arial" w:cs="Arial"/>
          <w:sz w:val="22"/>
          <w:szCs w:val="22"/>
        </w:rPr>
        <w:lastRenderedPageBreak/>
        <w:t xml:space="preserve">elszámolása mellett </w:t>
      </w:r>
      <w:r w:rsidR="00D15A8F" w:rsidRPr="00E8788B">
        <w:rPr>
          <w:rFonts w:ascii="Arial" w:hAnsi="Arial" w:cs="Arial"/>
          <w:sz w:val="22"/>
          <w:szCs w:val="22"/>
        </w:rPr>
        <w:t>2 984 400</w:t>
      </w:r>
      <w:r w:rsidR="00066930" w:rsidRPr="00E8788B">
        <w:rPr>
          <w:rFonts w:ascii="Arial" w:hAnsi="Arial" w:cs="Arial"/>
          <w:sz w:val="22"/>
          <w:szCs w:val="22"/>
        </w:rPr>
        <w:t xml:space="preserve"> </w:t>
      </w:r>
      <w:r w:rsidR="00A77DFA" w:rsidRPr="00E8788B">
        <w:rPr>
          <w:rFonts w:ascii="Arial" w:hAnsi="Arial" w:cs="Arial"/>
          <w:sz w:val="22"/>
          <w:szCs w:val="22"/>
        </w:rPr>
        <w:t>Ft összeget feladat-ellátásra átadott pénzeszközként és ne</w:t>
      </w:r>
      <w:r w:rsidR="00225363" w:rsidRPr="00E8788B">
        <w:rPr>
          <w:rFonts w:ascii="Arial" w:hAnsi="Arial" w:cs="Arial"/>
          <w:sz w:val="22"/>
          <w:szCs w:val="22"/>
        </w:rPr>
        <w:t xml:space="preserve">ttó </w:t>
      </w:r>
      <w:r w:rsidR="009C520F">
        <w:rPr>
          <w:rFonts w:ascii="Arial" w:hAnsi="Arial" w:cs="Arial"/>
          <w:sz w:val="22"/>
          <w:szCs w:val="22"/>
        </w:rPr>
        <w:t>5 236 446</w:t>
      </w:r>
      <w:r w:rsidR="00A77DFA" w:rsidRPr="00E8788B">
        <w:rPr>
          <w:rFonts w:ascii="Arial" w:hAnsi="Arial" w:cs="Arial"/>
          <w:sz w:val="22"/>
          <w:szCs w:val="22"/>
        </w:rPr>
        <w:t xml:space="preserve"> Ft</w:t>
      </w:r>
      <w:r w:rsidR="004A438D" w:rsidRPr="00E8788B">
        <w:rPr>
          <w:rFonts w:ascii="Arial" w:hAnsi="Arial" w:cs="Arial"/>
          <w:sz w:val="22"/>
          <w:szCs w:val="22"/>
        </w:rPr>
        <w:t xml:space="preserve">  </w:t>
      </w:r>
      <w:r w:rsidR="00F6516B" w:rsidRPr="00E8788B">
        <w:rPr>
          <w:rFonts w:ascii="Arial" w:hAnsi="Arial" w:cs="Arial"/>
          <w:sz w:val="22"/>
          <w:szCs w:val="22"/>
        </w:rPr>
        <w:t xml:space="preserve"> </w:t>
      </w:r>
      <w:r w:rsidR="00225363" w:rsidRPr="00E8788B">
        <w:rPr>
          <w:rFonts w:ascii="Arial" w:hAnsi="Arial" w:cs="Arial"/>
          <w:sz w:val="22"/>
          <w:szCs w:val="22"/>
        </w:rPr>
        <w:t>+ ÁFA</w:t>
      </w:r>
      <w:r w:rsidR="00A77DFA" w:rsidRPr="00E8788B">
        <w:rPr>
          <w:rFonts w:ascii="Arial" w:hAnsi="Arial" w:cs="Arial"/>
          <w:sz w:val="22"/>
          <w:szCs w:val="22"/>
        </w:rPr>
        <w:t xml:space="preserve"> összeget számla ellenében térít meg a szolgáltatónak;</w:t>
      </w:r>
    </w:p>
    <w:p w14:paraId="73BAB10E" w14:textId="42EE4C7D" w:rsidR="00A77DFA" w:rsidRDefault="00A77DFA" w:rsidP="00A77DFA">
      <w:pPr>
        <w:numPr>
          <w:ilvl w:val="0"/>
          <w:numId w:val="4"/>
        </w:numPr>
        <w:tabs>
          <w:tab w:val="left" w:pos="3195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4A43">
        <w:rPr>
          <w:rFonts w:ascii="Arial" w:hAnsi="Arial" w:cs="Arial"/>
          <w:sz w:val="22"/>
          <w:szCs w:val="22"/>
        </w:rPr>
        <w:t xml:space="preserve">felkéri a város jegyzőjét, gondoskodjon az 1. pontban rögzített elszámolási különbözetnek </w:t>
      </w:r>
      <w:r w:rsidR="0004246E">
        <w:rPr>
          <w:rFonts w:ascii="Arial" w:hAnsi="Arial" w:cs="Arial"/>
          <w:i/>
          <w:iCs/>
          <w:sz w:val="22"/>
          <w:szCs w:val="22"/>
          <w:u w:val="single"/>
        </w:rPr>
        <w:t>2026</w:t>
      </w:r>
      <w:r w:rsidRPr="00814A43">
        <w:rPr>
          <w:rFonts w:ascii="Arial" w:hAnsi="Arial" w:cs="Arial"/>
          <w:i/>
          <w:iCs/>
          <w:sz w:val="22"/>
          <w:szCs w:val="22"/>
          <w:u w:val="single"/>
        </w:rPr>
        <w:t>. március 31-éig</w:t>
      </w:r>
      <w:r w:rsidRPr="00814A43">
        <w:rPr>
          <w:rFonts w:ascii="Arial" w:hAnsi="Arial" w:cs="Arial"/>
          <w:sz w:val="22"/>
          <w:szCs w:val="22"/>
        </w:rPr>
        <w:t xml:space="preserve"> – a Panteon Kft.</w:t>
      </w:r>
      <w:r w:rsidR="00066930" w:rsidRPr="00814A43">
        <w:rPr>
          <w:rFonts w:ascii="Arial" w:hAnsi="Arial" w:cs="Arial"/>
          <w:sz w:val="22"/>
          <w:szCs w:val="22"/>
        </w:rPr>
        <w:t xml:space="preserve"> részére – történő átutalásáról</w:t>
      </w:r>
      <w:r w:rsidR="0004246E">
        <w:rPr>
          <w:rFonts w:ascii="Arial" w:hAnsi="Arial" w:cs="Arial"/>
          <w:sz w:val="22"/>
          <w:szCs w:val="22"/>
        </w:rPr>
        <w:t>.</w:t>
      </w:r>
    </w:p>
    <w:p w14:paraId="5D084C69" w14:textId="77777777" w:rsidR="00E9111D" w:rsidRDefault="00E9111D" w:rsidP="00DB5719">
      <w:pPr>
        <w:pStyle w:val="Listaszerbekezds"/>
        <w:numPr>
          <w:ilvl w:val="0"/>
          <w:numId w:val="4"/>
        </w:numPr>
        <w:tabs>
          <w:tab w:val="left" w:pos="3195"/>
        </w:tabs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DB5719">
        <w:rPr>
          <w:rFonts w:ascii="Arial" w:hAnsi="Arial" w:cs="Arial"/>
          <w:sz w:val="22"/>
          <w:szCs w:val="22"/>
        </w:rPr>
        <w:t xml:space="preserve">az üzemeltető által javasolt 2026. évi fenntartási üzemeltetési feladatokat az alábbiak szerint határozza meg: </w:t>
      </w:r>
    </w:p>
    <w:p w14:paraId="30E0BAFE" w14:textId="15466035" w:rsidR="00E9111D" w:rsidRPr="00DB5719" w:rsidRDefault="00E9111D" w:rsidP="00DB5719">
      <w:pPr>
        <w:pStyle w:val="Listaszerbekezds"/>
        <w:tabs>
          <w:tab w:val="left" w:pos="3195"/>
        </w:tabs>
        <w:suppressAutoHyphens/>
        <w:overflowPunct w:val="0"/>
        <w:autoSpaceDE w:val="0"/>
        <w:spacing w:before="120"/>
        <w:ind w:left="319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B5719">
        <w:rPr>
          <w:rFonts w:ascii="Arial" w:hAnsi="Arial" w:cs="Arial"/>
          <w:sz w:val="22"/>
          <w:szCs w:val="22"/>
        </w:rPr>
        <w:t xml:space="preserve">belső út utolsó befejező szakaszának kialakítása, </w:t>
      </w:r>
    </w:p>
    <w:p w14:paraId="38727C0A" w14:textId="5D3B6533" w:rsidR="00E9111D" w:rsidRDefault="00E9111D" w:rsidP="00DB5719">
      <w:pPr>
        <w:pStyle w:val="Listaszerbekezds"/>
        <w:tabs>
          <w:tab w:val="left" w:pos="3195"/>
        </w:tabs>
        <w:suppressAutoHyphens/>
        <w:overflowPunct w:val="0"/>
        <w:autoSpaceDE w:val="0"/>
        <w:spacing w:before="120"/>
        <w:ind w:left="319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F3FFE">
        <w:rPr>
          <w:rFonts w:ascii="Arial" w:hAnsi="Arial" w:cs="Arial"/>
          <w:sz w:val="22"/>
          <w:szCs w:val="22"/>
        </w:rPr>
        <w:t>belső összekötő járda mellé további 1 db napel</w:t>
      </w:r>
      <w:r w:rsidR="00DB5719">
        <w:rPr>
          <w:rFonts w:ascii="Arial" w:hAnsi="Arial" w:cs="Arial"/>
          <w:sz w:val="22"/>
          <w:szCs w:val="22"/>
        </w:rPr>
        <w:t>e</w:t>
      </w:r>
      <w:r w:rsidRPr="009F3FFE">
        <w:rPr>
          <w:rFonts w:ascii="Arial" w:hAnsi="Arial" w:cs="Arial"/>
          <w:sz w:val="22"/>
          <w:szCs w:val="22"/>
        </w:rPr>
        <w:t xml:space="preserve">mes </w:t>
      </w:r>
      <w:proofErr w:type="spellStart"/>
      <w:r w:rsidRPr="009F3FFE">
        <w:rPr>
          <w:rFonts w:ascii="Arial" w:hAnsi="Arial" w:cs="Arial"/>
          <w:sz w:val="22"/>
          <w:szCs w:val="22"/>
        </w:rPr>
        <w:t>kandelláber</w:t>
      </w:r>
      <w:proofErr w:type="spellEnd"/>
      <w:r w:rsidRPr="009F3FFE">
        <w:rPr>
          <w:rFonts w:ascii="Arial" w:hAnsi="Arial" w:cs="Arial"/>
          <w:sz w:val="22"/>
          <w:szCs w:val="22"/>
        </w:rPr>
        <w:t xml:space="preserve"> telepítése, </w:t>
      </w:r>
    </w:p>
    <w:p w14:paraId="4AF932BF" w14:textId="45449B7E" w:rsidR="00E9111D" w:rsidRPr="00814A43" w:rsidRDefault="00D94B03" w:rsidP="00F61D6C">
      <w:pPr>
        <w:tabs>
          <w:tab w:val="left" w:pos="3195"/>
        </w:tabs>
        <w:suppressAutoHyphens/>
        <w:overflowPunct w:val="0"/>
        <w:autoSpaceDE w:val="0"/>
        <w:ind w:left="3261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9111D" w:rsidRPr="009F3FFE">
        <w:rPr>
          <w:rFonts w:ascii="Arial" w:hAnsi="Arial" w:cs="Arial"/>
          <w:sz w:val="22"/>
          <w:szCs w:val="22"/>
        </w:rPr>
        <w:t>kerítés helyreállítási munkái.</w:t>
      </w:r>
    </w:p>
    <w:p w14:paraId="6F524DA1" w14:textId="77777777" w:rsidR="00A77DFA" w:rsidRPr="00066930" w:rsidRDefault="00A77DFA" w:rsidP="00A77DFA">
      <w:pPr>
        <w:tabs>
          <w:tab w:val="left" w:pos="3948"/>
        </w:tabs>
        <w:ind w:left="2835"/>
        <w:jc w:val="both"/>
        <w:rPr>
          <w:rFonts w:ascii="Arial" w:hAnsi="Arial" w:cs="Arial"/>
          <w:i/>
          <w:iCs/>
          <w:sz w:val="22"/>
          <w:szCs w:val="22"/>
        </w:rPr>
      </w:pPr>
    </w:p>
    <w:p w14:paraId="4379096E" w14:textId="37DBDC71" w:rsidR="00A77DFA" w:rsidRDefault="00A77DFA" w:rsidP="00A77DFA">
      <w:pPr>
        <w:tabs>
          <w:tab w:val="left" w:pos="3948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i/>
          <w:iCs/>
          <w:sz w:val="22"/>
          <w:szCs w:val="22"/>
        </w:rPr>
        <w:t>Határidő:</w:t>
      </w:r>
      <w:r w:rsidR="0004246E">
        <w:rPr>
          <w:rFonts w:ascii="Arial" w:hAnsi="Arial" w:cs="Arial"/>
          <w:sz w:val="22"/>
          <w:szCs w:val="22"/>
        </w:rPr>
        <w:t xml:space="preserve"> 2026</w:t>
      </w:r>
      <w:r w:rsidRPr="00066930">
        <w:rPr>
          <w:rFonts w:ascii="Arial" w:hAnsi="Arial" w:cs="Arial"/>
          <w:sz w:val="22"/>
          <w:szCs w:val="22"/>
        </w:rPr>
        <w:t>. március</w:t>
      </w:r>
      <w:r w:rsidR="0004246E">
        <w:rPr>
          <w:rFonts w:ascii="Arial" w:hAnsi="Arial" w:cs="Arial"/>
          <w:sz w:val="22"/>
          <w:szCs w:val="22"/>
        </w:rPr>
        <w:t xml:space="preserve"> 31.</w:t>
      </w:r>
    </w:p>
    <w:p w14:paraId="45D7B6C8" w14:textId="31FCC1A7" w:rsidR="00066930" w:rsidRDefault="0004246E" w:rsidP="00A77DFA">
      <w:pPr>
        <w:tabs>
          <w:tab w:val="left" w:pos="3948"/>
        </w:tabs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</w:t>
      </w:r>
    </w:p>
    <w:p w14:paraId="44A6203D" w14:textId="77777777" w:rsidR="00066930" w:rsidRPr="00066930" w:rsidRDefault="00066930" w:rsidP="00A77DFA">
      <w:pPr>
        <w:tabs>
          <w:tab w:val="left" w:pos="3948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24141177" w14:textId="234DDAF5" w:rsidR="00FA1729" w:rsidRPr="00066930" w:rsidRDefault="00EC131F" w:rsidP="00EC131F">
      <w:pPr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A77DFA" w:rsidRPr="00066930">
        <w:rPr>
          <w:rFonts w:ascii="Arial" w:hAnsi="Arial" w:cs="Arial"/>
          <w:i/>
          <w:iCs/>
          <w:sz w:val="22"/>
          <w:szCs w:val="22"/>
        </w:rPr>
        <w:t>Felelős</w:t>
      </w:r>
      <w:r w:rsidRPr="00066930">
        <w:rPr>
          <w:rFonts w:ascii="Arial" w:hAnsi="Arial" w:cs="Arial"/>
          <w:sz w:val="22"/>
          <w:szCs w:val="22"/>
        </w:rPr>
        <w:t>:</w:t>
      </w:r>
      <w:r w:rsidR="0004246E">
        <w:rPr>
          <w:rFonts w:ascii="Arial" w:hAnsi="Arial" w:cs="Arial"/>
          <w:sz w:val="22"/>
          <w:szCs w:val="22"/>
        </w:rPr>
        <w:t xml:space="preserve"> Kondriczné dr. Varga Erzsébet </w:t>
      </w:r>
      <w:r w:rsidR="00A77DFA" w:rsidRPr="00066930">
        <w:rPr>
          <w:rFonts w:ascii="Arial" w:hAnsi="Arial" w:cs="Arial"/>
          <w:sz w:val="22"/>
          <w:szCs w:val="22"/>
        </w:rPr>
        <w:t>jegyző</w:t>
      </w:r>
    </w:p>
    <w:p w14:paraId="7E6A9088" w14:textId="40C88498" w:rsidR="00A77DFA" w:rsidRDefault="00FA1729" w:rsidP="00EC131F">
      <w:pPr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EC131F" w:rsidRPr="00066930">
        <w:rPr>
          <w:rFonts w:ascii="Arial" w:hAnsi="Arial" w:cs="Arial"/>
          <w:sz w:val="22"/>
          <w:szCs w:val="22"/>
        </w:rPr>
        <w:t xml:space="preserve"> </w:t>
      </w:r>
      <w:r w:rsidR="00A77DFA" w:rsidRPr="00066930">
        <w:rPr>
          <w:rFonts w:ascii="Arial" w:hAnsi="Arial" w:cs="Arial"/>
          <w:sz w:val="22"/>
          <w:szCs w:val="22"/>
        </w:rPr>
        <w:t>(a határozat megküldéséért)</w:t>
      </w:r>
    </w:p>
    <w:p w14:paraId="791A0F46" w14:textId="08A4A8E8" w:rsidR="00FA1729" w:rsidRPr="00066930" w:rsidRDefault="00790D6A" w:rsidP="000424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48B0FEE7" w14:textId="1B471FAC" w:rsidR="00A77DFA" w:rsidRPr="00066930" w:rsidRDefault="00EC131F" w:rsidP="00EC131F">
      <w:pPr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A77DFA" w:rsidRPr="00066930">
        <w:rPr>
          <w:rFonts w:ascii="Arial" w:hAnsi="Arial" w:cs="Arial"/>
          <w:i/>
          <w:iCs/>
          <w:sz w:val="22"/>
          <w:szCs w:val="22"/>
        </w:rPr>
        <w:t>Határozatról értesül</w:t>
      </w:r>
      <w:proofErr w:type="gramStart"/>
      <w:r w:rsidR="00A77DFA" w:rsidRPr="00066930">
        <w:rPr>
          <w:rFonts w:ascii="Arial" w:hAnsi="Arial" w:cs="Arial"/>
          <w:i/>
          <w:iCs/>
          <w:sz w:val="22"/>
          <w:szCs w:val="22"/>
        </w:rPr>
        <w:t>:</w:t>
      </w:r>
      <w:r w:rsidR="00580FD6" w:rsidRPr="00066930">
        <w:rPr>
          <w:rFonts w:ascii="Arial" w:hAnsi="Arial" w:cs="Arial"/>
          <w:sz w:val="22"/>
          <w:szCs w:val="22"/>
        </w:rPr>
        <w:t xml:space="preserve"> </w:t>
      </w:r>
      <w:r w:rsidRPr="00066930">
        <w:rPr>
          <w:rFonts w:ascii="Arial" w:hAnsi="Arial" w:cs="Arial"/>
          <w:sz w:val="22"/>
          <w:szCs w:val="22"/>
        </w:rPr>
        <w:t xml:space="preserve">  </w:t>
      </w:r>
      <w:r w:rsidR="00A77DFA" w:rsidRPr="00066930">
        <w:rPr>
          <w:rFonts w:ascii="Arial" w:hAnsi="Arial" w:cs="Arial"/>
          <w:sz w:val="22"/>
          <w:szCs w:val="22"/>
        </w:rPr>
        <w:t>Panteon</w:t>
      </w:r>
      <w:proofErr w:type="gramEnd"/>
      <w:r w:rsidR="00A77DFA" w:rsidRPr="00066930">
        <w:rPr>
          <w:rFonts w:ascii="Arial" w:hAnsi="Arial" w:cs="Arial"/>
          <w:sz w:val="22"/>
          <w:szCs w:val="22"/>
        </w:rPr>
        <w:t xml:space="preserve"> Kft., Szekszárd</w:t>
      </w:r>
    </w:p>
    <w:p w14:paraId="492FB3CB" w14:textId="63750B18" w:rsidR="00A77DFA" w:rsidRPr="00066930" w:rsidRDefault="00A77DFA" w:rsidP="00A77DFA">
      <w:pPr>
        <w:ind w:left="2835"/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</w:t>
      </w:r>
      <w:r w:rsidR="00EC131F" w:rsidRPr="00066930">
        <w:rPr>
          <w:rFonts w:ascii="Arial" w:hAnsi="Arial" w:cs="Arial"/>
          <w:sz w:val="22"/>
          <w:szCs w:val="22"/>
        </w:rPr>
        <w:t xml:space="preserve">                     Bátaszéki </w:t>
      </w:r>
      <w:r w:rsidR="00066930">
        <w:rPr>
          <w:rFonts w:ascii="Arial" w:hAnsi="Arial" w:cs="Arial"/>
          <w:sz w:val="22"/>
          <w:szCs w:val="22"/>
        </w:rPr>
        <w:t>KÖH Pénzügyi I</w:t>
      </w:r>
      <w:r w:rsidRPr="00066930">
        <w:rPr>
          <w:rFonts w:ascii="Arial" w:hAnsi="Arial" w:cs="Arial"/>
          <w:sz w:val="22"/>
          <w:szCs w:val="22"/>
        </w:rPr>
        <w:t>roda</w:t>
      </w:r>
    </w:p>
    <w:p w14:paraId="46113E59" w14:textId="367A1035" w:rsidR="00A77DFA" w:rsidRPr="00066930" w:rsidRDefault="00A77DFA" w:rsidP="00A77DFA">
      <w:pPr>
        <w:ind w:left="4962"/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>Bátaszéki KÖH Városüzemeltetési</w:t>
      </w:r>
      <w:r w:rsidR="00EC131F" w:rsidRPr="00066930">
        <w:rPr>
          <w:rFonts w:ascii="Arial" w:hAnsi="Arial" w:cs="Arial"/>
          <w:sz w:val="22"/>
          <w:szCs w:val="22"/>
        </w:rPr>
        <w:t xml:space="preserve"> </w:t>
      </w:r>
      <w:r w:rsidRPr="00066930">
        <w:rPr>
          <w:rFonts w:ascii="Arial" w:hAnsi="Arial" w:cs="Arial"/>
          <w:sz w:val="22"/>
          <w:szCs w:val="22"/>
        </w:rPr>
        <w:t>Iroda</w:t>
      </w:r>
    </w:p>
    <w:p w14:paraId="79A1D235" w14:textId="7A881294" w:rsidR="004E04CF" w:rsidRDefault="00A77DFA" w:rsidP="00FA1729">
      <w:pPr>
        <w:ind w:left="2835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                     Irattár</w:t>
      </w:r>
    </w:p>
    <w:p w14:paraId="513DC275" w14:textId="6BCA8843" w:rsidR="00883CAF" w:rsidRDefault="00883CAF" w:rsidP="00FA1729">
      <w:pPr>
        <w:ind w:left="2835"/>
        <w:rPr>
          <w:rFonts w:ascii="Arial" w:hAnsi="Arial" w:cs="Arial"/>
          <w:sz w:val="22"/>
          <w:szCs w:val="22"/>
        </w:rPr>
      </w:pPr>
    </w:p>
    <w:p w14:paraId="3B6ECD15" w14:textId="77777777" w:rsidR="008D364D" w:rsidRPr="008D364D" w:rsidRDefault="008D364D" w:rsidP="008D364D">
      <w:pPr>
        <w:pStyle w:val="Listaszerbekezds"/>
        <w:numPr>
          <w:ilvl w:val="0"/>
          <w:numId w:val="6"/>
        </w:numPr>
        <w:tabs>
          <w:tab w:val="left" w:pos="567"/>
          <w:tab w:val="left" w:pos="6237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számú </w:t>
      </w:r>
      <w:r w:rsidRPr="008D364D">
        <w:rPr>
          <w:rFonts w:ascii="Arial" w:hAnsi="Arial" w:cs="Arial"/>
          <w:b/>
          <w:i/>
          <w:sz w:val="22"/>
          <w:szCs w:val="22"/>
          <w:u w:val="single"/>
        </w:rPr>
        <w:t xml:space="preserve">H a t á r o z a t i   j a v a s l a </w:t>
      </w:r>
      <w:proofErr w:type="gramStart"/>
      <w:r w:rsidRPr="008D364D">
        <w:rPr>
          <w:rFonts w:ascii="Arial" w:hAnsi="Arial" w:cs="Arial"/>
          <w:b/>
          <w:i/>
          <w:sz w:val="22"/>
          <w:szCs w:val="22"/>
          <w:u w:val="single"/>
        </w:rPr>
        <w:t>t :</w:t>
      </w:r>
      <w:proofErr w:type="gramEnd"/>
    </w:p>
    <w:p w14:paraId="24BE6DC1" w14:textId="77777777" w:rsidR="008D364D" w:rsidRPr="00F2749B" w:rsidRDefault="008D364D" w:rsidP="008D364D">
      <w:pPr>
        <w:tabs>
          <w:tab w:val="left" w:pos="567"/>
          <w:tab w:val="left" w:pos="6237"/>
        </w:tabs>
        <w:ind w:left="2835"/>
        <w:rPr>
          <w:rFonts w:ascii="Arial" w:hAnsi="Arial" w:cs="Arial"/>
          <w:b/>
          <w:i/>
          <w:sz w:val="22"/>
          <w:szCs w:val="22"/>
          <w:u w:val="single"/>
        </w:rPr>
      </w:pPr>
    </w:p>
    <w:p w14:paraId="18A8DF29" w14:textId="70CA3A6B" w:rsidR="00883CAF" w:rsidRDefault="008D364D" w:rsidP="00FA1729">
      <w:pPr>
        <w:ind w:left="2835"/>
        <w:rPr>
          <w:rFonts w:ascii="Arial" w:hAnsi="Arial" w:cs="Arial"/>
          <w:b/>
          <w:sz w:val="22"/>
          <w:szCs w:val="22"/>
          <w:u w:val="single"/>
        </w:rPr>
      </w:pPr>
      <w:r w:rsidRPr="008D364D">
        <w:rPr>
          <w:rFonts w:ascii="Arial" w:hAnsi="Arial" w:cs="Arial"/>
          <w:b/>
          <w:sz w:val="22"/>
          <w:szCs w:val="22"/>
          <w:u w:val="single"/>
        </w:rPr>
        <w:t>Kegyeleti közszolgáltatási szerződés módosítására</w:t>
      </w:r>
    </w:p>
    <w:p w14:paraId="19300C51" w14:textId="63553333" w:rsidR="008D364D" w:rsidRDefault="008D364D" w:rsidP="00FA1729">
      <w:pPr>
        <w:ind w:left="2835"/>
        <w:rPr>
          <w:rFonts w:ascii="Arial" w:hAnsi="Arial" w:cs="Arial"/>
          <w:b/>
          <w:sz w:val="22"/>
          <w:szCs w:val="22"/>
          <w:u w:val="single"/>
        </w:rPr>
      </w:pPr>
    </w:p>
    <w:p w14:paraId="79644862" w14:textId="77777777" w:rsidR="008D364D" w:rsidRDefault="008D364D" w:rsidP="008D364D">
      <w:pPr>
        <w:ind w:left="2835"/>
        <w:jc w:val="both"/>
        <w:rPr>
          <w:rFonts w:ascii="Arial" w:hAnsi="Arial" w:cs="Arial"/>
          <w:sz w:val="22"/>
          <w:szCs w:val="22"/>
        </w:rPr>
      </w:pPr>
      <w:r w:rsidRPr="00883CAF">
        <w:rPr>
          <w:rFonts w:ascii="Arial" w:hAnsi="Arial" w:cs="Arial"/>
          <w:sz w:val="22"/>
          <w:szCs w:val="22"/>
        </w:rPr>
        <w:t>Bátaszék Város Ö</w:t>
      </w:r>
      <w:r>
        <w:rPr>
          <w:rFonts w:ascii="Arial" w:hAnsi="Arial" w:cs="Arial"/>
          <w:sz w:val="22"/>
          <w:szCs w:val="22"/>
        </w:rPr>
        <w:t xml:space="preserve">nkormányzat Képviselő-testülete </w:t>
      </w:r>
    </w:p>
    <w:p w14:paraId="70C0B6CE" w14:textId="59BA2A3F" w:rsidR="008D364D" w:rsidRDefault="008D364D" w:rsidP="008D364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D364D">
        <w:rPr>
          <w:rFonts w:ascii="Arial" w:hAnsi="Arial" w:cs="Arial"/>
          <w:sz w:val="22"/>
          <w:szCs w:val="22"/>
        </w:rPr>
        <w:t>a Panteon</w:t>
      </w:r>
      <w:r w:rsidRPr="008D364D">
        <w:rPr>
          <w:rFonts w:ascii="Arial" w:hAnsi="Arial" w:cs="Arial"/>
          <w:color w:val="000000"/>
          <w:sz w:val="22"/>
          <w:szCs w:val="22"/>
        </w:rPr>
        <w:t xml:space="preserve"> Kegyeleti és Szolgáltató Kft.-</w:t>
      </w:r>
      <w:proofErr w:type="spellStart"/>
      <w:r w:rsidRPr="008D364D">
        <w:rPr>
          <w:rFonts w:ascii="Arial" w:hAnsi="Arial" w:cs="Arial"/>
          <w:color w:val="000000"/>
          <w:sz w:val="22"/>
          <w:szCs w:val="22"/>
        </w:rPr>
        <w:t>vel</w:t>
      </w:r>
      <w:proofErr w:type="spellEnd"/>
      <w:r w:rsidRPr="008D364D">
        <w:rPr>
          <w:rFonts w:ascii="Arial" w:hAnsi="Arial" w:cs="Arial"/>
          <w:color w:val="000000"/>
          <w:sz w:val="22"/>
          <w:szCs w:val="22"/>
        </w:rPr>
        <w:t xml:space="preserve"> (7100 Szekszárd, Alkony u. 1.) 2021. január 20. napján megkötött kegyeleti közszolgáltatási szerződést az előterjesztés melléklete szerinti tartalommal módosítja,</w:t>
      </w:r>
    </w:p>
    <w:p w14:paraId="55F39651" w14:textId="6D6DE7AE" w:rsidR="008D364D" w:rsidRPr="008D364D" w:rsidRDefault="008D364D" w:rsidP="008D364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felhatalmazza a polgármestert a szerződés módosítás aláírására.</w:t>
      </w:r>
    </w:p>
    <w:p w14:paraId="13FD108E" w14:textId="77777777" w:rsidR="008D364D" w:rsidRPr="00883CAF" w:rsidRDefault="008D364D" w:rsidP="008D364D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0602323F" w14:textId="35EE0424" w:rsidR="008D364D" w:rsidRDefault="008D364D" w:rsidP="008D364D">
      <w:pPr>
        <w:tabs>
          <w:tab w:val="left" w:pos="3948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i/>
          <w:iCs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2026. január 31.</w:t>
      </w:r>
      <w:r>
        <w:rPr>
          <w:rFonts w:ascii="Arial" w:hAnsi="Arial" w:cs="Arial"/>
          <w:iCs/>
          <w:sz w:val="22"/>
          <w:szCs w:val="22"/>
        </w:rPr>
        <w:t xml:space="preserve">             </w:t>
      </w:r>
    </w:p>
    <w:p w14:paraId="1D4E4AEB" w14:textId="77777777" w:rsidR="008D364D" w:rsidRPr="00066930" w:rsidRDefault="008D364D" w:rsidP="008D364D">
      <w:pPr>
        <w:tabs>
          <w:tab w:val="left" w:pos="3948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5F9CDD68" w14:textId="0159CA17" w:rsidR="008D364D" w:rsidRPr="00066930" w:rsidRDefault="008D364D" w:rsidP="008D364D">
      <w:pPr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066930">
        <w:rPr>
          <w:rFonts w:ascii="Arial" w:hAnsi="Arial" w:cs="Arial"/>
          <w:i/>
          <w:iCs/>
          <w:sz w:val="22"/>
          <w:szCs w:val="22"/>
        </w:rPr>
        <w:t>Felelős</w:t>
      </w:r>
      <w:r w:rsidRPr="0006693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Dr. Bozsolik Róbert polgármester</w:t>
      </w:r>
    </w:p>
    <w:p w14:paraId="1FE6B5ED" w14:textId="4C246496" w:rsidR="008D364D" w:rsidRDefault="008D364D" w:rsidP="008D364D">
      <w:pPr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sz w:val="22"/>
          <w:szCs w:val="22"/>
        </w:rPr>
        <w:t>(a szerződés aláírásáért</w:t>
      </w:r>
      <w:r w:rsidRPr="00066930">
        <w:rPr>
          <w:rFonts w:ascii="Arial" w:hAnsi="Arial" w:cs="Arial"/>
          <w:sz w:val="22"/>
          <w:szCs w:val="22"/>
        </w:rPr>
        <w:t>)</w:t>
      </w:r>
    </w:p>
    <w:p w14:paraId="70DE0216" w14:textId="77777777" w:rsidR="008D364D" w:rsidRPr="00066930" w:rsidRDefault="008D364D" w:rsidP="008D36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100300A7" w14:textId="77777777" w:rsidR="008D364D" w:rsidRPr="00066930" w:rsidRDefault="008D364D" w:rsidP="008D364D">
      <w:pPr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066930">
        <w:rPr>
          <w:rFonts w:ascii="Arial" w:hAnsi="Arial" w:cs="Arial"/>
          <w:i/>
          <w:iCs/>
          <w:sz w:val="22"/>
          <w:szCs w:val="22"/>
        </w:rPr>
        <w:t>Határozatról értesül</w:t>
      </w:r>
      <w:proofErr w:type="gramStart"/>
      <w:r w:rsidRPr="00066930">
        <w:rPr>
          <w:rFonts w:ascii="Arial" w:hAnsi="Arial" w:cs="Arial"/>
          <w:i/>
          <w:iCs/>
          <w:sz w:val="22"/>
          <w:szCs w:val="22"/>
        </w:rPr>
        <w:t>:</w:t>
      </w:r>
      <w:r w:rsidRPr="00066930">
        <w:rPr>
          <w:rFonts w:ascii="Arial" w:hAnsi="Arial" w:cs="Arial"/>
          <w:sz w:val="22"/>
          <w:szCs w:val="22"/>
        </w:rPr>
        <w:t xml:space="preserve">   Panteon</w:t>
      </w:r>
      <w:proofErr w:type="gramEnd"/>
      <w:r w:rsidRPr="00066930">
        <w:rPr>
          <w:rFonts w:ascii="Arial" w:hAnsi="Arial" w:cs="Arial"/>
          <w:sz w:val="22"/>
          <w:szCs w:val="22"/>
        </w:rPr>
        <w:t xml:space="preserve"> Kft., Szekszárd</w:t>
      </w:r>
    </w:p>
    <w:p w14:paraId="5E3CC77B" w14:textId="77777777" w:rsidR="008D364D" w:rsidRPr="00066930" w:rsidRDefault="008D364D" w:rsidP="008D364D">
      <w:pPr>
        <w:ind w:left="2835"/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                     Bátaszéki </w:t>
      </w:r>
      <w:r>
        <w:rPr>
          <w:rFonts w:ascii="Arial" w:hAnsi="Arial" w:cs="Arial"/>
          <w:sz w:val="22"/>
          <w:szCs w:val="22"/>
        </w:rPr>
        <w:t>KÖH Pénzügyi I</w:t>
      </w:r>
      <w:r w:rsidRPr="00066930">
        <w:rPr>
          <w:rFonts w:ascii="Arial" w:hAnsi="Arial" w:cs="Arial"/>
          <w:sz w:val="22"/>
          <w:szCs w:val="22"/>
        </w:rPr>
        <w:t>roda</w:t>
      </w:r>
    </w:p>
    <w:p w14:paraId="5CBD9818" w14:textId="77777777" w:rsidR="008D364D" w:rsidRPr="00066930" w:rsidRDefault="008D364D" w:rsidP="008D364D">
      <w:pPr>
        <w:ind w:left="4962"/>
        <w:jc w:val="both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>Bátaszéki KÖH Városüzemeltetési Iroda</w:t>
      </w:r>
    </w:p>
    <w:p w14:paraId="7080A576" w14:textId="77777777" w:rsidR="008D364D" w:rsidRDefault="008D364D" w:rsidP="008D364D">
      <w:pPr>
        <w:ind w:left="2835"/>
        <w:rPr>
          <w:rFonts w:ascii="Arial" w:hAnsi="Arial" w:cs="Arial"/>
          <w:sz w:val="22"/>
          <w:szCs w:val="22"/>
        </w:rPr>
      </w:pPr>
      <w:r w:rsidRPr="00066930">
        <w:rPr>
          <w:rFonts w:ascii="Arial" w:hAnsi="Arial" w:cs="Arial"/>
          <w:sz w:val="22"/>
          <w:szCs w:val="22"/>
        </w:rPr>
        <w:t xml:space="preserve">                                   Irattár</w:t>
      </w:r>
    </w:p>
    <w:p w14:paraId="569A1912" w14:textId="77777777" w:rsidR="008D364D" w:rsidRPr="008D364D" w:rsidRDefault="008D364D" w:rsidP="00FA1729">
      <w:pPr>
        <w:ind w:left="2835"/>
        <w:rPr>
          <w:rFonts w:ascii="Arial" w:hAnsi="Arial" w:cs="Arial"/>
          <w:sz w:val="22"/>
          <w:szCs w:val="22"/>
        </w:rPr>
      </w:pPr>
    </w:p>
    <w:sectPr w:rsidR="008D364D" w:rsidRPr="008D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7F3"/>
    <w:multiLevelType w:val="hybridMultilevel"/>
    <w:tmpl w:val="76A05190"/>
    <w:lvl w:ilvl="0" w:tplc="4CF6DE52">
      <w:start w:val="1"/>
      <w:numFmt w:val="decimal"/>
      <w:lvlText w:val="%1.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82F48AA"/>
    <w:multiLevelType w:val="hybridMultilevel"/>
    <w:tmpl w:val="4AB8E240"/>
    <w:lvl w:ilvl="0" w:tplc="067C16D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B07EA"/>
    <w:multiLevelType w:val="hybridMultilevel"/>
    <w:tmpl w:val="DE9232E8"/>
    <w:lvl w:ilvl="0" w:tplc="9CFCF87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6DB3BFD"/>
    <w:multiLevelType w:val="hybridMultilevel"/>
    <w:tmpl w:val="15746B50"/>
    <w:lvl w:ilvl="0" w:tplc="F3082244">
      <w:start w:val="2025"/>
      <w:numFmt w:val="bullet"/>
      <w:lvlText w:val="-"/>
      <w:lvlJc w:val="left"/>
      <w:pPr>
        <w:ind w:left="355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6148E"/>
    <w:multiLevelType w:val="hybridMultilevel"/>
    <w:tmpl w:val="C0841ADE"/>
    <w:lvl w:ilvl="0" w:tplc="9EDE3FB0">
      <w:start w:val="1"/>
      <w:numFmt w:val="lowerLetter"/>
      <w:lvlText w:val="%1)"/>
      <w:lvlJc w:val="left"/>
      <w:pPr>
        <w:ind w:left="3195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041D"/>
    <w:rsid w:val="00032A7E"/>
    <w:rsid w:val="0003401F"/>
    <w:rsid w:val="0004246E"/>
    <w:rsid w:val="00046BA8"/>
    <w:rsid w:val="00066930"/>
    <w:rsid w:val="000A0AE4"/>
    <w:rsid w:val="000B204E"/>
    <w:rsid w:val="000B64EA"/>
    <w:rsid w:val="000B7D1B"/>
    <w:rsid w:val="000E1B63"/>
    <w:rsid w:val="00117D50"/>
    <w:rsid w:val="00121A41"/>
    <w:rsid w:val="00122E82"/>
    <w:rsid w:val="00130EF0"/>
    <w:rsid w:val="001328B1"/>
    <w:rsid w:val="00154CD5"/>
    <w:rsid w:val="001B064A"/>
    <w:rsid w:val="001D3DD9"/>
    <w:rsid w:val="0021070F"/>
    <w:rsid w:val="00217B18"/>
    <w:rsid w:val="00225363"/>
    <w:rsid w:val="00235F47"/>
    <w:rsid w:val="002430D1"/>
    <w:rsid w:val="0025511C"/>
    <w:rsid w:val="00257FCF"/>
    <w:rsid w:val="00262E72"/>
    <w:rsid w:val="002654BE"/>
    <w:rsid w:val="002928B1"/>
    <w:rsid w:val="002B3C68"/>
    <w:rsid w:val="002C1D52"/>
    <w:rsid w:val="002D33D2"/>
    <w:rsid w:val="0030095E"/>
    <w:rsid w:val="00310CE9"/>
    <w:rsid w:val="0032605A"/>
    <w:rsid w:val="00332C16"/>
    <w:rsid w:val="003569ED"/>
    <w:rsid w:val="00386790"/>
    <w:rsid w:val="003A7480"/>
    <w:rsid w:val="003B1F4B"/>
    <w:rsid w:val="003B38E4"/>
    <w:rsid w:val="003C2805"/>
    <w:rsid w:val="003E69EA"/>
    <w:rsid w:val="003F5633"/>
    <w:rsid w:val="00401152"/>
    <w:rsid w:val="00405270"/>
    <w:rsid w:val="00405E73"/>
    <w:rsid w:val="0042566B"/>
    <w:rsid w:val="00437A57"/>
    <w:rsid w:val="00446A54"/>
    <w:rsid w:val="00477C63"/>
    <w:rsid w:val="00494D89"/>
    <w:rsid w:val="004A438D"/>
    <w:rsid w:val="004E04CF"/>
    <w:rsid w:val="004E6C81"/>
    <w:rsid w:val="005009E1"/>
    <w:rsid w:val="00523FB3"/>
    <w:rsid w:val="00532699"/>
    <w:rsid w:val="00580FD6"/>
    <w:rsid w:val="00583BCD"/>
    <w:rsid w:val="00587C1B"/>
    <w:rsid w:val="005B7450"/>
    <w:rsid w:val="005D57B9"/>
    <w:rsid w:val="005D5C9F"/>
    <w:rsid w:val="005E220A"/>
    <w:rsid w:val="005E5F7E"/>
    <w:rsid w:val="005E7A3E"/>
    <w:rsid w:val="005F683B"/>
    <w:rsid w:val="006B581F"/>
    <w:rsid w:val="006C2F4C"/>
    <w:rsid w:val="006D2245"/>
    <w:rsid w:val="006D5DC7"/>
    <w:rsid w:val="006F3920"/>
    <w:rsid w:val="00726652"/>
    <w:rsid w:val="00735226"/>
    <w:rsid w:val="007557E4"/>
    <w:rsid w:val="00760D34"/>
    <w:rsid w:val="00790D6A"/>
    <w:rsid w:val="00796729"/>
    <w:rsid w:val="007F1EF7"/>
    <w:rsid w:val="007F6120"/>
    <w:rsid w:val="00803163"/>
    <w:rsid w:val="00814A43"/>
    <w:rsid w:val="008337A0"/>
    <w:rsid w:val="00883CAF"/>
    <w:rsid w:val="008B351C"/>
    <w:rsid w:val="008B69C7"/>
    <w:rsid w:val="008C7E2B"/>
    <w:rsid w:val="008D0F61"/>
    <w:rsid w:val="008D364D"/>
    <w:rsid w:val="008D3905"/>
    <w:rsid w:val="008F6EC9"/>
    <w:rsid w:val="009071CA"/>
    <w:rsid w:val="00947E27"/>
    <w:rsid w:val="009663F9"/>
    <w:rsid w:val="00967736"/>
    <w:rsid w:val="00990EF3"/>
    <w:rsid w:val="009C520F"/>
    <w:rsid w:val="00A45377"/>
    <w:rsid w:val="00A73F9F"/>
    <w:rsid w:val="00A77DFA"/>
    <w:rsid w:val="00A939D7"/>
    <w:rsid w:val="00A9447E"/>
    <w:rsid w:val="00AC2A81"/>
    <w:rsid w:val="00AE1051"/>
    <w:rsid w:val="00B07845"/>
    <w:rsid w:val="00B12813"/>
    <w:rsid w:val="00B75C1C"/>
    <w:rsid w:val="00B956F8"/>
    <w:rsid w:val="00BB1F10"/>
    <w:rsid w:val="00BD6991"/>
    <w:rsid w:val="00C33C5A"/>
    <w:rsid w:val="00C4593A"/>
    <w:rsid w:val="00C53057"/>
    <w:rsid w:val="00C87BDA"/>
    <w:rsid w:val="00CC02E6"/>
    <w:rsid w:val="00CC22B9"/>
    <w:rsid w:val="00CE1141"/>
    <w:rsid w:val="00CE6B55"/>
    <w:rsid w:val="00CE7ED4"/>
    <w:rsid w:val="00CF0BCE"/>
    <w:rsid w:val="00D04C18"/>
    <w:rsid w:val="00D15A8F"/>
    <w:rsid w:val="00D24008"/>
    <w:rsid w:val="00D31CC8"/>
    <w:rsid w:val="00D530CF"/>
    <w:rsid w:val="00D5396C"/>
    <w:rsid w:val="00D55A53"/>
    <w:rsid w:val="00D71F6D"/>
    <w:rsid w:val="00D94B03"/>
    <w:rsid w:val="00DA5EEA"/>
    <w:rsid w:val="00DB5719"/>
    <w:rsid w:val="00E05934"/>
    <w:rsid w:val="00E14821"/>
    <w:rsid w:val="00E46CCF"/>
    <w:rsid w:val="00E65195"/>
    <w:rsid w:val="00E8788B"/>
    <w:rsid w:val="00E9111D"/>
    <w:rsid w:val="00E9172D"/>
    <w:rsid w:val="00EA1133"/>
    <w:rsid w:val="00EA5707"/>
    <w:rsid w:val="00EB0848"/>
    <w:rsid w:val="00EC131F"/>
    <w:rsid w:val="00EC2C11"/>
    <w:rsid w:val="00ED4DCE"/>
    <w:rsid w:val="00EE39BD"/>
    <w:rsid w:val="00F10052"/>
    <w:rsid w:val="00F1146B"/>
    <w:rsid w:val="00F2749B"/>
    <w:rsid w:val="00F274CA"/>
    <w:rsid w:val="00F44909"/>
    <w:rsid w:val="00F61D6C"/>
    <w:rsid w:val="00F6516B"/>
    <w:rsid w:val="00F6707B"/>
    <w:rsid w:val="00F86990"/>
    <w:rsid w:val="00FA1729"/>
    <w:rsid w:val="00FA64EE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DF1C"/>
  <w15:docId w15:val="{E7FCD549-94EB-45B4-B43B-12F71219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Cm">
    <w:name w:val="Title"/>
    <w:basedOn w:val="Norml"/>
    <w:next w:val="Alcm"/>
    <w:link w:val="CmChar"/>
    <w:uiPriority w:val="10"/>
    <w:qFormat/>
    <w:rsid w:val="00A77DFA"/>
    <w:pPr>
      <w:jc w:val="center"/>
    </w:pPr>
    <w:rPr>
      <w:b/>
      <w:sz w:val="40"/>
      <w:szCs w:val="20"/>
      <w:u w:val="single"/>
    </w:rPr>
  </w:style>
  <w:style w:type="character" w:customStyle="1" w:styleId="CmChar">
    <w:name w:val="Cím Char"/>
    <w:basedOn w:val="Bekezdsalapbettpusa"/>
    <w:link w:val="Cm"/>
    <w:uiPriority w:val="10"/>
    <w:rsid w:val="00A77DFA"/>
    <w:rPr>
      <w:b/>
      <w:sz w:val="40"/>
      <w:u w:val="single"/>
      <w:lang w:eastAsia="ar-SA"/>
    </w:rPr>
  </w:style>
  <w:style w:type="paragraph" w:styleId="Alcm">
    <w:name w:val="Subtitle"/>
    <w:basedOn w:val="Norml"/>
    <w:next w:val="Norml"/>
    <w:link w:val="AlcmChar"/>
    <w:qFormat/>
    <w:rsid w:val="00A77D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A77D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11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111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902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36</cp:revision>
  <cp:lastPrinted>2025-01-28T08:25:00Z</cp:lastPrinted>
  <dcterms:created xsi:type="dcterms:W3CDTF">2025-01-23T08:40:00Z</dcterms:created>
  <dcterms:modified xsi:type="dcterms:W3CDTF">2026-01-23T07:04:00Z</dcterms:modified>
</cp:coreProperties>
</file>