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CA" w:rsidRPr="00ED4DCE" w:rsidRDefault="009071CA" w:rsidP="00796729">
      <w:pPr>
        <w:rPr>
          <w:i/>
          <w:color w:val="3366FF"/>
          <w:sz w:val="20"/>
        </w:rPr>
      </w:pPr>
    </w:p>
    <w:p w:rsidR="000C19C3" w:rsidRPr="00576717" w:rsidRDefault="000C19C3" w:rsidP="000C19C3">
      <w:pPr>
        <w:jc w:val="right"/>
        <w:rPr>
          <w:i/>
          <w:color w:val="0070C0"/>
          <w:sz w:val="20"/>
          <w:highlight w:val="green"/>
        </w:rPr>
      </w:pPr>
      <w:r w:rsidRPr="00576717">
        <w:rPr>
          <w:i/>
          <w:color w:val="0070C0"/>
          <w:sz w:val="20"/>
          <w:highlight w:val="green"/>
        </w:rPr>
        <w:t>A határozati javaslat elfogadásához</w:t>
      </w:r>
    </w:p>
    <w:p w:rsidR="000C19C3" w:rsidRPr="00576717" w:rsidRDefault="000C19C3" w:rsidP="000C19C3">
      <w:pPr>
        <w:jc w:val="right"/>
        <w:rPr>
          <w:i/>
          <w:color w:val="0070C0"/>
          <w:sz w:val="20"/>
          <w:highlight w:val="green"/>
        </w:rPr>
      </w:pPr>
      <w:r w:rsidRPr="00576717">
        <w:rPr>
          <w:b/>
          <w:bCs/>
          <w:i/>
          <w:color w:val="0070C0"/>
          <w:sz w:val="20"/>
          <w:highlight w:val="green"/>
          <w:u w:val="single"/>
        </w:rPr>
        <w:t>egyszerű</w:t>
      </w:r>
      <w:r w:rsidRPr="00576717">
        <w:rPr>
          <w:i/>
          <w:color w:val="0070C0"/>
          <w:sz w:val="20"/>
          <w:highlight w:val="green"/>
        </w:rPr>
        <w:t xml:space="preserve"> többség szükséges, </w:t>
      </w:r>
    </w:p>
    <w:p w:rsidR="000C19C3" w:rsidRPr="00324B31" w:rsidRDefault="000C19C3" w:rsidP="000C19C3">
      <w:pPr>
        <w:jc w:val="right"/>
        <w:rPr>
          <w:color w:val="0070C0"/>
        </w:rPr>
      </w:pPr>
      <w:r w:rsidRPr="00576717">
        <w:rPr>
          <w:i/>
          <w:color w:val="0070C0"/>
          <w:sz w:val="20"/>
          <w:highlight w:val="green"/>
        </w:rPr>
        <w:t xml:space="preserve">az előterjesztés </w:t>
      </w:r>
      <w:r w:rsidRPr="00576717">
        <w:rPr>
          <w:b/>
          <w:i/>
          <w:color w:val="0070C0"/>
          <w:sz w:val="20"/>
          <w:highlight w:val="green"/>
          <w:u w:val="single"/>
        </w:rPr>
        <w:t>nyilvános ülésen tárgyalható</w:t>
      </w:r>
      <w:r w:rsidRPr="00576717">
        <w:rPr>
          <w:i/>
          <w:color w:val="0070C0"/>
          <w:sz w:val="20"/>
          <w:highlight w:val="green"/>
        </w:rPr>
        <w:t>!</w:t>
      </w:r>
      <w:bookmarkStart w:id="0" w:name="_GoBack"/>
      <w:bookmarkEnd w:id="0"/>
      <w:r w:rsidRPr="00324B31">
        <w:rPr>
          <w:color w:val="0070C0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90127F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36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90127F" w:rsidRPr="0090127F" w:rsidRDefault="0090127F" w:rsidP="0090127F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90127F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2026. február 11-én </w:t>
      </w:r>
    </w:p>
    <w:p w:rsidR="0090127F" w:rsidRPr="0090127F" w:rsidRDefault="0090127F" w:rsidP="0090127F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90127F">
        <w:rPr>
          <w:rFonts w:ascii="Arial" w:hAnsi="Arial" w:cs="Arial"/>
          <w:color w:val="3366FF"/>
          <w:sz w:val="22"/>
          <w:szCs w:val="22"/>
        </w:rPr>
        <w:t>16 órakor megtartandó ülésére</w:t>
      </w:r>
    </w:p>
    <w:p w:rsidR="00D93015" w:rsidRPr="00ED4DCE" w:rsidRDefault="00D93015" w:rsidP="00D93015">
      <w:pPr>
        <w:jc w:val="center"/>
        <w:rPr>
          <w:color w:val="3366FF"/>
        </w:rPr>
      </w:pPr>
    </w:p>
    <w:p w:rsidR="00DA5EEA" w:rsidRPr="0075102B" w:rsidRDefault="00BA1247" w:rsidP="00884230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Döntés a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Versenyképes Járások Program</w:t>
      </w:r>
      <w:r w:rsid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4034453788</w:t>
      </w:r>
      <w:r w:rsid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azonosító</w:t>
      </w: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számú, </w:t>
      </w:r>
      <w:r w:rsidR="000C19C3" w:rsidRPr="000C19C3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"Intelligens gyalogosátkelő rendszer telepítése" </w:t>
      </w:r>
      <w:r w:rsidRPr="00BA124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tárgyú projekt</w:t>
      </w:r>
      <w:r w:rsidR="0090127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hez műszaki ellenőr </w:t>
      </w:r>
      <w:r w:rsidR="00CE56D4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kiválasztásáról</w:t>
      </w:r>
      <w:r w:rsidR="00AB35EA" w:rsidRPr="0075102B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CB20DF">
        <w:trPr>
          <w:trHeight w:val="252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93015" w:rsidRPr="00854B19" w:rsidRDefault="00D93015" w:rsidP="00D93015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: 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>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Zoltán mb. városüzemeltetési irodavezető</w:t>
            </w:r>
          </w:p>
          <w:p w:rsidR="00D93015" w:rsidRPr="00ED4DCE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</w:t>
            </w:r>
          </w:p>
          <w:p w:rsidR="00D93015" w:rsidRPr="009B297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B297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      jegyző</w:t>
            </w:r>
          </w:p>
          <w:p w:rsidR="00D93015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  <w:p w:rsidR="00D93015" w:rsidRPr="006B3CB3" w:rsidRDefault="00D93015" w:rsidP="00D93015">
            <w:pPr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  <w:r w:rsidRPr="006B3CB3">
              <w:rPr>
                <w:rFonts w:ascii="Arial" w:eastAsia="Calibri" w:hAnsi="Arial" w:cs="Arial"/>
                <w:b/>
                <w:color w:val="3366FF"/>
                <w:sz w:val="22"/>
                <w:szCs w:val="22"/>
                <w:u w:val="single"/>
              </w:rPr>
              <w:t>Pénzügyileg ellenőrizte:</w:t>
            </w:r>
            <w:r w:rsidRPr="006B3CB3">
              <w:rPr>
                <w:rFonts w:ascii="Arial" w:eastAsia="Calibri" w:hAnsi="Arial" w:cs="Arial"/>
                <w:color w:val="3366FF"/>
                <w:sz w:val="22"/>
                <w:szCs w:val="22"/>
              </w:rPr>
              <w:t xml:space="preserve"> </w:t>
            </w:r>
            <w:r w:rsidRPr="0085366B">
              <w:rPr>
                <w:rFonts w:ascii="Arial" w:eastAsia="Calibri" w:hAnsi="Arial" w:cs="Arial"/>
                <w:color w:val="3366FF"/>
                <w:sz w:val="22"/>
                <w:szCs w:val="22"/>
              </w:rPr>
              <w:t>Keresztes Katalin pénzügyi irodavezető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D93015" w:rsidRPr="00ED4DCE" w:rsidRDefault="00D93015" w:rsidP="00D93015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93015" w:rsidRPr="00ED4DCE" w:rsidRDefault="00D93015" w:rsidP="00D9301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 202</w:t>
            </w:r>
            <w:r w:rsidR="0090127F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90127F">
              <w:rPr>
                <w:rFonts w:ascii="Arial" w:hAnsi="Arial" w:cs="Arial"/>
                <w:color w:val="3366FF"/>
                <w:sz w:val="22"/>
                <w:szCs w:val="22"/>
              </w:rPr>
              <w:t>02.10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:rsidR="00DA5EEA" w:rsidRPr="00ED4DCE" w:rsidRDefault="00DA5EEA" w:rsidP="00B40221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EC598A" w:rsidRPr="00627481" w:rsidRDefault="00EC598A" w:rsidP="00EC598A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C648B2" w:rsidRDefault="00703B25" w:rsidP="00BA1247">
      <w:pPr>
        <w:tabs>
          <w:tab w:val="left" w:pos="540"/>
        </w:tabs>
        <w:jc w:val="both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</w:rPr>
        <w:tab/>
      </w:r>
      <w:r w:rsidR="00BA1247" w:rsidRPr="00C648B2">
        <w:rPr>
          <w:rFonts w:ascii="Arial" w:hAnsi="Arial" w:cs="Arial"/>
          <w:b/>
          <w:sz w:val="22"/>
          <w:szCs w:val="22"/>
          <w:lang w:eastAsia="hu-HU"/>
        </w:rPr>
        <w:t>Tisztelt Képviselő-testület!</w:t>
      </w:r>
    </w:p>
    <w:p w:rsidR="00BA1247" w:rsidRPr="00222C6D" w:rsidRDefault="00BA1247" w:rsidP="00BA1247">
      <w:pPr>
        <w:rPr>
          <w:rFonts w:ascii="Arial" w:hAnsi="Arial" w:cs="Arial"/>
          <w:sz w:val="22"/>
          <w:szCs w:val="22"/>
        </w:rPr>
      </w:pPr>
    </w:p>
    <w:p w:rsidR="00D93015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93015">
        <w:rPr>
          <w:rFonts w:ascii="Arial" w:hAnsi="Arial" w:cs="Arial"/>
          <w:sz w:val="22"/>
          <w:szCs w:val="22"/>
        </w:rPr>
        <w:t xml:space="preserve">A vidéki Magyarország élhetőségének és népességmegtartásának támogatása, a városok és községek kiegyensúlyozott fejlődésének biztosítása, valamint a települések közötti térségi együttműködések ösztönzése érdekében Magyarország Kormánya Versenyképes Járások Programot indított. </w:t>
      </w:r>
    </w:p>
    <w:p w:rsidR="00D93015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93015">
        <w:rPr>
          <w:rFonts w:ascii="Arial" w:hAnsi="Arial" w:cs="Arial"/>
          <w:sz w:val="22"/>
          <w:szCs w:val="22"/>
        </w:rPr>
        <w:t>A program keretében Bátaszék Város Önkormányzat 5 db támogatási kérelme részesült támogatásban, amelyeknél Bátaszék Város Önkormányzata – mint Konzorciumvezető – a Támogatói okiratok Kedvezményezettje.</w:t>
      </w:r>
    </w:p>
    <w:p w:rsidR="00D93015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D93015" w:rsidRDefault="00D93015" w:rsidP="00D93015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D93015">
        <w:rPr>
          <w:rFonts w:ascii="Arial" w:hAnsi="Arial" w:cs="Arial"/>
          <w:sz w:val="22"/>
          <w:szCs w:val="22"/>
        </w:rPr>
        <w:t xml:space="preserve">A támogatott projektek egyike a "Intelligens </w:t>
      </w:r>
      <w:r>
        <w:rPr>
          <w:rFonts w:ascii="Arial" w:hAnsi="Arial" w:cs="Arial"/>
          <w:sz w:val="22"/>
          <w:szCs w:val="22"/>
        </w:rPr>
        <w:t>gyalogos</w:t>
      </w:r>
      <w:r w:rsidRPr="00D93015">
        <w:rPr>
          <w:rFonts w:ascii="Arial" w:hAnsi="Arial" w:cs="Arial"/>
          <w:sz w:val="22"/>
          <w:szCs w:val="22"/>
        </w:rPr>
        <w:t>átkelő rendszer telepítése" munkái támogatása, 1005366053 VKJ azonosító és 40344</w:t>
      </w:r>
      <w:r>
        <w:rPr>
          <w:rFonts w:ascii="Arial" w:hAnsi="Arial" w:cs="Arial"/>
          <w:sz w:val="22"/>
          <w:szCs w:val="22"/>
        </w:rPr>
        <w:t>53788</w:t>
      </w:r>
      <w:r w:rsidRPr="00D93015">
        <w:rPr>
          <w:rFonts w:ascii="Arial" w:hAnsi="Arial" w:cs="Arial"/>
          <w:sz w:val="22"/>
          <w:szCs w:val="22"/>
        </w:rPr>
        <w:t xml:space="preserve"> projekt azonosító számmal.</w:t>
      </w:r>
    </w:p>
    <w:p w:rsidR="00D93015" w:rsidRDefault="00D93015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1247" w:rsidRPr="00AE2B7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>Projekt megvalósításának kezdő időpontja: 202</w:t>
      </w:r>
      <w:r>
        <w:rPr>
          <w:rFonts w:ascii="Arial" w:hAnsi="Arial" w:cs="Arial"/>
          <w:sz w:val="22"/>
          <w:szCs w:val="22"/>
        </w:rPr>
        <w:t>5</w:t>
      </w:r>
      <w:r w:rsidRPr="00AE2B7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 w:rsidR="00D9301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.01</w:t>
      </w:r>
      <w:r w:rsidRPr="00AE2B77">
        <w:rPr>
          <w:rFonts w:ascii="Arial" w:hAnsi="Arial" w:cs="Arial"/>
          <w:sz w:val="22"/>
          <w:szCs w:val="22"/>
        </w:rPr>
        <w:t>.</w:t>
      </w:r>
    </w:p>
    <w:p w:rsidR="00BA1247" w:rsidRPr="00AE2B7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>Projekt fizikai befejezésének tervezett napja: 202</w:t>
      </w:r>
      <w:r>
        <w:rPr>
          <w:rFonts w:ascii="Arial" w:hAnsi="Arial" w:cs="Arial"/>
          <w:sz w:val="22"/>
          <w:szCs w:val="22"/>
        </w:rPr>
        <w:t>7.0</w:t>
      </w:r>
      <w:r w:rsidR="00D9301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.01.</w:t>
      </w:r>
    </w:p>
    <w:p w:rsidR="00BA1247" w:rsidRPr="00AE2B7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AE2B77">
        <w:rPr>
          <w:rFonts w:ascii="Arial" w:hAnsi="Arial" w:cs="Arial"/>
          <w:sz w:val="22"/>
          <w:szCs w:val="22"/>
        </w:rPr>
        <w:t xml:space="preserve">Projekt teljes költsége: </w:t>
      </w:r>
      <w:r>
        <w:rPr>
          <w:rFonts w:ascii="Arial" w:hAnsi="Arial" w:cs="Arial"/>
          <w:sz w:val="22"/>
          <w:szCs w:val="22"/>
        </w:rPr>
        <w:t xml:space="preserve">bruttó </w:t>
      </w:r>
      <w:r w:rsidR="00D93015" w:rsidRPr="00D93015">
        <w:rPr>
          <w:rFonts w:ascii="Arial" w:hAnsi="Arial" w:cs="Arial"/>
          <w:sz w:val="22"/>
          <w:szCs w:val="22"/>
        </w:rPr>
        <w:t>28 168</w:t>
      </w:r>
      <w:r w:rsidR="00D93015">
        <w:rPr>
          <w:rFonts w:ascii="Arial" w:hAnsi="Arial" w:cs="Arial"/>
          <w:sz w:val="22"/>
          <w:szCs w:val="22"/>
        </w:rPr>
        <w:t> </w:t>
      </w:r>
      <w:r w:rsidR="00D93015" w:rsidRPr="00D93015">
        <w:rPr>
          <w:rFonts w:ascii="Arial" w:hAnsi="Arial" w:cs="Arial"/>
          <w:sz w:val="22"/>
          <w:szCs w:val="22"/>
        </w:rPr>
        <w:t>600</w:t>
      </w:r>
      <w:r w:rsidR="00D93015">
        <w:rPr>
          <w:rFonts w:ascii="Arial" w:hAnsi="Arial" w:cs="Arial"/>
          <w:sz w:val="22"/>
          <w:szCs w:val="22"/>
        </w:rPr>
        <w:t>,</w:t>
      </w:r>
      <w:r w:rsidR="000C19C3">
        <w:rPr>
          <w:rFonts w:ascii="Arial" w:hAnsi="Arial" w:cs="Arial"/>
          <w:sz w:val="22"/>
          <w:szCs w:val="22"/>
        </w:rPr>
        <w:t>-</w:t>
      </w:r>
      <w:r w:rsidRPr="00AE2B77">
        <w:rPr>
          <w:rFonts w:ascii="Arial" w:hAnsi="Arial" w:cs="Arial"/>
          <w:sz w:val="22"/>
          <w:szCs w:val="22"/>
        </w:rPr>
        <w:t>Forint</w:t>
      </w:r>
    </w:p>
    <w:p w:rsidR="00BA1247" w:rsidRDefault="00BA1247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90127F" w:rsidRDefault="0090127F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kivitelezési munka megvalósítása során műszaki ellenőrt szükséges igénybe venni.</w:t>
      </w:r>
    </w:p>
    <w:p w:rsidR="0090127F" w:rsidRDefault="0090127F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90127F" w:rsidRDefault="0090127F" w:rsidP="00BA1247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:rsidR="00BA7E5F" w:rsidRDefault="00733A9A" w:rsidP="00BA7E5F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Ajánlattételi eljárást bonyolítottunk le, amelyben ajánlatot kértünk </w:t>
      </w:r>
      <w:r w:rsidR="00350A86">
        <w:rPr>
          <w:rFonts w:ascii="Arial" w:hAnsi="Arial" w:cs="Arial"/>
          <w:sz w:val="22"/>
          <w:szCs w:val="22"/>
        </w:rPr>
        <w:t xml:space="preserve">a </w:t>
      </w:r>
      <w:r w:rsidR="00350A86" w:rsidRPr="00350A86">
        <w:rPr>
          <w:rFonts w:ascii="Arial" w:hAnsi="Arial" w:cs="Arial"/>
          <w:sz w:val="22"/>
          <w:szCs w:val="22"/>
        </w:rPr>
        <w:t>projekthez kapcsolódóan műszaki ellenőri feladatok ellátás</w:t>
      </w:r>
      <w:r w:rsidR="00350A86">
        <w:rPr>
          <w:rFonts w:ascii="Arial" w:hAnsi="Arial" w:cs="Arial"/>
          <w:sz w:val="22"/>
          <w:szCs w:val="22"/>
        </w:rPr>
        <w:t>ár</w:t>
      </w:r>
      <w:r w:rsidR="00350A86" w:rsidRPr="00350A8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</w:p>
    <w:p w:rsidR="00733A9A" w:rsidRDefault="00733A9A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A7E5F" w:rsidRPr="00BE56E9" w:rsidRDefault="00BA7E5F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lastRenderedPageBreak/>
        <w:t xml:space="preserve">Az ajánlattételi határidő lejártáig </w:t>
      </w:r>
      <w:r w:rsidR="000C19C3">
        <w:rPr>
          <w:rFonts w:ascii="Arial" w:hAnsi="Arial" w:cs="Arial"/>
          <w:sz w:val="22"/>
          <w:szCs w:val="22"/>
          <w:lang w:eastAsia="hu-HU"/>
        </w:rPr>
        <w:t>három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ajánlattevő nyújtotta be ajánlatát. Az ajánlat</w:t>
      </w:r>
      <w:r w:rsidR="000C19C3">
        <w:rPr>
          <w:rFonts w:ascii="Arial" w:hAnsi="Arial" w:cs="Arial"/>
          <w:sz w:val="22"/>
          <w:szCs w:val="22"/>
          <w:lang w:eastAsia="hu-HU"/>
        </w:rPr>
        <w:t>ok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 formai és tartalmi szempontoknak megfelel</w:t>
      </w:r>
      <w:r w:rsidR="000C19C3">
        <w:rPr>
          <w:rFonts w:ascii="Arial" w:hAnsi="Arial" w:cs="Arial"/>
          <w:sz w:val="22"/>
          <w:szCs w:val="22"/>
          <w:lang w:eastAsia="hu-HU"/>
        </w:rPr>
        <w:t>nek</w:t>
      </w:r>
      <w:r w:rsidR="00D93015">
        <w:rPr>
          <w:rFonts w:ascii="Arial" w:hAnsi="Arial" w:cs="Arial"/>
          <w:sz w:val="22"/>
          <w:szCs w:val="22"/>
          <w:lang w:eastAsia="hu-HU"/>
        </w:rPr>
        <w:t xml:space="preserve"> </w:t>
      </w:r>
      <w:r w:rsidRPr="00BE56E9">
        <w:rPr>
          <w:rFonts w:ascii="Arial" w:hAnsi="Arial" w:cs="Arial"/>
          <w:sz w:val="22"/>
          <w:szCs w:val="22"/>
          <w:lang w:eastAsia="hu-HU"/>
        </w:rPr>
        <w:t xml:space="preserve">(lásd 1.sz. melléklet). </w:t>
      </w:r>
    </w:p>
    <w:p w:rsidR="00BA7E5F" w:rsidRPr="00BE56E9" w:rsidRDefault="00BA7E5F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BE56E9">
        <w:rPr>
          <w:rFonts w:ascii="Arial" w:hAnsi="Arial" w:cs="Arial"/>
          <w:sz w:val="22"/>
          <w:szCs w:val="22"/>
          <w:lang w:eastAsia="hu-HU"/>
        </w:rPr>
        <w:t>Az ajánlattevő árajánlatában az alábbi ellenszolgáltatást ajánlotta meg.</w:t>
      </w:r>
    </w:p>
    <w:p w:rsidR="00350A86" w:rsidRPr="00350A86" w:rsidRDefault="00350A86" w:rsidP="00350A86">
      <w:pPr>
        <w:pStyle w:val="Style11"/>
        <w:numPr>
          <w:ilvl w:val="0"/>
          <w:numId w:val="13"/>
        </w:numPr>
        <w:tabs>
          <w:tab w:val="left" w:pos="389"/>
          <w:tab w:val="left" w:pos="713"/>
        </w:tabs>
        <w:spacing w:before="360" w:line="276" w:lineRule="auto"/>
        <w:ind w:left="391" w:hanging="391"/>
        <w:jc w:val="left"/>
        <w:rPr>
          <w:rStyle w:val="FontStyle127"/>
          <w:rFonts w:ascii="Arial" w:hAnsi="Arial" w:cs="Arial"/>
          <w:b/>
        </w:rPr>
      </w:pPr>
      <w:r w:rsidRPr="00350A86">
        <w:rPr>
          <w:rStyle w:val="FontStyle127"/>
          <w:rFonts w:ascii="Arial" w:hAnsi="Arial" w:cs="Arial"/>
        </w:rPr>
        <w:t>Az ajánlattevő neve: Preevit Human Kft.</w:t>
      </w:r>
    </w:p>
    <w:p w:rsidR="00350A86" w:rsidRPr="00350A86" w:rsidRDefault="00350A86" w:rsidP="00350A86">
      <w:pPr>
        <w:pStyle w:val="Style9"/>
        <w:spacing w:before="22" w:line="276" w:lineRule="auto"/>
        <w:ind w:firstLine="284"/>
        <w:jc w:val="left"/>
        <w:rPr>
          <w:rStyle w:val="FontStyle127"/>
          <w:rFonts w:ascii="Arial" w:hAnsi="Arial" w:cs="Arial"/>
        </w:rPr>
      </w:pPr>
      <w:r w:rsidRPr="00350A86">
        <w:rPr>
          <w:rStyle w:val="FontStyle127"/>
          <w:rFonts w:ascii="Arial" w:hAnsi="Arial" w:cs="Arial"/>
        </w:rPr>
        <w:t>7100 Szekszárd, Szent Gy. A. u. 24.</w:t>
      </w:r>
    </w:p>
    <w:p w:rsidR="00350A86" w:rsidRPr="00350A86" w:rsidRDefault="00350A86" w:rsidP="00350A86">
      <w:pPr>
        <w:pStyle w:val="Style9"/>
        <w:spacing w:before="22" w:line="276" w:lineRule="auto"/>
        <w:ind w:firstLine="284"/>
        <w:jc w:val="left"/>
        <w:rPr>
          <w:rFonts w:ascii="Arial" w:hAnsi="Arial" w:cs="Arial"/>
          <w:sz w:val="22"/>
          <w:szCs w:val="22"/>
        </w:rPr>
      </w:pPr>
      <w:r w:rsidRPr="00350A86">
        <w:rPr>
          <w:rFonts w:ascii="Arial" w:hAnsi="Arial" w:cs="Arial"/>
          <w:sz w:val="22"/>
          <w:szCs w:val="22"/>
        </w:rPr>
        <w:t>Ajánlati ár: nettó 720 000,-Ft + 194 400,-Ft ÁFA, azaz bruttó 914 400,-Ft</w:t>
      </w:r>
    </w:p>
    <w:p w:rsidR="00350A86" w:rsidRPr="00350A86" w:rsidRDefault="00350A86" w:rsidP="00350A86">
      <w:pPr>
        <w:pStyle w:val="Style11"/>
        <w:numPr>
          <w:ilvl w:val="0"/>
          <w:numId w:val="13"/>
        </w:numPr>
        <w:tabs>
          <w:tab w:val="left" w:pos="389"/>
          <w:tab w:val="left" w:pos="713"/>
        </w:tabs>
        <w:spacing w:before="360"/>
        <w:jc w:val="left"/>
        <w:rPr>
          <w:rStyle w:val="FontStyle127"/>
          <w:rFonts w:ascii="Arial" w:hAnsi="Arial" w:cs="Arial"/>
          <w:b/>
        </w:rPr>
      </w:pPr>
      <w:r w:rsidRPr="00350A86">
        <w:rPr>
          <w:rStyle w:val="FontStyle127"/>
          <w:rFonts w:ascii="Arial" w:hAnsi="Arial" w:cs="Arial"/>
        </w:rPr>
        <w:t xml:space="preserve"> Az ajánlattevő neve: Farkas Ödön</w:t>
      </w:r>
    </w:p>
    <w:p w:rsidR="00350A86" w:rsidRPr="00350A86" w:rsidRDefault="00350A86" w:rsidP="00350A86">
      <w:pPr>
        <w:pStyle w:val="Style9"/>
        <w:spacing w:before="22" w:line="200" w:lineRule="atLeast"/>
        <w:ind w:left="713" w:hanging="429"/>
        <w:jc w:val="left"/>
        <w:rPr>
          <w:rStyle w:val="FontStyle127"/>
          <w:rFonts w:ascii="Arial" w:hAnsi="Arial" w:cs="Arial"/>
        </w:rPr>
      </w:pPr>
      <w:r w:rsidRPr="00350A86">
        <w:rPr>
          <w:rStyle w:val="FontStyle127"/>
          <w:rFonts w:ascii="Arial" w:hAnsi="Arial" w:cs="Arial"/>
        </w:rPr>
        <w:t>7100 Szekszárd, Dr. Nagy István u. 3.</w:t>
      </w:r>
    </w:p>
    <w:p w:rsidR="00350A86" w:rsidRPr="00350A86" w:rsidRDefault="00350A86" w:rsidP="00350A86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  <w:r w:rsidRPr="00350A86">
        <w:rPr>
          <w:rFonts w:ascii="Arial" w:hAnsi="Arial" w:cs="Arial"/>
          <w:sz w:val="22"/>
          <w:szCs w:val="22"/>
        </w:rPr>
        <w:t>Ajánlati ár: nettó 680 000,-Ft + AM azaz bruttó 680 000,-Ft</w:t>
      </w:r>
    </w:p>
    <w:p w:rsidR="00350A86" w:rsidRPr="00350A86" w:rsidRDefault="00350A86" w:rsidP="00350A86">
      <w:pPr>
        <w:pStyle w:val="Style11"/>
        <w:numPr>
          <w:ilvl w:val="0"/>
          <w:numId w:val="13"/>
        </w:numPr>
        <w:tabs>
          <w:tab w:val="left" w:pos="389"/>
          <w:tab w:val="left" w:pos="713"/>
        </w:tabs>
        <w:spacing w:before="360"/>
        <w:jc w:val="left"/>
        <w:rPr>
          <w:rStyle w:val="FontStyle127"/>
          <w:rFonts w:ascii="Arial" w:hAnsi="Arial" w:cs="Arial"/>
        </w:rPr>
      </w:pPr>
      <w:r w:rsidRPr="00350A86">
        <w:rPr>
          <w:rStyle w:val="FontStyle127"/>
          <w:rFonts w:ascii="Arial" w:hAnsi="Arial" w:cs="Arial"/>
        </w:rPr>
        <w:t xml:space="preserve"> Az ajánlattevő neve: Müller József</w:t>
      </w:r>
    </w:p>
    <w:p w:rsidR="00350A86" w:rsidRPr="00350A86" w:rsidRDefault="00350A86" w:rsidP="00350A86">
      <w:pPr>
        <w:pStyle w:val="Style9"/>
        <w:spacing w:before="22" w:line="200" w:lineRule="atLeast"/>
        <w:ind w:left="713" w:hanging="429"/>
        <w:jc w:val="left"/>
        <w:rPr>
          <w:rStyle w:val="FontStyle127"/>
          <w:rFonts w:ascii="Arial" w:hAnsi="Arial" w:cs="Arial"/>
        </w:rPr>
      </w:pPr>
      <w:r w:rsidRPr="00350A86">
        <w:rPr>
          <w:rStyle w:val="FontStyle127"/>
          <w:rFonts w:ascii="Arial" w:hAnsi="Arial" w:cs="Arial"/>
        </w:rPr>
        <w:t>7030 Paks, Hegyhát u. 6.</w:t>
      </w:r>
    </w:p>
    <w:p w:rsidR="00350A86" w:rsidRPr="00350A86" w:rsidRDefault="00350A86" w:rsidP="00350A86">
      <w:pPr>
        <w:pStyle w:val="Style9"/>
        <w:spacing w:before="22" w:line="200" w:lineRule="atLeast"/>
        <w:ind w:firstLine="284"/>
        <w:jc w:val="left"/>
        <w:rPr>
          <w:rFonts w:ascii="Arial" w:hAnsi="Arial" w:cs="Arial"/>
          <w:sz w:val="22"/>
          <w:szCs w:val="22"/>
        </w:rPr>
      </w:pPr>
      <w:r w:rsidRPr="00350A86">
        <w:rPr>
          <w:rFonts w:ascii="Arial" w:hAnsi="Arial" w:cs="Arial"/>
          <w:sz w:val="22"/>
          <w:szCs w:val="22"/>
        </w:rPr>
        <w:t>Ajánlati ár: nettó 730 000,-Ft + 182 500,-Ft</w:t>
      </w:r>
      <w:r>
        <w:rPr>
          <w:rFonts w:ascii="Arial" w:hAnsi="Arial" w:cs="Arial"/>
          <w:sz w:val="22"/>
          <w:szCs w:val="22"/>
        </w:rPr>
        <w:t xml:space="preserve"> ÁFA,</w:t>
      </w:r>
      <w:r w:rsidRPr="00350A86">
        <w:rPr>
          <w:rFonts w:ascii="Arial" w:hAnsi="Arial" w:cs="Arial"/>
          <w:sz w:val="22"/>
          <w:szCs w:val="22"/>
        </w:rPr>
        <w:t xml:space="preserve"> azaz bruttó 912 500,-Ft</w:t>
      </w:r>
    </w:p>
    <w:p w:rsidR="00350A86" w:rsidRPr="00350A86" w:rsidRDefault="00350A86" w:rsidP="00350A86">
      <w:pPr>
        <w:pStyle w:val="Style9"/>
        <w:spacing w:before="22" w:line="200" w:lineRule="atLeast"/>
        <w:ind w:left="713"/>
        <w:jc w:val="left"/>
        <w:rPr>
          <w:rFonts w:ascii="Arial" w:hAnsi="Arial" w:cs="Arial"/>
        </w:rPr>
      </w:pPr>
    </w:p>
    <w:p w:rsidR="008C4EBE" w:rsidRDefault="008C4EBE" w:rsidP="00BA7E5F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BA7E5F" w:rsidRDefault="00BA7E5F" w:rsidP="00350A86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  <w:r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J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avasoljuk</w:t>
      </w:r>
      <w:r w:rsidR="00B428B2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a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</w:t>
      </w:r>
      <w:r w:rsidR="00350A86" w:rsidRPr="00350A86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Farkas Ödön</w:t>
      </w:r>
      <w:r w:rsidR="00350A86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ev. (</w:t>
      </w:r>
      <w:r w:rsidR="00350A86" w:rsidRPr="00350A86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7100 Szekszárd, Dr. Nagy István u. 3</w:t>
      </w:r>
      <w:r w:rsidR="00672179" w:rsidRPr="0067217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.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) a szerződés megkötését 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nettó </w:t>
      </w:r>
      <w:r w:rsidR="00350A86" w:rsidRPr="00350A86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680 000,-Ft + AM azaz </w:t>
      </w:r>
      <w:r w:rsidR="00350A86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összesen </w:t>
      </w:r>
      <w:r w:rsidR="00350A86" w:rsidRPr="00350A86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bruttó 680</w:t>
      </w:r>
      <w:r w:rsidR="00350A86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 </w:t>
      </w:r>
      <w:r w:rsidR="00350A86" w:rsidRPr="00350A86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000</w:t>
      </w:r>
      <w:r w:rsidR="00350A86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,-</w:t>
      </w:r>
      <w:r w:rsidR="0097717D" w:rsidRP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Ft</w:t>
      </w:r>
      <w:r w:rsidR="0097717D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 xml:space="preserve"> </w:t>
      </w:r>
      <w:r w:rsidRPr="00BE56E9">
        <w:rPr>
          <w:rFonts w:ascii="Arial" w:hAnsi="Arial" w:cs="Arial"/>
          <w:kern w:val="1"/>
          <w:sz w:val="22"/>
          <w:szCs w:val="22"/>
          <w:u w:val="single"/>
          <w:lang w:eastAsia="hu-HU" w:bidi="hi-IN"/>
        </w:rPr>
        <w:t>összeggel.</w:t>
      </w:r>
      <w:r w:rsidRPr="00BE56E9">
        <w:rPr>
          <w:rFonts w:ascii="Arial" w:hAnsi="Arial" w:cs="Arial"/>
          <w:sz w:val="22"/>
          <w:szCs w:val="22"/>
          <w:u w:val="single"/>
          <w:lang w:eastAsia="hu-HU"/>
        </w:rPr>
        <w:t xml:space="preserve"> </w:t>
      </w:r>
    </w:p>
    <w:p w:rsidR="00BA7E5F" w:rsidRDefault="00BA7E5F" w:rsidP="00BA7E5F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u w:val="single"/>
          <w:lang w:eastAsia="hu-HU"/>
        </w:rPr>
      </w:pPr>
    </w:p>
    <w:p w:rsidR="00350A86" w:rsidRDefault="00350A86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  <w:r>
        <w:rPr>
          <w:rFonts w:ascii="Arial" w:hAnsi="Arial" w:cs="Arial"/>
          <w:kern w:val="1"/>
          <w:sz w:val="22"/>
          <w:szCs w:val="22"/>
          <w:lang w:eastAsia="hu-HU" w:bidi="hi-IN"/>
        </w:rPr>
        <w:t>A műszaki ellenőri tevékenységre nem került költség tervezésre a támogatási kérelem benyújtása során. A betervezett tart</w:t>
      </w:r>
      <w:r w:rsidR="007B2338">
        <w:rPr>
          <w:rFonts w:ascii="Arial" w:hAnsi="Arial" w:cs="Arial"/>
          <w:kern w:val="1"/>
          <w:sz w:val="22"/>
          <w:szCs w:val="22"/>
          <w:lang w:eastAsia="hu-HU" w:bidi="hi-IN"/>
        </w:rPr>
        <w:t>a</w:t>
      </w:r>
      <w:r>
        <w:rPr>
          <w:rFonts w:ascii="Arial" w:hAnsi="Arial" w:cs="Arial"/>
          <w:kern w:val="1"/>
          <w:sz w:val="22"/>
          <w:szCs w:val="22"/>
          <w:lang w:eastAsia="hu-HU" w:bidi="hi-IN"/>
        </w:rPr>
        <w:t>lék soron 825.500,-ft szabad forrás áll rendelkezésre.</w:t>
      </w:r>
    </w:p>
    <w:p w:rsidR="007B2338" w:rsidRDefault="007B2338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350A86" w:rsidRDefault="00350A86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  <w:r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A </w:t>
      </w:r>
      <w:r w:rsidRPr="00350A86">
        <w:rPr>
          <w:rFonts w:ascii="Arial" w:hAnsi="Arial" w:cs="Arial"/>
          <w:kern w:val="1"/>
          <w:sz w:val="22"/>
          <w:szCs w:val="22"/>
          <w:lang w:eastAsia="hu-HU" w:bidi="hi-IN"/>
        </w:rPr>
        <w:t>Közigazgatási és Területfejlesztési Minisztérium</w:t>
      </w:r>
      <w:r>
        <w:rPr>
          <w:rFonts w:ascii="Arial" w:hAnsi="Arial" w:cs="Arial"/>
          <w:kern w:val="1"/>
          <w:sz w:val="22"/>
          <w:szCs w:val="22"/>
          <w:lang w:eastAsia="hu-HU" w:bidi="hi-IN"/>
        </w:rPr>
        <w:t>mal egyeztetést folytattunk le.</w:t>
      </w:r>
    </w:p>
    <w:p w:rsidR="00434649" w:rsidRDefault="00350A86" w:rsidP="00350A86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  <w:r>
        <w:rPr>
          <w:rFonts w:ascii="Arial" w:hAnsi="Arial" w:cs="Arial"/>
          <w:kern w:val="1"/>
          <w:sz w:val="22"/>
          <w:szCs w:val="22"/>
          <w:lang w:eastAsia="hu-HU" w:bidi="hi-IN"/>
        </w:rPr>
        <w:t>E</w:t>
      </w:r>
      <w:r w:rsidRPr="00350A86"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lszámolható költség a műszaki ellenőri költség. </w:t>
      </w:r>
      <w:r>
        <w:rPr>
          <w:rFonts w:ascii="Arial" w:hAnsi="Arial" w:cs="Arial"/>
          <w:kern w:val="1"/>
          <w:sz w:val="22"/>
          <w:szCs w:val="22"/>
          <w:lang w:eastAsia="hu-HU" w:bidi="hi-IN"/>
        </w:rPr>
        <w:t>Mivel</w:t>
      </w:r>
      <w:r w:rsidRPr="00350A86"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 erre a költségsorra nem </w:t>
      </w:r>
      <w:r>
        <w:rPr>
          <w:rFonts w:ascii="Arial" w:hAnsi="Arial" w:cs="Arial"/>
          <w:kern w:val="1"/>
          <w:sz w:val="22"/>
          <w:szCs w:val="22"/>
          <w:lang w:eastAsia="hu-HU" w:bidi="hi-IN"/>
        </w:rPr>
        <w:t>került be</w:t>
      </w:r>
      <w:r w:rsidR="00434649">
        <w:rPr>
          <w:rFonts w:ascii="Arial" w:hAnsi="Arial" w:cs="Arial"/>
          <w:kern w:val="1"/>
          <w:sz w:val="22"/>
          <w:szCs w:val="22"/>
          <w:lang w:eastAsia="hu-HU" w:bidi="hi-IN"/>
        </w:rPr>
        <w:t>t</w:t>
      </w:r>
      <w:r w:rsidRPr="00350A86">
        <w:rPr>
          <w:rFonts w:ascii="Arial" w:hAnsi="Arial" w:cs="Arial"/>
          <w:kern w:val="1"/>
          <w:sz w:val="22"/>
          <w:szCs w:val="22"/>
          <w:lang w:eastAsia="hu-HU" w:bidi="hi-IN"/>
        </w:rPr>
        <w:t>ervez</w:t>
      </w:r>
      <w:r w:rsidR="00434649">
        <w:rPr>
          <w:rFonts w:ascii="Arial" w:hAnsi="Arial" w:cs="Arial"/>
          <w:kern w:val="1"/>
          <w:sz w:val="22"/>
          <w:szCs w:val="22"/>
          <w:lang w:eastAsia="hu-HU" w:bidi="hi-IN"/>
        </w:rPr>
        <w:t>ésre</w:t>
      </w:r>
      <w:r w:rsidRPr="00350A86"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 költség, úgy szükséges a pénzügyi tervet módosítani és forrást átcsoportosítani erre a költségsorra.</w:t>
      </w:r>
      <w:r w:rsidR="00434649">
        <w:rPr>
          <w:rFonts w:ascii="Arial" w:hAnsi="Arial" w:cs="Arial"/>
          <w:kern w:val="1"/>
          <w:sz w:val="22"/>
          <w:szCs w:val="22"/>
          <w:lang w:eastAsia="hu-HU" w:bidi="hi-IN"/>
        </w:rPr>
        <w:t xml:space="preserve"> </w:t>
      </w:r>
      <w:r w:rsidRPr="00350A86">
        <w:rPr>
          <w:rFonts w:ascii="Arial" w:hAnsi="Arial" w:cs="Arial"/>
          <w:kern w:val="1"/>
          <w:sz w:val="22"/>
          <w:szCs w:val="22"/>
          <w:lang w:eastAsia="hu-HU" w:bidi="hi-IN"/>
        </w:rPr>
        <w:t>Ehhez költségátcsoportosításra vonatkozó kérelmet szükséges benyújtani</w:t>
      </w:r>
      <w:r w:rsidR="00434649">
        <w:rPr>
          <w:rFonts w:ascii="Arial" w:hAnsi="Arial" w:cs="Arial"/>
          <w:kern w:val="1"/>
          <w:sz w:val="22"/>
          <w:szCs w:val="22"/>
          <w:lang w:eastAsia="hu-HU" w:bidi="hi-IN"/>
        </w:rPr>
        <w:t>.</w:t>
      </w:r>
    </w:p>
    <w:p w:rsidR="00434649" w:rsidRDefault="00434649" w:rsidP="00350A86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350A86" w:rsidRDefault="00350A86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350A86" w:rsidRDefault="00350A86" w:rsidP="00BA7E5F">
      <w:pPr>
        <w:widowControl w:val="0"/>
        <w:suppressAutoHyphens/>
        <w:autoSpaceDE w:val="0"/>
        <w:jc w:val="both"/>
        <w:rPr>
          <w:rFonts w:ascii="Arial" w:hAnsi="Arial" w:cs="Arial"/>
          <w:kern w:val="1"/>
          <w:sz w:val="22"/>
          <w:szCs w:val="22"/>
          <w:lang w:eastAsia="hu-HU" w:bidi="hi-IN"/>
        </w:rPr>
      </w:pPr>
    </w:p>
    <w:p w:rsidR="00BA7E5F" w:rsidRPr="003A4C16" w:rsidRDefault="00BA7E5F" w:rsidP="00B31CF0">
      <w:pPr>
        <w:pStyle w:val="Listaszerbekezds"/>
        <w:ind w:left="2835"/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3A4C16">
        <w:rPr>
          <w:rFonts w:ascii="Arial" w:hAnsi="Arial" w:cs="Arial"/>
          <w:b/>
          <w:iCs/>
          <w:sz w:val="22"/>
          <w:szCs w:val="22"/>
          <w:u w:val="single"/>
        </w:rPr>
        <w:t>H a t á r o z a t i    j a v a s l a t :</w:t>
      </w:r>
    </w:p>
    <w:p w:rsidR="00BA7E5F" w:rsidRPr="00BE56E9" w:rsidRDefault="00BA7E5F" w:rsidP="00BA7E5F">
      <w:pPr>
        <w:ind w:left="2835"/>
        <w:jc w:val="both"/>
        <w:rPr>
          <w:rFonts w:ascii="Arial" w:hAnsi="Arial" w:cs="Arial"/>
          <w:b/>
          <w:iCs/>
          <w:sz w:val="22"/>
          <w:szCs w:val="22"/>
        </w:rPr>
      </w:pPr>
      <w:r w:rsidRPr="00BE56E9">
        <w:rPr>
          <w:rFonts w:ascii="Arial" w:hAnsi="Arial" w:cs="Arial"/>
          <w:b/>
          <w:iCs/>
          <w:sz w:val="22"/>
          <w:szCs w:val="22"/>
        </w:rPr>
        <w:tab/>
      </w:r>
      <w:r w:rsidRPr="00BE56E9">
        <w:rPr>
          <w:rFonts w:ascii="Arial" w:hAnsi="Arial" w:cs="Arial"/>
          <w:b/>
          <w:iCs/>
          <w:sz w:val="22"/>
          <w:szCs w:val="22"/>
        </w:rPr>
        <w:tab/>
        <w:t xml:space="preserve">      </w:t>
      </w:r>
    </w:p>
    <w:p w:rsidR="00BA7E5F" w:rsidRDefault="000C19C3" w:rsidP="00BA7E5F">
      <w:pPr>
        <w:ind w:left="2832" w:right="7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Pr="000C19C3">
        <w:rPr>
          <w:rFonts w:ascii="Arial" w:hAnsi="Arial" w:cs="Arial"/>
          <w:b/>
          <w:sz w:val="22"/>
          <w:szCs w:val="22"/>
          <w:u w:val="single"/>
        </w:rPr>
        <w:t>Versenyképes Járások Program 4034453788 azonosítószámú, "Intelligens gyalogosátkelő rends</w:t>
      </w:r>
      <w:r w:rsidR="007B2338">
        <w:rPr>
          <w:rFonts w:ascii="Arial" w:hAnsi="Arial" w:cs="Arial"/>
          <w:b/>
          <w:sz w:val="22"/>
          <w:szCs w:val="22"/>
          <w:u w:val="single"/>
        </w:rPr>
        <w:t>zer telepítése" tárgyú projekt műszaki ellenőr</w:t>
      </w:r>
      <w:r w:rsidRPr="000C19C3">
        <w:rPr>
          <w:rFonts w:ascii="Arial" w:hAnsi="Arial" w:cs="Arial"/>
          <w:b/>
          <w:sz w:val="22"/>
          <w:szCs w:val="22"/>
          <w:u w:val="single"/>
        </w:rPr>
        <w:t>zésére</w:t>
      </w:r>
      <w:r w:rsidR="00B31CF0" w:rsidRPr="000C19C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31CF0" w:rsidRPr="00B31CF0">
        <w:rPr>
          <w:rFonts w:ascii="Arial" w:hAnsi="Arial" w:cs="Arial"/>
          <w:b/>
          <w:sz w:val="22"/>
          <w:szCs w:val="22"/>
          <w:u w:val="single"/>
        </w:rPr>
        <w:t xml:space="preserve">vállalkozó kiválasztására </w:t>
      </w:r>
    </w:p>
    <w:p w:rsidR="00B31CF0" w:rsidRPr="00BE56E9" w:rsidRDefault="00B31CF0" w:rsidP="00BA7E5F">
      <w:pPr>
        <w:ind w:left="2832" w:right="72"/>
        <w:jc w:val="both"/>
        <w:rPr>
          <w:rFonts w:ascii="Arial" w:hAnsi="Arial" w:cs="Arial"/>
          <w:b/>
          <w:sz w:val="22"/>
          <w:szCs w:val="22"/>
        </w:rPr>
      </w:pPr>
    </w:p>
    <w:p w:rsidR="00BA7E5F" w:rsidRDefault="00BA7E5F" w:rsidP="00BA7E5F">
      <w:pPr>
        <w:ind w:left="2832" w:right="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Bátaszék Város Önkormányzatának Képviselő-testülete;</w:t>
      </w:r>
    </w:p>
    <w:p w:rsidR="00C3631C" w:rsidRPr="00BE56E9" w:rsidRDefault="00C3631C" w:rsidP="00BA7E5F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C3631C" w:rsidRPr="00C3631C" w:rsidRDefault="00C3631C" w:rsidP="007B2338">
      <w:pPr>
        <w:numPr>
          <w:ilvl w:val="0"/>
          <w:numId w:val="4"/>
        </w:numPr>
        <w:suppressAutoHyphens/>
        <w:overflowPunct w:val="0"/>
        <w:autoSpaceDE w:val="0"/>
        <w:ind w:left="2835" w:right="74" w:firstLine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3631C">
        <w:rPr>
          <w:rFonts w:ascii="Arial" w:hAnsi="Arial" w:cs="Arial"/>
          <w:sz w:val="22"/>
          <w:szCs w:val="22"/>
        </w:rPr>
        <w:t>a</w:t>
      </w:r>
      <w:r w:rsidR="007B2338">
        <w:rPr>
          <w:rFonts w:ascii="Arial" w:hAnsi="Arial" w:cs="Arial"/>
          <w:sz w:val="22"/>
          <w:szCs w:val="22"/>
        </w:rPr>
        <w:t xml:space="preserve"> műszaki ellenőrzési </w:t>
      </w:r>
      <w:r w:rsidR="00672179" w:rsidRPr="00672179">
        <w:rPr>
          <w:rFonts w:ascii="Arial" w:hAnsi="Arial" w:cs="Arial"/>
          <w:sz w:val="22"/>
          <w:szCs w:val="22"/>
        </w:rPr>
        <w:t xml:space="preserve">feladatok elvégzésével a legalacsonyabb ajánlati árat tevő </w:t>
      </w:r>
      <w:r w:rsidR="007B2338">
        <w:rPr>
          <w:rFonts w:ascii="Arial" w:hAnsi="Arial" w:cs="Arial"/>
          <w:sz w:val="22"/>
          <w:szCs w:val="22"/>
        </w:rPr>
        <w:t>Farkas Ödön</w:t>
      </w:r>
      <w:r w:rsidR="00672179">
        <w:rPr>
          <w:rFonts w:ascii="Arial" w:hAnsi="Arial" w:cs="Arial"/>
          <w:sz w:val="22"/>
          <w:szCs w:val="22"/>
        </w:rPr>
        <w:t>t</w:t>
      </w:r>
      <w:r w:rsidR="00672179" w:rsidRPr="00672179">
        <w:rPr>
          <w:rFonts w:ascii="Arial" w:hAnsi="Arial" w:cs="Arial"/>
          <w:sz w:val="22"/>
          <w:szCs w:val="22"/>
        </w:rPr>
        <w:t xml:space="preserve"> (</w:t>
      </w:r>
      <w:r w:rsidR="007B2338" w:rsidRPr="007B2338">
        <w:rPr>
          <w:rFonts w:ascii="Arial" w:hAnsi="Arial" w:cs="Arial"/>
          <w:sz w:val="22"/>
          <w:szCs w:val="22"/>
        </w:rPr>
        <w:t>7100 Szekszárd, Dr. Nagy István u. 3.</w:t>
      </w:r>
      <w:r w:rsidR="00672179" w:rsidRPr="00672179">
        <w:rPr>
          <w:rFonts w:ascii="Arial" w:hAnsi="Arial" w:cs="Arial"/>
          <w:sz w:val="22"/>
          <w:szCs w:val="22"/>
        </w:rPr>
        <w:t>)</w:t>
      </w:r>
      <w:r w:rsidRPr="00C3631C">
        <w:rPr>
          <w:rFonts w:ascii="Arial" w:hAnsi="Arial" w:cs="Arial"/>
          <w:sz w:val="22"/>
          <w:szCs w:val="22"/>
        </w:rPr>
        <w:t xml:space="preserve"> </w:t>
      </w:r>
      <w:r w:rsidR="00672179">
        <w:rPr>
          <w:rFonts w:ascii="Arial" w:hAnsi="Arial" w:cs="Arial"/>
          <w:sz w:val="22"/>
          <w:szCs w:val="22"/>
        </w:rPr>
        <w:t>bízza meg</w:t>
      </w:r>
      <w:r w:rsidRPr="00C3631C">
        <w:rPr>
          <w:rFonts w:ascii="Arial" w:hAnsi="Arial" w:cs="Arial"/>
          <w:sz w:val="22"/>
          <w:szCs w:val="22"/>
        </w:rPr>
        <w:t>,</w:t>
      </w:r>
    </w:p>
    <w:p w:rsidR="00BA7E5F" w:rsidRPr="00072749" w:rsidRDefault="00072749" w:rsidP="007B2338">
      <w:pPr>
        <w:pStyle w:val="Listaszerbekezds"/>
        <w:numPr>
          <w:ilvl w:val="0"/>
          <w:numId w:val="4"/>
        </w:numPr>
        <w:suppressAutoHyphens/>
        <w:overflowPunct w:val="0"/>
        <w:autoSpaceDE w:val="0"/>
        <w:ind w:left="2835" w:right="74" w:firstLine="0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072749">
        <w:rPr>
          <w:rFonts w:ascii="Arial" w:hAnsi="Arial" w:cs="Arial"/>
          <w:sz w:val="22"/>
          <w:szCs w:val="22"/>
        </w:rPr>
        <w:t xml:space="preserve">a feladat ellátásához szükséges </w:t>
      </w:r>
      <w:r>
        <w:rPr>
          <w:rFonts w:ascii="Arial" w:hAnsi="Arial" w:cs="Arial"/>
          <w:sz w:val="22"/>
          <w:szCs w:val="22"/>
        </w:rPr>
        <w:t>díj</w:t>
      </w:r>
      <w:r w:rsidR="00F55FAC">
        <w:rPr>
          <w:rFonts w:ascii="Arial" w:hAnsi="Arial" w:cs="Arial"/>
          <w:sz w:val="22"/>
          <w:szCs w:val="22"/>
        </w:rPr>
        <w:t xml:space="preserve"> </w:t>
      </w:r>
      <w:r w:rsidR="00C3631C">
        <w:rPr>
          <w:rFonts w:ascii="Arial" w:hAnsi="Arial" w:cs="Arial"/>
          <w:sz w:val="22"/>
          <w:szCs w:val="22"/>
        </w:rPr>
        <w:t>(</w:t>
      </w:r>
      <w:r w:rsidR="007B2338" w:rsidRPr="007B2338">
        <w:rPr>
          <w:rFonts w:ascii="Arial" w:hAnsi="Arial" w:cs="Arial"/>
          <w:bCs/>
          <w:iCs/>
          <w:sz w:val="22"/>
          <w:szCs w:val="22"/>
        </w:rPr>
        <w:t>nettó 680 000,-Ft + AM</w:t>
      </w:r>
      <w:r w:rsidR="007B2338">
        <w:rPr>
          <w:rFonts w:ascii="Arial" w:hAnsi="Arial" w:cs="Arial"/>
          <w:bCs/>
          <w:iCs/>
          <w:sz w:val="22"/>
          <w:szCs w:val="22"/>
        </w:rPr>
        <w:t>,</w:t>
      </w:r>
      <w:r w:rsidR="007B2338" w:rsidRPr="007B2338">
        <w:rPr>
          <w:rFonts w:ascii="Arial" w:hAnsi="Arial" w:cs="Arial"/>
          <w:bCs/>
          <w:iCs/>
          <w:sz w:val="22"/>
          <w:szCs w:val="22"/>
        </w:rPr>
        <w:t xml:space="preserve"> összesen bruttó 680</w:t>
      </w:r>
      <w:r w:rsidR="007B2338">
        <w:rPr>
          <w:rFonts w:ascii="Arial" w:hAnsi="Arial" w:cs="Arial"/>
          <w:bCs/>
          <w:iCs/>
          <w:sz w:val="22"/>
          <w:szCs w:val="22"/>
        </w:rPr>
        <w:t> </w:t>
      </w:r>
      <w:r w:rsidR="007B2338" w:rsidRPr="007B2338">
        <w:rPr>
          <w:rFonts w:ascii="Arial" w:hAnsi="Arial" w:cs="Arial"/>
          <w:bCs/>
          <w:iCs/>
          <w:sz w:val="22"/>
          <w:szCs w:val="22"/>
        </w:rPr>
        <w:t>000</w:t>
      </w:r>
      <w:r w:rsidR="007B2338">
        <w:rPr>
          <w:rFonts w:ascii="Arial" w:hAnsi="Arial" w:cs="Arial"/>
          <w:bCs/>
          <w:iCs/>
          <w:sz w:val="22"/>
          <w:szCs w:val="22"/>
        </w:rPr>
        <w:t>,-Ft</w:t>
      </w:r>
      <w:r w:rsidR="00C3631C">
        <w:rPr>
          <w:rFonts w:ascii="Arial" w:hAnsi="Arial" w:cs="Arial"/>
          <w:bCs/>
          <w:iCs/>
          <w:sz w:val="22"/>
          <w:szCs w:val="22"/>
        </w:rPr>
        <w:t xml:space="preserve">) </w:t>
      </w:r>
      <w:r w:rsidR="00F55FAC">
        <w:rPr>
          <w:rFonts w:ascii="Arial" w:hAnsi="Arial" w:cs="Arial"/>
          <w:sz w:val="22"/>
          <w:szCs w:val="22"/>
        </w:rPr>
        <w:t>kifizetését</w:t>
      </w:r>
      <w:r w:rsidRPr="00072749">
        <w:rPr>
          <w:rFonts w:ascii="Arial" w:hAnsi="Arial" w:cs="Arial"/>
          <w:sz w:val="22"/>
          <w:szCs w:val="22"/>
        </w:rPr>
        <w:t xml:space="preserve"> az önkormányzat 202</w:t>
      </w:r>
      <w:r w:rsidR="007B2338">
        <w:rPr>
          <w:rFonts w:ascii="Arial" w:hAnsi="Arial" w:cs="Arial"/>
          <w:sz w:val="22"/>
          <w:szCs w:val="22"/>
        </w:rPr>
        <w:t>6</w:t>
      </w:r>
      <w:r w:rsidRPr="00072749">
        <w:rPr>
          <w:rFonts w:ascii="Arial" w:hAnsi="Arial" w:cs="Arial"/>
          <w:sz w:val="22"/>
          <w:szCs w:val="22"/>
        </w:rPr>
        <w:t xml:space="preserve">. évi költségvetésében tervezett </w:t>
      </w:r>
      <w:r w:rsidR="000C19C3">
        <w:rPr>
          <w:rFonts w:ascii="Arial" w:hAnsi="Arial" w:cs="Arial"/>
          <w:sz w:val="22"/>
          <w:szCs w:val="22"/>
        </w:rPr>
        <w:t>„</w:t>
      </w:r>
      <w:r w:rsidR="000C19C3" w:rsidRPr="000C19C3">
        <w:rPr>
          <w:rFonts w:ascii="Arial" w:hAnsi="Arial" w:cs="Arial"/>
          <w:sz w:val="22"/>
          <w:szCs w:val="22"/>
        </w:rPr>
        <w:t xml:space="preserve"> Versenyképes Járások Program 4034453788 azonosítószámú, "Intelligens gyalogosátkelő rendszer telepítése" </w:t>
      </w:r>
      <w:r w:rsidRPr="00072749">
        <w:rPr>
          <w:rFonts w:ascii="Arial" w:hAnsi="Arial" w:cs="Arial"/>
          <w:sz w:val="22"/>
          <w:szCs w:val="22"/>
        </w:rPr>
        <w:t>projekt támogatás terhére</w:t>
      </w:r>
      <w:r w:rsidR="00BA7E5F" w:rsidRPr="00072749">
        <w:rPr>
          <w:rFonts w:ascii="Arial" w:hAnsi="Arial" w:cs="Arial"/>
          <w:sz w:val="22"/>
          <w:szCs w:val="22"/>
        </w:rPr>
        <w:t xml:space="preserve"> biztosítja,</w:t>
      </w:r>
    </w:p>
    <w:p w:rsidR="00BA7E5F" w:rsidRPr="00BE56E9" w:rsidRDefault="00BA7E5F" w:rsidP="00BA7E5F">
      <w:pPr>
        <w:numPr>
          <w:ilvl w:val="0"/>
          <w:numId w:val="4"/>
        </w:numPr>
        <w:suppressAutoHyphens/>
        <w:overflowPunct w:val="0"/>
        <w:autoSpaceDE w:val="0"/>
        <w:ind w:left="3186" w:right="74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>felhatalmazza a város polgármesterét a feladat ellátására vonatkozó szerződés aláírására.</w:t>
      </w:r>
    </w:p>
    <w:p w:rsidR="00BA7E5F" w:rsidRPr="00BE56E9" w:rsidRDefault="00BA7E5F" w:rsidP="00BA7E5F">
      <w:pPr>
        <w:ind w:left="2832" w:right="72"/>
        <w:jc w:val="both"/>
        <w:rPr>
          <w:rFonts w:ascii="Arial" w:hAnsi="Arial" w:cs="Arial"/>
          <w:sz w:val="22"/>
          <w:szCs w:val="22"/>
        </w:rPr>
      </w:pPr>
    </w:p>
    <w:p w:rsidR="00BA7E5F" w:rsidRPr="00BE56E9" w:rsidRDefault="00BA7E5F" w:rsidP="00BA7E5F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lastRenderedPageBreak/>
        <w:t>Határidő:</w:t>
      </w:r>
      <w:r w:rsidRPr="00BE56E9">
        <w:rPr>
          <w:rFonts w:ascii="Arial" w:hAnsi="Arial" w:cs="Arial"/>
          <w:sz w:val="22"/>
          <w:szCs w:val="22"/>
        </w:rPr>
        <w:t xml:space="preserve"> 202</w:t>
      </w:r>
      <w:r w:rsidR="007B2338">
        <w:rPr>
          <w:rFonts w:ascii="Arial" w:hAnsi="Arial" w:cs="Arial"/>
          <w:sz w:val="22"/>
          <w:szCs w:val="22"/>
        </w:rPr>
        <w:t>6</w:t>
      </w:r>
      <w:r w:rsidRPr="00BE56E9">
        <w:rPr>
          <w:rFonts w:ascii="Arial" w:hAnsi="Arial" w:cs="Arial"/>
          <w:sz w:val="22"/>
          <w:szCs w:val="22"/>
        </w:rPr>
        <w:t xml:space="preserve">. </w:t>
      </w:r>
      <w:r w:rsidR="007B2338">
        <w:rPr>
          <w:rFonts w:ascii="Arial" w:hAnsi="Arial" w:cs="Arial"/>
          <w:sz w:val="22"/>
          <w:szCs w:val="22"/>
        </w:rPr>
        <w:t>március</w:t>
      </w:r>
      <w:r>
        <w:rPr>
          <w:rFonts w:ascii="Arial" w:hAnsi="Arial" w:cs="Arial"/>
          <w:sz w:val="22"/>
          <w:szCs w:val="22"/>
        </w:rPr>
        <w:t xml:space="preserve"> </w:t>
      </w:r>
      <w:r w:rsidR="0007274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BE56E9">
        <w:rPr>
          <w:rFonts w:ascii="Arial" w:hAnsi="Arial" w:cs="Arial"/>
          <w:sz w:val="22"/>
          <w:szCs w:val="22"/>
        </w:rPr>
        <w:t>.</w:t>
      </w:r>
    </w:p>
    <w:p w:rsidR="00BA7E5F" w:rsidRPr="00BE56E9" w:rsidRDefault="00BA7E5F" w:rsidP="00BA7E5F">
      <w:pPr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Felelős</w:t>
      </w:r>
      <w:r w:rsidRPr="00BE56E9">
        <w:rPr>
          <w:rFonts w:ascii="Arial" w:hAnsi="Arial" w:cs="Arial"/>
          <w:sz w:val="22"/>
          <w:szCs w:val="22"/>
        </w:rPr>
        <w:t xml:space="preserve">:   Dr. Bozsolik Róbert polgármester </w:t>
      </w:r>
    </w:p>
    <w:p w:rsidR="00BA7E5F" w:rsidRPr="00BE56E9" w:rsidRDefault="00BA7E5F" w:rsidP="00BA7E5F">
      <w:pPr>
        <w:ind w:left="367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sz w:val="22"/>
          <w:szCs w:val="22"/>
        </w:rPr>
        <w:t xml:space="preserve">  (szerződés aláírásáért)</w:t>
      </w:r>
    </w:p>
    <w:p w:rsidR="00BA7E5F" w:rsidRPr="00BE56E9" w:rsidRDefault="00BA7E5F" w:rsidP="00BA7E5F">
      <w:pPr>
        <w:tabs>
          <w:tab w:val="left" w:pos="3840"/>
        </w:tabs>
        <w:ind w:left="2832"/>
        <w:jc w:val="both"/>
        <w:rPr>
          <w:rFonts w:ascii="Arial" w:hAnsi="Arial" w:cs="Arial"/>
          <w:sz w:val="22"/>
          <w:szCs w:val="22"/>
        </w:rPr>
      </w:pPr>
    </w:p>
    <w:p w:rsidR="00BA7E5F" w:rsidRPr="00BE56E9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>Határozatról értesül</w:t>
      </w:r>
      <w:r w:rsidRPr="00BE56E9">
        <w:rPr>
          <w:rFonts w:ascii="Arial" w:hAnsi="Arial" w:cs="Arial"/>
          <w:sz w:val="22"/>
          <w:szCs w:val="22"/>
        </w:rPr>
        <w:t xml:space="preserve">: </w:t>
      </w:r>
    </w:p>
    <w:p w:rsidR="00BA7E5F" w:rsidRPr="00BE56E9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="007B2338" w:rsidRPr="007B2338">
        <w:rPr>
          <w:rFonts w:ascii="Arial" w:hAnsi="Arial" w:cs="Arial"/>
          <w:sz w:val="22"/>
          <w:szCs w:val="22"/>
        </w:rPr>
        <w:t>Farkas Ödön</w:t>
      </w:r>
    </w:p>
    <w:p w:rsidR="00BA7E5F" w:rsidRPr="00BE56E9" w:rsidRDefault="00BA7E5F" w:rsidP="00BA7E5F">
      <w:pPr>
        <w:tabs>
          <w:tab w:val="left" w:pos="5103"/>
        </w:tabs>
        <w:ind w:left="2832"/>
        <w:jc w:val="both"/>
        <w:rPr>
          <w:rFonts w:ascii="Arial" w:hAnsi="Arial" w:cs="Arial"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Bátaszéki KÖH városüz</w:t>
      </w:r>
      <w:r w:rsidRPr="00BE56E9">
        <w:rPr>
          <w:rFonts w:ascii="Arial" w:hAnsi="Arial" w:cs="Arial"/>
          <w:sz w:val="22"/>
          <w:szCs w:val="22"/>
        </w:rPr>
        <w:t>. iroda</w:t>
      </w:r>
    </w:p>
    <w:p w:rsidR="00BA7E5F" w:rsidRPr="00BE56E9" w:rsidRDefault="00BA7E5F" w:rsidP="00BA7E5F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/>
          <w:iCs/>
          <w:sz w:val="22"/>
          <w:szCs w:val="22"/>
        </w:rPr>
        <w:t xml:space="preserve">                             </w:t>
      </w:r>
      <w:r w:rsidRPr="00BE56E9">
        <w:rPr>
          <w:rFonts w:ascii="Arial" w:hAnsi="Arial" w:cs="Arial"/>
          <w:iCs/>
          <w:sz w:val="22"/>
          <w:szCs w:val="22"/>
        </w:rPr>
        <w:t>Bátaszéki KÖH pénzügyi iroda</w:t>
      </w:r>
    </w:p>
    <w:p w:rsidR="00DF7455" w:rsidRPr="008B0C93" w:rsidRDefault="00BA7E5F" w:rsidP="008B0C93">
      <w:pPr>
        <w:tabs>
          <w:tab w:val="left" w:pos="4920"/>
        </w:tabs>
        <w:ind w:left="2832"/>
        <w:jc w:val="both"/>
        <w:rPr>
          <w:rFonts w:ascii="Arial" w:hAnsi="Arial" w:cs="Arial"/>
          <w:iCs/>
          <w:sz w:val="22"/>
          <w:szCs w:val="22"/>
        </w:rPr>
      </w:pPr>
      <w:r w:rsidRPr="00BE56E9">
        <w:rPr>
          <w:rFonts w:ascii="Arial" w:hAnsi="Arial" w:cs="Arial"/>
          <w:iCs/>
          <w:sz w:val="22"/>
          <w:szCs w:val="22"/>
        </w:rPr>
        <w:t xml:space="preserve">                             irattár</w:t>
      </w:r>
    </w:p>
    <w:sectPr w:rsidR="00DF7455" w:rsidRPr="008B0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40" w:rsidRDefault="00EF1740" w:rsidP="00CF5DFC">
      <w:r>
        <w:separator/>
      </w:r>
    </w:p>
  </w:endnote>
  <w:endnote w:type="continuationSeparator" w:id="0">
    <w:p w:rsidR="00EF1740" w:rsidRDefault="00EF1740" w:rsidP="00CF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40" w:rsidRDefault="00EF1740" w:rsidP="00CF5DFC">
      <w:r>
        <w:separator/>
      </w:r>
    </w:p>
  </w:footnote>
  <w:footnote w:type="continuationSeparator" w:id="0">
    <w:p w:rsidR="00EF1740" w:rsidRDefault="00EF1740" w:rsidP="00CF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DE6864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54F2"/>
    <w:multiLevelType w:val="hybridMultilevel"/>
    <w:tmpl w:val="CFC8B00C"/>
    <w:lvl w:ilvl="0" w:tplc="5C5A4F04">
      <w:start w:val="1"/>
      <w:numFmt w:val="lowerLetter"/>
      <w:lvlText w:val="%1.)"/>
      <w:lvlJc w:val="left"/>
      <w:pPr>
        <w:ind w:left="24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9770384"/>
    <w:multiLevelType w:val="hybridMultilevel"/>
    <w:tmpl w:val="6BD4444C"/>
    <w:lvl w:ilvl="0" w:tplc="56268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66BD6"/>
    <w:multiLevelType w:val="hybridMultilevel"/>
    <w:tmpl w:val="4BE26B10"/>
    <w:lvl w:ilvl="0" w:tplc="9AA2B3E0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E2906"/>
    <w:multiLevelType w:val="hybridMultilevel"/>
    <w:tmpl w:val="1B06166E"/>
    <w:lvl w:ilvl="0" w:tplc="BF9A0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3E04E09"/>
    <w:multiLevelType w:val="multilevel"/>
    <w:tmpl w:val="396C74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4D04C2B"/>
    <w:multiLevelType w:val="hybridMultilevel"/>
    <w:tmpl w:val="AC3CFA0C"/>
    <w:lvl w:ilvl="0" w:tplc="EA649E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316EC"/>
    <w:multiLevelType w:val="hybridMultilevel"/>
    <w:tmpl w:val="889E7A82"/>
    <w:lvl w:ilvl="0" w:tplc="A98C1154">
      <w:start w:val="1"/>
      <w:numFmt w:val="decimal"/>
      <w:lvlText w:val="%1."/>
      <w:lvlJc w:val="left"/>
      <w:pPr>
        <w:ind w:left="331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7128526C"/>
    <w:multiLevelType w:val="hybridMultilevel"/>
    <w:tmpl w:val="6388F376"/>
    <w:lvl w:ilvl="0" w:tplc="C698464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10"/>
  </w:num>
  <w:num w:numId="8">
    <w:abstractNumId w:val="1"/>
  </w:num>
  <w:num w:numId="9">
    <w:abstractNumId w:val="3"/>
  </w:num>
  <w:num w:numId="10">
    <w:abstractNumId w:val="11"/>
  </w:num>
  <w:num w:numId="11">
    <w:abstractNumId w:val="7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AA8"/>
    <w:rsid w:val="00026A16"/>
    <w:rsid w:val="00032A7E"/>
    <w:rsid w:val="00042608"/>
    <w:rsid w:val="00046BA8"/>
    <w:rsid w:val="00072749"/>
    <w:rsid w:val="00094056"/>
    <w:rsid w:val="000B7D1B"/>
    <w:rsid w:val="000C19C3"/>
    <w:rsid w:val="000E1B63"/>
    <w:rsid w:val="00127D5E"/>
    <w:rsid w:val="00177D72"/>
    <w:rsid w:val="001833BE"/>
    <w:rsid w:val="001D3DD9"/>
    <w:rsid w:val="0021070F"/>
    <w:rsid w:val="00217B18"/>
    <w:rsid w:val="0024032C"/>
    <w:rsid w:val="0025397A"/>
    <w:rsid w:val="002654BE"/>
    <w:rsid w:val="002C1D52"/>
    <w:rsid w:val="002F16A5"/>
    <w:rsid w:val="00310CE9"/>
    <w:rsid w:val="0032605A"/>
    <w:rsid w:val="00332C16"/>
    <w:rsid w:val="003333AD"/>
    <w:rsid w:val="00350A86"/>
    <w:rsid w:val="003E47AA"/>
    <w:rsid w:val="003F5633"/>
    <w:rsid w:val="00401152"/>
    <w:rsid w:val="00405270"/>
    <w:rsid w:val="00415BD2"/>
    <w:rsid w:val="0042566B"/>
    <w:rsid w:val="00434649"/>
    <w:rsid w:val="004617D0"/>
    <w:rsid w:val="004A3737"/>
    <w:rsid w:val="004E04CF"/>
    <w:rsid w:val="005009E1"/>
    <w:rsid w:val="00523FB3"/>
    <w:rsid w:val="00576717"/>
    <w:rsid w:val="00583BCD"/>
    <w:rsid w:val="00585FC1"/>
    <w:rsid w:val="00586F55"/>
    <w:rsid w:val="005C4662"/>
    <w:rsid w:val="005E220A"/>
    <w:rsid w:val="005E7A3E"/>
    <w:rsid w:val="005F683B"/>
    <w:rsid w:val="00605A79"/>
    <w:rsid w:val="00672179"/>
    <w:rsid w:val="006C2F4C"/>
    <w:rsid w:val="006D5DC7"/>
    <w:rsid w:val="00703B25"/>
    <w:rsid w:val="00733A9A"/>
    <w:rsid w:val="0075102B"/>
    <w:rsid w:val="007557E4"/>
    <w:rsid w:val="0077421D"/>
    <w:rsid w:val="00796729"/>
    <w:rsid w:val="007B2338"/>
    <w:rsid w:val="007F6598"/>
    <w:rsid w:val="00820F19"/>
    <w:rsid w:val="00823213"/>
    <w:rsid w:val="00876821"/>
    <w:rsid w:val="00884230"/>
    <w:rsid w:val="008B0C93"/>
    <w:rsid w:val="008C4EBE"/>
    <w:rsid w:val="008C6F76"/>
    <w:rsid w:val="008D3905"/>
    <w:rsid w:val="0090127F"/>
    <w:rsid w:val="009071CA"/>
    <w:rsid w:val="009663F9"/>
    <w:rsid w:val="0097187C"/>
    <w:rsid w:val="0097717D"/>
    <w:rsid w:val="00977F0E"/>
    <w:rsid w:val="00A71362"/>
    <w:rsid w:val="00A73F9F"/>
    <w:rsid w:val="00A9447E"/>
    <w:rsid w:val="00AB35EA"/>
    <w:rsid w:val="00AC21B3"/>
    <w:rsid w:val="00AC2A81"/>
    <w:rsid w:val="00AD3C23"/>
    <w:rsid w:val="00B31CF0"/>
    <w:rsid w:val="00B40221"/>
    <w:rsid w:val="00B428B2"/>
    <w:rsid w:val="00B75C1C"/>
    <w:rsid w:val="00BA1247"/>
    <w:rsid w:val="00BA7E5F"/>
    <w:rsid w:val="00BB1F10"/>
    <w:rsid w:val="00BD6991"/>
    <w:rsid w:val="00C2071C"/>
    <w:rsid w:val="00C3631C"/>
    <w:rsid w:val="00C4593A"/>
    <w:rsid w:val="00C772A3"/>
    <w:rsid w:val="00C84081"/>
    <w:rsid w:val="00CA1AD7"/>
    <w:rsid w:val="00CB20DF"/>
    <w:rsid w:val="00CE1141"/>
    <w:rsid w:val="00CE56D4"/>
    <w:rsid w:val="00CE6B55"/>
    <w:rsid w:val="00CE7ED4"/>
    <w:rsid w:val="00CF0BCE"/>
    <w:rsid w:val="00CF5DFC"/>
    <w:rsid w:val="00D04C18"/>
    <w:rsid w:val="00D221F5"/>
    <w:rsid w:val="00D9265F"/>
    <w:rsid w:val="00D93015"/>
    <w:rsid w:val="00DA5EEA"/>
    <w:rsid w:val="00DB2AE3"/>
    <w:rsid w:val="00DF7455"/>
    <w:rsid w:val="00E14821"/>
    <w:rsid w:val="00EC598A"/>
    <w:rsid w:val="00ED4DCE"/>
    <w:rsid w:val="00EF1740"/>
    <w:rsid w:val="00F1146B"/>
    <w:rsid w:val="00F23220"/>
    <w:rsid w:val="00F274CA"/>
    <w:rsid w:val="00F55FAC"/>
    <w:rsid w:val="00F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DFC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customStyle="1" w:styleId="Style9">
    <w:name w:val="Style9"/>
    <w:basedOn w:val="Norml"/>
    <w:rsid w:val="00EC598A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paragraph" w:customStyle="1" w:styleId="Default">
    <w:name w:val="Default"/>
    <w:rsid w:val="00CF5D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5D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5DFC"/>
    <w:rPr>
      <w:lang w:eastAsia="ar-SA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"/>
    <w:uiPriority w:val="99"/>
    <w:qFormat/>
    <w:rsid w:val="00CF5DFC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CF5DFC"/>
    <w:rPr>
      <w:color w:val="0000FF"/>
      <w:u w:val="single"/>
    </w:rPr>
  </w:style>
  <w:style w:type="table" w:styleId="Rcsostblzat">
    <w:name w:val="Table Grid"/>
    <w:basedOn w:val="Normltblzat"/>
    <w:uiPriority w:val="59"/>
    <w:rsid w:val="00BA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DF7455"/>
    <w:rPr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7455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7455"/>
    <w:rPr>
      <w:sz w:val="24"/>
      <w:szCs w:val="24"/>
      <w:lang w:eastAsia="ar-SA"/>
    </w:rPr>
  </w:style>
  <w:style w:type="character" w:customStyle="1" w:styleId="FontStyle127">
    <w:name w:val="Font Style127"/>
    <w:basedOn w:val="Bekezdsalapbettpusa"/>
    <w:rsid w:val="00876821"/>
    <w:rPr>
      <w:rFonts w:ascii="Times New Roman" w:eastAsia="Times New Roman" w:hAnsi="Times New Roman" w:cs="Times New Roman" w:hint="default"/>
      <w:color w:val="000000"/>
      <w:sz w:val="22"/>
    </w:rPr>
  </w:style>
  <w:style w:type="paragraph" w:customStyle="1" w:styleId="Style11">
    <w:name w:val="Style11"/>
    <w:basedOn w:val="Norml"/>
    <w:rsid w:val="00672179"/>
    <w:pPr>
      <w:widowControl w:val="0"/>
      <w:suppressAutoHyphens/>
      <w:autoSpaceDE w:val="0"/>
      <w:jc w:val="both"/>
    </w:pPr>
    <w:rPr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552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10</cp:revision>
  <dcterms:created xsi:type="dcterms:W3CDTF">2025-11-19T15:32:00Z</dcterms:created>
  <dcterms:modified xsi:type="dcterms:W3CDTF">2026-02-04T06:56:00Z</dcterms:modified>
</cp:coreProperties>
</file>