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786C" w:rsidRDefault="006428B1">
      <w:pPr>
        <w:pStyle w:val="Nincstrkz"/>
        <w:spacing w:before="1540" w:after="240"/>
        <w:jc w:val="center"/>
      </w:pPr>
      <w:bookmarkStart w:id="0" w:name="_GoBack"/>
      <w:bookmarkEnd w:id="0"/>
      <w:r>
        <w:rPr>
          <w:noProof/>
          <w:color w:val="4472C4"/>
        </w:rPr>
        <w:drawing>
          <wp:inline distT="0" distB="0" distL="0" distR="0">
            <wp:extent cx="1417320" cy="750896"/>
            <wp:effectExtent l="0" t="0" r="0" b="0"/>
            <wp:docPr id="1" name="Kép 1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17320" cy="75089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9B786C" w:rsidRDefault="006428B1">
      <w:pPr>
        <w:pStyle w:val="Nincstrkz"/>
        <w:pBdr>
          <w:top w:val="single" w:sz="6" w:space="6" w:color="4472C4"/>
          <w:bottom w:val="single" w:sz="6" w:space="6" w:color="4472C4"/>
        </w:pBdr>
        <w:spacing w:after="240"/>
        <w:jc w:val="center"/>
      </w:pPr>
      <w:r>
        <w:rPr>
          <w:rFonts w:ascii="Calibri Light" w:hAnsi="Calibri Light"/>
          <w:caps/>
          <w:color w:val="4472C4"/>
          <w:sz w:val="72"/>
          <w:szCs w:val="72"/>
        </w:rPr>
        <w:t xml:space="preserve">2025 Megvalósult programjai </w:t>
      </w:r>
    </w:p>
    <w:p w:rsidR="009B786C" w:rsidRDefault="006428B1">
      <w:pPr>
        <w:pStyle w:val="Nincstrkz"/>
        <w:jc w:val="center"/>
      </w:pPr>
      <w:r>
        <w:rPr>
          <w:color w:val="4472C4"/>
          <w:sz w:val="28"/>
          <w:szCs w:val="28"/>
        </w:rPr>
        <w:t>Bátaszékért Marketing Nonprofit Kft.</w:t>
      </w:r>
    </w:p>
    <w:p w:rsidR="009B786C" w:rsidRDefault="006428B1">
      <w:pPr>
        <w:pStyle w:val="Nincstrkz"/>
        <w:spacing w:before="480"/>
        <w:jc w:val="center"/>
      </w:pPr>
      <w:r>
        <w:rPr>
          <w:noProof/>
          <w:color w:val="4472C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360045</wp:posOffset>
                </wp:positionH>
                <wp:positionV relativeFrom="page">
                  <wp:posOffset>9088121</wp:posOffset>
                </wp:positionV>
                <wp:extent cx="6840224" cy="589916"/>
                <wp:effectExtent l="0" t="0" r="17776" b="634"/>
                <wp:wrapNone/>
                <wp:docPr id="2" name="Szövegdoboz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0224" cy="5899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9B786C" w:rsidRDefault="006428B1">
                            <w:pPr>
                              <w:pStyle w:val="Nincstrkz"/>
                              <w:spacing w:after="40"/>
                              <w:jc w:val="center"/>
                            </w:pPr>
                            <w:r>
                              <w:rPr>
                                <w:caps/>
                                <w:color w:val="4472C4"/>
                                <w:sz w:val="28"/>
                                <w:szCs w:val="28"/>
                              </w:rPr>
                              <w:t>2026. május 18.</w:t>
                            </w:r>
                          </w:p>
                          <w:p w:rsidR="009B786C" w:rsidRDefault="006428B1">
                            <w:pPr>
                              <w:pStyle w:val="Nincstrkz"/>
                            </w:pPr>
                            <w:r>
                              <w:rPr>
                                <w:caps/>
                                <w:color w:val="4472C4"/>
                              </w:rPr>
                              <w:t xml:space="preserve">     </w:t>
                            </w:r>
                          </w:p>
                          <w:p w:rsidR="009B786C" w:rsidRDefault="006428B1">
                            <w:pPr>
                              <w:pStyle w:val="Nincstrkz"/>
                              <w:jc w:val="center"/>
                            </w:pPr>
                            <w:r>
                              <w:rPr>
                                <w:color w:val="4472C4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vert="horz" wrap="square" lIns="0" tIns="0" rIns="0" bIns="0" anchor="b" anchorCtr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142" o:spid="_x0000_s1026" type="#_x0000_t202" style="position:absolute;left:0;text-align:left;margin-left:28.35pt;margin-top:715.6pt;width:538.6pt;height:46.4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" filled="f" stroked="f">
                <v:textbox style="mso-fit-shape-to-text:t" inset="0,0,0,0">
                  <w:txbxContent>
                    <w:p w:rsidR="009B786C" w:rsidRDefault="006428B1">
                      <w:pPr>
                        <w:pStyle w:val="Nincstrkz"/>
                        <w:spacing w:after="40"/>
                        <w:jc w:val="center"/>
                      </w:pPr>
                      <w:r>
                        <w:rPr>
                          <w:caps/>
                          <w:color w:val="4472C4"/>
                          <w:sz w:val="28"/>
                          <w:szCs w:val="28"/>
                        </w:rPr>
                        <w:t>2026. május 18.</w:t>
                      </w:r>
                    </w:p>
                    <w:p w:rsidR="009B786C" w:rsidRDefault="006428B1">
                      <w:pPr>
                        <w:pStyle w:val="Nincstrkz"/>
                      </w:pPr>
                      <w:r>
                        <w:rPr>
                          <w:caps/>
                          <w:color w:val="4472C4"/>
                        </w:rPr>
                        <w:t xml:space="preserve">     </w:t>
                      </w:r>
                    </w:p>
                    <w:p w:rsidR="009B786C" w:rsidRDefault="006428B1">
                      <w:pPr>
                        <w:pStyle w:val="Nincstrkz"/>
                        <w:jc w:val="center"/>
                      </w:pPr>
                      <w:r>
                        <w:rPr>
                          <w:color w:val="4472C4"/>
                        </w:rPr>
                        <w:t xml:space="preserve">   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color w:val="4472C4"/>
        </w:rPr>
        <w:drawing>
          <wp:inline distT="0" distB="0" distL="0" distR="0">
            <wp:extent cx="758952" cy="478935"/>
            <wp:effectExtent l="0" t="0" r="3048" b="0"/>
            <wp:docPr id="3" name="Kép 1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8952" cy="47893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9B786C" w:rsidRDefault="009B786C">
      <w:pPr>
        <w:pageBreakBefore/>
      </w:pPr>
    </w:p>
    <w:p w:rsidR="009B786C" w:rsidRDefault="009B786C"/>
    <w:tbl>
      <w:tblPr>
        <w:tblW w:w="1034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8"/>
        <w:gridCol w:w="2758"/>
        <w:gridCol w:w="1923"/>
        <w:gridCol w:w="3528"/>
        <w:gridCol w:w="1576"/>
      </w:tblGrid>
      <w:tr w:rsidR="009B786C">
        <w:tblPrEx>
          <w:tblCellMar>
            <w:top w:w="0" w:type="dxa"/>
            <w:bottom w:w="0" w:type="dxa"/>
          </w:tblCellMar>
        </w:tblPrEx>
        <w:trPr>
          <w:trHeight w:val="482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9B78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B786C" w:rsidRDefault="009B78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Rendezvény neve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Időpont 2025.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Fellépő / program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Helyszín / egyéb</w:t>
            </w:r>
          </w:p>
        </w:tc>
      </w:tr>
      <w:tr w:rsidR="009B786C">
        <w:tblPrEx>
          <w:tblCellMar>
            <w:top w:w="0" w:type="dxa"/>
            <w:bottom w:w="0" w:type="dxa"/>
          </w:tblCellMar>
        </w:tblPrEx>
        <w:trPr>
          <w:trHeight w:val="482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Színházi </w:t>
            </w:r>
            <w:r>
              <w:rPr>
                <w:rFonts w:ascii="Times New Roman" w:hAnsi="Times New Roman"/>
                <w:sz w:val="24"/>
                <w:szCs w:val="24"/>
              </w:rPr>
              <w:t>előadás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január 18-19.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Bátaszéki Színjátszók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PSMH</w:t>
            </w:r>
          </w:p>
        </w:tc>
      </w:tr>
      <w:tr w:rsidR="009B786C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Kvízbajnokság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január 23.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Telek Zoltán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PSMH</w:t>
            </w:r>
          </w:p>
        </w:tc>
      </w:tr>
      <w:tr w:rsidR="009B786C">
        <w:tblPrEx>
          <w:tblCellMar>
            <w:top w:w="0" w:type="dxa"/>
            <w:bottom w:w="0" w:type="dxa"/>
          </w:tblCellMar>
        </w:tblPrEx>
        <w:trPr>
          <w:trHeight w:val="482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Ismeretterjesztő előadás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január 28.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Hatházi Gergely - Csillagászat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PSMH</w:t>
            </w:r>
          </w:p>
        </w:tc>
      </w:tr>
      <w:tr w:rsidR="009B786C">
        <w:tblPrEx>
          <w:tblCellMar>
            <w:top w:w="0" w:type="dxa"/>
            <w:bottom w:w="0" w:type="dxa"/>
          </w:tblCellMar>
        </w:tblPrEx>
        <w:trPr>
          <w:trHeight w:val="482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Kiállításmegnyitó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február 1.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Galla Zsóka festménykiállítás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PSMH</w:t>
            </w:r>
          </w:p>
        </w:tc>
      </w:tr>
      <w:tr w:rsidR="009B786C">
        <w:tblPrEx>
          <w:tblCellMar>
            <w:top w:w="0" w:type="dxa"/>
            <w:bottom w:w="0" w:type="dxa"/>
          </w:tblCellMar>
        </w:tblPrEx>
        <w:trPr>
          <w:trHeight w:val="482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Református </w:t>
            </w:r>
            <w:r>
              <w:rPr>
                <w:rFonts w:ascii="Times New Roman" w:hAnsi="Times New Roman"/>
                <w:sz w:val="24"/>
                <w:szCs w:val="24"/>
              </w:rPr>
              <w:t>ifjúsági bál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február 15.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Református fiatalok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PSMH</w:t>
            </w:r>
          </w:p>
        </w:tc>
      </w:tr>
      <w:tr w:rsidR="009B786C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Kvízbajnokság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február 20.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Telek Zoltán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PSMH</w:t>
            </w:r>
          </w:p>
        </w:tc>
      </w:tr>
      <w:tr w:rsidR="009B786C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Felvidék farsang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február 21.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Bátaszéki Felvidék Néptánc Egyesület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PSMH</w:t>
            </w:r>
          </w:p>
        </w:tc>
      </w:tr>
      <w:tr w:rsidR="009B786C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Nyugdíjas farsangi bál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március 1.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Bátaszéki Nyugdíjas Egyesület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PSMH</w:t>
            </w:r>
          </w:p>
        </w:tc>
      </w:tr>
      <w:tr w:rsidR="009B786C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Kiállításmegnyitó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március 1.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Gergye Imre gyűjteménye -</w:t>
            </w:r>
          </w:p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„Azért a víz az úr”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PSMH</w:t>
            </w:r>
          </w:p>
        </w:tc>
      </w:tr>
      <w:tr w:rsidR="009B786C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Színházi előadás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március 4.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Pesti Művész Színház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PSMH</w:t>
            </w:r>
          </w:p>
        </w:tc>
      </w:tr>
      <w:tr w:rsidR="009B786C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Városi nőnap</w:t>
            </w:r>
          </w:p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színházi előadás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március 7.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Lukács Melinda és </w:t>
            </w:r>
          </w:p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Farkas B. Szabina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PSMH</w:t>
            </w:r>
          </w:p>
        </w:tc>
      </w:tr>
      <w:tr w:rsidR="009B786C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Közösségi futás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március </w:t>
            </w: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Werner Pincétől a Kövesdi bányatóig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BMNK</w:t>
            </w:r>
          </w:p>
        </w:tc>
      </w:tr>
      <w:tr w:rsidR="009B786C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Nyugdíjas közgyűlés, nőnapi köszöntés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március 9. 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Bátaszéki Nyugdíjas Egyesület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PSMH</w:t>
            </w:r>
          </w:p>
        </w:tc>
      </w:tr>
      <w:tr w:rsidR="009B786C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Nyugdíjas közgyűlés, nőnapi köszöntés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március 11.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Napsugár Nyugdíjas Egyesület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PSMH</w:t>
            </w:r>
          </w:p>
        </w:tc>
      </w:tr>
      <w:tr w:rsidR="009B786C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Szakmai nap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március 12.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Szekszárd, Tudásközpont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NMI</w:t>
            </w:r>
          </w:p>
        </w:tc>
      </w:tr>
      <w:tr w:rsidR="009B786C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Március 15.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március 14.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Oktatási intézmények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PSMH</w:t>
            </w:r>
          </w:p>
        </w:tc>
      </w:tr>
      <w:tr w:rsidR="009B786C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Fánksütés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március 14.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Könyvbarát Klub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Tájház</w:t>
            </w:r>
          </w:p>
        </w:tc>
      </w:tr>
      <w:tr w:rsidR="009B786C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Március 15.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március 15.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Városi megemlékezés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PSMH</w:t>
            </w:r>
          </w:p>
        </w:tc>
      </w:tr>
      <w:tr w:rsidR="009B786C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Ismeretterjesztő előadás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március 18.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Nyers Szabina -</w:t>
            </w:r>
          </w:p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Egy </w:t>
            </w:r>
            <w:r>
              <w:rPr>
                <w:rFonts w:ascii="Times New Roman" w:hAnsi="Times New Roman"/>
                <w:sz w:val="24"/>
                <w:szCs w:val="24"/>
              </w:rPr>
              <w:t>megvalósult pilótaálom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PSMH</w:t>
            </w:r>
          </w:p>
        </w:tc>
      </w:tr>
      <w:tr w:rsidR="009B786C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Bátaszéki Borverseny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március 19. 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Bátaszéki Hegyközség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PSMH</w:t>
            </w:r>
          </w:p>
        </w:tc>
      </w:tr>
      <w:tr w:rsidR="009B786C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Kvízbajnokság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március 20.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Telek Zoltán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PSMH</w:t>
            </w:r>
          </w:p>
        </w:tc>
      </w:tr>
      <w:tr w:rsidR="009B786C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Vasutasok taggyűlése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március 27.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Bátaszéki Vasutas Nyugdíjas Szakszervezet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PSMH</w:t>
            </w:r>
          </w:p>
        </w:tc>
      </w:tr>
      <w:tr w:rsidR="009B786C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Gyermekszínházi előadás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március 30.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Mazsola és Tádé Társulat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PSMH</w:t>
            </w:r>
          </w:p>
        </w:tc>
      </w:tr>
      <w:tr w:rsidR="009B786C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Jékely versmondó verseny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április 1.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Általános iskola 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PSMH</w:t>
            </w:r>
          </w:p>
        </w:tc>
      </w:tr>
      <w:tr w:rsidR="009B786C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25.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Roma világnap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április 2.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Bátaszéki Roma Nemzetiségi Önkormányzat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PSMH</w:t>
            </w:r>
          </w:p>
        </w:tc>
      </w:tr>
      <w:tr w:rsidR="009B786C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Kiállításmegnyitó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április 8. 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Gálosné Barabás Aranka - </w:t>
            </w:r>
            <w:r>
              <w:rPr>
                <w:rFonts w:ascii="Times New Roman" w:hAnsi="Times New Roman"/>
                <w:sz w:val="24"/>
                <w:szCs w:val="24"/>
              </w:rPr>
              <w:t>festménykiállítás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PSMH</w:t>
            </w:r>
          </w:p>
        </w:tc>
      </w:tr>
      <w:tr w:rsidR="009B786C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Színházi előadás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április 10.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Helvéciai Momentán Színjátszó Társulat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PSMH</w:t>
            </w:r>
          </w:p>
        </w:tc>
      </w:tr>
      <w:tr w:rsidR="009B786C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VersVáros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április 11.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Generációk verseltek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Romkert</w:t>
            </w:r>
          </w:p>
        </w:tc>
      </w:tr>
      <w:tr w:rsidR="009B786C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Húsvéti locsolás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április 21.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Bátaszéki Felvidék Néptánc Egyesület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PSMH</w:t>
            </w:r>
          </w:p>
        </w:tc>
      </w:tr>
      <w:tr w:rsidR="009B786C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TeSzedd </w:t>
            </w:r>
            <w:r>
              <w:rPr>
                <w:rFonts w:ascii="Times New Roman" w:hAnsi="Times New Roman"/>
                <w:sz w:val="24"/>
                <w:szCs w:val="24"/>
              </w:rPr>
              <w:t>várostakarítás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április 26.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Civilek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Közterület</w:t>
            </w:r>
          </w:p>
        </w:tc>
      </w:tr>
      <w:tr w:rsidR="009B786C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Glöckner fesztivál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április 26.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Glöckner Alapítvány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PSMH</w:t>
            </w:r>
          </w:p>
        </w:tc>
      </w:tr>
      <w:tr w:rsidR="009B786C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Kvízbajnokság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április 29.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Telek zoltán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PSMH</w:t>
            </w:r>
          </w:p>
        </w:tc>
      </w:tr>
      <w:tr w:rsidR="009B786C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Színházi előadás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április 30.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Szabó, a Magda – Krajcsi Nikolett és Mészáros 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PSMH</w:t>
            </w:r>
          </w:p>
        </w:tc>
      </w:tr>
      <w:tr w:rsidR="009B786C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Városi </w:t>
            </w:r>
            <w:r>
              <w:rPr>
                <w:rFonts w:ascii="Times New Roman" w:hAnsi="Times New Roman"/>
                <w:sz w:val="24"/>
                <w:szCs w:val="24"/>
              </w:rPr>
              <w:t>majális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május 1.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Civilek, Kis Grófo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Piactér</w:t>
            </w:r>
          </w:p>
        </w:tc>
      </w:tr>
      <w:tr w:rsidR="009B786C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35.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Flórián-nap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május 5. 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Polgármesteri fogadás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Hivatal</w:t>
            </w:r>
          </w:p>
        </w:tc>
      </w:tr>
      <w:tr w:rsidR="009B786C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36.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Bakelit party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május 9.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Kovács Norbert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PSMH</w:t>
            </w:r>
          </w:p>
        </w:tc>
      </w:tr>
      <w:tr w:rsidR="009B786C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37.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Svábbál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május 10.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Bátaszéki Német Nemzetiségi Egyesület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PSMH</w:t>
            </w:r>
          </w:p>
        </w:tc>
      </w:tr>
      <w:tr w:rsidR="009B786C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38.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Bátaszéki Triatlon Kupa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május 10.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Civilek, sportolók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Uszoda és közterület</w:t>
            </w:r>
          </w:p>
        </w:tc>
      </w:tr>
      <w:tr w:rsidR="009B786C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39.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Kóbor emléknap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május 17.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Koszorúzás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PSMH</w:t>
            </w:r>
          </w:p>
        </w:tc>
      </w:tr>
      <w:tr w:rsidR="009B786C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Kiállításmegnyitó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május 19.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Művészeti iskola grafika és festészet tanszakos diákjai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PSMH</w:t>
            </w:r>
          </w:p>
        </w:tc>
      </w:tr>
      <w:tr w:rsidR="009B786C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41.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Ismeretterjesztő előadás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május 20.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Gergye Imre – Régen láttam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PSMH</w:t>
            </w:r>
          </w:p>
        </w:tc>
      </w:tr>
      <w:tr w:rsidR="009B786C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42.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Kvízbajnokság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május 22.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Telek Zoltán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PSMH</w:t>
            </w:r>
          </w:p>
        </w:tc>
      </w:tr>
      <w:tr w:rsidR="009B786C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43.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Városi gyereknap, </w:t>
            </w:r>
          </w:p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éve város Bátaszék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május 24. 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Civilek, Molnár Orsi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Piactér</w:t>
            </w:r>
          </w:p>
        </w:tc>
      </w:tr>
      <w:tr w:rsidR="009B786C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44.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Orbán-nap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május 25.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Német Nemzetiségi Egyesület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Orbán-hegy</w:t>
            </w:r>
          </w:p>
        </w:tc>
      </w:tr>
      <w:tr w:rsidR="009B786C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45.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Pedagógus nap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június 2.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Bátaszéki Pedagógus Kórus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Iskola </w:t>
            </w:r>
            <w:r>
              <w:rPr>
                <w:rFonts w:ascii="Times New Roman" w:hAnsi="Times New Roman"/>
                <w:sz w:val="24"/>
                <w:szCs w:val="24"/>
              </w:rPr>
              <w:t>aula</w:t>
            </w:r>
          </w:p>
        </w:tc>
      </w:tr>
      <w:tr w:rsidR="009B786C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46.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Összetartozás napja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június 4. 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Civilek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Nemzetiségek parkja</w:t>
            </w:r>
          </w:p>
        </w:tc>
      </w:tr>
      <w:tr w:rsidR="009B786C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47.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Pünkösdi Rétesfesztivál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június 8.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Német Nemzetiségi Egyesület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Német Ház</w:t>
            </w:r>
          </w:p>
        </w:tc>
      </w:tr>
      <w:tr w:rsidR="009B786C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48.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Múzeumok éjszakája – </w:t>
            </w:r>
          </w:p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 éves a tájház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június 21.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Civilek, Sövegjártó Áron, </w:t>
            </w:r>
          </w:p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Kismődi Énekegyüttes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Tájház</w:t>
            </w:r>
          </w:p>
        </w:tc>
      </w:tr>
      <w:tr w:rsidR="009B786C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49.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Ismeretterjesztő előadás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június 24. 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Ambrus Ildikó –</w:t>
            </w:r>
          </w:p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Hangszerek közt otthon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PSMH</w:t>
            </w:r>
          </w:p>
        </w:tc>
      </w:tr>
      <w:tr w:rsidR="009B786C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50.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Város napja – </w:t>
            </w:r>
          </w:p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éve város Bátaszék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június 4.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Kismődi Énekegyüttes, </w:t>
            </w:r>
          </w:p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Kajsza Kvartett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Piactéri Zug</w:t>
            </w:r>
          </w:p>
        </w:tc>
      </w:tr>
      <w:tr w:rsidR="009B786C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51.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Roma nap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július 26. 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Roma Nemzetiségi Önkormányzat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Piactér</w:t>
            </w:r>
          </w:p>
        </w:tc>
      </w:tr>
      <w:tr w:rsidR="009B786C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52.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Nyári táborok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június-augusztus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BST, felvidék, jóga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PSMH</w:t>
            </w:r>
          </w:p>
        </w:tc>
      </w:tr>
      <w:tr w:rsidR="009B786C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53.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Távcsöves megfigyelés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augusztus 4.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Hadházi Gergő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PSMH</w:t>
            </w:r>
          </w:p>
        </w:tc>
      </w:tr>
      <w:tr w:rsidR="009B786C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54.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Augusztus 20.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augusztus 20.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Állami ünnep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Templom</w:t>
            </w:r>
          </w:p>
        </w:tc>
      </w:tr>
      <w:tr w:rsidR="009B786C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55.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Bátaszéki Bornapok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szeptember 12-13-14.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Ismerős Arcok, Kelemen Kabátban, </w:t>
            </w:r>
            <w:r>
              <w:rPr>
                <w:rFonts w:ascii="Times New Roman" w:hAnsi="Times New Roman"/>
                <w:sz w:val="24"/>
                <w:szCs w:val="24"/>
              </w:rPr>
              <w:t>Geszti Péter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Piactér</w:t>
            </w:r>
          </w:p>
        </w:tc>
      </w:tr>
      <w:tr w:rsidR="009B786C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56.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Anyatejes nap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szeptember 19.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Védőnői Szolgálat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PSMH</w:t>
            </w:r>
          </w:p>
        </w:tc>
      </w:tr>
      <w:tr w:rsidR="009B786C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57.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Ifjúsági sakkverseny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szeptember 20.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Rudolf László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PSMH</w:t>
            </w:r>
          </w:p>
        </w:tc>
      </w:tr>
      <w:tr w:rsidR="009B786C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58.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Kvízbajnokság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szeptember 25.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Telek Zoltán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PSMH</w:t>
            </w:r>
          </w:p>
        </w:tc>
      </w:tr>
      <w:tr w:rsidR="009B786C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59.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Közösségi futás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szeptember 27.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Amatőr sportolók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Szeleshát </w:t>
            </w:r>
            <w:r>
              <w:rPr>
                <w:rFonts w:ascii="Times New Roman" w:hAnsi="Times New Roman"/>
                <w:sz w:val="24"/>
                <w:szCs w:val="24"/>
              </w:rPr>
              <w:t>Pince</w:t>
            </w:r>
          </w:p>
        </w:tc>
      </w:tr>
      <w:tr w:rsidR="009B786C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60.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Idősek világnapja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október 1.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Kovács Vanda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PSMH</w:t>
            </w:r>
          </w:p>
        </w:tc>
      </w:tr>
      <w:tr w:rsidR="009B786C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61.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Nyugdíjas testvéregyesületek vendéglátása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október 14.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Napsugár Nyugdíjas Egylet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PSMH</w:t>
            </w:r>
          </w:p>
        </w:tc>
      </w:tr>
      <w:tr w:rsidR="009B786C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62.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Kvízbajnokság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október 16.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Telek Zoltán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PSMH</w:t>
            </w:r>
          </w:p>
        </w:tc>
      </w:tr>
      <w:tr w:rsidR="009B786C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63.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Végzősök bankettje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október 17.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Gimnazisták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PSMH</w:t>
            </w:r>
          </w:p>
        </w:tc>
      </w:tr>
      <w:tr w:rsidR="009B786C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64.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Október 23.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október 22.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Oktatási intézmények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PSMH</w:t>
            </w:r>
          </w:p>
        </w:tc>
      </w:tr>
      <w:tr w:rsidR="009B786C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65.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Október 23.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október 23.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Állami ünnep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PSMH</w:t>
            </w:r>
          </w:p>
        </w:tc>
      </w:tr>
      <w:tr w:rsidR="009B786C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66.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Királyi Gasztronómiai Est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október 25.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Dynamic Együttes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KJVS</w:t>
            </w:r>
          </w:p>
        </w:tc>
      </w:tr>
      <w:tr w:rsidR="009B786C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67.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Zádor Jenő emléknap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november 4.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Koszorúzás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PSMH</w:t>
            </w:r>
          </w:p>
        </w:tc>
      </w:tr>
      <w:tr w:rsidR="009B786C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68.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Zádor Jenő Est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november 5.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Zádor </w:t>
            </w:r>
            <w:r>
              <w:rPr>
                <w:rFonts w:ascii="Times New Roman" w:hAnsi="Times New Roman"/>
                <w:sz w:val="24"/>
                <w:szCs w:val="24"/>
              </w:rPr>
              <w:t>Jenő Ifjúsági Fúvószenekar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Zene Háza</w:t>
            </w:r>
          </w:p>
        </w:tc>
      </w:tr>
      <w:tr w:rsidR="009B786C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69.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Ismeretterjesztő előadás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november 7.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Kovács Ivett – </w:t>
            </w:r>
          </w:p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Szellem- és lélekgyógyász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PSMH</w:t>
            </w:r>
          </w:p>
        </w:tc>
      </w:tr>
      <w:tr w:rsidR="009B786C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70.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Nyugdíjas bál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november 8.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Bátaszéki Nyugdíjas Egyesület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PSMH</w:t>
            </w:r>
          </w:p>
        </w:tc>
      </w:tr>
      <w:tr w:rsidR="009B786C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71.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Kiállításmegnyitó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november 9.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Lisztes Luca </w:t>
            </w:r>
            <w:r>
              <w:rPr>
                <w:rFonts w:ascii="Times New Roman" w:hAnsi="Times New Roman"/>
                <w:sz w:val="24"/>
                <w:szCs w:val="24"/>
              </w:rPr>
              <w:t>festménykiállítása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PSMH</w:t>
            </w:r>
          </w:p>
        </w:tc>
      </w:tr>
      <w:tr w:rsidR="009B786C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72.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Országos Rajzfilmünnep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november 14.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Idősek, óvodások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PSMH</w:t>
            </w:r>
          </w:p>
        </w:tc>
      </w:tr>
      <w:tr w:rsidR="009B786C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73.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 éves a Bátaszéki Pedagógus Kórus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november 15.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Pedagógus kórus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Iskola aula</w:t>
            </w:r>
          </w:p>
        </w:tc>
      </w:tr>
      <w:tr w:rsidR="009B786C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74.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Kvízbajnokság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november 19.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Telek Zoltán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PSMH</w:t>
            </w:r>
          </w:p>
        </w:tc>
      </w:tr>
      <w:tr w:rsidR="009B786C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75.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Színházi előadás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november 20.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Pesti Művész Színház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PSMH</w:t>
            </w:r>
          </w:p>
        </w:tc>
      </w:tr>
      <w:tr w:rsidR="009B786C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76.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éves a Bátaszéki Felvidék Néptáncegyesület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november 21-22.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Felvidéki táncosok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Iskola aula</w:t>
            </w:r>
          </w:p>
        </w:tc>
      </w:tr>
      <w:tr w:rsidR="009B786C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77.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Dumaszínház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november 28.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Felméri Péter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PSMH</w:t>
            </w:r>
          </w:p>
        </w:tc>
      </w:tr>
      <w:tr w:rsidR="009B786C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78.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Adventi Forgatag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november 29.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Civilek, Szironta Harangegyüttes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Piactér</w:t>
            </w:r>
          </w:p>
        </w:tc>
      </w:tr>
      <w:tr w:rsidR="009B786C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79.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Mikulás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december 6.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Mikulás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Templom előtt</w:t>
            </w:r>
          </w:p>
        </w:tc>
      </w:tr>
      <w:tr w:rsidR="009B786C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80.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Színházi előadás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december 6-7.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Bátaszéki Színjátszók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PSMH</w:t>
            </w:r>
          </w:p>
        </w:tc>
      </w:tr>
      <w:tr w:rsidR="009B786C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81.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Roma közmeghallgatás,</w:t>
            </w:r>
          </w:p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Mikulás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december 9.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Roma Nemzetiségi Önkormányzat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PSMH</w:t>
            </w:r>
          </w:p>
        </w:tc>
      </w:tr>
      <w:tr w:rsidR="009B786C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82.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Kvízbajnokság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december 11.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Telek Zoltán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PAMH</w:t>
            </w:r>
          </w:p>
        </w:tc>
      </w:tr>
      <w:tr w:rsidR="009B786C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83.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70 éven </w:t>
            </w:r>
            <w:r>
              <w:rPr>
                <w:rFonts w:ascii="Times New Roman" w:hAnsi="Times New Roman"/>
                <w:sz w:val="24"/>
                <w:szCs w:val="24"/>
              </w:rPr>
              <w:t>felüliek karácsonya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december 12.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Tihanyi Tóth Csaba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KJVS</w:t>
            </w:r>
          </w:p>
        </w:tc>
      </w:tr>
      <w:tr w:rsidR="009B786C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84.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Színházi előadás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december 13-14.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Bátaszéki Színjátszók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PSMH</w:t>
            </w:r>
          </w:p>
        </w:tc>
      </w:tr>
      <w:tr w:rsidR="009B786C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85.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Kézműves piac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december 13.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Bárdos Viktor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Piactér</w:t>
            </w:r>
          </w:p>
        </w:tc>
      </w:tr>
      <w:tr w:rsidR="009B786C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86.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Fiatalok a városért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december 16.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Fiatal tehetségek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Iskola aula</w:t>
            </w:r>
          </w:p>
        </w:tc>
      </w:tr>
      <w:tr w:rsidR="009B786C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87.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Felvidék karácsony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december 20.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Bátaszéki felvidék Néptáncegyesület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PSMH</w:t>
            </w:r>
          </w:p>
        </w:tc>
      </w:tr>
      <w:tr w:rsidR="009B786C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88.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Rockkarácsony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december 27.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Kovács Norbert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PSMH</w:t>
            </w:r>
          </w:p>
        </w:tc>
      </w:tr>
      <w:tr w:rsidR="009B786C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89.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Bakelit Party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december 28.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Kovács Norbert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PSMH</w:t>
            </w:r>
          </w:p>
        </w:tc>
      </w:tr>
      <w:tr w:rsidR="009B786C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90.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Szilveszteri bál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december 31.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Bátaszéki Nyugdíjas Egyesület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86C" w:rsidRDefault="00642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PSMH</w:t>
            </w:r>
          </w:p>
        </w:tc>
      </w:tr>
    </w:tbl>
    <w:p w:rsidR="009B786C" w:rsidRDefault="009B786C">
      <w:pPr>
        <w:jc w:val="center"/>
        <w:rPr>
          <w:rFonts w:ascii="Times New Roman" w:hAnsi="Times New Roman"/>
          <w:sz w:val="24"/>
          <w:szCs w:val="24"/>
        </w:rPr>
      </w:pPr>
    </w:p>
    <w:p w:rsidR="009B786C" w:rsidRDefault="009B786C">
      <w:pPr>
        <w:jc w:val="center"/>
        <w:rPr>
          <w:rFonts w:ascii="Times New Roman" w:hAnsi="Times New Roman"/>
          <w:sz w:val="24"/>
          <w:szCs w:val="24"/>
        </w:rPr>
      </w:pPr>
    </w:p>
    <w:p w:rsidR="009B786C" w:rsidRDefault="009B786C">
      <w:pPr>
        <w:jc w:val="center"/>
        <w:rPr>
          <w:rFonts w:ascii="Times New Roman" w:hAnsi="Times New Roman"/>
          <w:sz w:val="24"/>
          <w:szCs w:val="24"/>
        </w:rPr>
      </w:pPr>
    </w:p>
    <w:p w:rsidR="009B786C" w:rsidRDefault="009B786C">
      <w:pPr>
        <w:jc w:val="center"/>
        <w:rPr>
          <w:rFonts w:ascii="Times New Roman" w:hAnsi="Times New Roman"/>
          <w:sz w:val="24"/>
          <w:szCs w:val="24"/>
        </w:rPr>
      </w:pPr>
    </w:p>
    <w:p w:rsidR="009B786C" w:rsidRDefault="009B786C">
      <w:pPr>
        <w:rPr>
          <w:rFonts w:ascii="Times New Roman" w:hAnsi="Times New Roman"/>
          <w:sz w:val="24"/>
          <w:szCs w:val="24"/>
        </w:rPr>
      </w:pPr>
    </w:p>
    <w:p w:rsidR="009B786C" w:rsidRDefault="009B786C"/>
    <w:sectPr w:rsidR="009B786C">
      <w:footerReference w:type="default" r:id="rId8"/>
      <w:pgSz w:w="11906" w:h="16838"/>
      <w:pgMar w:top="1134" w:right="567" w:bottom="567" w:left="567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428B1">
      <w:pPr>
        <w:spacing w:after="0" w:line="240" w:lineRule="auto"/>
      </w:pPr>
      <w:r>
        <w:separator/>
      </w:r>
    </w:p>
  </w:endnote>
  <w:endnote w:type="continuationSeparator" w:id="0">
    <w:p w:rsidR="00000000" w:rsidRDefault="006428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0B18" w:rsidRDefault="006428B1">
    <w:pPr>
      <w:pStyle w:val="llb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4</w:t>
    </w:r>
    <w:r>
      <w:fldChar w:fldCharType="end"/>
    </w:r>
  </w:p>
  <w:p w:rsidR="009F0B18" w:rsidRDefault="006428B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6428B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000000" w:rsidRDefault="006428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9B786C"/>
    <w:rsid w:val="006428B1"/>
    <w:rsid w:val="009B7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13710D89-C117-4060-84D5-B35FDBE1D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hu-HU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pPr>
      <w:suppressAutoHyphens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</w:style>
  <w:style w:type="paragraph" w:styleId="llb">
    <w:name w:val="footer"/>
    <w:basedOn w:val="Norm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</w:style>
  <w:style w:type="paragraph" w:styleId="Nincstrkz">
    <w:name w:val="No Spacing"/>
    <w:pPr>
      <w:suppressAutoHyphens/>
      <w:spacing w:after="0" w:line="240" w:lineRule="auto"/>
    </w:pPr>
    <w:rPr>
      <w:rFonts w:eastAsia="Times New Roman"/>
      <w:lang w:eastAsia="hu-HU"/>
    </w:rPr>
  </w:style>
  <w:style w:type="character" w:customStyle="1" w:styleId="NincstrkzChar">
    <w:name w:val="Nincs térköz Char"/>
    <w:basedOn w:val="Bekezdsalapbettpusa"/>
    <w:rPr>
      <w:rFonts w:eastAsia="Times New Roman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784</Words>
  <Characters>5417</Characters>
  <Application>Microsoft Office Word</Application>
  <DocSecurity>0</DocSecurity>
  <Lines>45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Megvalósult programok</vt:lpstr>
    </vt:vector>
  </TitlesOfParts>
  <Company/>
  <LinksUpToDate>false</LinksUpToDate>
  <CharactersWithSpaces>6189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Megvalósult programok</dc:title>
  <dc:subject>Bátaszékért Marketing Nonprofit Kft.</dc:subject>
  <dc:creator>Win10</dc:creator>
  <dc:description/>
  <cp:lastModifiedBy>Info</cp:lastModifiedBy>
  <cp:revision>2</cp:revision>
  <dcterms:created xsi:type="dcterms:W3CDTF">2026-05-19T13:01:00Z</dcterms:created>
  <dcterms:modified xsi:type="dcterms:W3CDTF">2026-05-19T13:01:00Z</dcterms:modified>
</cp:coreProperties>
</file>