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BEB41" w14:textId="77777777" w:rsidR="007755FC" w:rsidRPr="00D903B3" w:rsidRDefault="007755FC" w:rsidP="007755FC">
      <w:pPr>
        <w:jc w:val="right"/>
        <w:rPr>
          <w:i/>
          <w:color w:val="3366FF"/>
          <w:sz w:val="20"/>
          <w:highlight w:val="green"/>
        </w:rPr>
      </w:pPr>
      <w:r w:rsidRPr="00D903B3">
        <w:rPr>
          <w:i/>
          <w:color w:val="3366FF"/>
          <w:sz w:val="20"/>
          <w:highlight w:val="green"/>
        </w:rPr>
        <w:t>A határozati javaslat elfogadásához</w:t>
      </w:r>
    </w:p>
    <w:p w14:paraId="060CD3B0" w14:textId="77777777" w:rsidR="007755FC" w:rsidRPr="00D903B3" w:rsidRDefault="007755FC" w:rsidP="007755FC">
      <w:pPr>
        <w:jc w:val="right"/>
        <w:rPr>
          <w:i/>
          <w:color w:val="3366FF"/>
          <w:sz w:val="20"/>
          <w:highlight w:val="green"/>
        </w:rPr>
      </w:pPr>
      <w:proofErr w:type="gramStart"/>
      <w:r w:rsidRPr="00D903B3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D903B3">
        <w:rPr>
          <w:i/>
          <w:color w:val="3366FF"/>
          <w:sz w:val="20"/>
          <w:highlight w:val="green"/>
        </w:rPr>
        <w:t xml:space="preserve"> többség szükséges, </w:t>
      </w:r>
    </w:p>
    <w:p w14:paraId="3521CDD2" w14:textId="77777777" w:rsidR="007755FC" w:rsidRPr="00ED4DCE" w:rsidRDefault="007755FC" w:rsidP="007755FC">
      <w:pPr>
        <w:jc w:val="right"/>
        <w:rPr>
          <w:color w:val="3366FF"/>
        </w:rPr>
      </w:pPr>
      <w:proofErr w:type="gramStart"/>
      <w:r w:rsidRPr="00D903B3">
        <w:rPr>
          <w:i/>
          <w:color w:val="3366FF"/>
          <w:sz w:val="20"/>
          <w:highlight w:val="green"/>
        </w:rPr>
        <w:t>az</w:t>
      </w:r>
      <w:proofErr w:type="gramEnd"/>
      <w:r w:rsidRPr="00D903B3">
        <w:rPr>
          <w:i/>
          <w:color w:val="3366FF"/>
          <w:sz w:val="20"/>
          <w:highlight w:val="green"/>
        </w:rPr>
        <w:t xml:space="preserve"> előterjesztés </w:t>
      </w:r>
      <w:r w:rsidRPr="00D903B3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D903B3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Pr="00ED4DCE">
        <w:rPr>
          <w:color w:val="3366FF"/>
        </w:rPr>
        <w:t xml:space="preserve"> </w:t>
      </w:r>
    </w:p>
    <w:p w14:paraId="6CE1C4AF" w14:textId="77777777" w:rsidR="00DA5EEA" w:rsidRPr="00ED4DCE" w:rsidRDefault="00DA5EEA" w:rsidP="00DA5EEA">
      <w:pPr>
        <w:rPr>
          <w:color w:val="3366FF"/>
        </w:rPr>
      </w:pPr>
    </w:p>
    <w:p w14:paraId="2C434DC9" w14:textId="38706E4A" w:rsidR="00DA5EEA" w:rsidRPr="00ED4DCE" w:rsidRDefault="009E5C73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97</w:t>
      </w:r>
      <w:r w:rsidR="00BA0BF0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2D0BD430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39D809CF" w14:textId="725C363B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DD28FE">
        <w:rPr>
          <w:rFonts w:ascii="Arial" w:hAnsi="Arial" w:cs="Arial"/>
          <w:color w:val="3366FF"/>
          <w:sz w:val="22"/>
          <w:szCs w:val="22"/>
        </w:rPr>
        <w:t>lő-testületének 202</w:t>
      </w:r>
      <w:r w:rsidR="00BA0BF0">
        <w:rPr>
          <w:rFonts w:ascii="Arial" w:hAnsi="Arial" w:cs="Arial"/>
          <w:color w:val="3366FF"/>
          <w:sz w:val="22"/>
          <w:szCs w:val="22"/>
        </w:rPr>
        <w:t>6</w:t>
      </w:r>
      <w:r w:rsidR="00DD28FE">
        <w:rPr>
          <w:rFonts w:ascii="Arial" w:hAnsi="Arial" w:cs="Arial"/>
          <w:color w:val="3366FF"/>
          <w:sz w:val="22"/>
          <w:szCs w:val="22"/>
        </w:rPr>
        <w:t>. május 2</w:t>
      </w:r>
      <w:r w:rsidR="00B50181">
        <w:rPr>
          <w:rFonts w:ascii="Arial" w:hAnsi="Arial" w:cs="Arial"/>
          <w:color w:val="3366FF"/>
          <w:sz w:val="22"/>
          <w:szCs w:val="22"/>
        </w:rPr>
        <w:t>7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DD28FE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2FFD11E8" w14:textId="42FDA899" w:rsidR="00DA5EEA" w:rsidRPr="00ED4DCE" w:rsidRDefault="006F483B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1AA4C49B" w14:textId="77777777" w:rsidR="00DA5EEA" w:rsidRPr="00ED4DCE" w:rsidRDefault="00DA5EEA" w:rsidP="00DA5EEA">
      <w:pPr>
        <w:jc w:val="center"/>
        <w:rPr>
          <w:color w:val="3366FF"/>
        </w:rPr>
      </w:pPr>
    </w:p>
    <w:p w14:paraId="3E17212F" w14:textId="28AB4273" w:rsidR="003536DF" w:rsidRDefault="003536DF" w:rsidP="003536DF">
      <w:pPr>
        <w:jc w:val="center"/>
        <w:rPr>
          <w:rFonts w:ascii="Arial" w:hAnsi="Arial" w:cs="Arial"/>
          <w:i/>
          <w:sz w:val="32"/>
          <w:szCs w:val="32"/>
          <w:u w:val="single"/>
          <w:lang w:eastAsia="hu-HU"/>
        </w:rPr>
      </w:pPr>
      <w:r>
        <w:rPr>
          <w:rFonts w:ascii="Arial" w:hAnsi="Arial" w:cs="Arial"/>
          <w:i/>
          <w:color w:val="3366FF"/>
          <w:sz w:val="32"/>
          <w:szCs w:val="32"/>
          <w:u w:val="single"/>
        </w:rPr>
        <w:t>Tájékoztató a Szekszárdi Hivatásos Tűzoltó-parancsnokság működési területén végzett 202</w:t>
      </w:r>
      <w:r w:rsidR="00B50181">
        <w:rPr>
          <w:rFonts w:ascii="Arial" w:hAnsi="Arial" w:cs="Arial"/>
          <w:i/>
          <w:color w:val="3366FF"/>
          <w:sz w:val="32"/>
          <w:szCs w:val="32"/>
          <w:u w:val="single"/>
        </w:rPr>
        <w:t>5</w:t>
      </w:r>
      <w:r>
        <w:rPr>
          <w:rFonts w:ascii="Arial" w:hAnsi="Arial" w:cs="Arial"/>
          <w:i/>
          <w:color w:val="3366FF"/>
          <w:sz w:val="32"/>
          <w:szCs w:val="32"/>
          <w:u w:val="single"/>
        </w:rPr>
        <w:t>. évi tevékenységéről</w:t>
      </w:r>
    </w:p>
    <w:p w14:paraId="1860EEBB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4DEF293A" w14:textId="77777777" w:rsidTr="001A18ED">
        <w:trPr>
          <w:trHeight w:val="2328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B32990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94E6AE7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1A18ED">
              <w:rPr>
                <w:rFonts w:ascii="Arial" w:hAnsi="Arial" w:cs="Arial"/>
                <w:color w:val="3366FF"/>
                <w:sz w:val="22"/>
                <w:szCs w:val="22"/>
              </w:rPr>
              <w:t>Dr. Balázs G</w:t>
            </w:r>
            <w:r w:rsidR="00BC4121">
              <w:rPr>
                <w:rFonts w:ascii="Arial" w:hAnsi="Arial" w:cs="Arial"/>
                <w:color w:val="3366FF"/>
                <w:sz w:val="22"/>
                <w:szCs w:val="22"/>
              </w:rPr>
              <w:t>ábor tű. dandártábornok igazgató</w:t>
            </w:r>
          </w:p>
          <w:p w14:paraId="606807D8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201C0D7" w14:textId="77777777" w:rsidR="00BC4121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1A18ED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="001A18ED">
              <w:rPr>
                <w:rFonts w:ascii="Arial" w:hAnsi="Arial" w:cs="Arial"/>
                <w:color w:val="3366FF"/>
                <w:sz w:val="22"/>
                <w:szCs w:val="22"/>
              </w:rPr>
              <w:t xml:space="preserve">   </w:t>
            </w:r>
            <w:proofErr w:type="spellStart"/>
            <w:r w:rsidR="00BC4121">
              <w:rPr>
                <w:rFonts w:ascii="Arial" w:hAnsi="Arial" w:cs="Arial"/>
                <w:color w:val="3366FF"/>
                <w:sz w:val="22"/>
                <w:szCs w:val="22"/>
              </w:rPr>
              <w:t>Kiefaber</w:t>
            </w:r>
            <w:proofErr w:type="spellEnd"/>
            <w:r w:rsidR="00BC4121">
              <w:rPr>
                <w:rFonts w:ascii="Arial" w:hAnsi="Arial" w:cs="Arial"/>
                <w:color w:val="3366FF"/>
                <w:sz w:val="22"/>
                <w:szCs w:val="22"/>
              </w:rPr>
              <w:t xml:space="preserve"> Gábor tű. alezredes kirendeltségvezető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</w:t>
            </w:r>
          </w:p>
          <w:p w14:paraId="684FA3A3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</w:t>
            </w:r>
          </w:p>
          <w:p w14:paraId="52459282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-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---------------------</w:t>
            </w:r>
          </w:p>
          <w:p w14:paraId="52126D73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FDC805" w14:textId="77777777" w:rsidR="00DA5EEA" w:rsidRPr="001A18ED" w:rsidRDefault="00DA5EEA" w:rsidP="001A18ED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BC4121" w:rsidRPr="00BC4121">
              <w:rPr>
                <w:rFonts w:ascii="Arial" w:hAnsi="Arial" w:cs="Arial"/>
                <w:b/>
                <w:bCs/>
                <w:color w:val="3366FF"/>
                <w:sz w:val="22"/>
                <w:szCs w:val="22"/>
              </w:rPr>
              <w:t xml:space="preserve"> </w:t>
            </w:r>
            <w:r w:rsidR="00BC4121" w:rsidRPr="00BC4121">
              <w:rPr>
                <w:rFonts w:ascii="Arial" w:hAnsi="Arial" w:cs="Arial"/>
                <w:bCs/>
                <w:color w:val="3366FF"/>
                <w:sz w:val="22"/>
                <w:szCs w:val="22"/>
              </w:rPr>
              <w:t>-------------------------</w:t>
            </w:r>
          </w:p>
        </w:tc>
      </w:tr>
    </w:tbl>
    <w:p w14:paraId="6B0D85DC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00D5496E" w14:textId="77777777" w:rsidR="00BC4121" w:rsidRPr="00BC4121" w:rsidRDefault="00BC4121" w:rsidP="00BC41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C4121">
        <w:rPr>
          <w:rFonts w:ascii="Arial" w:hAnsi="Arial" w:cs="Arial"/>
          <w:b/>
          <w:color w:val="000000"/>
          <w:sz w:val="22"/>
          <w:szCs w:val="22"/>
        </w:rPr>
        <w:t>Tisztelt Képviselő-testület!</w:t>
      </w:r>
    </w:p>
    <w:p w14:paraId="116EA1DC" w14:textId="77777777" w:rsidR="00BC4121" w:rsidRDefault="00BC4121" w:rsidP="00BC41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C441E6F" w14:textId="77777777" w:rsidR="00BC4121" w:rsidRPr="007735C0" w:rsidRDefault="00BC4121" w:rsidP="00BC41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755FC">
        <w:rPr>
          <w:rFonts w:ascii="Arial" w:hAnsi="Arial" w:cs="Arial"/>
          <w:i/>
          <w:color w:val="000000"/>
          <w:sz w:val="22"/>
          <w:szCs w:val="22"/>
        </w:rPr>
        <w:t>A tűz elleni védekezésről, a műszaki mentésről és a tűzoltóságról szóló 1996. évi XXXI. törvény</w:t>
      </w:r>
      <w:r w:rsidRPr="007735C0">
        <w:rPr>
          <w:rFonts w:ascii="Arial" w:hAnsi="Arial" w:cs="Arial"/>
          <w:color w:val="000000"/>
          <w:sz w:val="22"/>
          <w:szCs w:val="22"/>
        </w:rPr>
        <w:t xml:space="preserve"> 30. § (5) bekezdése szerint a tűzoltó parancsnok vagy kijelölt helyettese évente beszámol a hivatásos tűzoltóság működési területén működő települési önkormányzat képviselő-testületének a település tűzvédelmi helyzetéről, a tűzvédelem érdekében tett intézkedésekről és az azzal kapcsolatos feladatokról. </w:t>
      </w:r>
    </w:p>
    <w:p w14:paraId="3C505F6E" w14:textId="77777777" w:rsidR="00BC4121" w:rsidRPr="007735C0" w:rsidRDefault="00BC4121" w:rsidP="00BC41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69CBAF" w14:textId="77777777" w:rsidR="00BC4121" w:rsidRPr="007735C0" w:rsidRDefault="00BC4121" w:rsidP="00BC41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735C0">
        <w:rPr>
          <w:rFonts w:ascii="Arial" w:hAnsi="Arial" w:cs="Arial"/>
          <w:color w:val="000000"/>
          <w:sz w:val="22"/>
          <w:szCs w:val="22"/>
        </w:rPr>
        <w:t>Fenti</w:t>
      </w:r>
      <w:r>
        <w:rPr>
          <w:rFonts w:ascii="Arial" w:hAnsi="Arial" w:cs="Arial"/>
          <w:color w:val="000000"/>
          <w:sz w:val="22"/>
          <w:szCs w:val="22"/>
        </w:rPr>
        <w:t>ek figyelembevételével kérem a</w:t>
      </w:r>
      <w:r w:rsidRPr="007735C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Tolna </w:t>
      </w:r>
      <w:r w:rsidR="00054CD9">
        <w:rPr>
          <w:rFonts w:ascii="Arial" w:hAnsi="Arial" w:cs="Arial"/>
          <w:color w:val="000000"/>
          <w:sz w:val="22"/>
          <w:szCs w:val="22"/>
        </w:rPr>
        <w:t>Várm</w:t>
      </w:r>
      <w:r>
        <w:rPr>
          <w:rFonts w:ascii="Arial" w:hAnsi="Arial" w:cs="Arial"/>
          <w:color w:val="000000"/>
          <w:sz w:val="22"/>
          <w:szCs w:val="22"/>
        </w:rPr>
        <w:t>egyei K</w:t>
      </w:r>
      <w:r w:rsidRPr="007735C0">
        <w:rPr>
          <w:rFonts w:ascii="Arial" w:hAnsi="Arial" w:cs="Arial"/>
          <w:color w:val="000000"/>
          <w:sz w:val="22"/>
          <w:szCs w:val="22"/>
        </w:rPr>
        <w:t xml:space="preserve">atasztrófavédelmi </w:t>
      </w:r>
      <w:r>
        <w:rPr>
          <w:rFonts w:ascii="Arial" w:hAnsi="Arial" w:cs="Arial"/>
          <w:color w:val="000000"/>
          <w:sz w:val="22"/>
          <w:szCs w:val="22"/>
        </w:rPr>
        <w:t>Igazgatóság, Szekszárdi Katasztrófavédelmi K</w:t>
      </w:r>
      <w:r w:rsidRPr="007735C0">
        <w:rPr>
          <w:rFonts w:ascii="Arial" w:hAnsi="Arial" w:cs="Arial"/>
          <w:color w:val="000000"/>
          <w:sz w:val="22"/>
          <w:szCs w:val="22"/>
        </w:rPr>
        <w:t>irendeltség</w:t>
      </w:r>
      <w:r w:rsidR="00054CD9">
        <w:rPr>
          <w:rFonts w:ascii="Arial" w:hAnsi="Arial" w:cs="Arial"/>
          <w:color w:val="000000"/>
          <w:sz w:val="22"/>
          <w:szCs w:val="22"/>
        </w:rPr>
        <w:t>, Szekszárdi Hivatásos Tűzoltó-parancsnokság</w:t>
      </w:r>
      <w:r w:rsidRPr="007735C0">
        <w:rPr>
          <w:rFonts w:ascii="Arial" w:hAnsi="Arial" w:cs="Arial"/>
          <w:color w:val="000000"/>
          <w:sz w:val="22"/>
          <w:szCs w:val="22"/>
        </w:rPr>
        <w:t xml:space="preserve"> beszámolójának elfogadását.</w:t>
      </w:r>
    </w:p>
    <w:p w14:paraId="5FB7F8C6" w14:textId="77777777" w:rsidR="00BC4121" w:rsidRPr="007735C0" w:rsidRDefault="00BC4121" w:rsidP="00BC41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FCFBC0B" w14:textId="77777777" w:rsidR="00BC4121" w:rsidRPr="007735C0" w:rsidRDefault="00BC4121" w:rsidP="00BC4121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p0"/>
      <w:bookmarkEnd w:id="1"/>
      <w:r w:rsidRPr="007735C0">
        <w:rPr>
          <w:rFonts w:ascii="Arial" w:hAnsi="Arial" w:cs="Arial"/>
          <w:b/>
          <w:bCs/>
          <w:sz w:val="22"/>
          <w:szCs w:val="22"/>
          <w:u w:val="single"/>
        </w:rPr>
        <w:t xml:space="preserve">H a t á r o z a t </w:t>
      </w:r>
      <w:proofErr w:type="gramStart"/>
      <w:r w:rsidRPr="007735C0">
        <w:rPr>
          <w:rFonts w:ascii="Arial" w:hAnsi="Arial" w:cs="Arial"/>
          <w:b/>
          <w:bCs/>
          <w:sz w:val="22"/>
          <w:szCs w:val="22"/>
          <w:u w:val="single"/>
        </w:rPr>
        <w:t>i  j</w:t>
      </w:r>
      <w:proofErr w:type="gramEnd"/>
      <w:r w:rsidRPr="007735C0">
        <w:rPr>
          <w:rFonts w:ascii="Arial" w:hAnsi="Arial" w:cs="Arial"/>
          <w:b/>
          <w:bCs/>
          <w:sz w:val="22"/>
          <w:szCs w:val="22"/>
          <w:u w:val="single"/>
        </w:rPr>
        <w:t xml:space="preserve"> a v a s l a t</w:t>
      </w:r>
    </w:p>
    <w:p w14:paraId="4F6DABFD" w14:textId="77777777" w:rsidR="00BC4121" w:rsidRPr="007735C0" w:rsidRDefault="00BC4121" w:rsidP="00BC4121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6BF961" w14:textId="07473EBF" w:rsidR="00BC4121" w:rsidRPr="007735C0" w:rsidRDefault="00BC4121" w:rsidP="00BC4121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735C0"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 w:rsidRPr="007735C0">
        <w:rPr>
          <w:rFonts w:ascii="Arial" w:hAnsi="Arial" w:cs="Arial"/>
          <w:b/>
          <w:bCs/>
          <w:sz w:val="22"/>
          <w:szCs w:val="22"/>
          <w:u w:val="single"/>
        </w:rPr>
        <w:t xml:space="preserve"> Szekszárdi </w:t>
      </w:r>
      <w:r>
        <w:rPr>
          <w:rFonts w:ascii="Arial" w:hAnsi="Arial" w:cs="Arial"/>
          <w:b/>
          <w:bCs/>
          <w:sz w:val="22"/>
          <w:szCs w:val="22"/>
          <w:u w:val="single"/>
        </w:rPr>
        <w:t>Hivatásos Tűzoltó-parancsnokság</w:t>
      </w:r>
      <w:r w:rsidR="00F028C3">
        <w:rPr>
          <w:rFonts w:ascii="Arial" w:hAnsi="Arial" w:cs="Arial"/>
          <w:b/>
          <w:bCs/>
          <w:sz w:val="22"/>
          <w:szCs w:val="22"/>
          <w:u w:val="single"/>
        </w:rPr>
        <w:t xml:space="preserve"> működési területén végzett 202</w:t>
      </w:r>
      <w:r w:rsidR="00B50181">
        <w:rPr>
          <w:rFonts w:ascii="Arial" w:hAnsi="Arial" w:cs="Arial"/>
          <w:b/>
          <w:bCs/>
          <w:sz w:val="22"/>
          <w:szCs w:val="22"/>
          <w:u w:val="single"/>
        </w:rPr>
        <w:t>5</w:t>
      </w:r>
      <w:r>
        <w:rPr>
          <w:rFonts w:ascii="Arial" w:hAnsi="Arial" w:cs="Arial"/>
          <w:b/>
          <w:bCs/>
          <w:sz w:val="22"/>
          <w:szCs w:val="22"/>
          <w:u w:val="single"/>
        </w:rPr>
        <w:t>. évi tevékenység</w:t>
      </w:r>
      <w:r w:rsidRPr="007735C0">
        <w:rPr>
          <w:rFonts w:ascii="Arial" w:hAnsi="Arial" w:cs="Arial"/>
          <w:b/>
          <w:bCs/>
          <w:sz w:val="22"/>
          <w:szCs w:val="22"/>
          <w:u w:val="single"/>
        </w:rPr>
        <w:t>ről szóló tájékoztató elfogadására</w:t>
      </w:r>
    </w:p>
    <w:p w14:paraId="724ACA5D" w14:textId="77777777" w:rsidR="00BC4121" w:rsidRPr="007735C0" w:rsidRDefault="00BC4121" w:rsidP="00BC4121">
      <w:pPr>
        <w:ind w:left="1134"/>
        <w:jc w:val="both"/>
        <w:rPr>
          <w:rFonts w:ascii="Arial" w:hAnsi="Arial" w:cs="Arial"/>
          <w:sz w:val="22"/>
          <w:szCs w:val="22"/>
        </w:rPr>
      </w:pPr>
    </w:p>
    <w:p w14:paraId="3A42409B" w14:textId="300945D1" w:rsidR="00054CD9" w:rsidRDefault="00BC4121" w:rsidP="00054CD9">
      <w:pPr>
        <w:spacing w:after="120" w:line="259" w:lineRule="auto"/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735C0">
        <w:rPr>
          <w:rFonts w:ascii="Arial" w:eastAsia="Calibri" w:hAnsi="Arial" w:cs="Arial"/>
          <w:sz w:val="22"/>
          <w:szCs w:val="22"/>
          <w:lang w:eastAsia="en-US"/>
        </w:rPr>
        <w:t>Bátaszék Város Önkor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mányzata Képviselő-testülete </w:t>
      </w:r>
      <w:r w:rsidRPr="007755FC">
        <w:rPr>
          <w:rFonts w:ascii="Arial" w:eastAsia="Calibri" w:hAnsi="Arial" w:cs="Arial"/>
          <w:i/>
          <w:sz w:val="22"/>
          <w:szCs w:val="22"/>
          <w:lang w:eastAsia="en-US"/>
        </w:rPr>
        <w:t>a tűz elleni védekezésről, a műszaki mentésről és a tűzoltóságról szóló 1996. évi XXXI. törvény</w:t>
      </w:r>
      <w:r w:rsidRPr="007735C0">
        <w:rPr>
          <w:rFonts w:ascii="Arial" w:eastAsia="Calibri" w:hAnsi="Arial" w:cs="Arial"/>
          <w:sz w:val="22"/>
          <w:szCs w:val="22"/>
          <w:lang w:eastAsia="en-US"/>
        </w:rPr>
        <w:t xml:space="preserve"> 30. § (5) bekezdésében f</w:t>
      </w:r>
      <w:r w:rsidR="00E904DE">
        <w:rPr>
          <w:rFonts w:ascii="Arial" w:eastAsia="Calibri" w:hAnsi="Arial" w:cs="Arial"/>
          <w:sz w:val="22"/>
          <w:szCs w:val="22"/>
          <w:lang w:eastAsia="en-US"/>
        </w:rPr>
        <w:t>oglaltakra figyelemmel a Tolna Várm</w:t>
      </w:r>
      <w:r w:rsidRPr="007735C0">
        <w:rPr>
          <w:rFonts w:ascii="Arial" w:eastAsia="Calibri" w:hAnsi="Arial" w:cs="Arial"/>
          <w:sz w:val="22"/>
          <w:szCs w:val="22"/>
          <w:lang w:eastAsia="en-US"/>
        </w:rPr>
        <w:t>egyei Katasztrófavédelmi Igazgatóság</w:t>
      </w:r>
      <w:r w:rsidR="00054CD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7735C0">
        <w:rPr>
          <w:rFonts w:ascii="Arial" w:eastAsia="Calibri" w:hAnsi="Arial" w:cs="Arial"/>
          <w:sz w:val="22"/>
          <w:szCs w:val="22"/>
          <w:lang w:eastAsia="en-US"/>
        </w:rPr>
        <w:t xml:space="preserve"> Szekszárdi Katasztr</w:t>
      </w:r>
      <w:r>
        <w:rPr>
          <w:rFonts w:ascii="Arial" w:eastAsia="Calibri" w:hAnsi="Arial" w:cs="Arial"/>
          <w:sz w:val="22"/>
          <w:szCs w:val="22"/>
          <w:lang w:eastAsia="en-US"/>
        </w:rPr>
        <w:t>ófavédelmi Kirendeltség</w:t>
      </w:r>
      <w:r w:rsidR="00054CD9">
        <w:rPr>
          <w:rFonts w:ascii="Arial" w:eastAsia="Calibri" w:hAnsi="Arial" w:cs="Arial"/>
          <w:sz w:val="22"/>
          <w:szCs w:val="22"/>
          <w:lang w:eastAsia="en-US"/>
        </w:rPr>
        <w:t>,</w:t>
      </w:r>
      <w:r w:rsidR="00E904DE">
        <w:rPr>
          <w:rFonts w:ascii="Arial" w:eastAsia="Calibri" w:hAnsi="Arial" w:cs="Arial"/>
          <w:sz w:val="22"/>
          <w:szCs w:val="22"/>
          <w:lang w:eastAsia="en-US"/>
        </w:rPr>
        <w:t xml:space="preserve"> Szekszárdi Hivatásos Tűzoltó-parancsnokságának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B50181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7735C0">
        <w:rPr>
          <w:rFonts w:ascii="Arial" w:eastAsia="Calibri" w:hAnsi="Arial" w:cs="Arial"/>
          <w:sz w:val="22"/>
          <w:szCs w:val="22"/>
          <w:lang w:eastAsia="en-US"/>
        </w:rPr>
        <w:t>. évben végzett munkájáról, tevékenységéről szóló tájékoztatót elfogadja.</w:t>
      </w:r>
    </w:p>
    <w:p w14:paraId="1AB546AA" w14:textId="0EC164AB" w:rsidR="00054CD9" w:rsidRDefault="00BC4121" w:rsidP="00054CD9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735C0">
        <w:rPr>
          <w:rFonts w:ascii="Arial" w:hAnsi="Arial" w:cs="Arial"/>
          <w:i/>
          <w:sz w:val="22"/>
          <w:szCs w:val="22"/>
        </w:rPr>
        <w:t>Határidő</w:t>
      </w:r>
      <w:r w:rsidRPr="00682D49">
        <w:rPr>
          <w:rFonts w:ascii="Arial" w:hAnsi="Arial" w:cs="Arial"/>
          <w:i/>
          <w:sz w:val="22"/>
          <w:szCs w:val="22"/>
        </w:rPr>
        <w:t>:</w:t>
      </w:r>
      <w:r w:rsidRPr="00682D49">
        <w:rPr>
          <w:rFonts w:ascii="Arial" w:hAnsi="Arial" w:cs="Arial"/>
          <w:sz w:val="22"/>
          <w:szCs w:val="22"/>
        </w:rPr>
        <w:t xml:space="preserve"> 20</w:t>
      </w:r>
      <w:r w:rsidR="00B50E83">
        <w:rPr>
          <w:rFonts w:ascii="Arial" w:hAnsi="Arial" w:cs="Arial"/>
          <w:sz w:val="22"/>
          <w:szCs w:val="22"/>
        </w:rPr>
        <w:t>2</w:t>
      </w:r>
      <w:r w:rsidR="00B50181">
        <w:rPr>
          <w:rFonts w:ascii="Arial" w:hAnsi="Arial" w:cs="Arial"/>
          <w:sz w:val="22"/>
          <w:szCs w:val="22"/>
        </w:rPr>
        <w:t>6. június 5.</w:t>
      </w:r>
    </w:p>
    <w:p w14:paraId="37649EC2" w14:textId="726E6971" w:rsidR="00BC4121" w:rsidRPr="00054CD9" w:rsidRDefault="00BC4121" w:rsidP="00054CD9">
      <w:pPr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735C0">
        <w:rPr>
          <w:rFonts w:ascii="Arial" w:hAnsi="Arial" w:cs="Arial"/>
          <w:i/>
          <w:sz w:val="22"/>
          <w:szCs w:val="22"/>
        </w:rPr>
        <w:t>Felelős:</w:t>
      </w:r>
      <w:r w:rsidR="006C5E6D">
        <w:rPr>
          <w:rFonts w:ascii="Arial" w:hAnsi="Arial" w:cs="Arial"/>
          <w:sz w:val="22"/>
          <w:szCs w:val="22"/>
        </w:rPr>
        <w:t xml:space="preserve"> </w:t>
      </w:r>
      <w:r w:rsidR="00B50181">
        <w:rPr>
          <w:rFonts w:ascii="Arial" w:hAnsi="Arial" w:cs="Arial"/>
          <w:sz w:val="22"/>
          <w:szCs w:val="22"/>
        </w:rPr>
        <w:t xml:space="preserve">Kondriczné dr. Varga Erzsébet </w:t>
      </w:r>
      <w:r w:rsidR="00B50E83">
        <w:rPr>
          <w:rFonts w:ascii="Arial" w:hAnsi="Arial" w:cs="Arial"/>
          <w:sz w:val="22"/>
          <w:szCs w:val="22"/>
        </w:rPr>
        <w:t>jegyző</w:t>
      </w:r>
    </w:p>
    <w:p w14:paraId="2A2B3864" w14:textId="77777777" w:rsidR="00054CD9" w:rsidRDefault="00054CD9" w:rsidP="00054CD9">
      <w:pPr>
        <w:tabs>
          <w:tab w:val="left" w:pos="2127"/>
        </w:tabs>
        <w:ind w:left="1134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</w:t>
      </w:r>
      <w:r w:rsidR="006E304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C4121" w:rsidRPr="006E3041">
        <w:rPr>
          <w:rFonts w:ascii="Arial" w:eastAsia="Calibri" w:hAnsi="Arial" w:cs="Arial"/>
          <w:i/>
          <w:sz w:val="22"/>
          <w:szCs w:val="22"/>
          <w:lang w:eastAsia="en-US"/>
        </w:rPr>
        <w:t>(a határozat megküldéséért)</w:t>
      </w:r>
    </w:p>
    <w:p w14:paraId="571F2BD8" w14:textId="77777777" w:rsidR="00054CD9" w:rsidRDefault="00054CD9" w:rsidP="00054CD9">
      <w:pPr>
        <w:tabs>
          <w:tab w:val="left" w:pos="2127"/>
        </w:tabs>
        <w:ind w:left="1134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61E1DD4D" w14:textId="77777777" w:rsidR="00BC4121" w:rsidRPr="002E60D2" w:rsidRDefault="00E904DE" w:rsidP="00054CD9">
      <w:pPr>
        <w:tabs>
          <w:tab w:val="left" w:pos="2127"/>
        </w:tabs>
        <w:spacing w:line="259" w:lineRule="auto"/>
        <w:ind w:left="1134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 w:rsidR="00BC4121" w:rsidRPr="007735C0">
        <w:rPr>
          <w:rFonts w:ascii="Arial" w:hAnsi="Arial" w:cs="Arial"/>
          <w:i/>
          <w:sz w:val="22"/>
          <w:szCs w:val="22"/>
        </w:rPr>
        <w:t>Határozatról értesül:</w:t>
      </w:r>
      <w:r w:rsidR="006E3041">
        <w:rPr>
          <w:rFonts w:ascii="Arial" w:hAnsi="Arial" w:cs="Arial"/>
          <w:sz w:val="22"/>
          <w:szCs w:val="22"/>
        </w:rPr>
        <w:t xml:space="preserve"> </w:t>
      </w:r>
      <w:r w:rsidR="006E3041">
        <w:rPr>
          <w:rFonts w:ascii="Arial" w:hAnsi="Arial" w:cs="Arial"/>
          <w:sz w:val="22"/>
          <w:szCs w:val="22"/>
        </w:rPr>
        <w:tab/>
      </w:r>
      <w:r w:rsidR="00BC4121" w:rsidRPr="002E60D2">
        <w:rPr>
          <w:rFonts w:ascii="Arial" w:hAnsi="Arial" w:cs="Arial"/>
          <w:sz w:val="22"/>
          <w:szCs w:val="22"/>
        </w:rPr>
        <w:t>T</w:t>
      </w:r>
      <w:r w:rsidRPr="002E60D2">
        <w:rPr>
          <w:rFonts w:ascii="Arial" w:hAnsi="Arial" w:cs="Arial"/>
          <w:sz w:val="22"/>
          <w:szCs w:val="22"/>
        </w:rPr>
        <w:t>V</w:t>
      </w:r>
      <w:r w:rsidR="00BC4121" w:rsidRPr="002E60D2">
        <w:rPr>
          <w:rFonts w:ascii="Arial" w:hAnsi="Arial" w:cs="Arial"/>
          <w:sz w:val="22"/>
          <w:szCs w:val="22"/>
        </w:rPr>
        <w:t xml:space="preserve">M-i Katasztrófavédelmi Ig. </w:t>
      </w:r>
      <w:proofErr w:type="spellStart"/>
      <w:r w:rsidR="00BC4121" w:rsidRPr="002E60D2">
        <w:rPr>
          <w:rFonts w:ascii="Arial" w:hAnsi="Arial" w:cs="Arial"/>
          <w:sz w:val="22"/>
          <w:szCs w:val="22"/>
        </w:rPr>
        <w:t>Szd</w:t>
      </w:r>
      <w:proofErr w:type="spellEnd"/>
      <w:r w:rsidR="00BC4121" w:rsidRPr="002E60D2">
        <w:rPr>
          <w:rFonts w:ascii="Arial" w:hAnsi="Arial" w:cs="Arial"/>
          <w:sz w:val="22"/>
          <w:szCs w:val="22"/>
        </w:rPr>
        <w:t xml:space="preserve">-i   </w:t>
      </w:r>
    </w:p>
    <w:p w14:paraId="30F3B907" w14:textId="77777777" w:rsidR="00BC4121" w:rsidRPr="007735C0" w:rsidRDefault="00E904DE" w:rsidP="00054CD9">
      <w:pPr>
        <w:tabs>
          <w:tab w:val="left" w:pos="3060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2E60D2">
        <w:rPr>
          <w:rFonts w:ascii="Arial" w:hAnsi="Arial" w:cs="Arial"/>
          <w:i/>
          <w:sz w:val="22"/>
          <w:szCs w:val="22"/>
        </w:rPr>
        <w:tab/>
      </w:r>
      <w:r w:rsidR="00EB4601">
        <w:rPr>
          <w:rFonts w:ascii="Arial" w:hAnsi="Arial" w:cs="Arial"/>
          <w:i/>
          <w:sz w:val="22"/>
          <w:szCs w:val="22"/>
        </w:rPr>
        <w:tab/>
      </w:r>
      <w:r w:rsidR="00BC4121" w:rsidRPr="002E60D2">
        <w:rPr>
          <w:rFonts w:ascii="Arial" w:hAnsi="Arial" w:cs="Arial"/>
          <w:sz w:val="22"/>
          <w:szCs w:val="22"/>
        </w:rPr>
        <w:t>Katasztrófavédelmi Kirendeltség,</w:t>
      </w:r>
    </w:p>
    <w:p w14:paraId="110E0428" w14:textId="77777777" w:rsidR="00BC4121" w:rsidRPr="007735C0" w:rsidRDefault="00EB4601" w:rsidP="00EB4601">
      <w:pPr>
        <w:tabs>
          <w:tab w:val="left" w:pos="41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proofErr w:type="gramStart"/>
      <w:r w:rsidR="00BC4121" w:rsidRPr="007735C0">
        <w:rPr>
          <w:rFonts w:ascii="Arial" w:hAnsi="Arial" w:cs="Arial"/>
          <w:sz w:val="22"/>
          <w:szCs w:val="22"/>
        </w:rPr>
        <w:t>irattár</w:t>
      </w:r>
      <w:proofErr w:type="gramEnd"/>
    </w:p>
    <w:sectPr w:rsidR="00BC4121" w:rsidRPr="007735C0" w:rsidSect="007755FC">
      <w:head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978B7" w14:textId="77777777" w:rsidR="007755FC" w:rsidRDefault="007755FC" w:rsidP="007755FC">
      <w:r>
        <w:separator/>
      </w:r>
    </w:p>
  </w:endnote>
  <w:endnote w:type="continuationSeparator" w:id="0">
    <w:p w14:paraId="0101FDA4" w14:textId="77777777" w:rsidR="007755FC" w:rsidRDefault="007755FC" w:rsidP="0077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2CB6" w14:textId="77777777" w:rsidR="007755FC" w:rsidRDefault="007755FC" w:rsidP="007755FC">
      <w:r>
        <w:separator/>
      </w:r>
    </w:p>
  </w:footnote>
  <w:footnote w:type="continuationSeparator" w:id="0">
    <w:p w14:paraId="00584B79" w14:textId="77777777" w:rsidR="007755FC" w:rsidRDefault="007755FC" w:rsidP="0077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26B5F" w14:textId="77777777" w:rsidR="007755FC" w:rsidRPr="00ED4DCE" w:rsidRDefault="007755FC" w:rsidP="007755FC">
    <w:pPr>
      <w:rPr>
        <w:color w:val="3366FF"/>
      </w:rPr>
    </w:pPr>
  </w:p>
  <w:p w14:paraId="516DE251" w14:textId="77777777" w:rsidR="007755FC" w:rsidRDefault="007755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6BA8"/>
    <w:rsid w:val="00054CD9"/>
    <w:rsid w:val="000E1B63"/>
    <w:rsid w:val="001A18ED"/>
    <w:rsid w:val="001D3DD9"/>
    <w:rsid w:val="0021070F"/>
    <w:rsid w:val="002141A1"/>
    <w:rsid w:val="00217B18"/>
    <w:rsid w:val="00237778"/>
    <w:rsid w:val="002654BE"/>
    <w:rsid w:val="002E60D2"/>
    <w:rsid w:val="00310CE9"/>
    <w:rsid w:val="0032605A"/>
    <w:rsid w:val="00332C16"/>
    <w:rsid w:val="003536DF"/>
    <w:rsid w:val="003F5633"/>
    <w:rsid w:val="00401152"/>
    <w:rsid w:val="00405270"/>
    <w:rsid w:val="0042566B"/>
    <w:rsid w:val="004C2222"/>
    <w:rsid w:val="004E04CF"/>
    <w:rsid w:val="00505772"/>
    <w:rsid w:val="00523FB3"/>
    <w:rsid w:val="005E220A"/>
    <w:rsid w:val="00622D8A"/>
    <w:rsid w:val="00674913"/>
    <w:rsid w:val="006C2F4C"/>
    <w:rsid w:val="006C5E6D"/>
    <w:rsid w:val="006D5DC7"/>
    <w:rsid w:val="006E3041"/>
    <w:rsid w:val="006F483B"/>
    <w:rsid w:val="007557E4"/>
    <w:rsid w:val="007755FC"/>
    <w:rsid w:val="00796729"/>
    <w:rsid w:val="007D65F0"/>
    <w:rsid w:val="008D3905"/>
    <w:rsid w:val="009071CA"/>
    <w:rsid w:val="009663F9"/>
    <w:rsid w:val="009E5C73"/>
    <w:rsid w:val="00A73F9F"/>
    <w:rsid w:val="00AC2A81"/>
    <w:rsid w:val="00B50181"/>
    <w:rsid w:val="00B50E83"/>
    <w:rsid w:val="00BA0BF0"/>
    <w:rsid w:val="00BB1F10"/>
    <w:rsid w:val="00BC4121"/>
    <w:rsid w:val="00BD6991"/>
    <w:rsid w:val="00C4593A"/>
    <w:rsid w:val="00CE1141"/>
    <w:rsid w:val="00CF0BCE"/>
    <w:rsid w:val="00D01C99"/>
    <w:rsid w:val="00D04C18"/>
    <w:rsid w:val="00D1071E"/>
    <w:rsid w:val="00D903B3"/>
    <w:rsid w:val="00DA5EEA"/>
    <w:rsid w:val="00DC534B"/>
    <w:rsid w:val="00DD28FE"/>
    <w:rsid w:val="00DE789E"/>
    <w:rsid w:val="00E14821"/>
    <w:rsid w:val="00E904DE"/>
    <w:rsid w:val="00EB4601"/>
    <w:rsid w:val="00ED4DCE"/>
    <w:rsid w:val="00F028C3"/>
    <w:rsid w:val="00F1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D7E0353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755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55FC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755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55F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55</cp:revision>
  <dcterms:created xsi:type="dcterms:W3CDTF">2020-08-05T07:06:00Z</dcterms:created>
  <dcterms:modified xsi:type="dcterms:W3CDTF">2026-05-18T11:22:00Z</dcterms:modified>
</cp:coreProperties>
</file>