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82983" w14:textId="77777777" w:rsidR="00941A9C" w:rsidRDefault="00941A9C" w:rsidP="004E6BB2">
      <w:pPr>
        <w:jc w:val="right"/>
        <w:rPr>
          <w:i/>
          <w:color w:val="3366FF"/>
          <w:sz w:val="22"/>
          <w:szCs w:val="22"/>
          <w:highlight w:val="green"/>
        </w:rPr>
      </w:pPr>
    </w:p>
    <w:p w14:paraId="6A92AEB2" w14:textId="37CAD69D" w:rsidR="004E6BB2" w:rsidRPr="0083389B" w:rsidRDefault="004E6BB2" w:rsidP="004E6BB2">
      <w:pPr>
        <w:jc w:val="right"/>
        <w:rPr>
          <w:i/>
          <w:color w:val="3366FF"/>
          <w:sz w:val="22"/>
          <w:szCs w:val="22"/>
          <w:highlight w:val="green"/>
        </w:rPr>
      </w:pPr>
      <w:r w:rsidRPr="0083389B">
        <w:rPr>
          <w:i/>
          <w:color w:val="3366FF"/>
          <w:sz w:val="22"/>
          <w:szCs w:val="22"/>
          <w:highlight w:val="green"/>
        </w:rPr>
        <w:t>A határozati javaslat elfogadásához</w:t>
      </w:r>
    </w:p>
    <w:p w14:paraId="1844CF63" w14:textId="77777777" w:rsidR="004E6BB2" w:rsidRPr="0083389B" w:rsidRDefault="004E6BB2" w:rsidP="004E6BB2">
      <w:pPr>
        <w:jc w:val="right"/>
        <w:rPr>
          <w:i/>
          <w:color w:val="3366FF"/>
          <w:sz w:val="22"/>
          <w:szCs w:val="22"/>
          <w:highlight w:val="green"/>
        </w:rPr>
      </w:pPr>
      <w:proofErr w:type="gramStart"/>
      <w:r w:rsidRPr="0083389B">
        <w:rPr>
          <w:b/>
          <w:i/>
          <w:color w:val="3366FF"/>
          <w:sz w:val="22"/>
          <w:szCs w:val="22"/>
          <w:highlight w:val="green"/>
          <w:u w:val="single"/>
        </w:rPr>
        <w:t>egyszerű</w:t>
      </w:r>
      <w:proofErr w:type="gramEnd"/>
      <w:r w:rsidRPr="0083389B">
        <w:rPr>
          <w:i/>
          <w:color w:val="3366FF"/>
          <w:sz w:val="22"/>
          <w:szCs w:val="22"/>
          <w:highlight w:val="green"/>
        </w:rPr>
        <w:t xml:space="preserve"> többség szükséges, </w:t>
      </w:r>
    </w:p>
    <w:p w14:paraId="22D4D1F2" w14:textId="77777777" w:rsidR="004E6BB2" w:rsidRDefault="004E6BB2" w:rsidP="004E6BB2">
      <w:pPr>
        <w:jc w:val="right"/>
        <w:rPr>
          <w:i/>
          <w:color w:val="3366FF"/>
          <w:sz w:val="22"/>
          <w:szCs w:val="22"/>
          <w:lang w:eastAsia="ar-SA"/>
        </w:rPr>
      </w:pPr>
      <w:proofErr w:type="gramStart"/>
      <w:r w:rsidRPr="0083389B">
        <w:rPr>
          <w:i/>
          <w:color w:val="3366FF"/>
          <w:sz w:val="22"/>
          <w:szCs w:val="22"/>
          <w:highlight w:val="green"/>
        </w:rPr>
        <w:t>az</w:t>
      </w:r>
      <w:proofErr w:type="gramEnd"/>
      <w:r w:rsidRPr="0083389B">
        <w:rPr>
          <w:i/>
          <w:color w:val="3366FF"/>
          <w:sz w:val="22"/>
          <w:szCs w:val="22"/>
          <w:highlight w:val="green"/>
        </w:rPr>
        <w:t xml:space="preserve"> előterjesztés </w:t>
      </w:r>
      <w:r w:rsidRPr="0083389B">
        <w:rPr>
          <w:b/>
          <w:i/>
          <w:color w:val="3366FF"/>
          <w:sz w:val="22"/>
          <w:szCs w:val="22"/>
          <w:highlight w:val="green"/>
          <w:u w:val="single"/>
        </w:rPr>
        <w:t>nyilvános ülésen tárgyalható</w:t>
      </w:r>
      <w:r w:rsidRPr="0083389B">
        <w:rPr>
          <w:i/>
          <w:color w:val="3366FF"/>
          <w:sz w:val="22"/>
          <w:szCs w:val="22"/>
          <w:highlight w:val="green"/>
          <w:lang w:eastAsia="ar-SA"/>
        </w:rPr>
        <w:t>!</w:t>
      </w:r>
    </w:p>
    <w:p w14:paraId="5987079B" w14:textId="77777777" w:rsidR="004E6BB2" w:rsidRDefault="004E6BB2" w:rsidP="004E6BB2">
      <w:pPr>
        <w:jc w:val="both"/>
        <w:rPr>
          <w:color w:val="3366FF"/>
          <w:szCs w:val="24"/>
        </w:rPr>
      </w:pPr>
    </w:p>
    <w:p w14:paraId="2C3BA538" w14:textId="77777777" w:rsidR="004E6BB2" w:rsidRDefault="004E6BB2" w:rsidP="004E6BB2">
      <w:pPr>
        <w:jc w:val="both"/>
        <w:rPr>
          <w:color w:val="3366FF"/>
        </w:rPr>
      </w:pPr>
    </w:p>
    <w:p w14:paraId="073E1C01" w14:textId="77777777" w:rsidR="004E6BB2" w:rsidRDefault="004E6BB2" w:rsidP="004E6BB2">
      <w:pPr>
        <w:jc w:val="both"/>
        <w:rPr>
          <w:color w:val="3366FF"/>
        </w:rPr>
      </w:pPr>
    </w:p>
    <w:p w14:paraId="74C510DA" w14:textId="77777777" w:rsidR="004E6BB2" w:rsidRDefault="001563B0" w:rsidP="004E6BB2">
      <w:pPr>
        <w:jc w:val="center"/>
        <w:rPr>
          <w:rFonts w:ascii="Arial" w:hAnsi="Arial" w:cs="Arial"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i/>
          <w:color w:val="3366FF"/>
          <w:sz w:val="32"/>
          <w:szCs w:val="32"/>
          <w:u w:val="single"/>
        </w:rPr>
        <w:t>134</w:t>
      </w:r>
      <w:r w:rsidR="004E6BB2">
        <w:rPr>
          <w:rFonts w:ascii="Arial" w:hAnsi="Arial" w:cs="Arial"/>
          <w:i/>
          <w:color w:val="3366FF"/>
          <w:sz w:val="32"/>
          <w:szCs w:val="32"/>
          <w:u w:val="single"/>
        </w:rPr>
        <w:t>. számú előterjesztés</w:t>
      </w:r>
    </w:p>
    <w:p w14:paraId="472467C4" w14:textId="77777777" w:rsidR="004E6BB2" w:rsidRDefault="004E6BB2" w:rsidP="004E6BB2">
      <w:pPr>
        <w:jc w:val="center"/>
        <w:rPr>
          <w:rFonts w:ascii="Arial" w:hAnsi="Arial" w:cs="Arial"/>
          <w:i/>
          <w:iCs/>
          <w:color w:val="3366FF"/>
          <w:sz w:val="24"/>
          <w:szCs w:val="24"/>
          <w:u w:val="single"/>
        </w:rPr>
      </w:pPr>
    </w:p>
    <w:p w14:paraId="5AADABAF" w14:textId="77777777" w:rsidR="004E6BB2" w:rsidRDefault="004E6BB2" w:rsidP="004E6BB2">
      <w:pPr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Bátaszék Város Önkormányzata Képvise</w:t>
      </w:r>
      <w:r w:rsidR="00CE1A08">
        <w:rPr>
          <w:rFonts w:ascii="Arial" w:hAnsi="Arial" w:cs="Arial"/>
          <w:color w:val="3366FF"/>
          <w:sz w:val="22"/>
          <w:szCs w:val="22"/>
        </w:rPr>
        <w:t>lő-testületéne</w:t>
      </w:r>
      <w:r w:rsidR="001563B0">
        <w:rPr>
          <w:rFonts w:ascii="Arial" w:hAnsi="Arial" w:cs="Arial"/>
          <w:color w:val="3366FF"/>
          <w:sz w:val="22"/>
          <w:szCs w:val="22"/>
        </w:rPr>
        <w:t>k 2026. június 24</w:t>
      </w:r>
      <w:r>
        <w:rPr>
          <w:rFonts w:ascii="Arial" w:hAnsi="Arial" w:cs="Arial"/>
          <w:color w:val="3366FF"/>
          <w:sz w:val="22"/>
          <w:szCs w:val="22"/>
        </w:rPr>
        <w:t>-</w:t>
      </w:r>
      <w:r w:rsidR="00CE1A08">
        <w:rPr>
          <w:rFonts w:ascii="Arial" w:hAnsi="Arial" w:cs="Arial"/>
          <w:color w:val="3366FF"/>
          <w:sz w:val="22"/>
          <w:szCs w:val="22"/>
        </w:rPr>
        <w:t>é</w:t>
      </w:r>
      <w:r>
        <w:rPr>
          <w:rFonts w:ascii="Arial" w:hAnsi="Arial" w:cs="Arial"/>
          <w:color w:val="3366FF"/>
          <w:sz w:val="22"/>
          <w:szCs w:val="22"/>
        </w:rPr>
        <w:t>n,</w:t>
      </w:r>
    </w:p>
    <w:p w14:paraId="53A03E7A" w14:textId="77777777" w:rsidR="004E6BB2" w:rsidRDefault="004E6BB2" w:rsidP="004E6BB2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</w:t>
      </w:r>
      <w:r w:rsidR="001563B0">
        <w:rPr>
          <w:rFonts w:ascii="Arial" w:hAnsi="Arial" w:cs="Arial"/>
          <w:color w:val="3366FF"/>
          <w:sz w:val="22"/>
          <w:szCs w:val="22"/>
        </w:rPr>
        <w:t>6</w:t>
      </w:r>
      <w:r>
        <w:rPr>
          <w:rFonts w:ascii="Arial" w:hAnsi="Arial" w:cs="Arial"/>
          <w:color w:val="3366FF"/>
          <w:sz w:val="22"/>
          <w:szCs w:val="22"/>
        </w:rPr>
        <w:t>.00 órakor megtartandó</w:t>
      </w:r>
      <w:r w:rsidR="00CE1A08">
        <w:rPr>
          <w:rFonts w:ascii="Arial" w:hAnsi="Arial" w:cs="Arial"/>
          <w:color w:val="3366FF"/>
          <w:sz w:val="22"/>
          <w:szCs w:val="22"/>
        </w:rPr>
        <w:t xml:space="preserve"> </w:t>
      </w:r>
      <w:r>
        <w:rPr>
          <w:rFonts w:ascii="Arial" w:hAnsi="Arial" w:cs="Arial"/>
          <w:color w:val="3366FF"/>
          <w:sz w:val="22"/>
          <w:szCs w:val="22"/>
        </w:rPr>
        <w:t>ülésére</w:t>
      </w:r>
    </w:p>
    <w:p w14:paraId="4589A95C" w14:textId="77777777" w:rsidR="004E6BB2" w:rsidRDefault="004E6BB2" w:rsidP="004E6BB2">
      <w:pPr>
        <w:jc w:val="center"/>
        <w:rPr>
          <w:rFonts w:ascii="Arial" w:hAnsi="Arial" w:cs="Arial"/>
          <w:i/>
          <w:color w:val="3366FF"/>
          <w:sz w:val="28"/>
          <w:szCs w:val="28"/>
          <w:u w:val="single"/>
        </w:rPr>
      </w:pPr>
    </w:p>
    <w:p w14:paraId="4D32FC7F" w14:textId="77777777" w:rsidR="004E6BB2" w:rsidRDefault="001563B0" w:rsidP="004E6BB2">
      <w:pPr>
        <w:pStyle w:val="Default"/>
        <w:jc w:val="center"/>
        <w:rPr>
          <w:rFonts w:ascii="Arial" w:hAnsi="Arial" w:cs="Arial"/>
          <w:i/>
          <w:color w:val="3366FF"/>
          <w:sz w:val="32"/>
          <w:szCs w:val="32"/>
          <w:u w:val="single"/>
        </w:rPr>
      </w:pPr>
      <w:r>
        <w:rPr>
          <w:rFonts w:ascii="Arial" w:hAnsi="Arial"/>
          <w:i/>
          <w:color w:val="3366FF"/>
          <w:sz w:val="32"/>
          <w:szCs w:val="32"/>
          <w:u w:val="single"/>
        </w:rPr>
        <w:t>Döntés házi gyermek</w:t>
      </w:r>
      <w:r w:rsidR="00393533">
        <w:rPr>
          <w:rFonts w:ascii="Arial" w:hAnsi="Arial"/>
          <w:i/>
          <w:color w:val="3366FF"/>
          <w:sz w:val="32"/>
          <w:szCs w:val="32"/>
          <w:u w:val="single"/>
        </w:rPr>
        <w:t>orvosi körzet tovább</w:t>
      </w:r>
      <w:r>
        <w:rPr>
          <w:rFonts w:ascii="Arial" w:hAnsi="Arial"/>
          <w:i/>
          <w:color w:val="3366FF"/>
          <w:sz w:val="32"/>
          <w:szCs w:val="32"/>
          <w:u w:val="single"/>
        </w:rPr>
        <w:t xml:space="preserve"> </w:t>
      </w:r>
      <w:r w:rsidR="00393533">
        <w:rPr>
          <w:rFonts w:ascii="Arial" w:hAnsi="Arial"/>
          <w:i/>
          <w:color w:val="3366FF"/>
          <w:sz w:val="32"/>
          <w:szCs w:val="32"/>
          <w:u w:val="single"/>
        </w:rPr>
        <w:t>működtetéséről</w:t>
      </w:r>
    </w:p>
    <w:p w14:paraId="380D7851" w14:textId="77777777" w:rsidR="004E6BB2" w:rsidRDefault="004E6BB2" w:rsidP="004E6BB2">
      <w:pPr>
        <w:tabs>
          <w:tab w:val="left" w:pos="567"/>
          <w:tab w:val="left" w:pos="6237"/>
        </w:tabs>
        <w:ind w:left="3119"/>
        <w:jc w:val="center"/>
        <w:rPr>
          <w:rFonts w:ascii="Arial" w:hAnsi="Arial" w:cs="Arial"/>
          <w:b/>
          <w:i/>
          <w:iCs/>
          <w:color w:val="3366FF"/>
          <w:sz w:val="22"/>
          <w:szCs w:val="22"/>
          <w:u w:val="single"/>
        </w:rPr>
      </w:pPr>
    </w:p>
    <w:p w14:paraId="77CD8FA4" w14:textId="77777777" w:rsidR="004E6BB2" w:rsidRDefault="004E6BB2" w:rsidP="004E6BB2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487"/>
      </w:tblGrid>
      <w:tr w:rsidR="004E6BB2" w14:paraId="6521FE30" w14:textId="77777777" w:rsidTr="004E6BB2">
        <w:trPr>
          <w:trHeight w:val="3277"/>
          <w:jc w:val="center"/>
        </w:trPr>
        <w:tc>
          <w:tcPr>
            <w:tcW w:w="74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0C8D14" w14:textId="77777777" w:rsidR="004E6BB2" w:rsidRDefault="004E6BB2">
            <w:pPr>
              <w:tabs>
                <w:tab w:val="left" w:pos="1843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  <w:lang w:eastAsia="ar-SA"/>
              </w:rPr>
            </w:pPr>
          </w:p>
          <w:p w14:paraId="108CED8B" w14:textId="77777777" w:rsidR="004E6BB2" w:rsidRDefault="004E6BB2">
            <w:pPr>
              <w:tabs>
                <w:tab w:val="left" w:pos="1843"/>
              </w:tabs>
              <w:spacing w:line="276" w:lineRule="auto"/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Előterjesztő:</w:t>
            </w:r>
            <w:r w:rsidR="00393533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Bozsolik Róbert polgármester</w:t>
            </w:r>
          </w:p>
          <w:p w14:paraId="0981A698" w14:textId="77777777" w:rsidR="004E6BB2" w:rsidRDefault="004E6BB2">
            <w:pPr>
              <w:tabs>
                <w:tab w:val="left" w:pos="1843"/>
              </w:tabs>
              <w:spacing w:line="276" w:lineRule="auto"/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4DE0D86E" w14:textId="77777777" w:rsidR="004E6BB2" w:rsidRDefault="004E6BB2">
            <w:pPr>
              <w:tabs>
                <w:tab w:val="left" w:pos="1843"/>
              </w:tabs>
              <w:spacing w:line="276" w:lineRule="auto"/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Készítette:</w:t>
            </w:r>
            <w:r w:rsidR="00393533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 xml:space="preserve"> </w:t>
            </w:r>
            <w:r w:rsidR="00393533">
              <w:rPr>
                <w:rFonts w:ascii="Arial" w:hAnsi="Arial" w:cs="Arial"/>
                <w:color w:val="3366FF"/>
                <w:sz w:val="22"/>
                <w:szCs w:val="22"/>
              </w:rPr>
              <w:t>Kondriczné dr. Varga Erzsébet jegyző</w:t>
            </w:r>
          </w:p>
          <w:p w14:paraId="45DBCB2D" w14:textId="77777777" w:rsidR="004E6BB2" w:rsidRDefault="004E6BB2">
            <w:pPr>
              <w:tabs>
                <w:tab w:val="left" w:pos="1843"/>
              </w:tabs>
              <w:spacing w:line="276" w:lineRule="auto"/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1C0E67AC" w14:textId="77777777" w:rsidR="004E6BB2" w:rsidRDefault="004E6BB2">
            <w:pPr>
              <w:spacing w:line="276" w:lineRule="auto"/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1563B0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Mihó Beatrix</w:t>
            </w:r>
          </w:p>
          <w:p w14:paraId="6FAC01A8" w14:textId="77777777" w:rsidR="004E6BB2" w:rsidRDefault="004E6BB2">
            <w:pPr>
              <w:spacing w:line="276" w:lineRule="auto"/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</w:t>
            </w:r>
            <w:r w:rsidR="001563B0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aljegyző</w:t>
            </w:r>
          </w:p>
          <w:p w14:paraId="34C87182" w14:textId="77777777" w:rsidR="004E6BB2" w:rsidRDefault="004E6BB2">
            <w:pPr>
              <w:spacing w:line="276" w:lineRule="auto"/>
              <w:jc w:val="both"/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14:paraId="08B75C3A" w14:textId="77777777" w:rsidR="004E6BB2" w:rsidRDefault="004E6BB2">
            <w:pPr>
              <w:spacing w:line="276" w:lineRule="auto"/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7D59C1EE" w14:textId="77777777" w:rsidR="004E6BB2" w:rsidRDefault="004E6BB2">
            <w:pPr>
              <w:spacing w:line="276" w:lineRule="auto"/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Pénzügyi </w:t>
            </w:r>
            <w:r w:rsidR="001563B0">
              <w:rPr>
                <w:rFonts w:ascii="Arial" w:hAnsi="Arial" w:cs="Arial"/>
                <w:color w:val="3366FF"/>
                <w:sz w:val="22"/>
                <w:szCs w:val="22"/>
              </w:rPr>
              <w:t>és Gazdasági Bizottság: 2026. 06. 23.</w:t>
            </w:r>
          </w:p>
          <w:p w14:paraId="7771D5BF" w14:textId="77777777" w:rsidR="004E6BB2" w:rsidRDefault="001563B0" w:rsidP="0045586C">
            <w:pPr>
              <w:spacing w:line="276" w:lineRule="auto"/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Szociális Bizottság: 2026. 06. 23.</w:t>
            </w:r>
          </w:p>
        </w:tc>
      </w:tr>
    </w:tbl>
    <w:p w14:paraId="642176BD" w14:textId="77777777" w:rsidR="00DC6309" w:rsidRDefault="00DC6309" w:rsidP="004E6BB2">
      <w:pPr>
        <w:rPr>
          <w:sz w:val="24"/>
          <w:lang w:eastAsia="ar-SA"/>
        </w:rPr>
      </w:pPr>
    </w:p>
    <w:p w14:paraId="72D521CD" w14:textId="77777777" w:rsidR="004E6BB2" w:rsidRDefault="004E6BB2" w:rsidP="004E6BB2">
      <w:pPr>
        <w:rPr>
          <w:rFonts w:ascii="Arial" w:hAnsi="Arial" w:cs="Arial"/>
        </w:rPr>
      </w:pPr>
    </w:p>
    <w:p w14:paraId="757E99F3" w14:textId="77777777" w:rsidR="004E6BB2" w:rsidRPr="007629EC" w:rsidRDefault="004E6BB2" w:rsidP="004E6BB2">
      <w:pPr>
        <w:tabs>
          <w:tab w:val="left" w:pos="54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 w:rsidRPr="007629EC">
        <w:rPr>
          <w:rFonts w:ascii="Arial" w:hAnsi="Arial" w:cs="Arial"/>
          <w:b/>
          <w:i/>
          <w:sz w:val="22"/>
          <w:szCs w:val="22"/>
        </w:rPr>
        <w:t>Tisztelt Képviselő-testület!</w:t>
      </w:r>
    </w:p>
    <w:p w14:paraId="14E4EF73" w14:textId="77777777" w:rsidR="004E6BB2" w:rsidRPr="007629EC" w:rsidRDefault="004E6BB2" w:rsidP="004E6BB2">
      <w:pPr>
        <w:rPr>
          <w:rFonts w:ascii="Arial" w:hAnsi="Arial" w:cs="Arial"/>
          <w:sz w:val="22"/>
          <w:szCs w:val="22"/>
        </w:rPr>
      </w:pPr>
    </w:p>
    <w:p w14:paraId="2DC2BF1C" w14:textId="77777777" w:rsidR="00C825CC" w:rsidRPr="007629EC" w:rsidRDefault="00C825CC" w:rsidP="001F2E66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r w:rsidRPr="007629EC">
        <w:rPr>
          <w:rFonts w:cs="Arial"/>
          <w:b w:val="0"/>
          <w:sz w:val="22"/>
          <w:szCs w:val="22"/>
        </w:rPr>
        <w:t xml:space="preserve">Dr. </w:t>
      </w:r>
      <w:proofErr w:type="spellStart"/>
      <w:r w:rsidR="001563B0">
        <w:rPr>
          <w:rFonts w:cs="Arial"/>
          <w:b w:val="0"/>
          <w:sz w:val="22"/>
          <w:szCs w:val="22"/>
        </w:rPr>
        <w:t>Omacht</w:t>
      </w:r>
      <w:proofErr w:type="spellEnd"/>
      <w:r w:rsidR="001563B0">
        <w:rPr>
          <w:rFonts w:cs="Arial"/>
          <w:b w:val="0"/>
          <w:sz w:val="22"/>
          <w:szCs w:val="22"/>
        </w:rPr>
        <w:t xml:space="preserve"> Erika házi gyermek</w:t>
      </w:r>
      <w:r w:rsidRPr="007629EC">
        <w:rPr>
          <w:rFonts w:cs="Arial"/>
          <w:b w:val="0"/>
          <w:sz w:val="22"/>
          <w:szCs w:val="22"/>
        </w:rPr>
        <w:t>o</w:t>
      </w:r>
      <w:r w:rsidR="001563B0">
        <w:rPr>
          <w:rFonts w:cs="Arial"/>
          <w:b w:val="0"/>
          <w:sz w:val="22"/>
          <w:szCs w:val="22"/>
        </w:rPr>
        <w:t xml:space="preserve">rvos 2026. június </w:t>
      </w:r>
      <w:proofErr w:type="gramStart"/>
      <w:r w:rsidR="001563B0">
        <w:rPr>
          <w:rFonts w:cs="Arial"/>
          <w:b w:val="0"/>
          <w:sz w:val="22"/>
          <w:szCs w:val="22"/>
        </w:rPr>
        <w:t>17-én</w:t>
      </w:r>
      <w:proofErr w:type="gramEnd"/>
      <w:r w:rsidR="001563B0">
        <w:rPr>
          <w:rFonts w:cs="Arial"/>
          <w:b w:val="0"/>
          <w:sz w:val="22"/>
          <w:szCs w:val="22"/>
        </w:rPr>
        <w:t xml:space="preserve"> telefonon jelezte</w:t>
      </w:r>
      <w:r w:rsidR="00875285" w:rsidRPr="007629EC">
        <w:rPr>
          <w:rFonts w:cs="Arial"/>
          <w:b w:val="0"/>
          <w:sz w:val="22"/>
          <w:szCs w:val="22"/>
        </w:rPr>
        <w:t xml:space="preserve"> az önkormányzat f</w:t>
      </w:r>
      <w:r w:rsidR="001563B0">
        <w:rPr>
          <w:rFonts w:cs="Arial"/>
          <w:b w:val="0"/>
          <w:sz w:val="22"/>
          <w:szCs w:val="22"/>
        </w:rPr>
        <w:t>elé, hogy fennálló feladatellátási szerződését 2026. július 31. napjával közös megegyezéssel kéri megszüntetni megromlott egészségi állapotára tekintettel</w:t>
      </w:r>
      <w:r w:rsidR="00875285" w:rsidRPr="007629EC">
        <w:rPr>
          <w:rFonts w:cs="Arial"/>
          <w:b w:val="0"/>
          <w:sz w:val="22"/>
          <w:szCs w:val="22"/>
        </w:rPr>
        <w:t>.</w:t>
      </w:r>
      <w:r w:rsidRPr="007629EC">
        <w:rPr>
          <w:rFonts w:eastAsia="Arial" w:cs="Arial"/>
          <w:b w:val="0"/>
          <w:sz w:val="22"/>
          <w:szCs w:val="22"/>
        </w:rPr>
        <w:t xml:space="preserve"> </w:t>
      </w:r>
      <w:r w:rsidR="001563B0">
        <w:rPr>
          <w:rFonts w:eastAsia="Arial" w:cs="Arial"/>
          <w:b w:val="0"/>
          <w:sz w:val="22"/>
          <w:szCs w:val="22"/>
        </w:rPr>
        <w:t>Az önkormányzat 2024. december 11. napján kötött feladatellátási szerződést a MATER-PED Kft.-vel Bátaszék területén a házi gyermekorvosi feladatok ellátására. A szerződés megszüntetése iránti írásos kérelem 2026. június 22-én érkezett meg az önkormányzathoz, mely az előterjesztés 1. mellékletét képezi.</w:t>
      </w:r>
    </w:p>
    <w:p w14:paraId="232A4EB8" w14:textId="77777777" w:rsidR="00C825CC" w:rsidRPr="007629EC" w:rsidRDefault="00C825CC" w:rsidP="00C825CC">
      <w:pPr>
        <w:jc w:val="both"/>
        <w:rPr>
          <w:rFonts w:ascii="Arial" w:eastAsia="Arial" w:hAnsi="Arial" w:cs="Arial"/>
          <w:sz w:val="22"/>
          <w:szCs w:val="22"/>
        </w:rPr>
      </w:pPr>
    </w:p>
    <w:p w14:paraId="291AAF81" w14:textId="10EBED3E" w:rsidR="00816657" w:rsidRDefault="00057B9F" w:rsidP="00C825CC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Az ellátási körzet</w:t>
      </w:r>
      <w:r w:rsidR="00816657" w:rsidRPr="007629EC">
        <w:rPr>
          <w:rFonts w:ascii="Arial" w:eastAsia="Arial" w:hAnsi="Arial" w:cs="Arial"/>
          <w:sz w:val="22"/>
          <w:szCs w:val="22"/>
          <w:u w:val="single"/>
        </w:rPr>
        <w:t xml:space="preserve"> </w:t>
      </w:r>
      <w:proofErr w:type="spellStart"/>
      <w:r w:rsidR="00816657" w:rsidRPr="007629EC">
        <w:rPr>
          <w:rFonts w:ascii="Arial" w:eastAsia="Arial" w:hAnsi="Arial" w:cs="Arial"/>
          <w:sz w:val="22"/>
          <w:szCs w:val="22"/>
          <w:u w:val="single"/>
        </w:rPr>
        <w:t>továbbműködtetésének</w:t>
      </w:r>
      <w:proofErr w:type="spellEnd"/>
      <w:r w:rsidR="00816657" w:rsidRPr="007629EC">
        <w:rPr>
          <w:rFonts w:ascii="Arial" w:eastAsia="Arial" w:hAnsi="Arial" w:cs="Arial"/>
          <w:sz w:val="22"/>
          <w:szCs w:val="22"/>
          <w:u w:val="single"/>
        </w:rPr>
        <w:t xml:space="preserve"> jogi háttere:</w:t>
      </w:r>
    </w:p>
    <w:p w14:paraId="7FCBA65A" w14:textId="77777777" w:rsidR="001F2E66" w:rsidRPr="007629EC" w:rsidRDefault="001F2E66" w:rsidP="00C825CC">
      <w:pPr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42B9B744" w14:textId="77777777" w:rsidR="00C825CC" w:rsidRPr="007629EC" w:rsidRDefault="00C825CC" w:rsidP="001F2E66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r w:rsidRPr="007629EC">
        <w:rPr>
          <w:rFonts w:cs="Arial"/>
          <w:b w:val="0"/>
          <w:sz w:val="22"/>
          <w:szCs w:val="22"/>
        </w:rPr>
        <w:t xml:space="preserve">Az önálló orvosi tevékenységről szóló 2000. évi II. törvény végrehajtásáról szóló 313/2011. (XII. 23.) Korm. rendelet </w:t>
      </w:r>
      <w:r w:rsidR="005E3D2F">
        <w:rPr>
          <w:rFonts w:cs="Arial"/>
          <w:b w:val="0"/>
          <w:sz w:val="22"/>
          <w:szCs w:val="22"/>
        </w:rPr>
        <w:t xml:space="preserve">(a továbbiakban: Korm. rendelet) </w:t>
      </w:r>
      <w:r w:rsidRPr="007629EC">
        <w:rPr>
          <w:rFonts w:cs="Arial"/>
          <w:b w:val="0"/>
          <w:sz w:val="22"/>
          <w:szCs w:val="22"/>
        </w:rPr>
        <w:t>13/</w:t>
      </w:r>
      <w:proofErr w:type="gramStart"/>
      <w:r w:rsidRPr="007629EC">
        <w:rPr>
          <w:rFonts w:cs="Arial"/>
          <w:b w:val="0"/>
          <w:sz w:val="22"/>
          <w:szCs w:val="22"/>
        </w:rPr>
        <w:t>A</w:t>
      </w:r>
      <w:proofErr w:type="gramEnd"/>
      <w:r w:rsidRPr="007629EC">
        <w:rPr>
          <w:rFonts w:cs="Arial"/>
          <w:b w:val="0"/>
          <w:sz w:val="22"/>
          <w:szCs w:val="22"/>
        </w:rPr>
        <w:t>. § (1) bekezdése szerint a praxi</w:t>
      </w:r>
      <w:r w:rsidR="007E78EA">
        <w:rPr>
          <w:rFonts w:cs="Arial"/>
          <w:b w:val="0"/>
          <w:sz w:val="22"/>
          <w:szCs w:val="22"/>
        </w:rPr>
        <w:t>sjog elidegenítésére a feladat-</w:t>
      </w:r>
      <w:r w:rsidRPr="007629EC">
        <w:rPr>
          <w:rFonts w:cs="Arial"/>
          <w:b w:val="0"/>
          <w:sz w:val="22"/>
          <w:szCs w:val="22"/>
        </w:rPr>
        <w:t xml:space="preserve">ellátási szerződés megszűnését követő 6 hónap alatt van lehetőség. Ugyanezen szakasz (3) </w:t>
      </w:r>
      <w:r w:rsidR="00B80628">
        <w:rPr>
          <w:rFonts w:cs="Arial"/>
          <w:b w:val="0"/>
          <w:sz w:val="22"/>
          <w:szCs w:val="22"/>
        </w:rPr>
        <w:t>bekezdése értelmében a feladat-</w:t>
      </w:r>
      <w:r w:rsidRPr="007629EC">
        <w:rPr>
          <w:rFonts w:cs="Arial"/>
          <w:b w:val="0"/>
          <w:sz w:val="22"/>
          <w:szCs w:val="22"/>
        </w:rPr>
        <w:t>ellátási szerződés megszűnésének időpontjáról az érintett települési önkormányzat é</w:t>
      </w:r>
      <w:r w:rsidR="005E3D2F">
        <w:rPr>
          <w:rFonts w:cs="Arial"/>
          <w:b w:val="0"/>
          <w:sz w:val="22"/>
          <w:szCs w:val="22"/>
        </w:rPr>
        <w:t xml:space="preserve">rtesíti az engedélyező szervet, mely a Korm. rendelet 3. § (2) bekezdése szerint az Országos Kórházi Főigazgatóság. </w:t>
      </w:r>
    </w:p>
    <w:p w14:paraId="69B88D2F" w14:textId="77777777" w:rsidR="00C636D0" w:rsidRDefault="00C636D0" w:rsidP="001F2E66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680D29F9" w14:textId="77777777" w:rsidR="00C636D0" w:rsidRDefault="00C636D0" w:rsidP="001F2E66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5C1036DB" w14:textId="77777777" w:rsidR="00C636D0" w:rsidRDefault="00C636D0" w:rsidP="001F2E66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751563FF" w14:textId="77777777" w:rsidR="00C636D0" w:rsidRDefault="00C636D0" w:rsidP="001F2E66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50AA11D1" w14:textId="77777777" w:rsidR="00C636D0" w:rsidRDefault="00C636D0" w:rsidP="001F2E66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277A5339" w14:textId="77777777" w:rsidR="00C636D0" w:rsidRDefault="00C636D0" w:rsidP="001F2E66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1AD77273" w14:textId="77777777" w:rsidR="001702DD" w:rsidRPr="001702DD" w:rsidRDefault="00C825CC" w:rsidP="001702DD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r w:rsidRPr="007629EC">
        <w:rPr>
          <w:rFonts w:cs="Arial"/>
          <w:b w:val="0"/>
          <w:sz w:val="22"/>
          <w:szCs w:val="22"/>
        </w:rPr>
        <w:t>Az önálló orvosi tevékenységről szóló 2000. évi II. törvény 2/</w:t>
      </w:r>
      <w:proofErr w:type="gramStart"/>
      <w:r w:rsidRPr="007629EC">
        <w:rPr>
          <w:rFonts w:cs="Arial"/>
          <w:b w:val="0"/>
          <w:sz w:val="22"/>
          <w:szCs w:val="22"/>
        </w:rPr>
        <w:t>A</w:t>
      </w:r>
      <w:proofErr w:type="gramEnd"/>
      <w:r w:rsidRPr="007629EC">
        <w:rPr>
          <w:rFonts w:cs="Arial"/>
          <w:b w:val="0"/>
          <w:sz w:val="22"/>
          <w:szCs w:val="22"/>
        </w:rPr>
        <w:t>. § (1) – (2</w:t>
      </w:r>
      <w:r w:rsidR="001702DD">
        <w:rPr>
          <w:rFonts w:cs="Arial"/>
          <w:b w:val="0"/>
          <w:sz w:val="22"/>
          <w:szCs w:val="22"/>
        </w:rPr>
        <w:t>a</w:t>
      </w:r>
      <w:r w:rsidRPr="007629EC">
        <w:rPr>
          <w:rFonts w:cs="Arial"/>
          <w:b w:val="0"/>
          <w:sz w:val="22"/>
          <w:szCs w:val="22"/>
        </w:rPr>
        <w:t xml:space="preserve">) bekezdése szerint </w:t>
      </w:r>
      <w:r w:rsidR="001702DD">
        <w:rPr>
          <w:rFonts w:cs="Arial"/>
          <w:b w:val="0"/>
          <w:sz w:val="22"/>
          <w:szCs w:val="22"/>
        </w:rPr>
        <w:t>„</w:t>
      </w:r>
      <w:proofErr w:type="gramStart"/>
      <w:r w:rsidR="001702DD" w:rsidRPr="001702DD">
        <w:rPr>
          <w:rFonts w:cs="Arial"/>
          <w:b w:val="0"/>
          <w:sz w:val="22"/>
          <w:szCs w:val="22"/>
        </w:rPr>
        <w:t>A</w:t>
      </w:r>
      <w:proofErr w:type="gramEnd"/>
      <w:r w:rsidR="001702DD" w:rsidRPr="001702DD">
        <w:rPr>
          <w:rFonts w:cs="Arial"/>
          <w:b w:val="0"/>
          <w:sz w:val="22"/>
          <w:szCs w:val="22"/>
        </w:rPr>
        <w:t xml:space="preserve"> praxisjog elidegenítésére vonatkozó szándékát az azt elidegeníteni kívánó személy – ha van a praxisjogot megszerezni kívánó orvos, őt is megjelölve – bejelenti a praxiskezelőnek és az adott praxisjoggal érintett települési önkormányzatnak. Ha a (2) bekezdés b) pontja alapján a települési önkormányzat nem szándékozik a praxisjogot megszerezni kívánó orvossal a 2/B. § szerinti feladat-ellátási szerződést kötni, úgy a települési önkormányzat, valamint a praxiskezelő – az (1a) bekezdésben foglaltak figyelembevételével – jelöl meg más, a praxisjogot megszerezni kívánó orvost.</w:t>
      </w:r>
    </w:p>
    <w:p w14:paraId="564E56DB" w14:textId="77777777" w:rsidR="001702DD" w:rsidRPr="001702DD" w:rsidRDefault="001702DD" w:rsidP="001702DD">
      <w:pPr>
        <w:pStyle w:val="Szvegtrzs"/>
        <w:jc w:val="both"/>
        <w:rPr>
          <w:rFonts w:cs="Arial"/>
          <w:b w:val="0"/>
          <w:sz w:val="22"/>
          <w:szCs w:val="22"/>
        </w:rPr>
      </w:pPr>
      <w:r w:rsidRPr="001702DD">
        <w:rPr>
          <w:rFonts w:cs="Arial"/>
          <w:b w:val="0"/>
          <w:sz w:val="22"/>
          <w:szCs w:val="22"/>
        </w:rPr>
        <w:t xml:space="preserve">A praxiskezelő kizárólag akkor jelölhet az önkormányzat véleményének kikérését követően más orvost, ha azt jogszabályban meghatározott ellátásbiztonsági és gazdaságossági szempontok indokolják és az ezeknek megfelelő orvost az érintett </w:t>
      </w:r>
      <w:proofErr w:type="gramStart"/>
      <w:r w:rsidRPr="001702DD">
        <w:rPr>
          <w:rFonts w:cs="Arial"/>
          <w:b w:val="0"/>
          <w:sz w:val="22"/>
          <w:szCs w:val="22"/>
        </w:rPr>
        <w:t>önkormányzat(</w:t>
      </w:r>
      <w:proofErr w:type="gramEnd"/>
      <w:r w:rsidRPr="001702DD">
        <w:rPr>
          <w:rFonts w:cs="Arial"/>
          <w:b w:val="0"/>
          <w:sz w:val="22"/>
          <w:szCs w:val="22"/>
        </w:rPr>
        <w:t>ok) a javaslattételt követő 6 hónapon belül sem jelöli(k) meg.</w:t>
      </w:r>
    </w:p>
    <w:p w14:paraId="1666E86D" w14:textId="77777777" w:rsidR="001702DD" w:rsidRPr="001702DD" w:rsidRDefault="001702DD" w:rsidP="001702DD">
      <w:pPr>
        <w:pStyle w:val="Szvegtrzs"/>
        <w:jc w:val="both"/>
        <w:rPr>
          <w:rFonts w:cs="Arial"/>
          <w:b w:val="0"/>
          <w:sz w:val="22"/>
          <w:szCs w:val="22"/>
        </w:rPr>
      </w:pPr>
      <w:r w:rsidRPr="001702DD">
        <w:rPr>
          <w:rFonts w:cs="Arial"/>
          <w:b w:val="0"/>
          <w:sz w:val="22"/>
          <w:szCs w:val="22"/>
        </w:rPr>
        <w:t>Ha az (1) bekezdés szerinti önkormányzat – a praxiskezelő véle</w:t>
      </w:r>
      <w:r>
        <w:rPr>
          <w:rFonts w:cs="Arial"/>
          <w:b w:val="0"/>
          <w:sz w:val="22"/>
          <w:szCs w:val="22"/>
        </w:rPr>
        <w:t>ményének kikérését követően – </w:t>
      </w:r>
    </w:p>
    <w:p w14:paraId="04EF6169" w14:textId="77777777" w:rsidR="001702DD" w:rsidRPr="001702DD" w:rsidRDefault="001702DD" w:rsidP="001702DD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proofErr w:type="gramStart"/>
      <w:r w:rsidRPr="001702DD">
        <w:rPr>
          <w:rFonts w:cs="Arial"/>
          <w:b w:val="0"/>
          <w:sz w:val="22"/>
          <w:szCs w:val="22"/>
        </w:rPr>
        <w:t>a</w:t>
      </w:r>
      <w:proofErr w:type="gramEnd"/>
      <w:r w:rsidRPr="001702DD">
        <w:rPr>
          <w:rFonts w:cs="Arial"/>
          <w:b w:val="0"/>
          <w:sz w:val="22"/>
          <w:szCs w:val="22"/>
        </w:rPr>
        <w:t>) a praxisjogot megszerezni kívánó orvossal – a praxisjog megszerzése esetén – az adott körzetben a 2/B. § szerinti feladat-ellátási szerződést kíván kötni, erről a felek előszerződést kötnek,</w:t>
      </w:r>
    </w:p>
    <w:p w14:paraId="6E78BB61" w14:textId="77777777" w:rsidR="001702DD" w:rsidRPr="001702DD" w:rsidRDefault="001702DD" w:rsidP="001702DD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r w:rsidRPr="001702DD">
        <w:rPr>
          <w:rFonts w:cs="Arial"/>
          <w:b w:val="0"/>
          <w:sz w:val="22"/>
          <w:szCs w:val="22"/>
        </w:rPr>
        <w:t>b) nem kíván a praxisjogot megszerezni kívánó orvossal az adott körzetben a 2/B. § szerinti feladat-ellátási szerződést kötni, erről az (1) bekezdés szerinti bejelentés napjától számított 45 napon belül nyilatkoznia kell.</w:t>
      </w:r>
    </w:p>
    <w:p w14:paraId="28B967F5" w14:textId="77777777" w:rsidR="001702DD" w:rsidRDefault="001702DD" w:rsidP="001702DD">
      <w:pPr>
        <w:pStyle w:val="Szvegtrzs"/>
        <w:jc w:val="both"/>
        <w:rPr>
          <w:rFonts w:cs="Arial"/>
          <w:b w:val="0"/>
          <w:sz w:val="22"/>
          <w:szCs w:val="22"/>
        </w:rPr>
      </w:pPr>
      <w:r w:rsidRPr="001702DD">
        <w:rPr>
          <w:rFonts w:cs="Arial"/>
          <w:b w:val="0"/>
          <w:sz w:val="22"/>
          <w:szCs w:val="22"/>
        </w:rPr>
        <w:t>Ha az (1) bekezdés szerinti önkormányzat a (2) bekezdés b) pontja szerinti határidőben nem nyilatkozik, úgy kell tekinteni, hogy a praxisjogot megszerezni kívánó háziorvossal az adott körzetben a 2/B. §-a szerinti feladat-ellátási szerződést meg kívánja kötni. Ebben az esetben az (1) bekezdés szerinti bejelentés napjától számított 90 napon belül az adott körzetre vonatkozóan a 2/B. § szerinti feladat-ellátási szerződést az (1) bekezdés szerinti önkormányzat és a praxisjogot megszerezni kívánó orvos megköti.</w:t>
      </w:r>
      <w:r>
        <w:rPr>
          <w:rFonts w:cs="Arial"/>
          <w:b w:val="0"/>
          <w:sz w:val="22"/>
          <w:szCs w:val="22"/>
        </w:rPr>
        <w:t>”</w:t>
      </w:r>
    </w:p>
    <w:p w14:paraId="6BD5F53F" w14:textId="77777777" w:rsidR="001702DD" w:rsidRDefault="001702DD" w:rsidP="001702DD">
      <w:pPr>
        <w:pStyle w:val="Szvegtrzs"/>
        <w:jc w:val="both"/>
        <w:rPr>
          <w:rFonts w:cs="Arial"/>
          <w:b w:val="0"/>
          <w:sz w:val="22"/>
          <w:szCs w:val="22"/>
        </w:rPr>
      </w:pPr>
    </w:p>
    <w:p w14:paraId="0A2E6A86" w14:textId="77777777" w:rsidR="00C825CC" w:rsidRPr="007629EC" w:rsidRDefault="00C825CC" w:rsidP="001702DD">
      <w:pPr>
        <w:pStyle w:val="Szvegtrzs"/>
        <w:jc w:val="both"/>
        <w:rPr>
          <w:rFonts w:cs="Arial"/>
          <w:b w:val="0"/>
          <w:sz w:val="22"/>
          <w:szCs w:val="22"/>
        </w:rPr>
      </w:pPr>
      <w:r w:rsidRPr="007629EC">
        <w:rPr>
          <w:rFonts w:cs="Arial"/>
          <w:b w:val="0"/>
          <w:sz w:val="22"/>
          <w:szCs w:val="22"/>
        </w:rPr>
        <w:t>Fentiekre t</w:t>
      </w:r>
      <w:r w:rsidR="001B20F1">
        <w:rPr>
          <w:rFonts w:cs="Arial"/>
          <w:b w:val="0"/>
          <w:sz w:val="22"/>
          <w:szCs w:val="22"/>
        </w:rPr>
        <w:t xml:space="preserve">ekintettel az önkormányzatnak </w:t>
      </w:r>
      <w:r w:rsidR="00B80628">
        <w:rPr>
          <w:rFonts w:cs="Arial"/>
          <w:b w:val="0"/>
          <w:sz w:val="22"/>
          <w:szCs w:val="22"/>
        </w:rPr>
        <w:t>kell bejelentenie a feladat-</w:t>
      </w:r>
      <w:r w:rsidRPr="007629EC">
        <w:rPr>
          <w:rFonts w:cs="Arial"/>
          <w:b w:val="0"/>
          <w:sz w:val="22"/>
          <w:szCs w:val="22"/>
        </w:rPr>
        <w:t xml:space="preserve">ellátási szerződés megszűnésének időpontját. Ettől a naptól kezdve 6 hónapon át </w:t>
      </w:r>
      <w:r w:rsidR="00E93B6B" w:rsidRPr="007629EC">
        <w:rPr>
          <w:rFonts w:cs="Arial"/>
          <w:b w:val="0"/>
          <w:sz w:val="22"/>
          <w:szCs w:val="22"/>
        </w:rPr>
        <w:t xml:space="preserve">jogosult még a </w:t>
      </w:r>
      <w:r w:rsidR="005D5B2F">
        <w:rPr>
          <w:rFonts w:cs="Arial"/>
          <w:b w:val="0"/>
          <w:sz w:val="22"/>
          <w:szCs w:val="22"/>
        </w:rPr>
        <w:t>d</w:t>
      </w:r>
      <w:r w:rsidR="00E93B6B" w:rsidRPr="007629EC">
        <w:rPr>
          <w:rFonts w:cs="Arial"/>
          <w:b w:val="0"/>
          <w:sz w:val="22"/>
          <w:szCs w:val="22"/>
        </w:rPr>
        <w:t>oktornő</w:t>
      </w:r>
      <w:r w:rsidRPr="007629EC">
        <w:rPr>
          <w:rFonts w:cs="Arial"/>
          <w:b w:val="0"/>
          <w:sz w:val="22"/>
          <w:szCs w:val="22"/>
        </w:rPr>
        <w:t xml:space="preserve"> a praxisjog elidegenítésére. Amennyiben akad a praxisjogot megvásárol</w:t>
      </w:r>
      <w:r w:rsidR="00E93B6B" w:rsidRPr="007629EC">
        <w:rPr>
          <w:rFonts w:cs="Arial"/>
          <w:b w:val="0"/>
          <w:sz w:val="22"/>
          <w:szCs w:val="22"/>
        </w:rPr>
        <w:t xml:space="preserve">ni szándékozó orvos, a </w:t>
      </w:r>
      <w:r w:rsidR="005D5B2F">
        <w:rPr>
          <w:rFonts w:cs="Arial"/>
          <w:b w:val="0"/>
          <w:sz w:val="22"/>
          <w:szCs w:val="22"/>
        </w:rPr>
        <w:t>d</w:t>
      </w:r>
      <w:r w:rsidR="00E93B6B" w:rsidRPr="007629EC">
        <w:rPr>
          <w:rFonts w:cs="Arial"/>
          <w:b w:val="0"/>
          <w:sz w:val="22"/>
          <w:szCs w:val="22"/>
        </w:rPr>
        <w:t>oktornő</w:t>
      </w:r>
      <w:r w:rsidRPr="007629EC">
        <w:rPr>
          <w:rFonts w:cs="Arial"/>
          <w:b w:val="0"/>
          <w:sz w:val="22"/>
          <w:szCs w:val="22"/>
        </w:rPr>
        <w:t xml:space="preserve"> az erre irányul szándékot a fenti eljárásrend szerint jelentheti be az önkormányzatnál.</w:t>
      </w:r>
    </w:p>
    <w:p w14:paraId="31B95B3E" w14:textId="77777777" w:rsidR="00816657" w:rsidRDefault="00816657" w:rsidP="00C825CC">
      <w:pPr>
        <w:pStyle w:val="Szvegtrzs"/>
        <w:jc w:val="both"/>
        <w:rPr>
          <w:rFonts w:cs="Arial"/>
          <w:b w:val="0"/>
          <w:sz w:val="22"/>
          <w:szCs w:val="22"/>
        </w:rPr>
      </w:pPr>
    </w:p>
    <w:p w14:paraId="2EEE14B8" w14:textId="77777777" w:rsidR="00953231" w:rsidRPr="007629EC" w:rsidRDefault="00953231" w:rsidP="00C825CC">
      <w:pPr>
        <w:pStyle w:val="Szvegtrzs"/>
        <w:jc w:val="both"/>
        <w:rPr>
          <w:rFonts w:cs="Arial"/>
          <w:b w:val="0"/>
          <w:sz w:val="22"/>
          <w:szCs w:val="22"/>
        </w:rPr>
      </w:pPr>
    </w:p>
    <w:p w14:paraId="7E9D9D59" w14:textId="2654C14F" w:rsidR="00C825CC" w:rsidRDefault="00057B9F" w:rsidP="00C825CC">
      <w:pPr>
        <w:pStyle w:val="Szvegtrzs"/>
        <w:jc w:val="both"/>
        <w:rPr>
          <w:rFonts w:eastAsia="Arial" w:cs="Arial"/>
          <w:b w:val="0"/>
          <w:sz w:val="22"/>
          <w:szCs w:val="22"/>
          <w:u w:val="single"/>
        </w:rPr>
      </w:pPr>
      <w:r>
        <w:rPr>
          <w:rFonts w:eastAsia="Arial" w:cs="Arial"/>
          <w:b w:val="0"/>
          <w:sz w:val="22"/>
          <w:szCs w:val="22"/>
          <w:u w:val="single"/>
        </w:rPr>
        <w:t>Az ellátási körzet</w:t>
      </w:r>
      <w:r w:rsidR="00816657" w:rsidRPr="007629EC">
        <w:rPr>
          <w:rFonts w:eastAsia="Arial" w:cs="Arial"/>
          <w:b w:val="0"/>
          <w:sz w:val="22"/>
          <w:szCs w:val="22"/>
          <w:u w:val="single"/>
        </w:rPr>
        <w:t xml:space="preserve"> tovább</w:t>
      </w:r>
      <w:r w:rsidR="00305E51">
        <w:rPr>
          <w:rFonts w:eastAsia="Arial" w:cs="Arial"/>
          <w:b w:val="0"/>
          <w:sz w:val="22"/>
          <w:szCs w:val="22"/>
          <w:u w:val="single"/>
        </w:rPr>
        <w:t xml:space="preserve"> </w:t>
      </w:r>
      <w:r w:rsidR="00816657" w:rsidRPr="007629EC">
        <w:rPr>
          <w:rFonts w:eastAsia="Arial" w:cs="Arial"/>
          <w:b w:val="0"/>
          <w:sz w:val="22"/>
          <w:szCs w:val="22"/>
          <w:u w:val="single"/>
        </w:rPr>
        <w:t>működtetésének személyi feltételei:</w:t>
      </w:r>
    </w:p>
    <w:p w14:paraId="45AFC17C" w14:textId="4BDCA6B7" w:rsidR="00305E51" w:rsidRPr="00305E51" w:rsidRDefault="00305E51" w:rsidP="00C825CC">
      <w:pPr>
        <w:pStyle w:val="Szvegtrzs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 xml:space="preserve"> </w:t>
      </w:r>
    </w:p>
    <w:p w14:paraId="029E92C9" w14:textId="77777777" w:rsidR="00953231" w:rsidRPr="007629EC" w:rsidRDefault="00953231" w:rsidP="00C825CC">
      <w:pPr>
        <w:pStyle w:val="Szvegtrzs"/>
        <w:jc w:val="both"/>
        <w:rPr>
          <w:rFonts w:cs="Arial"/>
          <w:b w:val="0"/>
          <w:sz w:val="22"/>
          <w:szCs w:val="22"/>
        </w:rPr>
      </w:pPr>
    </w:p>
    <w:p w14:paraId="1871C93E" w14:textId="77777777" w:rsidR="001B20F1" w:rsidRPr="001B20F1" w:rsidRDefault="00C825CC" w:rsidP="001B20F1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r w:rsidRPr="007629EC">
        <w:rPr>
          <w:rFonts w:cs="Arial"/>
          <w:b w:val="0"/>
          <w:sz w:val="22"/>
          <w:szCs w:val="22"/>
        </w:rPr>
        <w:t xml:space="preserve">A már említett Korm. rendelet 9. § </w:t>
      </w:r>
      <w:r w:rsidR="00780D87">
        <w:rPr>
          <w:rFonts w:cs="Arial"/>
          <w:b w:val="0"/>
          <w:sz w:val="22"/>
          <w:szCs w:val="22"/>
        </w:rPr>
        <w:t>-a szerint</w:t>
      </w:r>
      <w:r w:rsidR="001B20F1" w:rsidRPr="001B20F1">
        <w:rPr>
          <w:rFonts w:cs="Arial"/>
          <w:b w:val="0"/>
          <w:sz w:val="22"/>
          <w:szCs w:val="22"/>
        </w:rPr>
        <w:t xml:space="preserve"> </w:t>
      </w:r>
      <w:r w:rsidR="00780D87">
        <w:rPr>
          <w:rFonts w:cs="Arial"/>
          <w:b w:val="0"/>
          <w:sz w:val="22"/>
          <w:szCs w:val="22"/>
        </w:rPr>
        <w:t>„</w:t>
      </w:r>
      <w:proofErr w:type="gramStart"/>
      <w:r w:rsidR="001B20F1" w:rsidRPr="001B20F1">
        <w:rPr>
          <w:rFonts w:cs="Arial"/>
          <w:b w:val="0"/>
          <w:sz w:val="22"/>
          <w:szCs w:val="22"/>
        </w:rPr>
        <w:t>A</w:t>
      </w:r>
      <w:proofErr w:type="gramEnd"/>
      <w:r w:rsidR="001B20F1" w:rsidRPr="001B20F1">
        <w:rPr>
          <w:rFonts w:cs="Arial"/>
          <w:b w:val="0"/>
          <w:sz w:val="22"/>
          <w:szCs w:val="22"/>
        </w:rPr>
        <w:t xml:space="preserve"> vonatkozó jogszabályi rendelkezések szerint kell a helyettesítésről gondoskodni, ha</w:t>
      </w:r>
    </w:p>
    <w:p w14:paraId="6042070C" w14:textId="77777777" w:rsidR="001B20F1" w:rsidRPr="001B20F1" w:rsidRDefault="001B20F1" w:rsidP="001B20F1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proofErr w:type="gramStart"/>
      <w:r w:rsidRPr="001B20F1">
        <w:rPr>
          <w:rFonts w:cs="Arial"/>
          <w:b w:val="0"/>
          <w:sz w:val="22"/>
          <w:szCs w:val="22"/>
        </w:rPr>
        <w:t>a</w:t>
      </w:r>
      <w:proofErr w:type="gramEnd"/>
      <w:r w:rsidRPr="001B20F1">
        <w:rPr>
          <w:rFonts w:cs="Arial"/>
          <w:b w:val="0"/>
          <w:sz w:val="22"/>
          <w:szCs w:val="22"/>
        </w:rPr>
        <w:t>) a praxisjog jogosultja a személyes szolgáltatásnyújtási kötelezettségének nem tud eleget tenni, vagy</w:t>
      </w:r>
    </w:p>
    <w:p w14:paraId="601538B1" w14:textId="77777777" w:rsidR="001B20F1" w:rsidRPr="001B20F1" w:rsidRDefault="001B20F1" w:rsidP="001B20F1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r w:rsidRPr="001B20F1">
        <w:rPr>
          <w:rFonts w:cs="Arial"/>
          <w:b w:val="0"/>
          <w:sz w:val="22"/>
          <w:szCs w:val="22"/>
        </w:rPr>
        <w:t>b) a háziorvosi körzet tartósan betöltetlen.</w:t>
      </w:r>
    </w:p>
    <w:p w14:paraId="292CB645" w14:textId="77777777" w:rsidR="001B20F1" w:rsidRDefault="001B20F1" w:rsidP="001B20F1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r w:rsidRPr="001B20F1">
        <w:rPr>
          <w:rFonts w:cs="Arial"/>
          <w:b w:val="0"/>
          <w:sz w:val="22"/>
          <w:szCs w:val="22"/>
        </w:rPr>
        <w:t>A helyettesítést – miniszteri rendeletben foglaltakat is figyelembe véve – olyan orvos láthatja el, aki megfelel a praxisjog megszerzéséhez és a tevékenység gyakorlásához szükséges személyi feltételeknek.</w:t>
      </w:r>
      <w:r w:rsidR="00780D87">
        <w:rPr>
          <w:rFonts w:cs="Arial"/>
          <w:b w:val="0"/>
          <w:sz w:val="22"/>
          <w:szCs w:val="22"/>
        </w:rPr>
        <w:t>”</w:t>
      </w:r>
    </w:p>
    <w:p w14:paraId="335931FC" w14:textId="77777777" w:rsidR="00780D87" w:rsidRDefault="00780D87" w:rsidP="001B20F1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608217A6" w14:textId="7CC05574" w:rsidR="004D585C" w:rsidRDefault="00C825CC" w:rsidP="001B20F1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r w:rsidRPr="001B20F1">
        <w:rPr>
          <w:rFonts w:cs="Arial"/>
          <w:b w:val="0"/>
          <w:sz w:val="22"/>
          <w:szCs w:val="22"/>
        </w:rPr>
        <w:t xml:space="preserve">Mindezek alapján </w:t>
      </w:r>
      <w:r w:rsidR="00305E51">
        <w:rPr>
          <w:rFonts w:cs="Arial"/>
          <w:b w:val="0"/>
          <w:sz w:val="22"/>
          <w:szCs w:val="22"/>
        </w:rPr>
        <w:t xml:space="preserve">2026. augusztus 1. napjától </w:t>
      </w:r>
      <w:r w:rsidRPr="001B20F1">
        <w:rPr>
          <w:rFonts w:cs="Arial"/>
          <w:b w:val="0"/>
          <w:sz w:val="22"/>
          <w:szCs w:val="22"/>
        </w:rPr>
        <w:t>a praxisjog elidegenítésére rendelkezésre álló 6 h</w:t>
      </w:r>
      <w:r w:rsidR="00661826" w:rsidRPr="001B20F1">
        <w:rPr>
          <w:rFonts w:cs="Arial"/>
          <w:b w:val="0"/>
          <w:sz w:val="22"/>
          <w:szCs w:val="22"/>
        </w:rPr>
        <w:t>ónap</w:t>
      </w:r>
      <w:r w:rsidR="00E93B6B" w:rsidRPr="001B20F1">
        <w:rPr>
          <w:rFonts w:cs="Arial"/>
          <w:b w:val="0"/>
          <w:sz w:val="22"/>
          <w:szCs w:val="22"/>
        </w:rPr>
        <w:t xml:space="preserve"> alatt </w:t>
      </w:r>
      <w:r w:rsidR="00B4104A">
        <w:rPr>
          <w:rFonts w:cs="Arial"/>
          <w:b w:val="0"/>
          <w:sz w:val="22"/>
          <w:szCs w:val="22"/>
        </w:rPr>
        <w:t xml:space="preserve">(is) </w:t>
      </w:r>
      <w:r w:rsidR="00E93B6B" w:rsidRPr="001B20F1">
        <w:rPr>
          <w:rFonts w:cs="Arial"/>
          <w:b w:val="0"/>
          <w:sz w:val="22"/>
          <w:szCs w:val="22"/>
        </w:rPr>
        <w:t>Bátaszék Város</w:t>
      </w:r>
      <w:r w:rsidRPr="001B20F1">
        <w:rPr>
          <w:rFonts w:cs="Arial"/>
          <w:b w:val="0"/>
          <w:sz w:val="22"/>
          <w:szCs w:val="22"/>
        </w:rPr>
        <w:t xml:space="preserve"> Önkormányzatának kell gond</w:t>
      </w:r>
      <w:r w:rsidR="00B80628" w:rsidRPr="001B20F1">
        <w:rPr>
          <w:rFonts w:cs="Arial"/>
          <w:b w:val="0"/>
          <w:sz w:val="22"/>
          <w:szCs w:val="22"/>
        </w:rPr>
        <w:t>oskodnia arról, hogy a feladat-</w:t>
      </w:r>
      <w:r w:rsidRPr="001B20F1">
        <w:rPr>
          <w:rFonts w:cs="Arial"/>
          <w:b w:val="0"/>
          <w:sz w:val="22"/>
          <w:szCs w:val="22"/>
        </w:rPr>
        <w:t>ellátást helyettes orvossal biztosítsa. Továbbá az önkormányzatnak, mint egészségügyi szolgáltatónak kell beszereznie a helyettes orvos munkájához szükséges működési engedélyt is</w:t>
      </w:r>
      <w:r w:rsidR="003C18E9">
        <w:rPr>
          <w:rFonts w:cs="Arial"/>
          <w:b w:val="0"/>
          <w:sz w:val="22"/>
          <w:szCs w:val="22"/>
        </w:rPr>
        <w:t xml:space="preserve"> a Tolna Vármegyei Kormányhivatal illetékes osztályától</w:t>
      </w:r>
      <w:r w:rsidRPr="001B20F1">
        <w:rPr>
          <w:rFonts w:cs="Arial"/>
          <w:b w:val="0"/>
          <w:sz w:val="22"/>
          <w:szCs w:val="22"/>
        </w:rPr>
        <w:t xml:space="preserve">. A helyettes orvossal az önkormányzatnak szerződést kell kötnie, melynek </w:t>
      </w:r>
      <w:r w:rsidR="00E20559">
        <w:rPr>
          <w:rFonts w:cs="Arial"/>
          <w:b w:val="0"/>
          <w:sz w:val="22"/>
          <w:szCs w:val="22"/>
        </w:rPr>
        <w:t>tartalmilag meg kell felelnie</w:t>
      </w:r>
      <w:r w:rsidRPr="001B20F1">
        <w:rPr>
          <w:rFonts w:cs="Arial"/>
          <w:b w:val="0"/>
          <w:sz w:val="22"/>
          <w:szCs w:val="22"/>
        </w:rPr>
        <w:t xml:space="preserve"> </w:t>
      </w:r>
      <w:r w:rsidR="00C6734E" w:rsidRPr="00C6734E">
        <w:rPr>
          <w:rFonts w:cs="Arial"/>
          <w:b w:val="0"/>
          <w:sz w:val="22"/>
          <w:szCs w:val="22"/>
        </w:rPr>
        <w:t xml:space="preserve">az egészségügyi szolgáltatás gyakorlásának általános feltételeiről, valamint a működési </w:t>
      </w:r>
      <w:r w:rsidR="00C6734E" w:rsidRPr="00C6734E">
        <w:rPr>
          <w:rFonts w:cs="Arial"/>
          <w:b w:val="0"/>
          <w:sz w:val="22"/>
          <w:szCs w:val="22"/>
        </w:rPr>
        <w:lastRenderedPageBreak/>
        <w:t xml:space="preserve">engedélyezési eljárásról </w:t>
      </w:r>
      <w:r w:rsidR="00C6734E">
        <w:rPr>
          <w:rFonts w:cs="Arial"/>
          <w:b w:val="0"/>
          <w:sz w:val="22"/>
          <w:szCs w:val="22"/>
        </w:rPr>
        <w:t>96/2003. (VII. 15.) Korm. rendelet</w:t>
      </w:r>
      <w:r w:rsidRPr="001B20F1">
        <w:rPr>
          <w:rFonts w:cs="Arial"/>
          <w:b w:val="0"/>
          <w:sz w:val="22"/>
          <w:szCs w:val="22"/>
        </w:rPr>
        <w:t xml:space="preserve"> </w:t>
      </w:r>
      <w:r w:rsidR="00FB494D">
        <w:rPr>
          <w:rFonts w:cs="Arial"/>
          <w:b w:val="0"/>
          <w:sz w:val="22"/>
          <w:szCs w:val="22"/>
        </w:rPr>
        <w:t>1</w:t>
      </w:r>
      <w:r w:rsidRPr="001B20F1">
        <w:rPr>
          <w:rFonts w:cs="Arial"/>
          <w:b w:val="0"/>
          <w:sz w:val="22"/>
          <w:szCs w:val="22"/>
        </w:rPr>
        <w:t>2/B. § (1) bekezdésében foglaltaknak.</w:t>
      </w:r>
    </w:p>
    <w:p w14:paraId="4FF995B9" w14:textId="77777777" w:rsidR="00C6734E" w:rsidRDefault="00C6734E" w:rsidP="001B20F1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19AE8BCD" w14:textId="6278C485" w:rsidR="004D585C" w:rsidRPr="004D585C" w:rsidRDefault="00C6734E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Eszerint a</w:t>
      </w:r>
      <w:r w:rsidR="004D585C" w:rsidRPr="004D585C">
        <w:rPr>
          <w:rFonts w:cs="Arial"/>
          <w:b w:val="0"/>
          <w:sz w:val="22"/>
          <w:szCs w:val="22"/>
        </w:rPr>
        <w:t xml:space="preserve"> szerződés</w:t>
      </w:r>
      <w:r>
        <w:rPr>
          <w:rFonts w:cs="Arial"/>
          <w:b w:val="0"/>
          <w:sz w:val="22"/>
          <w:szCs w:val="22"/>
        </w:rPr>
        <w:t>nek tartalmaznia kell</w:t>
      </w:r>
      <w:r w:rsidR="004D585C" w:rsidRPr="004D585C">
        <w:rPr>
          <w:rFonts w:cs="Arial"/>
          <w:b w:val="0"/>
          <w:sz w:val="22"/>
          <w:szCs w:val="22"/>
        </w:rPr>
        <w:t>:</w:t>
      </w:r>
    </w:p>
    <w:p w14:paraId="5836034D" w14:textId="77777777" w:rsidR="004D585C" w:rsidRPr="004D585C" w:rsidRDefault="004D585C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2B2973EB" w14:textId="29FA15DA" w:rsidR="004D585C" w:rsidRPr="004D585C" w:rsidRDefault="00FB494D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proofErr w:type="gramStart"/>
      <w:r>
        <w:rPr>
          <w:rFonts w:cs="Arial"/>
          <w:b w:val="0"/>
          <w:sz w:val="22"/>
          <w:szCs w:val="22"/>
        </w:rPr>
        <w:t>a</w:t>
      </w:r>
      <w:proofErr w:type="gramEnd"/>
      <w:r>
        <w:rPr>
          <w:rFonts w:cs="Arial"/>
          <w:b w:val="0"/>
          <w:sz w:val="22"/>
          <w:szCs w:val="22"/>
        </w:rPr>
        <w:t>)</w:t>
      </w:r>
      <w:r w:rsidR="004D585C" w:rsidRPr="004D585C">
        <w:rPr>
          <w:rFonts w:cs="Arial"/>
          <w:b w:val="0"/>
          <w:sz w:val="22"/>
          <w:szCs w:val="22"/>
        </w:rPr>
        <w:t xml:space="preserve"> a személyes közreműködést igénybe vevő és a személyesen közreműködő egészségügyi szolgáltató egyértelmű azonosításához szükséges név- és címadatai közül a nevét – természetes személy esetén a születési nevét is –, székhelyét vagy természetes személy esetén a lakcímét, valamint az egészségügyi szolgáltatás nyújtásának telephelyét,</w:t>
      </w:r>
    </w:p>
    <w:p w14:paraId="7050DB21" w14:textId="77777777" w:rsidR="004D585C" w:rsidRPr="004D585C" w:rsidRDefault="004D585C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68F37C3E" w14:textId="77777777" w:rsidR="004D585C" w:rsidRPr="004D585C" w:rsidRDefault="004D585C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r w:rsidRPr="004D585C">
        <w:rPr>
          <w:rFonts w:cs="Arial"/>
          <w:b w:val="0"/>
          <w:sz w:val="22"/>
          <w:szCs w:val="22"/>
        </w:rPr>
        <w:t>b) a személyes közreműködéssel érintett egészségügyi szakmát, illetve ha a személyes közreműködő az adott szakmán belül csak bizonyos tevékenységeket végez, azok megnevezését,</w:t>
      </w:r>
    </w:p>
    <w:p w14:paraId="5FF24F15" w14:textId="77777777" w:rsidR="004D585C" w:rsidRPr="004D585C" w:rsidRDefault="004D585C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6DD0BC6E" w14:textId="77777777" w:rsidR="004D585C" w:rsidRPr="004D585C" w:rsidRDefault="004D585C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r w:rsidRPr="004D585C">
        <w:rPr>
          <w:rFonts w:cs="Arial"/>
          <w:b w:val="0"/>
          <w:sz w:val="22"/>
          <w:szCs w:val="22"/>
        </w:rPr>
        <w:t>c) a személyes közreműködés keretében végzett tevékenység során felmerülő felelősségvállalásra vonatkozó szabályokat,</w:t>
      </w:r>
    </w:p>
    <w:p w14:paraId="7BD9C610" w14:textId="77777777" w:rsidR="004D585C" w:rsidRPr="004D585C" w:rsidRDefault="004D585C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6C9048A0" w14:textId="77777777" w:rsidR="004D585C" w:rsidRPr="004D585C" w:rsidRDefault="004D585C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r w:rsidRPr="004D585C">
        <w:rPr>
          <w:rFonts w:cs="Arial"/>
          <w:b w:val="0"/>
          <w:sz w:val="22"/>
          <w:szCs w:val="22"/>
        </w:rPr>
        <w:t>d) a személyes közreműködés keretében végzett tevékenység végzéséhez szükséges feltételek biztosítására vonatkozó kötelezettségvállalást,</w:t>
      </w:r>
    </w:p>
    <w:p w14:paraId="763F02DB" w14:textId="77777777" w:rsidR="004D585C" w:rsidRPr="004D585C" w:rsidRDefault="004D585C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6A5D7894" w14:textId="77777777" w:rsidR="004D585C" w:rsidRPr="004D585C" w:rsidRDefault="004D585C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proofErr w:type="gramStart"/>
      <w:r w:rsidRPr="004D585C">
        <w:rPr>
          <w:rFonts w:cs="Arial"/>
          <w:b w:val="0"/>
          <w:sz w:val="22"/>
          <w:szCs w:val="22"/>
        </w:rPr>
        <w:t>e</w:t>
      </w:r>
      <w:proofErr w:type="gramEnd"/>
      <w:r w:rsidRPr="004D585C">
        <w:rPr>
          <w:rFonts w:cs="Arial"/>
          <w:b w:val="0"/>
          <w:sz w:val="22"/>
          <w:szCs w:val="22"/>
        </w:rPr>
        <w:t>) közfinanszírozott egészségügyi szolgáltatás keretében történő személyes közreműködés esetén a személyes közreműködői szolgáltatás elszámolásának szabályait,</w:t>
      </w:r>
    </w:p>
    <w:p w14:paraId="1EE7AAB2" w14:textId="77777777" w:rsidR="004D585C" w:rsidRPr="004D585C" w:rsidRDefault="004D585C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388C3BD7" w14:textId="77777777" w:rsidR="004D585C" w:rsidRPr="004D585C" w:rsidRDefault="004D585C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proofErr w:type="gramStart"/>
      <w:r w:rsidRPr="004D585C">
        <w:rPr>
          <w:rFonts w:cs="Arial"/>
          <w:b w:val="0"/>
          <w:sz w:val="22"/>
          <w:szCs w:val="22"/>
        </w:rPr>
        <w:t>f</w:t>
      </w:r>
      <w:proofErr w:type="gramEnd"/>
      <w:r w:rsidRPr="004D585C">
        <w:rPr>
          <w:rFonts w:cs="Arial"/>
          <w:b w:val="0"/>
          <w:sz w:val="22"/>
          <w:szCs w:val="22"/>
        </w:rPr>
        <w:t>) közfinanszírozott egészségügyi szolgáltatás keretében történő személyes közreműködés esetén a személyes közreműködő együttműködési kötelezettségét és annak módját az egészségbiztosítási szerv által végzett ellenőrzések során,</w:t>
      </w:r>
    </w:p>
    <w:p w14:paraId="76E08463" w14:textId="77777777" w:rsidR="004D585C" w:rsidRPr="004D585C" w:rsidRDefault="004D585C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1E43CFA4" w14:textId="77777777" w:rsidR="004D585C" w:rsidRPr="004D585C" w:rsidRDefault="004D585C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proofErr w:type="gramStart"/>
      <w:r w:rsidRPr="004D585C">
        <w:rPr>
          <w:rFonts w:cs="Arial"/>
          <w:b w:val="0"/>
          <w:sz w:val="22"/>
          <w:szCs w:val="22"/>
        </w:rPr>
        <w:t>g</w:t>
      </w:r>
      <w:proofErr w:type="gramEnd"/>
      <w:r w:rsidRPr="004D585C">
        <w:rPr>
          <w:rFonts w:cs="Arial"/>
          <w:b w:val="0"/>
          <w:sz w:val="22"/>
          <w:szCs w:val="22"/>
        </w:rPr>
        <w:t>) a személyes közreműködő nevében az egészségügyi szolgáltatást végző személy vagy személyek nevét, működési nyilvántartásban való azonosítóját, a tevékenység végzésének módját, időtartamát és a jogviszony megnevezését,</w:t>
      </w:r>
    </w:p>
    <w:p w14:paraId="2A817BDB" w14:textId="77777777" w:rsidR="004D585C" w:rsidRPr="004D585C" w:rsidRDefault="004D585C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447939A7" w14:textId="77777777" w:rsidR="004D585C" w:rsidRPr="004D585C" w:rsidRDefault="004D585C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proofErr w:type="gramStart"/>
      <w:r w:rsidRPr="004D585C">
        <w:rPr>
          <w:rFonts w:cs="Arial"/>
          <w:b w:val="0"/>
          <w:sz w:val="22"/>
          <w:szCs w:val="22"/>
        </w:rPr>
        <w:t>h</w:t>
      </w:r>
      <w:proofErr w:type="gramEnd"/>
      <w:r w:rsidRPr="004D585C">
        <w:rPr>
          <w:rFonts w:cs="Arial"/>
          <w:b w:val="0"/>
          <w:sz w:val="22"/>
          <w:szCs w:val="22"/>
        </w:rPr>
        <w:t>) a szolgáltatás szerződésszegés esetén történő folyamatos biztosítására vonatkozó feltételeket, a szerződés felmondásának szabályait, a felmondás határidejét, figyelemmel a szolgáltatás folyamatos biztosításának kötelezettségére,</w:t>
      </w:r>
    </w:p>
    <w:p w14:paraId="79A5A53D" w14:textId="77777777" w:rsidR="004D585C" w:rsidRPr="004D585C" w:rsidRDefault="004D585C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62C112BD" w14:textId="77777777" w:rsidR="004D585C" w:rsidRPr="004D585C" w:rsidRDefault="004D585C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r w:rsidRPr="004D585C">
        <w:rPr>
          <w:rFonts w:cs="Arial"/>
          <w:b w:val="0"/>
          <w:sz w:val="22"/>
          <w:szCs w:val="22"/>
        </w:rPr>
        <w:t>i) a vitás kérdések rendezésének eljárási szabályait,</w:t>
      </w:r>
    </w:p>
    <w:p w14:paraId="23F8C6FC" w14:textId="77777777" w:rsidR="004D585C" w:rsidRPr="004D585C" w:rsidRDefault="004D585C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19F681B9" w14:textId="10837202" w:rsidR="004D585C" w:rsidRPr="004D585C" w:rsidRDefault="00FB494D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j)</w:t>
      </w:r>
      <w:r w:rsidR="004D585C" w:rsidRPr="004D585C">
        <w:rPr>
          <w:rFonts w:cs="Arial"/>
          <w:b w:val="0"/>
          <w:sz w:val="22"/>
          <w:szCs w:val="22"/>
        </w:rPr>
        <w:t xml:space="preserve"> a személyes közreműködő feladatait a személyes közreműködés keretében végzett tevékenységgel összefüggő EESZT adatszolgáltatási kötelezettség teljesítésében,</w:t>
      </w:r>
    </w:p>
    <w:p w14:paraId="20DB5752" w14:textId="77777777" w:rsidR="004D585C" w:rsidRPr="004D585C" w:rsidRDefault="004D585C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19B1B8B6" w14:textId="5BB8CB5F" w:rsidR="004D585C" w:rsidRPr="004D585C" w:rsidRDefault="00FB494D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k)</w:t>
      </w:r>
      <w:r w:rsidR="004D585C" w:rsidRPr="004D585C">
        <w:rPr>
          <w:rFonts w:cs="Arial"/>
          <w:b w:val="0"/>
          <w:sz w:val="22"/>
          <w:szCs w:val="22"/>
        </w:rPr>
        <w:t xml:space="preserve"> a közreműködéssel érintett szervezeti egység megnevezését, azonosítóját,</w:t>
      </w:r>
    </w:p>
    <w:p w14:paraId="5207E260" w14:textId="77777777" w:rsidR="004D585C" w:rsidRPr="004D585C" w:rsidRDefault="004D585C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0F19D4BB" w14:textId="1427F353" w:rsidR="004D585C" w:rsidRDefault="00FB494D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proofErr w:type="gramStart"/>
      <w:r>
        <w:rPr>
          <w:rFonts w:cs="Arial"/>
          <w:b w:val="0"/>
          <w:sz w:val="22"/>
          <w:szCs w:val="22"/>
        </w:rPr>
        <w:t>l</w:t>
      </w:r>
      <w:proofErr w:type="gramEnd"/>
      <w:r>
        <w:rPr>
          <w:rFonts w:cs="Arial"/>
          <w:b w:val="0"/>
          <w:sz w:val="22"/>
          <w:szCs w:val="22"/>
        </w:rPr>
        <w:t>)</w:t>
      </w:r>
      <w:r w:rsidR="004D585C" w:rsidRPr="004D585C">
        <w:rPr>
          <w:rFonts w:cs="Arial"/>
          <w:b w:val="0"/>
          <w:sz w:val="22"/>
          <w:szCs w:val="22"/>
        </w:rPr>
        <w:t xml:space="preserve"> a tevékenységet végző egészségügyi dolgozók és nem egészségügyi dolgozók 8. § (1) bekezdés 15. és 16. pontja szerinti adatait.</w:t>
      </w:r>
    </w:p>
    <w:p w14:paraId="5BAE7E42" w14:textId="77777777" w:rsidR="00FB494D" w:rsidRDefault="00FB494D" w:rsidP="004D585C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7FDF5DDF" w14:textId="67CE381C" w:rsidR="001C4CB2" w:rsidRPr="001B20F1" w:rsidRDefault="00E20559" w:rsidP="001B20F1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A</w:t>
      </w:r>
      <w:r w:rsidR="001C4CB2" w:rsidRPr="001B20F1">
        <w:rPr>
          <w:rFonts w:cs="Arial"/>
          <w:b w:val="0"/>
          <w:sz w:val="22"/>
          <w:szCs w:val="22"/>
        </w:rPr>
        <w:t xml:space="preserve"> működési engedély beszerzéséne</w:t>
      </w:r>
      <w:r w:rsidR="00AA24D6">
        <w:rPr>
          <w:rFonts w:cs="Arial"/>
          <w:b w:val="0"/>
          <w:sz w:val="22"/>
          <w:szCs w:val="22"/>
        </w:rPr>
        <w:t>k feltétele a helyettes orvos helyettese vagy helyettesei nyilatkozatának becsatolása</w:t>
      </w:r>
      <w:r w:rsidR="003962A4">
        <w:rPr>
          <w:rFonts w:cs="Arial"/>
          <w:b w:val="0"/>
          <w:sz w:val="22"/>
          <w:szCs w:val="22"/>
        </w:rPr>
        <w:t xml:space="preserve"> az esetleges távollét esetére</w:t>
      </w:r>
      <w:r w:rsidR="001C4CB2" w:rsidRPr="001B20F1">
        <w:rPr>
          <w:rFonts w:cs="Arial"/>
          <w:b w:val="0"/>
          <w:sz w:val="22"/>
          <w:szCs w:val="22"/>
        </w:rPr>
        <w:t>. Bát</w:t>
      </w:r>
      <w:r w:rsidR="00780D87">
        <w:rPr>
          <w:rFonts w:cs="Arial"/>
          <w:b w:val="0"/>
          <w:sz w:val="22"/>
          <w:szCs w:val="22"/>
        </w:rPr>
        <w:t>aszék Város Önkormányzatának 2026. július 7</w:t>
      </w:r>
      <w:r w:rsidR="001C4CB2" w:rsidRPr="001B20F1">
        <w:rPr>
          <w:rFonts w:cs="Arial"/>
          <w:b w:val="0"/>
          <w:sz w:val="22"/>
          <w:szCs w:val="22"/>
        </w:rPr>
        <w:t>-éig be kell szereznie a jogerős működési engedélyt a</w:t>
      </w:r>
      <w:r w:rsidR="00780D87">
        <w:rPr>
          <w:rFonts w:cs="Arial"/>
          <w:b w:val="0"/>
          <w:sz w:val="22"/>
          <w:szCs w:val="22"/>
        </w:rPr>
        <w:t>nnak érdekében, hogy a Nemzeti</w:t>
      </w:r>
      <w:r w:rsidR="001C4CB2" w:rsidRPr="001B20F1">
        <w:rPr>
          <w:rFonts w:cs="Arial"/>
          <w:b w:val="0"/>
          <w:sz w:val="22"/>
          <w:szCs w:val="22"/>
        </w:rPr>
        <w:t xml:space="preserve"> Egészség</w:t>
      </w:r>
      <w:r w:rsidR="00780D87">
        <w:rPr>
          <w:rFonts w:cs="Arial"/>
          <w:b w:val="0"/>
          <w:sz w:val="22"/>
          <w:szCs w:val="22"/>
        </w:rPr>
        <w:t>biztosítási Alapkezelő</w:t>
      </w:r>
      <w:r w:rsidR="00B4104A">
        <w:rPr>
          <w:rFonts w:cs="Arial"/>
          <w:b w:val="0"/>
          <w:sz w:val="22"/>
          <w:szCs w:val="22"/>
        </w:rPr>
        <w:t>től</w:t>
      </w:r>
      <w:r w:rsidR="00734F2C">
        <w:rPr>
          <w:rFonts w:cs="Arial"/>
          <w:b w:val="0"/>
          <w:sz w:val="22"/>
          <w:szCs w:val="22"/>
        </w:rPr>
        <w:t xml:space="preserve"> (a továbbiakban: NEAK)</w:t>
      </w:r>
      <w:r w:rsidR="001C4CB2" w:rsidRPr="001B20F1">
        <w:rPr>
          <w:rFonts w:cs="Arial"/>
          <w:b w:val="0"/>
          <w:sz w:val="22"/>
          <w:szCs w:val="22"/>
        </w:rPr>
        <w:t xml:space="preserve"> </w:t>
      </w:r>
      <w:r w:rsidR="00B4104A">
        <w:rPr>
          <w:rFonts w:cs="Arial"/>
          <w:b w:val="0"/>
          <w:sz w:val="22"/>
          <w:szCs w:val="22"/>
        </w:rPr>
        <w:t xml:space="preserve">a </w:t>
      </w:r>
      <w:proofErr w:type="gramStart"/>
      <w:r w:rsidR="001C4CB2" w:rsidRPr="001B20F1">
        <w:rPr>
          <w:rFonts w:cs="Arial"/>
          <w:b w:val="0"/>
          <w:sz w:val="22"/>
          <w:szCs w:val="22"/>
        </w:rPr>
        <w:t>f</w:t>
      </w:r>
      <w:r w:rsidR="00B4104A">
        <w:rPr>
          <w:rFonts w:cs="Arial"/>
          <w:b w:val="0"/>
          <w:sz w:val="22"/>
          <w:szCs w:val="22"/>
        </w:rPr>
        <w:t>inanszírozást</w:t>
      </w:r>
      <w:proofErr w:type="gramEnd"/>
      <w:r w:rsidR="00B4104A">
        <w:rPr>
          <w:rFonts w:cs="Arial"/>
          <w:b w:val="0"/>
          <w:sz w:val="22"/>
          <w:szCs w:val="22"/>
        </w:rPr>
        <w:t xml:space="preserve"> megkaphassa</w:t>
      </w:r>
      <w:r w:rsidR="001C4CB2" w:rsidRPr="001B20F1">
        <w:rPr>
          <w:rFonts w:cs="Arial"/>
          <w:b w:val="0"/>
          <w:sz w:val="22"/>
          <w:szCs w:val="22"/>
        </w:rPr>
        <w:t>.</w:t>
      </w:r>
    </w:p>
    <w:p w14:paraId="37211F3C" w14:textId="0B62B02F" w:rsidR="00C825CC" w:rsidRDefault="00C825CC" w:rsidP="00953231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r w:rsidRPr="007629EC">
        <w:rPr>
          <w:rFonts w:cs="Arial"/>
          <w:b w:val="0"/>
          <w:sz w:val="22"/>
          <w:szCs w:val="22"/>
        </w:rPr>
        <w:t xml:space="preserve">A praxisban foglalkoztatott </w:t>
      </w:r>
      <w:r w:rsidR="00780D87">
        <w:rPr>
          <w:rFonts w:cs="Arial"/>
          <w:b w:val="0"/>
          <w:sz w:val="22"/>
          <w:szCs w:val="22"/>
        </w:rPr>
        <w:t>ápoló</w:t>
      </w:r>
      <w:r w:rsidR="00E93B6B" w:rsidRPr="007629EC">
        <w:rPr>
          <w:rFonts w:cs="Arial"/>
          <w:b w:val="0"/>
          <w:sz w:val="22"/>
          <w:szCs w:val="22"/>
        </w:rPr>
        <w:t>t</w:t>
      </w:r>
      <w:r w:rsidRPr="007629EC">
        <w:rPr>
          <w:rFonts w:cs="Arial"/>
          <w:b w:val="0"/>
          <w:sz w:val="22"/>
          <w:szCs w:val="22"/>
        </w:rPr>
        <w:t xml:space="preserve"> az önkormányzatnak kell </w:t>
      </w:r>
      <w:r w:rsidR="00305E51">
        <w:rPr>
          <w:rFonts w:cs="Arial"/>
          <w:b w:val="0"/>
          <w:sz w:val="22"/>
          <w:szCs w:val="22"/>
        </w:rPr>
        <w:t xml:space="preserve">legalább </w:t>
      </w:r>
      <w:r w:rsidR="00812D5F">
        <w:rPr>
          <w:rFonts w:cs="Arial"/>
          <w:b w:val="0"/>
          <w:sz w:val="22"/>
          <w:szCs w:val="22"/>
        </w:rPr>
        <w:t xml:space="preserve">a fenti időszakban </w:t>
      </w:r>
      <w:r w:rsidRPr="007629EC">
        <w:rPr>
          <w:rFonts w:cs="Arial"/>
          <w:b w:val="0"/>
          <w:sz w:val="22"/>
          <w:szCs w:val="22"/>
        </w:rPr>
        <w:t>foglalkoztatni</w:t>
      </w:r>
      <w:r w:rsidR="00B80628">
        <w:rPr>
          <w:rFonts w:cs="Arial"/>
          <w:b w:val="0"/>
          <w:sz w:val="22"/>
          <w:szCs w:val="22"/>
        </w:rPr>
        <w:t>,</w:t>
      </w:r>
      <w:r w:rsidR="00E53E3B" w:rsidRPr="007629EC">
        <w:rPr>
          <w:rFonts w:cs="Arial"/>
          <w:b w:val="0"/>
          <w:sz w:val="22"/>
          <w:szCs w:val="22"/>
        </w:rPr>
        <w:t xml:space="preserve"> és vele</w:t>
      </w:r>
      <w:r w:rsidRPr="007629EC">
        <w:rPr>
          <w:rFonts w:cs="Arial"/>
          <w:b w:val="0"/>
          <w:sz w:val="22"/>
          <w:szCs w:val="22"/>
        </w:rPr>
        <w:t xml:space="preserve"> kapcsolatban a felelősségbiztosítást megkötni. </w:t>
      </w:r>
    </w:p>
    <w:p w14:paraId="0CB817F1" w14:textId="77777777" w:rsidR="00305E51" w:rsidRDefault="00305E51" w:rsidP="00953231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0D7B358C" w14:textId="1EEDA19C" w:rsidR="00953231" w:rsidRDefault="00953231" w:rsidP="00C825CC">
      <w:pPr>
        <w:pStyle w:val="Szvegtrzs"/>
        <w:jc w:val="both"/>
        <w:rPr>
          <w:rFonts w:cs="Arial"/>
          <w:b w:val="0"/>
          <w:sz w:val="22"/>
          <w:szCs w:val="22"/>
        </w:rPr>
      </w:pPr>
    </w:p>
    <w:p w14:paraId="1D5DA89A" w14:textId="2D19E800" w:rsidR="00F358F9" w:rsidRDefault="00F358F9" w:rsidP="00C825CC">
      <w:pPr>
        <w:pStyle w:val="Szvegtrzs"/>
        <w:jc w:val="both"/>
        <w:rPr>
          <w:rFonts w:cs="Arial"/>
          <w:b w:val="0"/>
          <w:sz w:val="22"/>
          <w:szCs w:val="22"/>
        </w:rPr>
      </w:pPr>
    </w:p>
    <w:p w14:paraId="55E6097C" w14:textId="7506D0CE" w:rsidR="00F358F9" w:rsidRDefault="00F358F9" w:rsidP="00C825CC">
      <w:pPr>
        <w:pStyle w:val="Szvegtrzs"/>
        <w:jc w:val="both"/>
        <w:rPr>
          <w:rFonts w:cs="Arial"/>
          <w:b w:val="0"/>
          <w:sz w:val="22"/>
          <w:szCs w:val="22"/>
        </w:rPr>
      </w:pPr>
    </w:p>
    <w:p w14:paraId="21856B38" w14:textId="77777777" w:rsidR="00F358F9" w:rsidRPr="007629EC" w:rsidRDefault="00F358F9" w:rsidP="00C825CC">
      <w:pPr>
        <w:pStyle w:val="Szvegtrzs"/>
        <w:jc w:val="both"/>
        <w:rPr>
          <w:rFonts w:cs="Arial"/>
          <w:b w:val="0"/>
          <w:sz w:val="22"/>
          <w:szCs w:val="22"/>
        </w:rPr>
      </w:pPr>
    </w:p>
    <w:p w14:paraId="4AC1E9CA" w14:textId="79F76CE2" w:rsidR="00816657" w:rsidRDefault="00057B9F" w:rsidP="00816657">
      <w:pPr>
        <w:pStyle w:val="Szvegtrzs"/>
        <w:jc w:val="both"/>
        <w:rPr>
          <w:rFonts w:eastAsia="Arial" w:cs="Arial"/>
          <w:b w:val="0"/>
          <w:sz w:val="22"/>
          <w:szCs w:val="22"/>
          <w:u w:val="single"/>
        </w:rPr>
      </w:pPr>
      <w:r>
        <w:rPr>
          <w:rFonts w:eastAsia="Arial" w:cs="Arial"/>
          <w:b w:val="0"/>
          <w:sz w:val="22"/>
          <w:szCs w:val="22"/>
          <w:u w:val="single"/>
        </w:rPr>
        <w:t>Az ellátási körzet</w:t>
      </w:r>
      <w:r w:rsidR="00816657" w:rsidRPr="007629EC">
        <w:rPr>
          <w:rFonts w:eastAsia="Arial" w:cs="Arial"/>
          <w:b w:val="0"/>
          <w:sz w:val="22"/>
          <w:szCs w:val="22"/>
          <w:u w:val="single"/>
        </w:rPr>
        <w:t xml:space="preserve"> </w:t>
      </w:r>
      <w:proofErr w:type="spellStart"/>
      <w:r w:rsidR="00816657" w:rsidRPr="007629EC">
        <w:rPr>
          <w:rFonts w:eastAsia="Arial" w:cs="Arial"/>
          <w:b w:val="0"/>
          <w:sz w:val="22"/>
          <w:szCs w:val="22"/>
          <w:u w:val="single"/>
        </w:rPr>
        <w:t>továbbműködtetésének</w:t>
      </w:r>
      <w:proofErr w:type="spellEnd"/>
      <w:r w:rsidR="00816657" w:rsidRPr="007629EC">
        <w:rPr>
          <w:rFonts w:eastAsia="Arial" w:cs="Arial"/>
          <w:b w:val="0"/>
          <w:sz w:val="22"/>
          <w:szCs w:val="22"/>
          <w:u w:val="single"/>
        </w:rPr>
        <w:t xml:space="preserve"> </w:t>
      </w:r>
      <w:r w:rsidR="00816657" w:rsidRPr="00CE1A08">
        <w:rPr>
          <w:rFonts w:eastAsia="Arial" w:cs="Arial"/>
          <w:sz w:val="22"/>
          <w:szCs w:val="22"/>
          <w:u w:val="single"/>
        </w:rPr>
        <w:t>tárgyi feltételei</w:t>
      </w:r>
      <w:r w:rsidR="00816657" w:rsidRPr="007629EC">
        <w:rPr>
          <w:rFonts w:eastAsia="Arial" w:cs="Arial"/>
          <w:b w:val="0"/>
          <w:sz w:val="22"/>
          <w:szCs w:val="22"/>
          <w:u w:val="single"/>
        </w:rPr>
        <w:t>:</w:t>
      </w:r>
    </w:p>
    <w:p w14:paraId="0C32D17D" w14:textId="77777777" w:rsidR="00953231" w:rsidRPr="007629EC" w:rsidRDefault="00953231" w:rsidP="00816657">
      <w:pPr>
        <w:pStyle w:val="Szvegtrzs"/>
        <w:jc w:val="both"/>
        <w:rPr>
          <w:rFonts w:cs="Arial"/>
          <w:b w:val="0"/>
          <w:sz w:val="22"/>
          <w:szCs w:val="22"/>
        </w:rPr>
      </w:pPr>
    </w:p>
    <w:p w14:paraId="149B597E" w14:textId="40258AF6" w:rsidR="00B231C9" w:rsidRPr="00637908" w:rsidRDefault="00EB78DF" w:rsidP="00637908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r w:rsidRPr="007629EC">
        <w:rPr>
          <w:rFonts w:cs="Arial"/>
          <w:b w:val="0"/>
          <w:sz w:val="22"/>
          <w:szCs w:val="22"/>
        </w:rPr>
        <w:t xml:space="preserve">Az érintett körzet zavartalan </w:t>
      </w:r>
      <w:r w:rsidR="00305E51">
        <w:rPr>
          <w:rFonts w:cs="Arial"/>
          <w:b w:val="0"/>
          <w:sz w:val="22"/>
          <w:szCs w:val="22"/>
        </w:rPr>
        <w:t>további ellátása érdekében a gyermek</w:t>
      </w:r>
      <w:r w:rsidRPr="007629EC">
        <w:rPr>
          <w:rFonts w:cs="Arial"/>
          <w:b w:val="0"/>
          <w:sz w:val="22"/>
          <w:szCs w:val="22"/>
        </w:rPr>
        <w:t>orvosi rendelő teljes felszereléssel, műszerekkel történő bizto</w:t>
      </w:r>
      <w:r w:rsidR="00305E51">
        <w:rPr>
          <w:rFonts w:cs="Arial"/>
          <w:b w:val="0"/>
          <w:sz w:val="22"/>
          <w:szCs w:val="22"/>
        </w:rPr>
        <w:t xml:space="preserve">sítása szükséges a helyettes </w:t>
      </w:r>
      <w:r w:rsidRPr="007629EC">
        <w:rPr>
          <w:rFonts w:cs="Arial"/>
          <w:b w:val="0"/>
          <w:sz w:val="22"/>
          <w:szCs w:val="22"/>
        </w:rPr>
        <w:t>orvos részére.</w:t>
      </w:r>
      <w:r w:rsidR="00637908">
        <w:rPr>
          <w:rFonts w:cs="Arial"/>
          <w:b w:val="0"/>
          <w:sz w:val="22"/>
          <w:szCs w:val="22"/>
        </w:rPr>
        <w:t xml:space="preserve"> Az</w:t>
      </w:r>
      <w:r w:rsidRPr="007629EC">
        <w:rPr>
          <w:rFonts w:cs="Arial"/>
          <w:b w:val="0"/>
          <w:sz w:val="22"/>
          <w:szCs w:val="22"/>
        </w:rPr>
        <w:t xml:space="preserve"> </w:t>
      </w:r>
      <w:r w:rsidR="00637908" w:rsidRPr="00637908">
        <w:rPr>
          <w:rFonts w:cs="Arial"/>
          <w:b w:val="0"/>
          <w:sz w:val="22"/>
          <w:szCs w:val="22"/>
        </w:rPr>
        <w:t xml:space="preserve">orvosi rendelő berendezéseiről, eszközeiről </w:t>
      </w:r>
      <w:r w:rsidR="00637908">
        <w:rPr>
          <w:rFonts w:cs="Arial"/>
          <w:b w:val="0"/>
          <w:sz w:val="22"/>
          <w:szCs w:val="22"/>
        </w:rPr>
        <w:t xml:space="preserve">az önkormányzat és a Kft. </w:t>
      </w:r>
      <w:r w:rsidR="00637908" w:rsidRPr="00637908">
        <w:rPr>
          <w:rFonts w:cs="Arial"/>
          <w:b w:val="0"/>
          <w:sz w:val="22"/>
          <w:szCs w:val="22"/>
        </w:rPr>
        <w:t>közösen leltárt vesznek fel legkésőbb 2026. július 31. napjáig, majd egymással elszámolnak</w:t>
      </w:r>
      <w:r w:rsidR="00F06AB5">
        <w:rPr>
          <w:rFonts w:cs="Arial"/>
          <w:b w:val="0"/>
          <w:sz w:val="22"/>
          <w:szCs w:val="22"/>
        </w:rPr>
        <w:t xml:space="preserve">. Az elszámolásnál figyelembe veszik, hogy tekintettel arra, hogy a doktornő </w:t>
      </w:r>
      <w:r w:rsidR="00F06AB5" w:rsidRPr="00F06AB5">
        <w:rPr>
          <w:rFonts w:cs="Arial"/>
          <w:b w:val="0"/>
          <w:sz w:val="22"/>
          <w:szCs w:val="22"/>
        </w:rPr>
        <w:t>feladatait teljesít</w:t>
      </w:r>
      <w:r w:rsidR="00F06AB5">
        <w:rPr>
          <w:rFonts w:cs="Arial"/>
          <w:b w:val="0"/>
          <w:sz w:val="22"/>
          <w:szCs w:val="22"/>
        </w:rPr>
        <w:t>eni már nem képes</w:t>
      </w:r>
      <w:r w:rsidR="00F06AB5" w:rsidRPr="00F06AB5">
        <w:rPr>
          <w:rFonts w:cs="Arial"/>
          <w:b w:val="0"/>
          <w:sz w:val="22"/>
          <w:szCs w:val="22"/>
        </w:rPr>
        <w:t>, külön megállapodást kötnek a körzet helye</w:t>
      </w:r>
      <w:r w:rsidR="00B4104A">
        <w:rPr>
          <w:rFonts w:cs="Arial"/>
          <w:b w:val="0"/>
          <w:sz w:val="22"/>
          <w:szCs w:val="22"/>
        </w:rPr>
        <w:t>ttesítésének 2026. július 31.-ig</w:t>
      </w:r>
      <w:r w:rsidR="00F06AB5" w:rsidRPr="00F06AB5">
        <w:rPr>
          <w:rFonts w:cs="Arial"/>
          <w:b w:val="0"/>
          <w:sz w:val="22"/>
          <w:szCs w:val="22"/>
        </w:rPr>
        <w:t xml:space="preserve"> történő biztosítása érdekében.  A külön megállapodásban rögzítettek alapján a helyettesítés időtartama alatt a helyettesítésbe bevont gyermekorvosok fel</w:t>
      </w:r>
      <w:r w:rsidR="00F06AB5">
        <w:rPr>
          <w:rFonts w:cs="Arial"/>
          <w:b w:val="0"/>
          <w:sz w:val="22"/>
          <w:szCs w:val="22"/>
        </w:rPr>
        <w:t>é az önkormányzat</w:t>
      </w:r>
      <w:r w:rsidR="00F06AB5" w:rsidRPr="00F06AB5">
        <w:rPr>
          <w:rFonts w:cs="Arial"/>
          <w:b w:val="0"/>
          <w:sz w:val="22"/>
          <w:szCs w:val="22"/>
        </w:rPr>
        <w:t xml:space="preserve"> fizető félként (tartozásátvállalóként) helytáll, azonban a helyettesítésért kifizetett teljes megbízási díjra</w:t>
      </w:r>
      <w:r w:rsidR="007477DE">
        <w:rPr>
          <w:rFonts w:cs="Arial"/>
          <w:b w:val="0"/>
          <w:sz w:val="22"/>
          <w:szCs w:val="22"/>
        </w:rPr>
        <w:t xml:space="preserve"> (bruttó 4.200.000.- Ft)</w:t>
      </w:r>
      <w:r w:rsidR="00F06AB5" w:rsidRPr="00F06AB5">
        <w:rPr>
          <w:rFonts w:cs="Arial"/>
          <w:b w:val="0"/>
          <w:sz w:val="22"/>
          <w:szCs w:val="22"/>
        </w:rPr>
        <w:t xml:space="preserve"> igényt tart a MATER-PED Kft.-vel szemben.</w:t>
      </w:r>
    </w:p>
    <w:p w14:paraId="26C4E947" w14:textId="77777777" w:rsidR="00637908" w:rsidRPr="007629EC" w:rsidRDefault="00637908" w:rsidP="00953231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6B360C9A" w14:textId="77777777" w:rsidR="0007198D" w:rsidRDefault="0007198D" w:rsidP="00C825CC">
      <w:pPr>
        <w:pStyle w:val="Szvegtrzs"/>
        <w:jc w:val="both"/>
        <w:rPr>
          <w:rFonts w:cs="Arial"/>
          <w:b w:val="0"/>
          <w:sz w:val="22"/>
          <w:szCs w:val="22"/>
        </w:rPr>
      </w:pPr>
    </w:p>
    <w:p w14:paraId="138E588C" w14:textId="12FDC6DE" w:rsidR="00CE1A08" w:rsidRDefault="00057B9F" w:rsidP="00CE1A08">
      <w:pPr>
        <w:pStyle w:val="Szvegtrzs"/>
        <w:jc w:val="both"/>
        <w:rPr>
          <w:rFonts w:eastAsia="Arial" w:cs="Arial"/>
          <w:b w:val="0"/>
          <w:sz w:val="22"/>
          <w:szCs w:val="22"/>
          <w:u w:val="single"/>
        </w:rPr>
      </w:pPr>
      <w:r>
        <w:rPr>
          <w:rFonts w:eastAsia="Arial" w:cs="Arial"/>
          <w:b w:val="0"/>
          <w:sz w:val="22"/>
          <w:szCs w:val="22"/>
          <w:u w:val="single"/>
        </w:rPr>
        <w:t>Az ellátási körzet</w:t>
      </w:r>
      <w:r w:rsidR="00CE1A08" w:rsidRPr="00034E80">
        <w:rPr>
          <w:rFonts w:eastAsia="Arial" w:cs="Arial"/>
          <w:b w:val="0"/>
          <w:sz w:val="22"/>
          <w:szCs w:val="22"/>
          <w:u w:val="single"/>
        </w:rPr>
        <w:t xml:space="preserve"> </w:t>
      </w:r>
      <w:proofErr w:type="spellStart"/>
      <w:r w:rsidR="00CE1A08" w:rsidRPr="00034E80">
        <w:rPr>
          <w:rFonts w:eastAsia="Arial" w:cs="Arial"/>
          <w:b w:val="0"/>
          <w:sz w:val="22"/>
          <w:szCs w:val="22"/>
          <w:u w:val="single"/>
        </w:rPr>
        <w:t>továbbműködtetésének</w:t>
      </w:r>
      <w:proofErr w:type="spellEnd"/>
      <w:r w:rsidR="00CE1A08" w:rsidRPr="00034E80">
        <w:rPr>
          <w:rFonts w:eastAsia="Arial" w:cs="Arial"/>
          <w:b w:val="0"/>
          <w:sz w:val="22"/>
          <w:szCs w:val="22"/>
          <w:u w:val="single"/>
        </w:rPr>
        <w:t xml:space="preserve"> </w:t>
      </w:r>
      <w:r w:rsidR="00CE1A08" w:rsidRPr="00034E80">
        <w:rPr>
          <w:rFonts w:eastAsia="Arial" w:cs="Arial"/>
          <w:sz w:val="22"/>
          <w:szCs w:val="22"/>
          <w:u w:val="single"/>
        </w:rPr>
        <w:t>pénzügyi feltételei</w:t>
      </w:r>
      <w:r w:rsidR="00CE1A08" w:rsidRPr="00034E80">
        <w:rPr>
          <w:rFonts w:eastAsia="Arial" w:cs="Arial"/>
          <w:b w:val="0"/>
          <w:sz w:val="22"/>
          <w:szCs w:val="22"/>
          <w:u w:val="single"/>
        </w:rPr>
        <w:t>:</w:t>
      </w:r>
    </w:p>
    <w:p w14:paraId="56E7BC37" w14:textId="77777777" w:rsidR="00CE1A08" w:rsidRDefault="00CE1A08" w:rsidP="00C825CC">
      <w:pPr>
        <w:pStyle w:val="Szvegtrzs"/>
        <w:jc w:val="both"/>
        <w:rPr>
          <w:rFonts w:cs="Arial"/>
          <w:b w:val="0"/>
          <w:sz w:val="22"/>
          <w:szCs w:val="22"/>
        </w:rPr>
      </w:pPr>
    </w:p>
    <w:p w14:paraId="132C5D27" w14:textId="175677BD" w:rsidR="00CE1A08" w:rsidRDefault="005D5B2F" w:rsidP="00CE1A08">
      <w:pPr>
        <w:pStyle w:val="Szvegtrzs"/>
        <w:ind w:firstLine="709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Bevételek tekintetében számolni kell az </w:t>
      </w:r>
      <w:r w:rsidR="003C18E9">
        <w:rPr>
          <w:rFonts w:cs="Arial"/>
          <w:sz w:val="22"/>
          <w:szCs w:val="22"/>
        </w:rPr>
        <w:t>NEAK</w:t>
      </w:r>
      <w:r w:rsidRPr="00362C66">
        <w:rPr>
          <w:rFonts w:cs="Arial"/>
          <w:sz w:val="22"/>
          <w:szCs w:val="22"/>
        </w:rPr>
        <w:t xml:space="preserve"> általi </w:t>
      </w:r>
      <w:proofErr w:type="gramStart"/>
      <w:r w:rsidRPr="00362C66">
        <w:rPr>
          <w:rFonts w:cs="Arial"/>
          <w:sz w:val="22"/>
          <w:szCs w:val="22"/>
        </w:rPr>
        <w:t>finanszírozással</w:t>
      </w:r>
      <w:proofErr w:type="gramEnd"/>
      <w:r>
        <w:rPr>
          <w:rFonts w:cs="Arial"/>
          <w:b w:val="0"/>
          <w:sz w:val="22"/>
          <w:szCs w:val="22"/>
        </w:rPr>
        <w:t>, mely áll egy fix összegb</w:t>
      </w:r>
      <w:r w:rsidR="00D21C6A">
        <w:rPr>
          <w:rFonts w:cs="Arial"/>
          <w:b w:val="0"/>
          <w:sz w:val="22"/>
          <w:szCs w:val="22"/>
        </w:rPr>
        <w:t>ől, ami a körzetet tekintve 520</w:t>
      </w:r>
      <w:r>
        <w:rPr>
          <w:rFonts w:cs="Arial"/>
          <w:b w:val="0"/>
          <w:sz w:val="22"/>
          <w:szCs w:val="22"/>
        </w:rPr>
        <w:t>.000 Ft</w:t>
      </w:r>
      <w:r w:rsidR="00D21C6A">
        <w:rPr>
          <w:rFonts w:cs="Arial"/>
          <w:b w:val="0"/>
          <w:sz w:val="22"/>
          <w:szCs w:val="22"/>
        </w:rPr>
        <w:t>, egy indikátor összegből, mely rendkívül változó lehet, jelenleg 280.000 Ft</w:t>
      </w:r>
      <w:r>
        <w:rPr>
          <w:rFonts w:cs="Arial"/>
          <w:b w:val="0"/>
          <w:sz w:val="22"/>
          <w:szCs w:val="22"/>
        </w:rPr>
        <w:t xml:space="preserve"> </w:t>
      </w:r>
      <w:r w:rsidR="00F358F9">
        <w:rPr>
          <w:rFonts w:cs="Arial"/>
          <w:b w:val="0"/>
          <w:sz w:val="22"/>
          <w:szCs w:val="22"/>
        </w:rPr>
        <w:t xml:space="preserve">(pontok alapján számolják) </w:t>
      </w:r>
      <w:r>
        <w:rPr>
          <w:rFonts w:cs="Arial"/>
          <w:b w:val="0"/>
          <w:sz w:val="22"/>
          <w:szCs w:val="22"/>
        </w:rPr>
        <w:t>és a teljes</w:t>
      </w:r>
      <w:r w:rsidR="00716A0E">
        <w:rPr>
          <w:rFonts w:cs="Arial"/>
          <w:b w:val="0"/>
          <w:sz w:val="22"/>
          <w:szCs w:val="22"/>
        </w:rPr>
        <w:t xml:space="preserve">ítmény alapján járó díjból, </w:t>
      </w:r>
      <w:r w:rsidR="00D21C6A">
        <w:rPr>
          <w:rFonts w:cs="Arial"/>
          <w:b w:val="0"/>
          <w:sz w:val="22"/>
          <w:szCs w:val="22"/>
        </w:rPr>
        <w:t>aminél az előzetes tájékoztatás szerint kb.</w:t>
      </w:r>
      <w:r w:rsidR="00716A0E">
        <w:rPr>
          <w:rFonts w:cs="Arial"/>
          <w:b w:val="0"/>
          <w:sz w:val="22"/>
          <w:szCs w:val="22"/>
        </w:rPr>
        <w:t xml:space="preserve"> </w:t>
      </w:r>
      <w:r w:rsidR="003A2AD6">
        <w:rPr>
          <w:rFonts w:cs="Arial"/>
          <w:b w:val="0"/>
          <w:sz w:val="22"/>
          <w:szCs w:val="22"/>
        </w:rPr>
        <w:t>6</w:t>
      </w:r>
      <w:r w:rsidR="00D21C6A">
        <w:rPr>
          <w:rFonts w:cs="Arial"/>
          <w:b w:val="0"/>
          <w:sz w:val="22"/>
          <w:szCs w:val="22"/>
        </w:rPr>
        <w:t>0</w:t>
      </w:r>
      <w:r>
        <w:rPr>
          <w:rFonts w:cs="Arial"/>
          <w:b w:val="0"/>
          <w:sz w:val="22"/>
          <w:szCs w:val="22"/>
        </w:rPr>
        <w:t>0.000 Ft</w:t>
      </w:r>
      <w:r w:rsidR="00716A0E">
        <w:rPr>
          <w:rFonts w:cs="Arial"/>
          <w:b w:val="0"/>
          <w:sz w:val="22"/>
          <w:szCs w:val="22"/>
        </w:rPr>
        <w:t>-tal számolhatunk</w:t>
      </w:r>
      <w:r>
        <w:rPr>
          <w:rFonts w:cs="Arial"/>
          <w:b w:val="0"/>
          <w:sz w:val="22"/>
          <w:szCs w:val="22"/>
        </w:rPr>
        <w:t xml:space="preserve">. </w:t>
      </w:r>
      <w:r w:rsidR="00D21C6A">
        <w:rPr>
          <w:rFonts w:cs="Arial"/>
          <w:b w:val="0"/>
          <w:sz w:val="22"/>
          <w:szCs w:val="22"/>
        </w:rPr>
        <w:t>Ezen felül az ápoló egészségügyi szolgálati jogviszonyban történő foglalkoztatása esetén bértámogatás igénybevételére van még lehetőség</w:t>
      </w:r>
      <w:r w:rsidR="006C3B0B">
        <w:rPr>
          <w:rFonts w:cs="Arial"/>
          <w:b w:val="0"/>
          <w:sz w:val="22"/>
          <w:szCs w:val="22"/>
        </w:rPr>
        <w:t>, amel</w:t>
      </w:r>
      <w:r w:rsidR="00E21990">
        <w:rPr>
          <w:rFonts w:cs="Arial"/>
          <w:b w:val="0"/>
          <w:sz w:val="22"/>
          <w:szCs w:val="22"/>
        </w:rPr>
        <w:t xml:space="preserve">y </w:t>
      </w:r>
      <w:r w:rsidR="00E21990" w:rsidRPr="00E21990">
        <w:rPr>
          <w:rFonts w:cs="Arial"/>
          <w:b w:val="0"/>
          <w:sz w:val="22"/>
          <w:szCs w:val="22"/>
        </w:rPr>
        <w:t xml:space="preserve">az egészségügyi szolgáltatások Egészségbiztosítási Alapból történő </w:t>
      </w:r>
      <w:proofErr w:type="gramStart"/>
      <w:r w:rsidR="00E21990" w:rsidRPr="00E21990">
        <w:rPr>
          <w:rFonts w:cs="Arial"/>
          <w:b w:val="0"/>
          <w:sz w:val="22"/>
          <w:szCs w:val="22"/>
        </w:rPr>
        <w:t>finanszírozásának</w:t>
      </w:r>
      <w:proofErr w:type="gramEnd"/>
      <w:r w:rsidR="00E21990" w:rsidRPr="00E21990">
        <w:rPr>
          <w:rFonts w:cs="Arial"/>
          <w:b w:val="0"/>
          <w:sz w:val="22"/>
          <w:szCs w:val="22"/>
        </w:rPr>
        <w:t xml:space="preserve"> részletes szabályairól</w:t>
      </w:r>
      <w:r w:rsidR="00E21990">
        <w:rPr>
          <w:rFonts w:cs="Arial"/>
          <w:b w:val="0"/>
          <w:sz w:val="22"/>
          <w:szCs w:val="22"/>
        </w:rPr>
        <w:t xml:space="preserve"> szóló 43/1999. (III. 3.) Korm. rendelet 36. melléklete alapján 26 év jogviszonyra 230.000.- Ft.</w:t>
      </w:r>
    </w:p>
    <w:p w14:paraId="27FE6C79" w14:textId="77777777" w:rsidR="005D5B2F" w:rsidRDefault="005D5B2F" w:rsidP="00CE1A08">
      <w:pPr>
        <w:pStyle w:val="Szvegtrzs"/>
        <w:ind w:firstLine="709"/>
        <w:jc w:val="both"/>
        <w:rPr>
          <w:rFonts w:cs="Arial"/>
          <w:b w:val="0"/>
          <w:sz w:val="22"/>
          <w:szCs w:val="22"/>
        </w:rPr>
      </w:pPr>
    </w:p>
    <w:p w14:paraId="2623ED38" w14:textId="51A2CAD4" w:rsidR="00F708DD" w:rsidRDefault="005D5B2F" w:rsidP="00CE1A08">
      <w:pPr>
        <w:pStyle w:val="Szvegtrzs"/>
        <w:ind w:firstLine="709"/>
        <w:jc w:val="both"/>
        <w:rPr>
          <w:rFonts w:cs="Arial"/>
          <w:b w:val="0"/>
          <w:sz w:val="22"/>
          <w:szCs w:val="22"/>
        </w:rPr>
      </w:pPr>
      <w:r w:rsidRPr="004E6749">
        <w:rPr>
          <w:rFonts w:cs="Arial"/>
          <w:b w:val="0"/>
          <w:sz w:val="22"/>
          <w:szCs w:val="22"/>
        </w:rPr>
        <w:t>Kiadások között szerepel</w:t>
      </w:r>
      <w:r w:rsidR="00F708DD">
        <w:rPr>
          <w:rFonts w:cs="Arial"/>
          <w:b w:val="0"/>
          <w:sz w:val="22"/>
          <w:szCs w:val="22"/>
        </w:rPr>
        <w:t>nek</w:t>
      </w:r>
      <w:r w:rsidRPr="004E6749">
        <w:rPr>
          <w:rFonts w:cs="Arial"/>
          <w:b w:val="0"/>
          <w:sz w:val="22"/>
          <w:szCs w:val="22"/>
        </w:rPr>
        <w:t xml:space="preserve"> a </w:t>
      </w:r>
      <w:r w:rsidRPr="004E6749">
        <w:rPr>
          <w:rFonts w:cs="Arial"/>
          <w:sz w:val="22"/>
          <w:szCs w:val="22"/>
        </w:rPr>
        <w:t>személyi juttatások</w:t>
      </w:r>
      <w:r w:rsidR="00FE7D5D" w:rsidRPr="004E6749">
        <w:rPr>
          <w:rFonts w:cs="Arial"/>
          <w:b w:val="0"/>
          <w:sz w:val="22"/>
          <w:szCs w:val="22"/>
        </w:rPr>
        <w:t>. A</w:t>
      </w:r>
      <w:r w:rsidR="00D20331" w:rsidRPr="004E6749">
        <w:rPr>
          <w:rFonts w:cs="Arial"/>
          <w:b w:val="0"/>
          <w:sz w:val="22"/>
          <w:szCs w:val="22"/>
        </w:rPr>
        <w:t xml:space="preserve"> helyettesítő gyermek</w:t>
      </w:r>
      <w:r w:rsidRPr="004E6749">
        <w:rPr>
          <w:rFonts w:cs="Arial"/>
          <w:b w:val="0"/>
          <w:sz w:val="22"/>
          <w:szCs w:val="22"/>
        </w:rPr>
        <w:t xml:space="preserve">orvos </w:t>
      </w:r>
      <w:r w:rsidR="00E152DE">
        <w:rPr>
          <w:rFonts w:cs="Arial"/>
          <w:b w:val="0"/>
          <w:sz w:val="22"/>
          <w:szCs w:val="22"/>
        </w:rPr>
        <w:t>személyes közreműködői</w:t>
      </w:r>
      <w:r w:rsidR="00D20331" w:rsidRPr="004E6749">
        <w:rPr>
          <w:rFonts w:cs="Arial"/>
          <w:b w:val="0"/>
          <w:sz w:val="22"/>
          <w:szCs w:val="22"/>
        </w:rPr>
        <w:t xml:space="preserve"> díja bruttó 70</w:t>
      </w:r>
      <w:r w:rsidR="00362C66" w:rsidRPr="004E6749">
        <w:rPr>
          <w:rFonts w:cs="Arial"/>
          <w:b w:val="0"/>
          <w:sz w:val="22"/>
          <w:szCs w:val="22"/>
        </w:rPr>
        <w:t>.000 Ft</w:t>
      </w:r>
      <w:r w:rsidR="00D20331" w:rsidRPr="004E6749">
        <w:rPr>
          <w:rFonts w:cs="Arial"/>
          <w:b w:val="0"/>
          <w:sz w:val="22"/>
          <w:szCs w:val="22"/>
        </w:rPr>
        <w:t>/óra</w:t>
      </w:r>
      <w:r w:rsidR="00F708DD">
        <w:rPr>
          <w:rFonts w:cs="Arial"/>
          <w:b w:val="0"/>
          <w:sz w:val="22"/>
          <w:szCs w:val="22"/>
        </w:rPr>
        <w:t>.</w:t>
      </w:r>
      <w:r w:rsidR="00D20331" w:rsidRPr="004E6749">
        <w:rPr>
          <w:rFonts w:cs="Arial"/>
          <w:b w:val="0"/>
          <w:sz w:val="22"/>
          <w:szCs w:val="22"/>
        </w:rPr>
        <w:t xml:space="preserve"> </w:t>
      </w:r>
      <w:r w:rsidR="00F708DD">
        <w:rPr>
          <w:rFonts w:cs="Arial"/>
          <w:b w:val="0"/>
          <w:sz w:val="22"/>
          <w:szCs w:val="22"/>
        </w:rPr>
        <w:t>A</w:t>
      </w:r>
      <w:r w:rsidR="00D20331" w:rsidRPr="004E6749">
        <w:rPr>
          <w:rFonts w:cs="Arial"/>
          <w:b w:val="0"/>
          <w:sz w:val="22"/>
          <w:szCs w:val="22"/>
        </w:rPr>
        <w:t>z ápoló</w:t>
      </w:r>
      <w:r w:rsidR="00362C66" w:rsidRPr="004E6749">
        <w:rPr>
          <w:rFonts w:cs="Arial"/>
          <w:b w:val="0"/>
          <w:sz w:val="22"/>
          <w:szCs w:val="22"/>
        </w:rPr>
        <w:t xml:space="preserve"> </w:t>
      </w:r>
      <w:r w:rsidR="00FE7D5D" w:rsidRPr="004E6749">
        <w:rPr>
          <w:rFonts w:cs="Arial"/>
          <w:b w:val="0"/>
          <w:sz w:val="22"/>
          <w:szCs w:val="22"/>
        </w:rPr>
        <w:t xml:space="preserve">illetménye </w:t>
      </w:r>
      <w:r w:rsidR="00362C66" w:rsidRPr="004E6749">
        <w:rPr>
          <w:rFonts w:cs="Arial"/>
          <w:b w:val="0"/>
          <w:sz w:val="22"/>
          <w:szCs w:val="22"/>
        </w:rPr>
        <w:t xml:space="preserve">bruttó </w:t>
      </w:r>
      <w:r w:rsidR="00982CD3" w:rsidRPr="004E6749">
        <w:rPr>
          <w:rFonts w:cs="Arial"/>
          <w:b w:val="0"/>
          <w:sz w:val="22"/>
          <w:szCs w:val="22"/>
        </w:rPr>
        <w:t>410 000 Ft-tól 684 000</w:t>
      </w:r>
      <w:r w:rsidR="00362C66" w:rsidRPr="004E6749">
        <w:rPr>
          <w:rFonts w:cs="Arial"/>
          <w:b w:val="0"/>
          <w:sz w:val="22"/>
          <w:szCs w:val="22"/>
        </w:rPr>
        <w:t xml:space="preserve"> Ft/hó</w:t>
      </w:r>
      <w:r w:rsidR="00982CD3" w:rsidRPr="004E6749">
        <w:rPr>
          <w:rFonts w:cs="Arial"/>
          <w:b w:val="0"/>
          <w:sz w:val="22"/>
          <w:szCs w:val="22"/>
        </w:rPr>
        <w:t>-</w:t>
      </w:r>
      <w:proofErr w:type="spellStart"/>
      <w:r w:rsidR="00982CD3" w:rsidRPr="004E6749">
        <w:rPr>
          <w:rFonts w:cs="Arial"/>
          <w:b w:val="0"/>
          <w:sz w:val="22"/>
          <w:szCs w:val="22"/>
        </w:rPr>
        <w:t>ig</w:t>
      </w:r>
      <w:proofErr w:type="spellEnd"/>
      <w:r w:rsidR="00982CD3" w:rsidRPr="004E6749">
        <w:rPr>
          <w:rFonts w:cs="Arial"/>
          <w:b w:val="0"/>
          <w:sz w:val="22"/>
          <w:szCs w:val="22"/>
        </w:rPr>
        <w:t xml:space="preserve"> határozható meg, jelenleg 410 000 Ft bruttó bér alkalmazására teszünk javaslatot, aminek</w:t>
      </w:r>
      <w:r w:rsidR="00362C66" w:rsidRPr="004E6749">
        <w:rPr>
          <w:rFonts w:cs="Arial"/>
          <w:b w:val="0"/>
          <w:sz w:val="22"/>
          <w:szCs w:val="22"/>
        </w:rPr>
        <w:t xml:space="preserve"> a</w:t>
      </w:r>
      <w:r w:rsidR="00BE14F4" w:rsidRPr="004E6749">
        <w:rPr>
          <w:rFonts w:cs="Arial"/>
          <w:b w:val="0"/>
          <w:sz w:val="22"/>
          <w:szCs w:val="22"/>
        </w:rPr>
        <w:t xml:space="preserve"> munkáltatói járulék</w:t>
      </w:r>
      <w:r w:rsidR="00982CD3" w:rsidRPr="004E6749">
        <w:rPr>
          <w:rFonts w:cs="Arial"/>
          <w:b w:val="0"/>
          <w:sz w:val="22"/>
          <w:szCs w:val="22"/>
        </w:rPr>
        <w:t>a</w:t>
      </w:r>
      <w:r w:rsidR="00BE14F4" w:rsidRPr="004E6749">
        <w:rPr>
          <w:rFonts w:cs="Arial"/>
          <w:b w:val="0"/>
          <w:sz w:val="22"/>
          <w:szCs w:val="22"/>
        </w:rPr>
        <w:t xml:space="preserve"> </w:t>
      </w:r>
      <w:r w:rsidR="00982CD3" w:rsidRPr="004E6749">
        <w:rPr>
          <w:rFonts w:cs="Arial"/>
          <w:b w:val="0"/>
          <w:sz w:val="22"/>
          <w:szCs w:val="22"/>
        </w:rPr>
        <w:t>53 300</w:t>
      </w:r>
      <w:r w:rsidR="00BE14F4" w:rsidRPr="004E6749">
        <w:rPr>
          <w:rFonts w:cs="Arial"/>
          <w:b w:val="0"/>
          <w:sz w:val="22"/>
          <w:szCs w:val="22"/>
        </w:rPr>
        <w:t xml:space="preserve"> Ft/hó </w:t>
      </w:r>
      <w:r w:rsidR="002D0F9A" w:rsidRPr="004E6749">
        <w:rPr>
          <w:rFonts w:cs="Arial"/>
          <w:b w:val="0"/>
          <w:sz w:val="22"/>
          <w:szCs w:val="22"/>
        </w:rPr>
        <w:t xml:space="preserve">költségeket </w:t>
      </w:r>
      <w:r w:rsidR="00BE14F4" w:rsidRPr="004E6749">
        <w:rPr>
          <w:rFonts w:cs="Arial"/>
          <w:b w:val="0"/>
          <w:sz w:val="22"/>
          <w:szCs w:val="22"/>
        </w:rPr>
        <w:t>jelent</w:t>
      </w:r>
      <w:r w:rsidR="002D0F9A" w:rsidRPr="004E6749">
        <w:rPr>
          <w:rFonts w:cs="Arial"/>
          <w:b w:val="0"/>
          <w:sz w:val="22"/>
          <w:szCs w:val="22"/>
        </w:rPr>
        <w:t xml:space="preserve">. </w:t>
      </w:r>
    </w:p>
    <w:p w14:paraId="6694267C" w14:textId="7B4A5043" w:rsidR="005D5B2F" w:rsidRPr="004E6749" w:rsidRDefault="00BE14F4" w:rsidP="00F708DD">
      <w:pPr>
        <w:pStyle w:val="Szvegtrzs"/>
        <w:jc w:val="both"/>
        <w:rPr>
          <w:rFonts w:cs="Arial"/>
          <w:b w:val="0"/>
          <w:sz w:val="22"/>
          <w:szCs w:val="22"/>
        </w:rPr>
      </w:pPr>
      <w:r w:rsidRPr="004E6749">
        <w:rPr>
          <w:rFonts w:cs="Arial"/>
          <w:b w:val="0"/>
          <w:sz w:val="22"/>
          <w:szCs w:val="22"/>
        </w:rPr>
        <w:t xml:space="preserve">A </w:t>
      </w:r>
      <w:r w:rsidR="00362C66" w:rsidRPr="004E6749">
        <w:rPr>
          <w:rFonts w:cs="Arial"/>
          <w:sz w:val="22"/>
          <w:szCs w:val="22"/>
        </w:rPr>
        <w:t>közüzemi díjak</w:t>
      </w:r>
      <w:r w:rsidRPr="004E6749">
        <w:rPr>
          <w:rFonts w:cs="Arial"/>
          <w:sz w:val="22"/>
          <w:szCs w:val="22"/>
        </w:rPr>
        <w:t xml:space="preserve"> </w:t>
      </w:r>
      <w:r w:rsidRPr="004E6749">
        <w:rPr>
          <w:rFonts w:cs="Arial"/>
          <w:b w:val="0"/>
          <w:sz w:val="22"/>
          <w:szCs w:val="22"/>
        </w:rPr>
        <w:t>közül</w:t>
      </w:r>
      <w:r w:rsidR="00362C66" w:rsidRPr="004E6749">
        <w:rPr>
          <w:rFonts w:cs="Arial"/>
          <w:b w:val="0"/>
          <w:sz w:val="22"/>
          <w:szCs w:val="22"/>
        </w:rPr>
        <w:t xml:space="preserve"> </w:t>
      </w:r>
      <w:r w:rsidRPr="004E6749">
        <w:rPr>
          <w:rFonts w:cs="Arial"/>
          <w:b w:val="0"/>
          <w:sz w:val="22"/>
          <w:szCs w:val="22"/>
        </w:rPr>
        <w:t>a</w:t>
      </w:r>
      <w:r w:rsidR="00FE7D5D" w:rsidRPr="004E6749">
        <w:rPr>
          <w:rFonts w:cs="Arial"/>
          <w:b w:val="0"/>
          <w:sz w:val="22"/>
          <w:szCs w:val="22"/>
        </w:rPr>
        <w:t xml:space="preserve"> telefon</w:t>
      </w:r>
      <w:r w:rsidR="00812D5F">
        <w:rPr>
          <w:rFonts w:cs="Arial"/>
          <w:b w:val="0"/>
          <w:sz w:val="22"/>
          <w:szCs w:val="22"/>
        </w:rPr>
        <w:t xml:space="preserve"> </w:t>
      </w:r>
      <w:r w:rsidR="00FE7D5D" w:rsidRPr="004E6749">
        <w:rPr>
          <w:rFonts w:cs="Arial"/>
          <w:b w:val="0"/>
          <w:sz w:val="22"/>
          <w:szCs w:val="22"/>
        </w:rPr>
        <w:t>+</w:t>
      </w:r>
      <w:r w:rsidR="00812D5F">
        <w:rPr>
          <w:rFonts w:cs="Arial"/>
          <w:b w:val="0"/>
          <w:sz w:val="22"/>
          <w:szCs w:val="22"/>
        </w:rPr>
        <w:t xml:space="preserve"> </w:t>
      </w:r>
      <w:r w:rsidR="00FE7D5D" w:rsidRPr="004E6749">
        <w:rPr>
          <w:rFonts w:cs="Arial"/>
          <w:b w:val="0"/>
          <w:sz w:val="22"/>
          <w:szCs w:val="22"/>
        </w:rPr>
        <w:t>internet, víz</w:t>
      </w:r>
      <w:r w:rsidR="00982CD3" w:rsidRPr="004E6749">
        <w:rPr>
          <w:rFonts w:cs="Arial"/>
          <w:b w:val="0"/>
          <w:sz w:val="22"/>
          <w:szCs w:val="22"/>
        </w:rPr>
        <w:t>,</w:t>
      </w:r>
      <w:r w:rsidR="00FE7D5D" w:rsidRPr="004E6749">
        <w:rPr>
          <w:rFonts w:cs="Arial"/>
          <w:b w:val="0"/>
          <w:sz w:val="22"/>
          <w:szCs w:val="22"/>
        </w:rPr>
        <w:t xml:space="preserve"> villany</w:t>
      </w:r>
      <w:r w:rsidR="00982CD3" w:rsidRPr="004E6749">
        <w:rPr>
          <w:rFonts w:cs="Arial"/>
          <w:b w:val="0"/>
          <w:sz w:val="22"/>
          <w:szCs w:val="22"/>
        </w:rPr>
        <w:t xml:space="preserve"> és gáz</w:t>
      </w:r>
      <w:r w:rsidR="00FE7D5D" w:rsidRPr="004E6749">
        <w:rPr>
          <w:rFonts w:cs="Arial"/>
          <w:b w:val="0"/>
          <w:sz w:val="22"/>
          <w:szCs w:val="22"/>
        </w:rPr>
        <w:t xml:space="preserve"> fogyasztás</w:t>
      </w:r>
      <w:r w:rsidR="002D0F9A" w:rsidRPr="004E6749">
        <w:rPr>
          <w:rFonts w:cs="Arial"/>
          <w:b w:val="0"/>
          <w:sz w:val="22"/>
          <w:szCs w:val="22"/>
        </w:rPr>
        <w:t>ának</w:t>
      </w:r>
      <w:r w:rsidR="00FE7D5D" w:rsidRPr="004E6749">
        <w:rPr>
          <w:rFonts w:cs="Arial"/>
          <w:b w:val="0"/>
          <w:sz w:val="22"/>
          <w:szCs w:val="22"/>
        </w:rPr>
        <w:t xml:space="preserve"> díjai az idei</w:t>
      </w:r>
      <w:r w:rsidR="00362C66" w:rsidRPr="004E6749">
        <w:rPr>
          <w:rFonts w:cs="Arial"/>
          <w:b w:val="0"/>
          <w:sz w:val="22"/>
          <w:szCs w:val="22"/>
        </w:rPr>
        <w:t xml:space="preserve"> költségeket figyelembe véve </w:t>
      </w:r>
      <w:r w:rsidR="00982CD3" w:rsidRPr="004E6749">
        <w:rPr>
          <w:rFonts w:cs="Arial"/>
          <w:b w:val="0"/>
          <w:sz w:val="22"/>
          <w:szCs w:val="22"/>
        </w:rPr>
        <w:t>kb. 48 000</w:t>
      </w:r>
      <w:r w:rsidR="00FE7D5D" w:rsidRPr="004E6749">
        <w:rPr>
          <w:rFonts w:cs="Arial"/>
          <w:b w:val="0"/>
          <w:sz w:val="22"/>
          <w:szCs w:val="22"/>
        </w:rPr>
        <w:t xml:space="preserve"> Ft</w:t>
      </w:r>
      <w:r w:rsidR="00982CD3" w:rsidRPr="004E6749">
        <w:rPr>
          <w:rFonts w:cs="Arial"/>
          <w:b w:val="0"/>
          <w:sz w:val="22"/>
          <w:szCs w:val="22"/>
        </w:rPr>
        <w:t xml:space="preserve"> (ÁFA-</w:t>
      </w:r>
      <w:proofErr w:type="spellStart"/>
      <w:r w:rsidR="00982CD3" w:rsidRPr="004E6749">
        <w:rPr>
          <w:rFonts w:cs="Arial"/>
          <w:b w:val="0"/>
          <w:sz w:val="22"/>
          <w:szCs w:val="22"/>
        </w:rPr>
        <w:t>val</w:t>
      </w:r>
      <w:proofErr w:type="spellEnd"/>
      <w:r w:rsidR="00982CD3" w:rsidRPr="004E6749">
        <w:rPr>
          <w:rFonts w:cs="Arial"/>
          <w:b w:val="0"/>
          <w:sz w:val="22"/>
          <w:szCs w:val="22"/>
        </w:rPr>
        <w:t xml:space="preserve"> növelt összeg) havonta.</w:t>
      </w:r>
      <w:r w:rsidR="00FE7D5D" w:rsidRPr="004E6749">
        <w:rPr>
          <w:rFonts w:cs="Arial"/>
          <w:b w:val="0"/>
          <w:sz w:val="22"/>
          <w:szCs w:val="22"/>
        </w:rPr>
        <w:t xml:space="preserve"> </w:t>
      </w:r>
      <w:r w:rsidR="00982CD3" w:rsidRPr="004E6749">
        <w:rPr>
          <w:rFonts w:cs="Arial"/>
          <w:b w:val="0"/>
          <w:sz w:val="22"/>
          <w:szCs w:val="22"/>
        </w:rPr>
        <w:t>Az or</w:t>
      </w:r>
      <w:r w:rsidR="003A2AD6">
        <w:rPr>
          <w:rFonts w:cs="Arial"/>
          <w:b w:val="0"/>
          <w:sz w:val="22"/>
          <w:szCs w:val="22"/>
        </w:rPr>
        <w:t>vosi szoftver használati díja 81</w:t>
      </w:r>
      <w:r w:rsidR="00982CD3" w:rsidRPr="004E6749">
        <w:rPr>
          <w:rFonts w:cs="Arial"/>
          <w:b w:val="0"/>
          <w:sz w:val="22"/>
          <w:szCs w:val="22"/>
        </w:rPr>
        <w:t> 000 Ft negyedévente.</w:t>
      </w:r>
    </w:p>
    <w:p w14:paraId="5C955CA7" w14:textId="77777777" w:rsidR="00362C66" w:rsidRPr="004E6749" w:rsidRDefault="00362C66" w:rsidP="00CE1A08">
      <w:pPr>
        <w:pStyle w:val="Szvegtrzs"/>
        <w:ind w:firstLine="709"/>
        <w:jc w:val="both"/>
        <w:rPr>
          <w:rFonts w:cs="Arial"/>
          <w:b w:val="0"/>
          <w:sz w:val="22"/>
          <w:szCs w:val="22"/>
        </w:rPr>
      </w:pPr>
    </w:p>
    <w:p w14:paraId="69106B4D" w14:textId="4F190E0D" w:rsidR="002D0F9A" w:rsidRDefault="002D0F9A" w:rsidP="00CE1A08">
      <w:pPr>
        <w:pStyle w:val="Szvegtrzs"/>
        <w:ind w:firstLine="709"/>
        <w:jc w:val="both"/>
        <w:rPr>
          <w:rFonts w:cs="Arial"/>
          <w:b w:val="0"/>
          <w:sz w:val="22"/>
          <w:szCs w:val="22"/>
        </w:rPr>
      </w:pPr>
      <w:r w:rsidRPr="004E6749">
        <w:rPr>
          <w:rFonts w:cs="Arial"/>
          <w:b w:val="0"/>
          <w:sz w:val="22"/>
          <w:szCs w:val="22"/>
        </w:rPr>
        <w:t xml:space="preserve">A </w:t>
      </w:r>
      <w:r w:rsidR="00DA192C" w:rsidRPr="004E6749">
        <w:rPr>
          <w:rFonts w:cs="Arial"/>
          <w:b w:val="0"/>
          <w:sz w:val="22"/>
          <w:szCs w:val="22"/>
        </w:rPr>
        <w:t>fentieket figyelembe véve 2026. augusztus 1-jétől tárgyévre az ellátandó házi gyermek</w:t>
      </w:r>
      <w:r w:rsidRPr="004E6749">
        <w:rPr>
          <w:rFonts w:cs="Arial"/>
          <w:b w:val="0"/>
          <w:sz w:val="22"/>
          <w:szCs w:val="22"/>
        </w:rPr>
        <w:t>orvosi körzet működtetése az önkormányzatnak</w:t>
      </w:r>
      <w:r w:rsidR="00FD2DFB" w:rsidRPr="004E6749">
        <w:rPr>
          <w:rFonts w:cs="Arial"/>
          <w:b w:val="0"/>
          <w:sz w:val="22"/>
          <w:szCs w:val="22"/>
        </w:rPr>
        <w:t xml:space="preserve"> a </w:t>
      </w:r>
      <w:proofErr w:type="gramStart"/>
      <w:r w:rsidR="00FD2DFB" w:rsidRPr="004E6749">
        <w:rPr>
          <w:rFonts w:cs="Arial"/>
          <w:b w:val="0"/>
          <w:sz w:val="22"/>
          <w:szCs w:val="22"/>
        </w:rPr>
        <w:t>finanszírozáson</w:t>
      </w:r>
      <w:proofErr w:type="gramEnd"/>
      <w:r w:rsidR="00FD2DFB" w:rsidRPr="004E6749">
        <w:rPr>
          <w:rFonts w:cs="Arial"/>
          <w:b w:val="0"/>
          <w:sz w:val="22"/>
          <w:szCs w:val="22"/>
        </w:rPr>
        <w:t xml:space="preserve"> felül</w:t>
      </w:r>
      <w:r w:rsidR="00812D5F">
        <w:rPr>
          <w:rFonts w:cs="Arial"/>
          <w:b w:val="0"/>
          <w:sz w:val="22"/>
          <w:szCs w:val="22"/>
        </w:rPr>
        <w:t xml:space="preserve"> várhatóan</w:t>
      </w:r>
      <w:r w:rsidR="00982CD3" w:rsidRPr="004E6749">
        <w:rPr>
          <w:rFonts w:cs="Arial"/>
          <w:b w:val="0"/>
          <w:sz w:val="22"/>
          <w:szCs w:val="22"/>
        </w:rPr>
        <w:t xml:space="preserve"> </w:t>
      </w:r>
      <w:r w:rsidR="00812D5F">
        <w:rPr>
          <w:rFonts w:cs="Arial"/>
          <w:b w:val="0"/>
          <w:sz w:val="22"/>
          <w:szCs w:val="22"/>
        </w:rPr>
        <w:t xml:space="preserve">havi </w:t>
      </w:r>
      <w:r w:rsidR="003A2AD6">
        <w:rPr>
          <w:rFonts w:cs="Arial"/>
          <w:b w:val="0"/>
          <w:sz w:val="22"/>
          <w:szCs w:val="22"/>
        </w:rPr>
        <w:t>1</w:t>
      </w:r>
      <w:r w:rsidR="00867DF3">
        <w:rPr>
          <w:rFonts w:cs="Arial"/>
          <w:b w:val="0"/>
          <w:sz w:val="22"/>
          <w:szCs w:val="22"/>
        </w:rPr>
        <w:t> </w:t>
      </w:r>
      <w:r w:rsidR="00E21990">
        <w:rPr>
          <w:rFonts w:cs="Arial"/>
          <w:b w:val="0"/>
          <w:sz w:val="22"/>
          <w:szCs w:val="22"/>
        </w:rPr>
        <w:t>7</w:t>
      </w:r>
      <w:r w:rsidR="00867DF3">
        <w:rPr>
          <w:rFonts w:cs="Arial"/>
          <w:b w:val="0"/>
          <w:sz w:val="22"/>
          <w:szCs w:val="22"/>
        </w:rPr>
        <w:t>1</w:t>
      </w:r>
      <w:r w:rsidR="00E21990">
        <w:rPr>
          <w:rFonts w:cs="Arial"/>
          <w:b w:val="0"/>
          <w:sz w:val="22"/>
          <w:szCs w:val="22"/>
        </w:rPr>
        <w:t>0</w:t>
      </w:r>
      <w:r w:rsidR="00867DF3">
        <w:rPr>
          <w:rFonts w:cs="Arial"/>
          <w:b w:val="0"/>
          <w:sz w:val="22"/>
          <w:szCs w:val="22"/>
        </w:rPr>
        <w:t xml:space="preserve"> 0</w:t>
      </w:r>
      <w:r w:rsidR="003A2AD6">
        <w:rPr>
          <w:rFonts w:cs="Arial"/>
          <w:b w:val="0"/>
          <w:sz w:val="22"/>
          <w:szCs w:val="22"/>
        </w:rPr>
        <w:t>00</w:t>
      </w:r>
      <w:r w:rsidR="00703040" w:rsidRPr="004E6749">
        <w:rPr>
          <w:rFonts w:cs="Arial"/>
          <w:b w:val="0"/>
          <w:sz w:val="22"/>
          <w:szCs w:val="22"/>
        </w:rPr>
        <w:t xml:space="preserve"> Ft </w:t>
      </w:r>
      <w:r w:rsidR="00034E80" w:rsidRPr="004E6749">
        <w:rPr>
          <w:rFonts w:cs="Arial"/>
          <w:b w:val="0"/>
          <w:sz w:val="22"/>
          <w:szCs w:val="22"/>
        </w:rPr>
        <w:t>többlet</w:t>
      </w:r>
      <w:r w:rsidR="00812D5F">
        <w:rPr>
          <w:rFonts w:cs="Arial"/>
          <w:b w:val="0"/>
          <w:sz w:val="22"/>
          <w:szCs w:val="22"/>
        </w:rPr>
        <w:t>költséget jelent, ami</w:t>
      </w:r>
      <w:r w:rsidR="00F708DD">
        <w:rPr>
          <w:rFonts w:cs="Arial"/>
          <w:b w:val="0"/>
          <w:sz w:val="22"/>
          <w:szCs w:val="22"/>
        </w:rPr>
        <w:t xml:space="preserve"> 2026. évre</w:t>
      </w:r>
      <w:r w:rsidR="00812D5F">
        <w:rPr>
          <w:rFonts w:cs="Arial"/>
          <w:b w:val="0"/>
          <w:sz w:val="22"/>
          <w:szCs w:val="22"/>
        </w:rPr>
        <w:t xml:space="preserve"> várhatóan</w:t>
      </w:r>
      <w:r w:rsidR="00F708DD">
        <w:rPr>
          <w:rFonts w:cs="Arial"/>
          <w:b w:val="0"/>
          <w:sz w:val="22"/>
          <w:szCs w:val="22"/>
        </w:rPr>
        <w:t xml:space="preserve"> </w:t>
      </w:r>
      <w:r w:rsidR="00E21990">
        <w:rPr>
          <w:rFonts w:cs="Arial"/>
          <w:b w:val="0"/>
          <w:sz w:val="22"/>
          <w:szCs w:val="22"/>
        </w:rPr>
        <w:t>8 1</w:t>
      </w:r>
      <w:r w:rsidR="00867DF3">
        <w:rPr>
          <w:rFonts w:cs="Arial"/>
          <w:b w:val="0"/>
          <w:sz w:val="22"/>
          <w:szCs w:val="22"/>
        </w:rPr>
        <w:t>00 000 Ft</w:t>
      </w:r>
      <w:r w:rsidR="00F708DD">
        <w:rPr>
          <w:rFonts w:cs="Arial"/>
          <w:b w:val="0"/>
          <w:sz w:val="22"/>
          <w:szCs w:val="22"/>
        </w:rPr>
        <w:t xml:space="preserve"> többlet költséget eredményez, figyelembe véve több</w:t>
      </w:r>
      <w:r w:rsidR="003A2AD6">
        <w:rPr>
          <w:rFonts w:cs="Arial"/>
          <w:b w:val="0"/>
          <w:sz w:val="22"/>
          <w:szCs w:val="22"/>
        </w:rPr>
        <w:t>,</w:t>
      </w:r>
      <w:r w:rsidR="00F708DD">
        <w:rPr>
          <w:rFonts w:cs="Arial"/>
          <w:b w:val="0"/>
          <w:sz w:val="22"/>
          <w:szCs w:val="22"/>
        </w:rPr>
        <w:t xml:space="preserve"> december hónapban felmerülő </w:t>
      </w:r>
      <w:r w:rsidR="003A2AD6">
        <w:rPr>
          <w:rFonts w:cs="Arial"/>
          <w:b w:val="0"/>
          <w:sz w:val="22"/>
          <w:szCs w:val="22"/>
        </w:rPr>
        <w:t xml:space="preserve">januári fizetési kötelezettségű </w:t>
      </w:r>
      <w:r w:rsidR="00F358F9">
        <w:rPr>
          <w:rFonts w:cs="Arial"/>
          <w:b w:val="0"/>
          <w:sz w:val="22"/>
          <w:szCs w:val="22"/>
        </w:rPr>
        <w:t>költséget (pl.: ápoló</w:t>
      </w:r>
      <w:r w:rsidR="00F708DD">
        <w:rPr>
          <w:rFonts w:cs="Arial"/>
          <w:b w:val="0"/>
          <w:sz w:val="22"/>
          <w:szCs w:val="22"/>
        </w:rPr>
        <w:t xml:space="preserve"> bére és járulékai).</w:t>
      </w:r>
    </w:p>
    <w:p w14:paraId="35F153BF" w14:textId="77777777" w:rsidR="00362C66" w:rsidRDefault="00362C66" w:rsidP="00CE1A08">
      <w:pPr>
        <w:pStyle w:val="Szvegtrzs"/>
        <w:ind w:firstLine="709"/>
        <w:jc w:val="both"/>
        <w:rPr>
          <w:rFonts w:cs="Arial"/>
          <w:b w:val="0"/>
          <w:sz w:val="22"/>
          <w:szCs w:val="22"/>
        </w:rPr>
      </w:pPr>
    </w:p>
    <w:p w14:paraId="06269A03" w14:textId="4B79B4EB" w:rsidR="00953231" w:rsidRDefault="00D75811" w:rsidP="00C825CC">
      <w:pPr>
        <w:pStyle w:val="Szvegtrzs"/>
        <w:jc w:val="both"/>
        <w:rPr>
          <w:rFonts w:cs="Arial"/>
          <w:b w:val="0"/>
          <w:sz w:val="22"/>
          <w:szCs w:val="22"/>
          <w:u w:val="single"/>
        </w:rPr>
      </w:pPr>
      <w:r>
        <w:rPr>
          <w:rFonts w:cs="Arial"/>
          <w:b w:val="0"/>
          <w:sz w:val="22"/>
          <w:szCs w:val="22"/>
          <w:u w:val="single"/>
        </w:rPr>
        <w:t>Az ellátási körzet</w:t>
      </w:r>
      <w:r w:rsidR="0030005A" w:rsidRPr="0030005A">
        <w:rPr>
          <w:rFonts w:cs="Arial"/>
          <w:b w:val="0"/>
          <w:sz w:val="22"/>
          <w:szCs w:val="22"/>
          <w:u w:val="single"/>
        </w:rPr>
        <w:t xml:space="preserve"> </w:t>
      </w:r>
      <w:proofErr w:type="spellStart"/>
      <w:r w:rsidR="0030005A" w:rsidRPr="0030005A">
        <w:rPr>
          <w:rFonts w:cs="Arial"/>
          <w:b w:val="0"/>
          <w:sz w:val="22"/>
          <w:szCs w:val="22"/>
          <w:u w:val="single"/>
        </w:rPr>
        <w:t>továbbműködtetéséhez</w:t>
      </w:r>
      <w:proofErr w:type="spellEnd"/>
      <w:r w:rsidR="0030005A" w:rsidRPr="0030005A">
        <w:rPr>
          <w:rFonts w:cs="Arial"/>
          <w:b w:val="0"/>
          <w:sz w:val="22"/>
          <w:szCs w:val="22"/>
          <w:u w:val="single"/>
        </w:rPr>
        <w:t xml:space="preserve"> szükséges</w:t>
      </w:r>
      <w:r w:rsidR="00B22ED3">
        <w:rPr>
          <w:rFonts w:cs="Arial"/>
          <w:b w:val="0"/>
          <w:sz w:val="22"/>
          <w:szCs w:val="22"/>
          <w:u w:val="single"/>
        </w:rPr>
        <w:t xml:space="preserve"> további</w:t>
      </w:r>
      <w:r w:rsidR="0030005A" w:rsidRPr="0030005A">
        <w:rPr>
          <w:rFonts w:cs="Arial"/>
          <w:b w:val="0"/>
          <w:sz w:val="22"/>
          <w:szCs w:val="22"/>
          <w:u w:val="single"/>
        </w:rPr>
        <w:t xml:space="preserve"> intézkedések:</w:t>
      </w:r>
    </w:p>
    <w:p w14:paraId="11EF0D7B" w14:textId="77777777" w:rsidR="00B22ED3" w:rsidRDefault="00B22ED3" w:rsidP="00C825CC">
      <w:pPr>
        <w:pStyle w:val="Szvegtrzs"/>
        <w:jc w:val="both"/>
        <w:rPr>
          <w:rFonts w:cs="Arial"/>
          <w:b w:val="0"/>
          <w:sz w:val="22"/>
          <w:szCs w:val="22"/>
          <w:u w:val="single"/>
        </w:rPr>
      </w:pPr>
    </w:p>
    <w:p w14:paraId="1AE4D77E" w14:textId="77777777" w:rsidR="00B22ED3" w:rsidRDefault="00B22ED3" w:rsidP="00B22ED3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A további zökkenőmentes feladat ellátása érdekében a közüzemi szolgáltatások </w:t>
      </w:r>
      <w:r w:rsidRPr="00B22ED3">
        <w:rPr>
          <w:rFonts w:cs="Arial"/>
          <w:b w:val="0"/>
          <w:sz w:val="22"/>
          <w:szCs w:val="22"/>
        </w:rPr>
        <w:t>(víz, villany, fűtés, telefon, internet)</w:t>
      </w:r>
      <w:r>
        <w:rPr>
          <w:rFonts w:cs="Arial"/>
          <w:b w:val="0"/>
          <w:sz w:val="22"/>
          <w:szCs w:val="22"/>
        </w:rPr>
        <w:t xml:space="preserve"> önkormányzatra, mint számlafizetőre történő átjelentése is szükséges</w:t>
      </w:r>
      <w:r w:rsidR="005D39D5">
        <w:rPr>
          <w:rFonts w:cs="Arial"/>
          <w:b w:val="0"/>
          <w:sz w:val="22"/>
          <w:szCs w:val="22"/>
        </w:rPr>
        <w:t xml:space="preserve"> 2026. július 31-ig</w:t>
      </w:r>
      <w:r>
        <w:rPr>
          <w:rFonts w:cs="Arial"/>
          <w:b w:val="0"/>
          <w:sz w:val="22"/>
          <w:szCs w:val="22"/>
        </w:rPr>
        <w:t>.</w:t>
      </w:r>
    </w:p>
    <w:p w14:paraId="582BABE7" w14:textId="77777777" w:rsidR="00630F93" w:rsidRDefault="00630F93" w:rsidP="00B22ED3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1E6EA06D" w14:textId="77777777" w:rsidR="00630F93" w:rsidRDefault="00630F93" w:rsidP="00B22ED3">
      <w:pPr>
        <w:pStyle w:val="Szvegtrzs"/>
        <w:ind w:firstLine="708"/>
        <w:jc w:val="both"/>
        <w:rPr>
          <w:rFonts w:cs="Arial"/>
          <w:b w:val="0"/>
          <w:sz w:val="22"/>
          <w:szCs w:val="22"/>
        </w:rPr>
      </w:pPr>
    </w:p>
    <w:p w14:paraId="150D3178" w14:textId="77777777" w:rsidR="00B22ED3" w:rsidRPr="00B22ED3" w:rsidRDefault="00B22ED3" w:rsidP="00B22ED3">
      <w:pPr>
        <w:pStyle w:val="Szvegtrzs"/>
        <w:ind w:left="720"/>
        <w:jc w:val="both"/>
        <w:rPr>
          <w:rFonts w:cs="Arial"/>
          <w:b w:val="0"/>
          <w:sz w:val="22"/>
          <w:szCs w:val="22"/>
        </w:rPr>
      </w:pPr>
    </w:p>
    <w:p w14:paraId="362F8117" w14:textId="6D927D6C" w:rsidR="00C825CC" w:rsidRDefault="00D75811" w:rsidP="0007198D">
      <w:pPr>
        <w:pStyle w:val="Szvegtrzs"/>
        <w:jc w:val="both"/>
        <w:rPr>
          <w:rFonts w:cs="Arial"/>
          <w:b w:val="0"/>
          <w:sz w:val="22"/>
          <w:szCs w:val="22"/>
          <w:u w:val="single"/>
        </w:rPr>
      </w:pPr>
      <w:r>
        <w:rPr>
          <w:rFonts w:cs="Arial"/>
          <w:b w:val="0"/>
          <w:sz w:val="22"/>
          <w:szCs w:val="22"/>
          <w:u w:val="single"/>
        </w:rPr>
        <w:t>Az ellátási körzet</w:t>
      </w:r>
      <w:r w:rsidR="0007198D" w:rsidRPr="007629EC">
        <w:rPr>
          <w:rFonts w:cs="Arial"/>
          <w:b w:val="0"/>
          <w:sz w:val="22"/>
          <w:szCs w:val="22"/>
          <w:u w:val="single"/>
        </w:rPr>
        <w:t xml:space="preserve"> </w:t>
      </w:r>
      <w:proofErr w:type="spellStart"/>
      <w:r w:rsidR="0007198D" w:rsidRPr="007629EC">
        <w:rPr>
          <w:rFonts w:cs="Arial"/>
          <w:b w:val="0"/>
          <w:sz w:val="22"/>
          <w:szCs w:val="22"/>
          <w:u w:val="single"/>
        </w:rPr>
        <w:t>továbbműködtetése</w:t>
      </w:r>
      <w:proofErr w:type="spellEnd"/>
      <w:r w:rsidR="0007198D" w:rsidRPr="007629EC">
        <w:rPr>
          <w:rFonts w:cs="Arial"/>
          <w:b w:val="0"/>
          <w:sz w:val="22"/>
          <w:szCs w:val="22"/>
          <w:u w:val="single"/>
        </w:rPr>
        <w:t xml:space="preserve"> érdekében az alábbi döntések</w:t>
      </w:r>
      <w:r w:rsidR="00AA030D">
        <w:rPr>
          <w:rFonts w:cs="Arial"/>
          <w:b w:val="0"/>
          <w:sz w:val="22"/>
          <w:szCs w:val="22"/>
          <w:u w:val="single"/>
        </w:rPr>
        <w:t xml:space="preserve"> meghozatalát javasoljuk</w:t>
      </w:r>
      <w:r w:rsidR="0007198D" w:rsidRPr="007629EC">
        <w:rPr>
          <w:rFonts w:cs="Arial"/>
          <w:b w:val="0"/>
          <w:sz w:val="22"/>
          <w:szCs w:val="22"/>
          <w:u w:val="single"/>
        </w:rPr>
        <w:t>:</w:t>
      </w:r>
    </w:p>
    <w:p w14:paraId="5778278C" w14:textId="77777777" w:rsidR="0007198D" w:rsidRPr="007629EC" w:rsidRDefault="0007198D" w:rsidP="0007198D">
      <w:pPr>
        <w:pStyle w:val="Szvegtrzs"/>
        <w:jc w:val="both"/>
        <w:rPr>
          <w:rFonts w:cs="Arial"/>
          <w:b w:val="0"/>
          <w:sz w:val="22"/>
          <w:szCs w:val="22"/>
          <w:u w:val="single"/>
        </w:rPr>
      </w:pPr>
    </w:p>
    <w:p w14:paraId="65B56E6D" w14:textId="70F4A176" w:rsidR="007477DE" w:rsidRPr="0083389B" w:rsidRDefault="0007198D" w:rsidP="0007198D">
      <w:pPr>
        <w:pStyle w:val="Listaszerbekezds"/>
        <w:numPr>
          <w:ilvl w:val="0"/>
          <w:numId w:val="2"/>
        </w:numPr>
        <w:tabs>
          <w:tab w:val="left" w:pos="-2520"/>
          <w:tab w:val="left" w:pos="5580"/>
        </w:tabs>
        <w:jc w:val="both"/>
        <w:rPr>
          <w:rFonts w:ascii="Arial" w:hAnsi="Arial" w:cs="Arial"/>
          <w:sz w:val="22"/>
          <w:szCs w:val="22"/>
        </w:rPr>
      </w:pPr>
      <w:r w:rsidRPr="0083389B">
        <w:rPr>
          <w:rFonts w:ascii="Arial" w:hAnsi="Arial" w:cs="Arial"/>
          <w:i/>
          <w:sz w:val="22"/>
          <w:szCs w:val="22"/>
        </w:rPr>
        <w:t>határozati javaslat:</w:t>
      </w:r>
      <w:r w:rsidRPr="0083389B">
        <w:rPr>
          <w:rFonts w:ascii="Arial" w:hAnsi="Arial" w:cs="Arial"/>
          <w:sz w:val="22"/>
          <w:szCs w:val="22"/>
        </w:rPr>
        <w:t xml:space="preserve"> </w:t>
      </w:r>
      <w:r w:rsidR="007477DE" w:rsidRPr="0083389B">
        <w:rPr>
          <w:rFonts w:ascii="Arial" w:hAnsi="Arial" w:cs="Arial"/>
          <w:sz w:val="22"/>
          <w:szCs w:val="22"/>
        </w:rPr>
        <w:t>A feladatellátás július 31-ig történő</w:t>
      </w:r>
      <w:r w:rsidR="0079175E" w:rsidRPr="0083389B">
        <w:rPr>
          <w:rFonts w:ascii="Arial" w:hAnsi="Arial" w:cs="Arial"/>
          <w:sz w:val="22"/>
          <w:szCs w:val="22"/>
        </w:rPr>
        <w:t xml:space="preserve"> folyamatos</w:t>
      </w:r>
      <w:r w:rsidR="007477DE" w:rsidRPr="0083389B">
        <w:rPr>
          <w:rFonts w:ascii="Arial" w:hAnsi="Arial" w:cs="Arial"/>
          <w:sz w:val="22"/>
          <w:szCs w:val="22"/>
        </w:rPr>
        <w:t xml:space="preserve"> biztosítása érdekében a MATER-PED Kft., a helyettes orvosok és az Önkormányzat, mint fizető fél közötti három</w:t>
      </w:r>
      <w:r w:rsidR="0079175E" w:rsidRPr="0083389B">
        <w:rPr>
          <w:rFonts w:ascii="Arial" w:hAnsi="Arial" w:cs="Arial"/>
          <w:sz w:val="22"/>
          <w:szCs w:val="22"/>
        </w:rPr>
        <w:t>oldalú megállapodás jóváhagyása, a szükséges fedezet biztosítása.</w:t>
      </w:r>
    </w:p>
    <w:p w14:paraId="3791F7AF" w14:textId="0E3CBBD1" w:rsidR="00C825CC" w:rsidRPr="007629EC" w:rsidRDefault="007477DE" w:rsidP="0007198D">
      <w:pPr>
        <w:pStyle w:val="Listaszerbekezds"/>
        <w:numPr>
          <w:ilvl w:val="0"/>
          <w:numId w:val="2"/>
        </w:numPr>
        <w:tabs>
          <w:tab w:val="left" w:pos="-2520"/>
          <w:tab w:val="left" w:pos="5580"/>
        </w:tabs>
        <w:jc w:val="both"/>
        <w:rPr>
          <w:rFonts w:ascii="Arial" w:hAnsi="Arial" w:cs="Arial"/>
          <w:sz w:val="22"/>
          <w:szCs w:val="22"/>
        </w:rPr>
      </w:pPr>
      <w:r w:rsidRPr="0083389B">
        <w:rPr>
          <w:rFonts w:ascii="Arial" w:hAnsi="Arial" w:cs="Arial"/>
          <w:i/>
          <w:sz w:val="22"/>
          <w:szCs w:val="22"/>
        </w:rPr>
        <w:lastRenderedPageBreak/>
        <w:t>határozati javaslat:</w:t>
      </w:r>
      <w:r w:rsidRPr="0083389B">
        <w:rPr>
          <w:rFonts w:ascii="Arial" w:hAnsi="Arial" w:cs="Arial"/>
          <w:sz w:val="22"/>
          <w:szCs w:val="22"/>
        </w:rPr>
        <w:t xml:space="preserve"> </w:t>
      </w:r>
      <w:r w:rsidR="00C825CC" w:rsidRPr="0083389B">
        <w:rPr>
          <w:rFonts w:ascii="Arial" w:hAnsi="Arial" w:cs="Arial"/>
          <w:sz w:val="22"/>
          <w:szCs w:val="22"/>
        </w:rPr>
        <w:t>Fentiekre tekintettel j</w:t>
      </w:r>
      <w:r w:rsidR="001D287A" w:rsidRPr="0083389B">
        <w:rPr>
          <w:rFonts w:ascii="Arial" w:hAnsi="Arial" w:cs="Arial"/>
          <w:sz w:val="22"/>
          <w:szCs w:val="22"/>
        </w:rPr>
        <w:t>avasoljuk</w:t>
      </w:r>
      <w:r w:rsidR="0007198D" w:rsidRPr="0083389B">
        <w:rPr>
          <w:rFonts w:ascii="Arial" w:hAnsi="Arial" w:cs="Arial"/>
          <w:sz w:val="22"/>
          <w:szCs w:val="22"/>
        </w:rPr>
        <w:t xml:space="preserve"> </w:t>
      </w:r>
      <w:r w:rsidR="00630F93" w:rsidRPr="0083389B">
        <w:rPr>
          <w:rFonts w:ascii="Arial" w:hAnsi="Arial" w:cs="Arial"/>
          <w:sz w:val="22"/>
          <w:szCs w:val="22"/>
        </w:rPr>
        <w:t>a MATER-PED Kft. kérelmére a</w:t>
      </w:r>
      <w:r w:rsidR="00630F93">
        <w:rPr>
          <w:rFonts w:ascii="Arial" w:hAnsi="Arial" w:cs="Arial"/>
          <w:sz w:val="22"/>
          <w:szCs w:val="22"/>
        </w:rPr>
        <w:t xml:space="preserve"> Kft.-vel megkötött feladatellátási szerződés 2026. július 31. napjával történ</w:t>
      </w:r>
      <w:r w:rsidR="00370EF6">
        <w:rPr>
          <w:rFonts w:ascii="Arial" w:hAnsi="Arial" w:cs="Arial"/>
          <w:sz w:val="22"/>
          <w:szCs w:val="22"/>
        </w:rPr>
        <w:t>ő megszüntetésének jóváhagyását</w:t>
      </w:r>
      <w:r w:rsidR="00795873" w:rsidRPr="007629EC">
        <w:rPr>
          <w:rFonts w:ascii="Arial" w:hAnsi="Arial" w:cs="Arial"/>
          <w:sz w:val="22"/>
          <w:szCs w:val="22"/>
        </w:rPr>
        <w:t>.</w:t>
      </w:r>
      <w:r w:rsidR="007C403D">
        <w:rPr>
          <w:rFonts w:ascii="Arial" w:hAnsi="Arial" w:cs="Arial"/>
          <w:sz w:val="22"/>
          <w:szCs w:val="22"/>
        </w:rPr>
        <w:t xml:space="preserve"> Továbbá az ellátási körzet</w:t>
      </w:r>
      <w:r w:rsidR="00DC6309" w:rsidRPr="007629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6309" w:rsidRPr="007629EC">
        <w:rPr>
          <w:rFonts w:ascii="Arial" w:hAnsi="Arial" w:cs="Arial"/>
          <w:sz w:val="22"/>
          <w:szCs w:val="22"/>
        </w:rPr>
        <w:t>továbbműködtetése</w:t>
      </w:r>
      <w:proofErr w:type="spellEnd"/>
      <w:r w:rsidR="00DC6309" w:rsidRPr="007629EC">
        <w:rPr>
          <w:rFonts w:ascii="Arial" w:hAnsi="Arial" w:cs="Arial"/>
          <w:sz w:val="22"/>
          <w:szCs w:val="22"/>
        </w:rPr>
        <w:t xml:space="preserve"> érdekében a működési engedély beszerzésére </w:t>
      </w:r>
      <w:r w:rsidR="001B5190">
        <w:rPr>
          <w:rFonts w:ascii="Arial" w:hAnsi="Arial" w:cs="Arial"/>
          <w:sz w:val="22"/>
          <w:szCs w:val="22"/>
        </w:rPr>
        <w:t xml:space="preserve">és a </w:t>
      </w:r>
      <w:proofErr w:type="gramStart"/>
      <w:r w:rsidR="001B5190">
        <w:rPr>
          <w:rFonts w:ascii="Arial" w:hAnsi="Arial" w:cs="Arial"/>
          <w:sz w:val="22"/>
          <w:szCs w:val="22"/>
        </w:rPr>
        <w:t>finanszírozás</w:t>
      </w:r>
      <w:proofErr w:type="gramEnd"/>
      <w:r w:rsidR="001B5190">
        <w:rPr>
          <w:rFonts w:ascii="Arial" w:hAnsi="Arial" w:cs="Arial"/>
          <w:sz w:val="22"/>
          <w:szCs w:val="22"/>
        </w:rPr>
        <w:t xml:space="preserve"> biztosítására </w:t>
      </w:r>
      <w:r w:rsidR="00DC6309" w:rsidRPr="007629EC">
        <w:rPr>
          <w:rFonts w:ascii="Arial" w:hAnsi="Arial" w:cs="Arial"/>
          <w:sz w:val="22"/>
          <w:szCs w:val="22"/>
        </w:rPr>
        <w:t>vonatkozó döntés meghozatalát.</w:t>
      </w:r>
    </w:p>
    <w:p w14:paraId="75D7B589" w14:textId="77777777" w:rsidR="00062142" w:rsidRPr="007629EC" w:rsidRDefault="00062142" w:rsidP="00062142">
      <w:pPr>
        <w:pStyle w:val="Listaszerbekezds"/>
        <w:tabs>
          <w:tab w:val="left" w:pos="-2520"/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14:paraId="6F5C351D" w14:textId="1B38A499" w:rsidR="001D287A" w:rsidRPr="00854054" w:rsidRDefault="00316726" w:rsidP="00316726">
      <w:pPr>
        <w:pStyle w:val="Listaszerbekezds"/>
        <w:numPr>
          <w:ilvl w:val="0"/>
          <w:numId w:val="2"/>
        </w:numPr>
        <w:tabs>
          <w:tab w:val="left" w:pos="-2520"/>
          <w:tab w:val="left" w:pos="5580"/>
        </w:tabs>
        <w:jc w:val="both"/>
        <w:rPr>
          <w:rFonts w:ascii="Arial" w:hAnsi="Arial" w:cs="Arial"/>
          <w:sz w:val="22"/>
          <w:szCs w:val="22"/>
        </w:rPr>
      </w:pPr>
      <w:r w:rsidRPr="00854054">
        <w:rPr>
          <w:rFonts w:ascii="Arial" w:hAnsi="Arial" w:cs="Arial"/>
          <w:i/>
          <w:sz w:val="22"/>
          <w:szCs w:val="22"/>
        </w:rPr>
        <w:t>határozati javaslat:</w:t>
      </w:r>
      <w:r w:rsidRPr="00854054">
        <w:rPr>
          <w:rFonts w:ascii="Arial" w:hAnsi="Arial" w:cs="Arial"/>
          <w:sz w:val="22"/>
          <w:szCs w:val="22"/>
        </w:rPr>
        <w:t xml:space="preserve"> </w:t>
      </w:r>
      <w:r w:rsidR="001D287A" w:rsidRPr="00854054">
        <w:rPr>
          <w:rFonts w:ascii="Arial" w:hAnsi="Arial" w:cs="Arial"/>
          <w:sz w:val="22"/>
          <w:szCs w:val="22"/>
        </w:rPr>
        <w:t>Szükséges annak meghatározása</w:t>
      </w:r>
      <w:r w:rsidR="00C825CC" w:rsidRPr="00854054">
        <w:rPr>
          <w:rFonts w:ascii="Arial" w:hAnsi="Arial" w:cs="Arial"/>
          <w:sz w:val="22"/>
          <w:szCs w:val="22"/>
        </w:rPr>
        <w:t xml:space="preserve">, hogy </w:t>
      </w:r>
      <w:r w:rsidR="001D287A" w:rsidRPr="00854054">
        <w:rPr>
          <w:rFonts w:ascii="Arial" w:hAnsi="Arial" w:cs="Arial"/>
          <w:sz w:val="22"/>
          <w:szCs w:val="22"/>
        </w:rPr>
        <w:t>Bátaszék Város</w:t>
      </w:r>
      <w:r w:rsidR="00C825CC" w:rsidRPr="00854054">
        <w:rPr>
          <w:rFonts w:ascii="Arial" w:hAnsi="Arial" w:cs="Arial"/>
          <w:sz w:val="22"/>
          <w:szCs w:val="22"/>
        </w:rPr>
        <w:t xml:space="preserve"> Önkormányzata kivel kív</w:t>
      </w:r>
      <w:r w:rsidR="001D287A" w:rsidRPr="00854054">
        <w:rPr>
          <w:rFonts w:ascii="Arial" w:hAnsi="Arial" w:cs="Arial"/>
          <w:sz w:val="22"/>
          <w:szCs w:val="22"/>
        </w:rPr>
        <w:t xml:space="preserve">ánja megoldani a helyettesítést. Javasoljuk </w:t>
      </w:r>
      <w:r w:rsidR="00062142" w:rsidRPr="00854054">
        <w:rPr>
          <w:rFonts w:ascii="Arial" w:hAnsi="Arial" w:cs="Arial"/>
          <w:sz w:val="22"/>
          <w:szCs w:val="22"/>
        </w:rPr>
        <w:t xml:space="preserve">a helyettesítés ellátására </w:t>
      </w:r>
      <w:r w:rsidR="00630F93" w:rsidRPr="00854054">
        <w:rPr>
          <w:rFonts w:ascii="Arial" w:hAnsi="Arial" w:cs="Arial"/>
          <w:sz w:val="22"/>
          <w:szCs w:val="22"/>
        </w:rPr>
        <w:t>dr. Győri Gábor gyermek</w:t>
      </w:r>
      <w:r w:rsidR="00062142" w:rsidRPr="00854054">
        <w:rPr>
          <w:rFonts w:ascii="Arial" w:hAnsi="Arial" w:cs="Arial"/>
          <w:sz w:val="22"/>
          <w:szCs w:val="22"/>
        </w:rPr>
        <w:t>orvost. A</w:t>
      </w:r>
      <w:r w:rsidR="00E152DE">
        <w:rPr>
          <w:rFonts w:ascii="Arial" w:hAnsi="Arial" w:cs="Arial"/>
          <w:sz w:val="22"/>
          <w:szCs w:val="22"/>
        </w:rPr>
        <w:t xml:space="preserve"> helyettesítésről szóló személyes közreműködői</w:t>
      </w:r>
      <w:r w:rsidR="00410750" w:rsidRPr="00854054">
        <w:rPr>
          <w:rFonts w:ascii="Arial" w:hAnsi="Arial" w:cs="Arial"/>
          <w:sz w:val="22"/>
          <w:szCs w:val="22"/>
        </w:rPr>
        <w:t xml:space="preserve"> szerződés</w:t>
      </w:r>
      <w:r w:rsidR="00062142" w:rsidRPr="00854054">
        <w:rPr>
          <w:rFonts w:ascii="Arial" w:hAnsi="Arial" w:cs="Arial"/>
          <w:sz w:val="22"/>
          <w:szCs w:val="22"/>
        </w:rPr>
        <w:t xml:space="preserve"> az e</w:t>
      </w:r>
      <w:r w:rsidR="002D0F9A" w:rsidRPr="00854054">
        <w:rPr>
          <w:rFonts w:ascii="Arial" w:hAnsi="Arial" w:cs="Arial"/>
          <w:sz w:val="22"/>
          <w:szCs w:val="22"/>
        </w:rPr>
        <w:t>lőterjesztés mellékletét kép</w:t>
      </w:r>
      <w:r w:rsidR="00E152DE">
        <w:rPr>
          <w:rFonts w:ascii="Arial" w:hAnsi="Arial" w:cs="Arial"/>
          <w:sz w:val="22"/>
          <w:szCs w:val="22"/>
        </w:rPr>
        <w:t>ezi, mely tartalmazza a személyes közreműködői</w:t>
      </w:r>
      <w:r w:rsidR="002D0F9A" w:rsidRPr="00854054">
        <w:rPr>
          <w:rFonts w:ascii="Arial" w:hAnsi="Arial" w:cs="Arial"/>
          <w:sz w:val="22"/>
          <w:szCs w:val="22"/>
        </w:rPr>
        <w:t xml:space="preserve"> díj összegét.</w:t>
      </w:r>
      <w:r w:rsidR="00703040" w:rsidRPr="00854054">
        <w:rPr>
          <w:rFonts w:ascii="Arial" w:hAnsi="Arial" w:cs="Arial"/>
          <w:sz w:val="22"/>
          <w:szCs w:val="22"/>
        </w:rPr>
        <w:t xml:space="preserve"> Meg kell határozni továbbá az önkormányzat költségvetésében biztosítandó összeget is, ami maximum </w:t>
      </w:r>
      <w:r w:rsidR="004F054F">
        <w:rPr>
          <w:rFonts w:ascii="Arial" w:hAnsi="Arial" w:cs="Arial"/>
          <w:sz w:val="22"/>
          <w:szCs w:val="22"/>
        </w:rPr>
        <w:t>8 1</w:t>
      </w:r>
      <w:r w:rsidR="00867DF3" w:rsidRPr="00854054">
        <w:rPr>
          <w:rFonts w:ascii="Arial" w:hAnsi="Arial" w:cs="Arial"/>
          <w:sz w:val="22"/>
          <w:szCs w:val="22"/>
        </w:rPr>
        <w:t>00 000</w:t>
      </w:r>
      <w:r w:rsidR="00F708DD" w:rsidRPr="00854054">
        <w:rPr>
          <w:rFonts w:ascii="Arial" w:hAnsi="Arial" w:cs="Arial"/>
          <w:sz w:val="22"/>
          <w:szCs w:val="22"/>
        </w:rPr>
        <w:t xml:space="preserve"> </w:t>
      </w:r>
      <w:r w:rsidR="00703040" w:rsidRPr="00854054">
        <w:rPr>
          <w:rFonts w:ascii="Arial" w:hAnsi="Arial" w:cs="Arial"/>
          <w:sz w:val="22"/>
          <w:szCs w:val="22"/>
        </w:rPr>
        <w:t xml:space="preserve">Ft.  </w:t>
      </w:r>
    </w:p>
    <w:p w14:paraId="3F6E8C8D" w14:textId="77777777" w:rsidR="00795873" w:rsidRPr="00854054" w:rsidRDefault="00795873" w:rsidP="00795873">
      <w:pPr>
        <w:tabs>
          <w:tab w:val="left" w:pos="-2520"/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14:paraId="0F12D02C" w14:textId="1D297E9F" w:rsidR="00410750" w:rsidRDefault="00795873" w:rsidP="00410750">
      <w:pPr>
        <w:pStyle w:val="Listaszerbekezds"/>
        <w:numPr>
          <w:ilvl w:val="0"/>
          <w:numId w:val="2"/>
        </w:numPr>
        <w:tabs>
          <w:tab w:val="left" w:pos="-2520"/>
          <w:tab w:val="left" w:pos="5580"/>
        </w:tabs>
        <w:jc w:val="both"/>
        <w:rPr>
          <w:rFonts w:ascii="Arial" w:hAnsi="Arial" w:cs="Arial"/>
          <w:sz w:val="22"/>
          <w:szCs w:val="22"/>
        </w:rPr>
      </w:pPr>
      <w:r w:rsidRPr="00854054">
        <w:rPr>
          <w:rFonts w:ascii="Arial" w:hAnsi="Arial" w:cs="Arial"/>
          <w:i/>
          <w:sz w:val="22"/>
          <w:szCs w:val="22"/>
        </w:rPr>
        <w:t>határozati javaslat:</w:t>
      </w:r>
      <w:r w:rsidRPr="00854054">
        <w:rPr>
          <w:rFonts w:ascii="Arial" w:hAnsi="Arial" w:cs="Arial"/>
          <w:sz w:val="22"/>
          <w:szCs w:val="22"/>
        </w:rPr>
        <w:t xml:space="preserve"> Továbbá döntést kell hozni arról</w:t>
      </w:r>
      <w:r w:rsidRPr="007629EC">
        <w:rPr>
          <w:rFonts w:ascii="Arial" w:hAnsi="Arial" w:cs="Arial"/>
          <w:sz w:val="22"/>
          <w:szCs w:val="22"/>
        </w:rPr>
        <w:t xml:space="preserve"> is, hogy</w:t>
      </w:r>
      <w:r w:rsidR="00C825CC" w:rsidRPr="007629EC">
        <w:rPr>
          <w:rFonts w:ascii="Arial" w:hAnsi="Arial" w:cs="Arial"/>
          <w:sz w:val="22"/>
          <w:szCs w:val="22"/>
        </w:rPr>
        <w:t xml:space="preserve"> kit határoz meg a helyettes orvos helyetteséül</w:t>
      </w:r>
      <w:r w:rsidRPr="007629EC">
        <w:rPr>
          <w:rFonts w:ascii="Arial" w:hAnsi="Arial" w:cs="Arial"/>
          <w:sz w:val="22"/>
          <w:szCs w:val="22"/>
        </w:rPr>
        <w:t xml:space="preserve"> az önkormányzat</w:t>
      </w:r>
      <w:r w:rsidR="00C825CC" w:rsidRPr="007629EC">
        <w:rPr>
          <w:rFonts w:ascii="Arial" w:hAnsi="Arial" w:cs="Arial"/>
          <w:sz w:val="22"/>
          <w:szCs w:val="22"/>
        </w:rPr>
        <w:t xml:space="preserve">. </w:t>
      </w:r>
      <w:r w:rsidR="00ED7B65">
        <w:rPr>
          <w:rFonts w:ascii="Arial" w:hAnsi="Arial" w:cs="Arial"/>
          <w:sz w:val="22"/>
          <w:szCs w:val="22"/>
        </w:rPr>
        <w:t>Javasoljuk</w:t>
      </w:r>
      <w:r w:rsidR="00AA3646" w:rsidRPr="007629EC">
        <w:rPr>
          <w:rFonts w:ascii="Arial" w:hAnsi="Arial" w:cs="Arial"/>
          <w:sz w:val="22"/>
          <w:szCs w:val="22"/>
        </w:rPr>
        <w:t xml:space="preserve"> </w:t>
      </w:r>
      <w:r w:rsidR="00C256C5">
        <w:rPr>
          <w:rFonts w:ascii="Arial" w:hAnsi="Arial" w:cs="Arial"/>
          <w:sz w:val="22"/>
          <w:szCs w:val="22"/>
        </w:rPr>
        <w:t>d</w:t>
      </w:r>
      <w:r w:rsidR="00327471">
        <w:rPr>
          <w:rFonts w:ascii="Arial" w:hAnsi="Arial" w:cs="Arial"/>
          <w:sz w:val="22"/>
          <w:szCs w:val="22"/>
        </w:rPr>
        <w:t xml:space="preserve">r. </w:t>
      </w:r>
      <w:proofErr w:type="spellStart"/>
      <w:r w:rsidR="00327471">
        <w:rPr>
          <w:rFonts w:ascii="Arial" w:hAnsi="Arial" w:cs="Arial"/>
          <w:sz w:val="22"/>
          <w:szCs w:val="22"/>
        </w:rPr>
        <w:t>Ku</w:t>
      </w:r>
      <w:r w:rsidR="00ED7B65">
        <w:rPr>
          <w:rFonts w:ascii="Arial" w:hAnsi="Arial" w:cs="Arial"/>
          <w:sz w:val="22"/>
          <w:szCs w:val="22"/>
        </w:rPr>
        <w:t>ner</w:t>
      </w:r>
      <w:proofErr w:type="spellEnd"/>
      <w:r w:rsidR="00ED7B65">
        <w:rPr>
          <w:rFonts w:ascii="Arial" w:hAnsi="Arial" w:cs="Arial"/>
          <w:sz w:val="22"/>
          <w:szCs w:val="22"/>
        </w:rPr>
        <w:t xml:space="preserve"> Mária és dr. Szabó</w:t>
      </w:r>
      <w:r w:rsidR="00382D86">
        <w:rPr>
          <w:rFonts w:ascii="Arial" w:hAnsi="Arial" w:cs="Arial"/>
          <w:sz w:val="22"/>
          <w:szCs w:val="22"/>
        </w:rPr>
        <w:t xml:space="preserve"> </w:t>
      </w:r>
      <w:r w:rsidR="00ED7B65">
        <w:rPr>
          <w:rFonts w:ascii="Arial" w:hAnsi="Arial" w:cs="Arial"/>
          <w:sz w:val="22"/>
          <w:szCs w:val="22"/>
        </w:rPr>
        <w:t>- Nemes Judit gyermek</w:t>
      </w:r>
      <w:r w:rsidR="00AA3646" w:rsidRPr="007629EC">
        <w:rPr>
          <w:rFonts w:ascii="Arial" w:hAnsi="Arial" w:cs="Arial"/>
          <w:sz w:val="22"/>
          <w:szCs w:val="22"/>
        </w:rPr>
        <w:t>orvos</w:t>
      </w:r>
      <w:r w:rsidR="00ED7B65">
        <w:rPr>
          <w:rFonts w:ascii="Arial" w:hAnsi="Arial" w:cs="Arial"/>
          <w:sz w:val="22"/>
          <w:szCs w:val="22"/>
        </w:rPr>
        <w:t>oka</w:t>
      </w:r>
      <w:r w:rsidR="00AA3646" w:rsidRPr="007629EC">
        <w:rPr>
          <w:rFonts w:ascii="Arial" w:hAnsi="Arial" w:cs="Arial"/>
          <w:sz w:val="22"/>
          <w:szCs w:val="22"/>
        </w:rPr>
        <w:t xml:space="preserve">t. </w:t>
      </w:r>
    </w:p>
    <w:p w14:paraId="5FC8DE61" w14:textId="77777777" w:rsidR="00376B3E" w:rsidRPr="00376B3E" w:rsidRDefault="00376B3E" w:rsidP="00376B3E">
      <w:pPr>
        <w:tabs>
          <w:tab w:val="left" w:pos="-2520"/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14:paraId="38082A7F" w14:textId="77777777" w:rsidR="00410750" w:rsidRPr="0019229B" w:rsidRDefault="00410750" w:rsidP="001560F9">
      <w:pPr>
        <w:pStyle w:val="Listaszerbekezds"/>
        <w:numPr>
          <w:ilvl w:val="0"/>
          <w:numId w:val="2"/>
        </w:numPr>
        <w:tabs>
          <w:tab w:val="left" w:pos="-2520"/>
          <w:tab w:val="left" w:pos="5580"/>
        </w:tabs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i/>
          <w:sz w:val="22"/>
          <w:szCs w:val="22"/>
        </w:rPr>
        <w:t>határozati javaslat:</w:t>
      </w:r>
      <w:r w:rsidR="00C43643" w:rsidRPr="007629EC">
        <w:rPr>
          <w:rFonts w:ascii="Arial" w:hAnsi="Arial" w:cs="Arial"/>
          <w:i/>
          <w:sz w:val="22"/>
          <w:szCs w:val="22"/>
        </w:rPr>
        <w:t xml:space="preserve"> </w:t>
      </w:r>
      <w:r w:rsidR="00C43643" w:rsidRPr="007629EC">
        <w:rPr>
          <w:rFonts w:ascii="Arial" w:hAnsi="Arial" w:cs="Arial"/>
          <w:sz w:val="22"/>
          <w:szCs w:val="22"/>
        </w:rPr>
        <w:t>A praxisban alkalma</w:t>
      </w:r>
      <w:r w:rsidR="00ED7B65">
        <w:rPr>
          <w:rFonts w:ascii="Arial" w:hAnsi="Arial" w:cs="Arial"/>
          <w:sz w:val="22"/>
          <w:szCs w:val="22"/>
        </w:rPr>
        <w:t>zott ápoló egészségügyi szolgálati jogviszonyban</w:t>
      </w:r>
      <w:r w:rsidR="00C43643" w:rsidRPr="007629EC">
        <w:rPr>
          <w:rFonts w:ascii="Arial" w:hAnsi="Arial" w:cs="Arial"/>
          <w:sz w:val="22"/>
          <w:szCs w:val="22"/>
        </w:rPr>
        <w:t xml:space="preserve"> kerülne továbbfoglalkoztatásra napi 8 órában </w:t>
      </w:r>
      <w:r w:rsidR="007E78EA" w:rsidRPr="0019229B">
        <w:rPr>
          <w:rFonts w:ascii="Arial" w:hAnsi="Arial" w:cs="Arial"/>
          <w:sz w:val="22"/>
          <w:szCs w:val="22"/>
        </w:rPr>
        <w:t xml:space="preserve">bruttó </w:t>
      </w:r>
      <w:r w:rsidR="0019229B" w:rsidRPr="0019229B">
        <w:rPr>
          <w:rFonts w:ascii="Arial" w:hAnsi="Arial" w:cs="Arial"/>
          <w:sz w:val="22"/>
          <w:szCs w:val="22"/>
        </w:rPr>
        <w:t>410</w:t>
      </w:r>
      <w:r w:rsidR="00376B3E" w:rsidRPr="0019229B">
        <w:rPr>
          <w:rFonts w:ascii="Arial" w:hAnsi="Arial" w:cs="Arial"/>
          <w:sz w:val="22"/>
          <w:szCs w:val="22"/>
        </w:rPr>
        <w:t>.000</w:t>
      </w:r>
      <w:r w:rsidR="00673795" w:rsidRPr="0019229B">
        <w:rPr>
          <w:rFonts w:ascii="Arial" w:hAnsi="Arial" w:cs="Arial"/>
          <w:sz w:val="22"/>
          <w:szCs w:val="22"/>
        </w:rPr>
        <w:t xml:space="preserve"> Ft/hó összegért.</w:t>
      </w:r>
    </w:p>
    <w:p w14:paraId="2C531C42" w14:textId="77777777" w:rsidR="0019229B" w:rsidRPr="0019229B" w:rsidRDefault="0019229B" w:rsidP="0019229B">
      <w:pPr>
        <w:pStyle w:val="Listaszerbekezds"/>
        <w:rPr>
          <w:rFonts w:ascii="Arial" w:hAnsi="Arial" w:cs="Arial"/>
          <w:sz w:val="22"/>
          <w:szCs w:val="22"/>
        </w:rPr>
      </w:pPr>
    </w:p>
    <w:p w14:paraId="3341FA99" w14:textId="7C97C1FC" w:rsidR="00CC014A" w:rsidRDefault="0019229B" w:rsidP="00C1024A">
      <w:pPr>
        <w:pStyle w:val="Listaszerbekezds"/>
        <w:numPr>
          <w:ilvl w:val="0"/>
          <w:numId w:val="2"/>
        </w:numPr>
        <w:tabs>
          <w:tab w:val="left" w:pos="-2520"/>
          <w:tab w:val="left" w:pos="5580"/>
        </w:tabs>
        <w:jc w:val="both"/>
        <w:rPr>
          <w:rFonts w:ascii="Arial" w:hAnsi="Arial" w:cs="Arial"/>
          <w:sz w:val="22"/>
          <w:szCs w:val="22"/>
        </w:rPr>
      </w:pPr>
      <w:bookmarkStart w:id="0" w:name="_Hlk233119484"/>
      <w:r w:rsidRPr="004F054F">
        <w:rPr>
          <w:rFonts w:ascii="Arial" w:hAnsi="Arial" w:cs="Arial"/>
          <w:i/>
          <w:iCs/>
          <w:sz w:val="22"/>
          <w:szCs w:val="22"/>
        </w:rPr>
        <w:t>határozati javaslat:</w:t>
      </w:r>
      <w:r w:rsidRPr="0019229B">
        <w:rPr>
          <w:rFonts w:ascii="Arial" w:hAnsi="Arial" w:cs="Arial"/>
          <w:sz w:val="22"/>
          <w:szCs w:val="22"/>
        </w:rPr>
        <w:t xml:space="preserve"> </w:t>
      </w:r>
      <w:bookmarkEnd w:id="0"/>
      <w:r w:rsidRPr="0019229B">
        <w:rPr>
          <w:rFonts w:ascii="Arial" w:hAnsi="Arial" w:cs="Arial"/>
          <w:sz w:val="22"/>
          <w:szCs w:val="22"/>
        </w:rPr>
        <w:t>Bátaszék Város Önkormányzata, mint egészségügyi szolgáltató szakmai programjának jóváhagyása szükséges az egészségügyi szolgáltatás gyakorlásának általános feltételeiről, valamint a működési engedélyezési eljárásról szóló 96/2003. (VII. 15.) Korm. rendelet 2. mellékletében foglaltakra figyelemmel.</w:t>
      </w:r>
    </w:p>
    <w:p w14:paraId="4829147D" w14:textId="77777777" w:rsidR="004F054F" w:rsidRPr="004F054F" w:rsidRDefault="004F054F" w:rsidP="004F054F">
      <w:pPr>
        <w:pStyle w:val="Listaszerbekezds"/>
        <w:rPr>
          <w:rFonts w:ascii="Arial" w:hAnsi="Arial" w:cs="Arial"/>
          <w:sz w:val="22"/>
          <w:szCs w:val="22"/>
        </w:rPr>
      </w:pPr>
    </w:p>
    <w:p w14:paraId="713C8B93" w14:textId="669AEA57" w:rsidR="00CA717C" w:rsidRPr="00CA717C" w:rsidRDefault="004F054F" w:rsidP="00CA717C">
      <w:pPr>
        <w:pStyle w:val="Listaszerbekezds"/>
        <w:numPr>
          <w:ilvl w:val="0"/>
          <w:numId w:val="2"/>
        </w:numPr>
        <w:tabs>
          <w:tab w:val="left" w:pos="-2520"/>
          <w:tab w:val="left" w:pos="5580"/>
        </w:tabs>
        <w:jc w:val="both"/>
        <w:rPr>
          <w:rFonts w:ascii="Arial" w:hAnsi="Arial" w:cs="Arial"/>
          <w:sz w:val="22"/>
          <w:szCs w:val="22"/>
        </w:rPr>
      </w:pPr>
      <w:r w:rsidRPr="004F054F">
        <w:rPr>
          <w:rFonts w:ascii="Arial" w:hAnsi="Arial" w:cs="Arial"/>
          <w:i/>
          <w:iCs/>
          <w:sz w:val="22"/>
          <w:szCs w:val="22"/>
        </w:rPr>
        <w:t>határozati javaslat:</w:t>
      </w:r>
      <w:r w:rsidR="00CA717C">
        <w:rPr>
          <w:rFonts w:ascii="Arial" w:hAnsi="Arial" w:cs="Arial"/>
          <w:i/>
          <w:iCs/>
          <w:sz w:val="22"/>
          <w:szCs w:val="22"/>
        </w:rPr>
        <w:t xml:space="preserve"> </w:t>
      </w:r>
      <w:r w:rsidR="00CA717C">
        <w:rPr>
          <w:rFonts w:ascii="Arial" w:hAnsi="Arial" w:cs="Arial"/>
          <w:sz w:val="22"/>
          <w:szCs w:val="22"/>
        </w:rPr>
        <w:t xml:space="preserve">Végül az iskola és </w:t>
      </w:r>
      <w:r w:rsidR="00CA717C" w:rsidRPr="00CA717C">
        <w:rPr>
          <w:rFonts w:ascii="Arial" w:hAnsi="Arial" w:cs="Arial"/>
          <w:sz w:val="22"/>
          <w:szCs w:val="22"/>
        </w:rPr>
        <w:t>ifjúságorvoslás feladatok ellátására</w:t>
      </w:r>
      <w:r w:rsidR="00CA717C" w:rsidRPr="00CA717C">
        <w:rPr>
          <w:rFonts w:ascii="Arial" w:hAnsi="Arial" w:cs="Arial"/>
          <w:b/>
          <w:sz w:val="22"/>
          <w:szCs w:val="22"/>
        </w:rPr>
        <w:t xml:space="preserve"> </w:t>
      </w:r>
      <w:r w:rsidR="00CA717C" w:rsidRPr="00CA717C">
        <w:rPr>
          <w:rFonts w:ascii="Arial" w:hAnsi="Arial" w:cs="Arial"/>
          <w:bCs/>
          <w:sz w:val="22"/>
          <w:szCs w:val="22"/>
        </w:rPr>
        <w:t>javasoljuk</w:t>
      </w:r>
      <w:r w:rsidR="00CA717C" w:rsidRPr="00CA717C">
        <w:rPr>
          <w:rFonts w:ascii="Arial" w:hAnsi="Arial" w:cs="Arial"/>
          <w:sz w:val="22"/>
          <w:szCs w:val="22"/>
        </w:rPr>
        <w:t xml:space="preserve">- 2026. augusztus 1. napjától határozatlan időre – dr. </w:t>
      </w:r>
      <w:proofErr w:type="spellStart"/>
      <w:r w:rsidR="00CA717C" w:rsidRPr="00CA717C">
        <w:rPr>
          <w:rFonts w:ascii="Arial" w:hAnsi="Arial" w:cs="Arial"/>
          <w:sz w:val="22"/>
          <w:szCs w:val="22"/>
        </w:rPr>
        <w:t>Kuner</w:t>
      </w:r>
      <w:proofErr w:type="spellEnd"/>
      <w:r w:rsidR="00CA717C" w:rsidRPr="00CA717C">
        <w:rPr>
          <w:rFonts w:ascii="Arial" w:hAnsi="Arial" w:cs="Arial"/>
          <w:sz w:val="22"/>
          <w:szCs w:val="22"/>
        </w:rPr>
        <w:t xml:space="preserve"> Mária gyermekorvos</w:t>
      </w:r>
      <w:r w:rsidR="00CA717C">
        <w:rPr>
          <w:rFonts w:ascii="Arial" w:hAnsi="Arial" w:cs="Arial"/>
          <w:sz w:val="22"/>
          <w:szCs w:val="22"/>
        </w:rPr>
        <w:t>t megbízni.</w:t>
      </w:r>
    </w:p>
    <w:p w14:paraId="482ED834" w14:textId="3AC37BF7" w:rsidR="004F054F" w:rsidRPr="004F054F" w:rsidRDefault="004F054F" w:rsidP="00CA717C">
      <w:pPr>
        <w:pStyle w:val="Listaszerbekezds"/>
        <w:tabs>
          <w:tab w:val="left" w:pos="-2520"/>
          <w:tab w:val="left" w:pos="5580"/>
        </w:tabs>
        <w:ind w:left="786"/>
        <w:jc w:val="both"/>
        <w:rPr>
          <w:rFonts w:ascii="Arial" w:hAnsi="Arial" w:cs="Arial"/>
          <w:i/>
          <w:iCs/>
          <w:sz w:val="22"/>
          <w:szCs w:val="22"/>
        </w:rPr>
      </w:pPr>
    </w:p>
    <w:p w14:paraId="6542AD0E" w14:textId="77777777" w:rsidR="00854054" w:rsidRPr="007629EC" w:rsidRDefault="00854054" w:rsidP="00CC014A">
      <w:pPr>
        <w:pStyle w:val="Listaszerbekezds"/>
        <w:tabs>
          <w:tab w:val="left" w:pos="-2520"/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14:paraId="05379CCC" w14:textId="5B8FE70A" w:rsidR="00C825CC" w:rsidRPr="0083389B" w:rsidRDefault="00C825CC" w:rsidP="00ED29CB">
      <w:pPr>
        <w:tabs>
          <w:tab w:val="left" w:pos="1843"/>
        </w:tabs>
        <w:ind w:left="1843" w:hanging="33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83389B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1. </w:t>
      </w:r>
      <w:r w:rsidR="007D0C07" w:rsidRPr="0083389B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számú </w:t>
      </w:r>
      <w:r w:rsidR="00337C32" w:rsidRPr="0083389B">
        <w:rPr>
          <w:rFonts w:ascii="Arial" w:hAnsi="Arial" w:cs="Arial"/>
          <w:b/>
          <w:bCs/>
          <w:i/>
          <w:sz w:val="22"/>
          <w:szCs w:val="22"/>
          <w:u w:val="single"/>
        </w:rPr>
        <w:t>h</w:t>
      </w:r>
      <w:r w:rsidRPr="0083389B">
        <w:rPr>
          <w:rFonts w:ascii="Arial" w:hAnsi="Arial" w:cs="Arial"/>
          <w:b/>
          <w:bCs/>
          <w:i/>
          <w:sz w:val="22"/>
          <w:szCs w:val="22"/>
          <w:u w:val="single"/>
        </w:rPr>
        <w:t>atározati javaslat</w:t>
      </w:r>
    </w:p>
    <w:p w14:paraId="3A9F4872" w14:textId="4EC844EE" w:rsidR="0079175E" w:rsidRPr="0083389B" w:rsidRDefault="0079175E" w:rsidP="0079175E">
      <w:pPr>
        <w:tabs>
          <w:tab w:val="left" w:pos="1843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A499115" w14:textId="1767CBF5" w:rsidR="0079175E" w:rsidRPr="0083389B" w:rsidRDefault="0079175E" w:rsidP="00ED29CB">
      <w:pPr>
        <w:tabs>
          <w:tab w:val="left" w:pos="1843"/>
        </w:tabs>
        <w:ind w:left="1843" w:hanging="33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3389B">
        <w:rPr>
          <w:rFonts w:ascii="Arial" w:hAnsi="Arial" w:cs="Arial"/>
          <w:b/>
          <w:bCs/>
          <w:sz w:val="22"/>
          <w:szCs w:val="22"/>
          <w:u w:val="single"/>
        </w:rPr>
        <w:t>Háromoldalú megállapodás jóváhagyására</w:t>
      </w:r>
    </w:p>
    <w:p w14:paraId="040822E4" w14:textId="77777777" w:rsidR="00C1024A" w:rsidRPr="0083389B" w:rsidRDefault="00C1024A" w:rsidP="00ED29CB">
      <w:pPr>
        <w:tabs>
          <w:tab w:val="left" w:pos="1843"/>
        </w:tabs>
        <w:ind w:left="1843" w:hanging="33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3C58CDC" w14:textId="77777777" w:rsidR="0079175E" w:rsidRPr="0083389B" w:rsidRDefault="0079175E" w:rsidP="0079175E">
      <w:pPr>
        <w:tabs>
          <w:tab w:val="left" w:pos="1843"/>
        </w:tabs>
        <w:ind w:left="1843" w:hanging="33"/>
        <w:jc w:val="both"/>
        <w:rPr>
          <w:rFonts w:ascii="Arial" w:hAnsi="Arial" w:cs="Arial"/>
          <w:bCs/>
          <w:sz w:val="22"/>
          <w:szCs w:val="22"/>
        </w:rPr>
      </w:pPr>
      <w:r w:rsidRPr="0083389B">
        <w:rPr>
          <w:rFonts w:ascii="Arial" w:hAnsi="Arial" w:cs="Arial"/>
          <w:bCs/>
          <w:sz w:val="22"/>
          <w:szCs w:val="22"/>
        </w:rPr>
        <w:t xml:space="preserve">Bátaszék Város Önkormányzatának Képviselő-testülete </w:t>
      </w:r>
    </w:p>
    <w:p w14:paraId="602DCE86" w14:textId="1BC8B7D5" w:rsidR="0079175E" w:rsidRPr="0083389B" w:rsidRDefault="0079175E" w:rsidP="0079175E">
      <w:pPr>
        <w:pStyle w:val="Listaszerbekezds"/>
        <w:numPr>
          <w:ilvl w:val="0"/>
          <w:numId w:val="14"/>
        </w:numPr>
        <w:tabs>
          <w:tab w:val="left" w:pos="1843"/>
        </w:tabs>
        <w:jc w:val="both"/>
        <w:rPr>
          <w:rFonts w:ascii="Arial" w:hAnsi="Arial" w:cs="Arial"/>
          <w:bCs/>
          <w:sz w:val="22"/>
          <w:szCs w:val="22"/>
        </w:rPr>
      </w:pPr>
      <w:r w:rsidRPr="0083389B">
        <w:rPr>
          <w:rFonts w:ascii="Arial" w:hAnsi="Arial" w:cs="Arial"/>
          <w:bCs/>
          <w:sz w:val="22"/>
          <w:szCs w:val="22"/>
        </w:rPr>
        <w:t xml:space="preserve">a MATER-PED Kft. (székhelye: 7100 Szekszárd, Dienes Valéria u. 12. 5. em. 10. ajtó, adószáma: 14108950-1-17), Dr. Győri Gábor gyermekorvos, Dr. </w:t>
      </w:r>
      <w:proofErr w:type="spellStart"/>
      <w:r w:rsidRPr="0083389B">
        <w:rPr>
          <w:rFonts w:ascii="Arial" w:hAnsi="Arial" w:cs="Arial"/>
          <w:bCs/>
          <w:sz w:val="22"/>
          <w:szCs w:val="22"/>
        </w:rPr>
        <w:t>Kuner</w:t>
      </w:r>
      <w:proofErr w:type="spellEnd"/>
      <w:r w:rsidRPr="0083389B">
        <w:rPr>
          <w:rFonts w:ascii="Arial" w:hAnsi="Arial" w:cs="Arial"/>
          <w:bCs/>
          <w:sz w:val="22"/>
          <w:szCs w:val="22"/>
        </w:rPr>
        <w:t xml:space="preserve"> Mária gyermekorvos és </w:t>
      </w:r>
      <w:r w:rsidR="00A74EBC" w:rsidRPr="0083389B">
        <w:rPr>
          <w:rFonts w:ascii="Arial" w:hAnsi="Arial" w:cs="Arial"/>
          <w:bCs/>
          <w:sz w:val="22"/>
          <w:szCs w:val="22"/>
        </w:rPr>
        <w:t>Bátaszék Város Önkormányzata között létrejött</w:t>
      </w:r>
      <w:r w:rsidR="00E36143" w:rsidRPr="0083389B">
        <w:rPr>
          <w:rFonts w:ascii="Arial" w:hAnsi="Arial" w:cs="Arial"/>
          <w:bCs/>
          <w:sz w:val="22"/>
          <w:szCs w:val="22"/>
        </w:rPr>
        <w:t xml:space="preserve">, megbízási </w:t>
      </w:r>
      <w:proofErr w:type="gramStart"/>
      <w:r w:rsidR="00E36143" w:rsidRPr="0083389B">
        <w:rPr>
          <w:rFonts w:ascii="Arial" w:hAnsi="Arial" w:cs="Arial"/>
          <w:bCs/>
          <w:sz w:val="22"/>
          <w:szCs w:val="22"/>
        </w:rPr>
        <w:t>szerződés helyettesítésre</w:t>
      </w:r>
      <w:proofErr w:type="gramEnd"/>
      <w:r w:rsidR="00A74EBC" w:rsidRPr="0083389B">
        <w:rPr>
          <w:rFonts w:ascii="Arial" w:hAnsi="Arial" w:cs="Arial"/>
          <w:bCs/>
          <w:sz w:val="22"/>
          <w:szCs w:val="22"/>
        </w:rPr>
        <w:t xml:space="preserve"> megállapodást az előterjesztés melléklete szerinti tartalommal jóváhagyja,</w:t>
      </w:r>
    </w:p>
    <w:p w14:paraId="36F713A1" w14:textId="7944D6FE" w:rsidR="00A74EBC" w:rsidRPr="0083389B" w:rsidRDefault="00A74EBC" w:rsidP="00053CF5">
      <w:pPr>
        <w:pStyle w:val="Listaszerbekezds"/>
        <w:numPr>
          <w:ilvl w:val="0"/>
          <w:numId w:val="14"/>
        </w:numPr>
        <w:tabs>
          <w:tab w:val="left" w:pos="1843"/>
        </w:tabs>
        <w:jc w:val="both"/>
        <w:rPr>
          <w:rFonts w:ascii="Arial" w:hAnsi="Arial" w:cs="Arial"/>
          <w:bCs/>
          <w:sz w:val="22"/>
          <w:szCs w:val="22"/>
        </w:rPr>
      </w:pPr>
      <w:r w:rsidRPr="0083389B">
        <w:rPr>
          <w:rFonts w:ascii="Arial" w:hAnsi="Arial" w:cs="Arial"/>
          <w:bCs/>
          <w:sz w:val="22"/>
          <w:szCs w:val="22"/>
        </w:rPr>
        <w:t>a megállapodásban foglaltak teljesítése érdekében a 2026. évi költségvetése terhére 4.200.000.- Ft összeget biztosít.</w:t>
      </w:r>
    </w:p>
    <w:p w14:paraId="31B7B00D" w14:textId="77777777" w:rsidR="00A74EBC" w:rsidRPr="0083389B" w:rsidRDefault="00A74EBC" w:rsidP="00A74EBC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0A6C0E83" w14:textId="3E4B28C5" w:rsidR="00A74EBC" w:rsidRPr="0083389B" w:rsidRDefault="00A74EBC" w:rsidP="00A74EBC">
      <w:pPr>
        <w:ind w:left="1843"/>
        <w:jc w:val="both"/>
        <w:rPr>
          <w:rFonts w:ascii="Arial" w:hAnsi="Arial" w:cs="Arial"/>
          <w:sz w:val="22"/>
          <w:szCs w:val="22"/>
        </w:rPr>
      </w:pPr>
      <w:r w:rsidRPr="0083389B">
        <w:rPr>
          <w:rFonts w:ascii="Arial" w:hAnsi="Arial" w:cs="Arial"/>
          <w:sz w:val="22"/>
          <w:szCs w:val="22"/>
        </w:rPr>
        <w:t>Határidő: azonnal</w:t>
      </w:r>
    </w:p>
    <w:p w14:paraId="6E7569B7" w14:textId="77777777" w:rsidR="00A74EBC" w:rsidRPr="0083389B" w:rsidRDefault="00A74EBC" w:rsidP="00A74EBC">
      <w:pPr>
        <w:ind w:left="1843"/>
        <w:jc w:val="both"/>
        <w:rPr>
          <w:rFonts w:ascii="Arial" w:hAnsi="Arial" w:cs="Arial"/>
          <w:sz w:val="22"/>
          <w:szCs w:val="22"/>
        </w:rPr>
      </w:pPr>
      <w:r w:rsidRPr="0083389B">
        <w:rPr>
          <w:rFonts w:ascii="Arial" w:hAnsi="Arial" w:cs="Arial"/>
          <w:sz w:val="22"/>
          <w:szCs w:val="22"/>
        </w:rPr>
        <w:t>Felelős: Dr. Bozsolik Róbert polgármester</w:t>
      </w:r>
    </w:p>
    <w:p w14:paraId="2965962C" w14:textId="77777777" w:rsidR="00A74EBC" w:rsidRPr="0083389B" w:rsidRDefault="00A74EBC" w:rsidP="00A74EBC">
      <w:pPr>
        <w:ind w:left="1843"/>
        <w:jc w:val="both"/>
        <w:rPr>
          <w:rFonts w:ascii="Arial" w:hAnsi="Arial" w:cs="Arial"/>
          <w:sz w:val="22"/>
          <w:szCs w:val="22"/>
        </w:rPr>
      </w:pPr>
      <w:r w:rsidRPr="0083389B">
        <w:rPr>
          <w:rFonts w:ascii="Arial" w:hAnsi="Arial" w:cs="Arial"/>
          <w:sz w:val="22"/>
          <w:szCs w:val="22"/>
        </w:rPr>
        <w:t xml:space="preserve">              (a szerződés aláírásáért)</w:t>
      </w:r>
    </w:p>
    <w:p w14:paraId="393ED48D" w14:textId="77777777" w:rsidR="00A74EBC" w:rsidRPr="0083389B" w:rsidRDefault="00A74EBC" w:rsidP="00A74EBC">
      <w:pPr>
        <w:ind w:left="1843"/>
        <w:jc w:val="both"/>
        <w:rPr>
          <w:rFonts w:ascii="Arial" w:hAnsi="Arial" w:cs="Arial"/>
          <w:sz w:val="22"/>
          <w:szCs w:val="22"/>
        </w:rPr>
      </w:pPr>
      <w:r w:rsidRPr="0083389B">
        <w:rPr>
          <w:rFonts w:ascii="Arial" w:hAnsi="Arial" w:cs="Arial"/>
          <w:sz w:val="22"/>
          <w:szCs w:val="22"/>
        </w:rPr>
        <w:t xml:space="preserve">              Kondriczné dr. Varga Erzsébet jegyző</w:t>
      </w:r>
    </w:p>
    <w:p w14:paraId="3A6CF266" w14:textId="77777777" w:rsidR="00A74EBC" w:rsidRPr="0083389B" w:rsidRDefault="00A74EBC" w:rsidP="00A74EBC">
      <w:pPr>
        <w:ind w:left="1843"/>
        <w:jc w:val="both"/>
        <w:rPr>
          <w:rFonts w:ascii="Arial" w:hAnsi="Arial" w:cs="Arial"/>
          <w:sz w:val="22"/>
          <w:szCs w:val="22"/>
        </w:rPr>
      </w:pPr>
      <w:r w:rsidRPr="0083389B">
        <w:rPr>
          <w:rFonts w:ascii="Arial" w:hAnsi="Arial" w:cs="Arial"/>
          <w:sz w:val="22"/>
          <w:szCs w:val="22"/>
        </w:rPr>
        <w:t xml:space="preserve">              (a határozat megküldéséért) </w:t>
      </w:r>
    </w:p>
    <w:p w14:paraId="009C1058" w14:textId="77777777" w:rsidR="00A74EBC" w:rsidRPr="0083389B" w:rsidRDefault="00A74EBC" w:rsidP="00A74EBC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7E2BB8E9" w14:textId="6467E501" w:rsidR="00A74EBC" w:rsidRPr="0083389B" w:rsidRDefault="00A74EBC" w:rsidP="00A74EBC">
      <w:pPr>
        <w:ind w:left="1843"/>
        <w:jc w:val="both"/>
        <w:rPr>
          <w:rFonts w:ascii="Arial" w:hAnsi="Arial" w:cs="Arial"/>
          <w:sz w:val="22"/>
          <w:szCs w:val="22"/>
        </w:rPr>
      </w:pPr>
      <w:r w:rsidRPr="0083389B">
        <w:rPr>
          <w:rFonts w:ascii="Arial" w:hAnsi="Arial" w:cs="Arial"/>
          <w:sz w:val="22"/>
          <w:szCs w:val="22"/>
        </w:rPr>
        <w:t>A határozatról értesül: MATER-PED Kft.</w:t>
      </w:r>
    </w:p>
    <w:p w14:paraId="00C95698" w14:textId="1D5BD13E" w:rsidR="00A74EBC" w:rsidRPr="0083389B" w:rsidRDefault="00A74EBC" w:rsidP="00A74EBC">
      <w:pPr>
        <w:ind w:left="1843"/>
        <w:jc w:val="both"/>
        <w:rPr>
          <w:rFonts w:ascii="Arial" w:hAnsi="Arial" w:cs="Arial"/>
          <w:sz w:val="22"/>
          <w:szCs w:val="22"/>
        </w:rPr>
      </w:pPr>
      <w:r w:rsidRPr="0083389B">
        <w:rPr>
          <w:rFonts w:ascii="Arial" w:hAnsi="Arial" w:cs="Arial"/>
          <w:sz w:val="22"/>
          <w:szCs w:val="22"/>
        </w:rPr>
        <w:t xml:space="preserve">                                    Dr. Győri Gábor gyermekorvos</w:t>
      </w:r>
    </w:p>
    <w:p w14:paraId="6676F689" w14:textId="67A36535" w:rsidR="00A74EBC" w:rsidRPr="0083389B" w:rsidRDefault="00A74EBC" w:rsidP="00A74EBC">
      <w:pPr>
        <w:ind w:left="1843"/>
        <w:jc w:val="both"/>
        <w:rPr>
          <w:rFonts w:ascii="Arial" w:hAnsi="Arial" w:cs="Arial"/>
          <w:sz w:val="22"/>
          <w:szCs w:val="22"/>
        </w:rPr>
      </w:pPr>
      <w:r w:rsidRPr="0083389B">
        <w:rPr>
          <w:rFonts w:ascii="Arial" w:hAnsi="Arial" w:cs="Arial"/>
          <w:sz w:val="22"/>
          <w:szCs w:val="22"/>
        </w:rPr>
        <w:t xml:space="preserve">                                    Dr. </w:t>
      </w:r>
      <w:proofErr w:type="spellStart"/>
      <w:r w:rsidRPr="0083389B">
        <w:rPr>
          <w:rFonts w:ascii="Arial" w:hAnsi="Arial" w:cs="Arial"/>
          <w:sz w:val="22"/>
          <w:szCs w:val="22"/>
        </w:rPr>
        <w:t>Kuner</w:t>
      </w:r>
      <w:proofErr w:type="spellEnd"/>
      <w:r w:rsidRPr="0083389B">
        <w:rPr>
          <w:rFonts w:ascii="Arial" w:hAnsi="Arial" w:cs="Arial"/>
          <w:sz w:val="22"/>
          <w:szCs w:val="22"/>
        </w:rPr>
        <w:t xml:space="preserve"> Mária gyermekorvos</w:t>
      </w:r>
    </w:p>
    <w:p w14:paraId="6E61C4A5" w14:textId="77777777" w:rsidR="00A74EBC" w:rsidRPr="0083389B" w:rsidRDefault="00A74EBC" w:rsidP="00A74EBC">
      <w:pPr>
        <w:tabs>
          <w:tab w:val="num" w:pos="2520"/>
          <w:tab w:val="left" w:pos="2880"/>
        </w:tabs>
        <w:ind w:left="1701"/>
        <w:jc w:val="both"/>
        <w:rPr>
          <w:rFonts w:ascii="Arial" w:hAnsi="Arial" w:cs="Arial"/>
          <w:sz w:val="22"/>
          <w:szCs w:val="22"/>
        </w:rPr>
      </w:pPr>
      <w:r w:rsidRPr="0083389B">
        <w:rPr>
          <w:rFonts w:ascii="Arial" w:hAnsi="Arial" w:cs="Arial"/>
          <w:sz w:val="22"/>
          <w:szCs w:val="22"/>
        </w:rPr>
        <w:t xml:space="preserve">                                    </w:t>
      </w:r>
      <w:r w:rsidRPr="0083389B">
        <w:rPr>
          <w:rFonts w:ascii="Arial" w:hAnsi="Arial" w:cs="Arial"/>
          <w:i/>
          <w:sz w:val="22"/>
          <w:szCs w:val="22"/>
        </w:rPr>
        <w:t xml:space="preserve">  </w:t>
      </w:r>
      <w:r w:rsidRPr="0083389B">
        <w:rPr>
          <w:rFonts w:ascii="Arial" w:hAnsi="Arial" w:cs="Arial"/>
          <w:sz w:val="22"/>
          <w:szCs w:val="22"/>
        </w:rPr>
        <w:t>Bátaszéki KÖH pénzügyi iroda</w:t>
      </w:r>
    </w:p>
    <w:p w14:paraId="37C1D904" w14:textId="77777777" w:rsidR="00A74EBC" w:rsidRPr="007629EC" w:rsidRDefault="00A74EBC" w:rsidP="00A74EBC">
      <w:pPr>
        <w:ind w:left="1843"/>
        <w:jc w:val="both"/>
        <w:rPr>
          <w:rFonts w:ascii="Arial" w:hAnsi="Arial" w:cs="Arial"/>
          <w:sz w:val="22"/>
          <w:szCs w:val="22"/>
        </w:rPr>
      </w:pPr>
      <w:r w:rsidRPr="0083389B">
        <w:rPr>
          <w:rFonts w:ascii="Arial" w:hAnsi="Arial" w:cs="Arial"/>
          <w:sz w:val="22"/>
          <w:szCs w:val="22"/>
        </w:rPr>
        <w:lastRenderedPageBreak/>
        <w:t xml:space="preserve">                                    Irattár</w:t>
      </w:r>
    </w:p>
    <w:p w14:paraId="7CD25A1F" w14:textId="77777777" w:rsidR="00A74EBC" w:rsidRPr="00A74EBC" w:rsidRDefault="00A74EBC" w:rsidP="00A74EBC">
      <w:pPr>
        <w:pStyle w:val="Listaszerbekezds"/>
        <w:tabs>
          <w:tab w:val="left" w:pos="1843"/>
        </w:tabs>
        <w:ind w:left="2170"/>
        <w:jc w:val="both"/>
        <w:rPr>
          <w:rFonts w:ascii="Arial" w:hAnsi="Arial" w:cs="Arial"/>
          <w:bCs/>
          <w:sz w:val="22"/>
          <w:szCs w:val="22"/>
        </w:rPr>
      </w:pPr>
    </w:p>
    <w:p w14:paraId="047D0D69" w14:textId="77777777" w:rsidR="0079175E" w:rsidRPr="0079175E" w:rsidRDefault="0079175E" w:rsidP="00ED29CB">
      <w:pPr>
        <w:tabs>
          <w:tab w:val="left" w:pos="1843"/>
        </w:tabs>
        <w:ind w:left="1843" w:hanging="33"/>
        <w:jc w:val="both"/>
        <w:rPr>
          <w:rFonts w:ascii="Arial" w:hAnsi="Arial" w:cs="Arial"/>
          <w:bCs/>
          <w:i/>
          <w:sz w:val="22"/>
          <w:szCs w:val="22"/>
        </w:rPr>
      </w:pPr>
    </w:p>
    <w:p w14:paraId="6AC55886" w14:textId="432E200A" w:rsidR="0079175E" w:rsidRDefault="0079175E" w:rsidP="0079175E">
      <w:pPr>
        <w:tabs>
          <w:tab w:val="left" w:pos="1843"/>
        </w:tabs>
        <w:ind w:left="1843" w:hanging="33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2</w:t>
      </w:r>
      <w:r w:rsidRPr="007629EC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. számú </w:t>
      </w:r>
      <w:r>
        <w:rPr>
          <w:rFonts w:ascii="Arial" w:hAnsi="Arial" w:cs="Arial"/>
          <w:b/>
          <w:bCs/>
          <w:i/>
          <w:sz w:val="22"/>
          <w:szCs w:val="22"/>
          <w:u w:val="single"/>
        </w:rPr>
        <w:t>h</w:t>
      </w:r>
      <w:r w:rsidRPr="007629EC">
        <w:rPr>
          <w:rFonts w:ascii="Arial" w:hAnsi="Arial" w:cs="Arial"/>
          <w:b/>
          <w:bCs/>
          <w:i/>
          <w:sz w:val="22"/>
          <w:szCs w:val="22"/>
          <w:u w:val="single"/>
        </w:rPr>
        <w:t>atározati javaslat</w:t>
      </w:r>
    </w:p>
    <w:p w14:paraId="4186F016" w14:textId="77777777" w:rsidR="00ED29CB" w:rsidRPr="007629EC" w:rsidRDefault="00ED29CB" w:rsidP="00ED29CB">
      <w:pPr>
        <w:tabs>
          <w:tab w:val="left" w:pos="1843"/>
        </w:tabs>
        <w:ind w:left="1843" w:hanging="33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0B55BBF" w14:textId="77777777" w:rsidR="00C825CC" w:rsidRPr="007629EC" w:rsidRDefault="00E56C4E" w:rsidP="00C825CC">
      <w:pPr>
        <w:tabs>
          <w:tab w:val="left" w:pos="1843"/>
        </w:tabs>
        <w:ind w:left="1843" w:hanging="33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a</w:t>
      </w:r>
      <w:proofErr w:type="gramEnd"/>
      <w:r w:rsidR="00570C7E">
        <w:rPr>
          <w:rFonts w:ascii="Arial" w:hAnsi="Arial" w:cs="Arial"/>
          <w:b/>
          <w:bCs/>
          <w:sz w:val="22"/>
          <w:szCs w:val="22"/>
          <w:u w:val="single"/>
        </w:rPr>
        <w:t xml:space="preserve"> házi gyermek</w:t>
      </w:r>
      <w:r w:rsidR="00FC0527" w:rsidRPr="007629EC">
        <w:rPr>
          <w:rFonts w:ascii="Arial" w:hAnsi="Arial" w:cs="Arial"/>
          <w:b/>
          <w:bCs/>
          <w:sz w:val="22"/>
          <w:szCs w:val="22"/>
          <w:u w:val="single"/>
        </w:rPr>
        <w:t>orvosi körzet további működtetésére</w:t>
      </w:r>
    </w:p>
    <w:p w14:paraId="788DB3D5" w14:textId="77777777" w:rsidR="00C825CC" w:rsidRPr="007629EC" w:rsidRDefault="00C825CC" w:rsidP="00C825CC">
      <w:pPr>
        <w:numPr>
          <w:ilvl w:val="0"/>
          <w:numId w:val="1"/>
        </w:numPr>
        <w:tabs>
          <w:tab w:val="clear" w:pos="0"/>
          <w:tab w:val="left" w:pos="1843"/>
          <w:tab w:val="num" w:pos="2170"/>
        </w:tabs>
        <w:suppressAutoHyphens/>
        <w:ind w:left="2170" w:hanging="360"/>
        <w:jc w:val="both"/>
        <w:rPr>
          <w:rFonts w:ascii="Arial" w:hAnsi="Arial" w:cs="Arial"/>
          <w:bCs/>
          <w:sz w:val="22"/>
          <w:szCs w:val="22"/>
        </w:rPr>
      </w:pPr>
    </w:p>
    <w:p w14:paraId="6F38DF8C" w14:textId="77777777" w:rsidR="00FC0527" w:rsidRPr="007629EC" w:rsidRDefault="00041A79" w:rsidP="00041A79">
      <w:pPr>
        <w:numPr>
          <w:ilvl w:val="0"/>
          <w:numId w:val="1"/>
        </w:numPr>
        <w:tabs>
          <w:tab w:val="clear" w:pos="0"/>
          <w:tab w:val="num" w:pos="1843"/>
        </w:tabs>
        <w:suppressAutoHyphens/>
        <w:ind w:left="1843" w:firstLine="0"/>
        <w:jc w:val="both"/>
        <w:rPr>
          <w:rFonts w:ascii="Arial" w:hAnsi="Arial" w:cs="Arial"/>
          <w:bCs/>
          <w:sz w:val="22"/>
          <w:szCs w:val="22"/>
        </w:rPr>
      </w:pPr>
      <w:r w:rsidRPr="007629EC">
        <w:rPr>
          <w:rFonts w:ascii="Arial" w:hAnsi="Arial" w:cs="Arial"/>
          <w:bCs/>
          <w:sz w:val="22"/>
          <w:szCs w:val="22"/>
        </w:rPr>
        <w:t>Bátaszék Város</w:t>
      </w:r>
      <w:r w:rsidR="00337C32">
        <w:rPr>
          <w:rFonts w:ascii="Arial" w:hAnsi="Arial" w:cs="Arial"/>
          <w:bCs/>
          <w:sz w:val="22"/>
          <w:szCs w:val="22"/>
        </w:rPr>
        <w:t xml:space="preserve"> Önkormányzatának Képviselő-</w:t>
      </w:r>
      <w:r w:rsidR="00C825CC" w:rsidRPr="007629EC">
        <w:rPr>
          <w:rFonts w:ascii="Arial" w:hAnsi="Arial" w:cs="Arial"/>
          <w:bCs/>
          <w:sz w:val="22"/>
          <w:szCs w:val="22"/>
        </w:rPr>
        <w:t xml:space="preserve">testülete </w:t>
      </w:r>
    </w:p>
    <w:p w14:paraId="73E4F0B9" w14:textId="77777777" w:rsidR="00F11F88" w:rsidRDefault="00FC0527" w:rsidP="008E34BB">
      <w:pPr>
        <w:numPr>
          <w:ilvl w:val="0"/>
          <w:numId w:val="1"/>
        </w:numPr>
        <w:tabs>
          <w:tab w:val="clear" w:pos="0"/>
          <w:tab w:val="num" w:pos="2127"/>
        </w:tabs>
        <w:suppressAutoHyphens/>
        <w:ind w:left="2127" w:hanging="284"/>
        <w:jc w:val="both"/>
        <w:rPr>
          <w:rFonts w:ascii="Arial" w:hAnsi="Arial" w:cs="Arial"/>
          <w:bCs/>
          <w:sz w:val="22"/>
          <w:szCs w:val="22"/>
        </w:rPr>
      </w:pPr>
      <w:r w:rsidRPr="00F11F88">
        <w:rPr>
          <w:rFonts w:ascii="Arial" w:hAnsi="Arial" w:cs="Arial"/>
          <w:bCs/>
          <w:sz w:val="22"/>
          <w:szCs w:val="22"/>
        </w:rPr>
        <w:t xml:space="preserve">1. </w:t>
      </w:r>
      <w:r w:rsidR="00F11F88">
        <w:rPr>
          <w:rFonts w:ascii="Arial" w:hAnsi="Arial" w:cs="Arial"/>
          <w:bCs/>
          <w:sz w:val="22"/>
          <w:szCs w:val="22"/>
        </w:rPr>
        <w:t xml:space="preserve">a </w:t>
      </w:r>
      <w:r w:rsidR="00F11F88" w:rsidRPr="00F11F88">
        <w:rPr>
          <w:rFonts w:ascii="Arial" w:hAnsi="Arial" w:cs="Arial"/>
          <w:bCs/>
          <w:sz w:val="22"/>
          <w:szCs w:val="22"/>
          <w:lang w:eastAsia="ar-SA"/>
        </w:rPr>
        <w:t>MATER-PED Kft.-vel</w:t>
      </w:r>
      <w:r w:rsidR="00F11F88" w:rsidRPr="00DC4331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F11F88" w:rsidRPr="00DC4331">
        <w:rPr>
          <w:rFonts w:ascii="Arial" w:hAnsi="Arial" w:cs="Arial"/>
          <w:sz w:val="22"/>
          <w:szCs w:val="22"/>
          <w:lang w:eastAsia="ar-SA"/>
        </w:rPr>
        <w:t>(székhelye: 7100 Szekszárd, Dienes Valéria u. 12. 5. em. 10. ajtó, adószám</w:t>
      </w:r>
      <w:r w:rsidR="00F11F88">
        <w:rPr>
          <w:rFonts w:ascii="Arial" w:hAnsi="Arial" w:cs="Arial"/>
          <w:sz w:val="22"/>
          <w:szCs w:val="22"/>
          <w:lang w:eastAsia="ar-SA"/>
        </w:rPr>
        <w:t>a: 14108950-1-17</w:t>
      </w:r>
      <w:r w:rsidR="00F11F88">
        <w:rPr>
          <w:rFonts w:ascii="Arial" w:hAnsi="Arial" w:cs="Arial"/>
          <w:bCs/>
          <w:sz w:val="22"/>
          <w:szCs w:val="22"/>
        </w:rPr>
        <w:t>) 2024. decemb</w:t>
      </w:r>
      <w:r w:rsidR="00851F7E">
        <w:rPr>
          <w:rFonts w:ascii="Arial" w:hAnsi="Arial" w:cs="Arial"/>
          <w:bCs/>
          <w:sz w:val="22"/>
          <w:szCs w:val="22"/>
        </w:rPr>
        <w:t>er 11. napján megkötött feladat</w:t>
      </w:r>
      <w:r w:rsidR="00F11F88">
        <w:rPr>
          <w:rFonts w:ascii="Arial" w:hAnsi="Arial" w:cs="Arial"/>
          <w:bCs/>
          <w:sz w:val="22"/>
          <w:szCs w:val="22"/>
        </w:rPr>
        <w:t xml:space="preserve">ellátási szerződés 2026. július 31. napjával közös megegyezéssel történő megszüntetését </w:t>
      </w:r>
      <w:r w:rsidR="00851F7E">
        <w:rPr>
          <w:rFonts w:ascii="Arial" w:hAnsi="Arial" w:cs="Arial"/>
          <w:bCs/>
          <w:sz w:val="22"/>
          <w:szCs w:val="22"/>
        </w:rPr>
        <w:t>-</w:t>
      </w:r>
      <w:r w:rsidR="00851F7E" w:rsidRPr="00851F7E">
        <w:rPr>
          <w:rFonts w:cs="Arial"/>
          <w:sz w:val="22"/>
          <w:szCs w:val="22"/>
        </w:rPr>
        <w:t xml:space="preserve"> </w:t>
      </w:r>
      <w:r w:rsidR="00851F7E" w:rsidRPr="00851F7E">
        <w:rPr>
          <w:rFonts w:ascii="Arial" w:hAnsi="Arial" w:cs="Arial"/>
          <w:bCs/>
          <w:sz w:val="22"/>
          <w:szCs w:val="22"/>
        </w:rPr>
        <w:t xml:space="preserve">a gyermekorvosi feladatok ellátásában személyesen közreműködő, a tevékenységért felelős orvos, Dr. </w:t>
      </w:r>
      <w:proofErr w:type="spellStart"/>
      <w:r w:rsidR="00851F7E" w:rsidRPr="00851F7E">
        <w:rPr>
          <w:rFonts w:ascii="Arial" w:hAnsi="Arial" w:cs="Arial"/>
          <w:bCs/>
          <w:sz w:val="22"/>
          <w:szCs w:val="22"/>
        </w:rPr>
        <w:t>Omacht</w:t>
      </w:r>
      <w:proofErr w:type="spellEnd"/>
      <w:r w:rsidR="00851F7E" w:rsidRPr="00851F7E">
        <w:rPr>
          <w:rFonts w:ascii="Arial" w:hAnsi="Arial" w:cs="Arial"/>
          <w:bCs/>
          <w:sz w:val="22"/>
          <w:szCs w:val="22"/>
        </w:rPr>
        <w:t xml:space="preserve"> Erika házi gyermekorvos, megromlott egészségi állapotára tekintettel </w:t>
      </w:r>
      <w:r w:rsidR="00851F7E">
        <w:rPr>
          <w:rFonts w:ascii="Arial" w:hAnsi="Arial" w:cs="Arial"/>
          <w:bCs/>
          <w:sz w:val="22"/>
          <w:szCs w:val="22"/>
        </w:rPr>
        <w:t xml:space="preserve">- </w:t>
      </w:r>
      <w:r w:rsidR="00F11F88">
        <w:rPr>
          <w:rFonts w:ascii="Arial" w:hAnsi="Arial" w:cs="Arial"/>
          <w:bCs/>
          <w:sz w:val="22"/>
          <w:szCs w:val="22"/>
        </w:rPr>
        <w:t>jóváhagyja,</w:t>
      </w:r>
      <w:r w:rsidRPr="00F11F88">
        <w:rPr>
          <w:rFonts w:ascii="Arial" w:hAnsi="Arial" w:cs="Arial"/>
          <w:bCs/>
          <w:sz w:val="22"/>
          <w:szCs w:val="22"/>
        </w:rPr>
        <w:t xml:space="preserve"> </w:t>
      </w:r>
    </w:p>
    <w:p w14:paraId="30F3D495" w14:textId="502CBDE6" w:rsidR="00FC0527" w:rsidRPr="00F11F88" w:rsidRDefault="00F11F88" w:rsidP="008E34BB">
      <w:pPr>
        <w:numPr>
          <w:ilvl w:val="0"/>
          <w:numId w:val="1"/>
        </w:numPr>
        <w:tabs>
          <w:tab w:val="clear" w:pos="0"/>
          <w:tab w:val="num" w:pos="2127"/>
        </w:tabs>
        <w:suppressAutoHyphens/>
        <w:ind w:left="2127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 w:rsidR="00851F7E">
        <w:rPr>
          <w:rFonts w:ascii="Arial" w:hAnsi="Arial" w:cs="Arial"/>
          <w:bCs/>
          <w:sz w:val="22"/>
          <w:szCs w:val="22"/>
        </w:rPr>
        <w:t>a házi gyermek</w:t>
      </w:r>
      <w:r w:rsidR="00FC0527" w:rsidRPr="00F11F88">
        <w:rPr>
          <w:rFonts w:ascii="Arial" w:hAnsi="Arial" w:cs="Arial"/>
          <w:bCs/>
          <w:sz w:val="22"/>
          <w:szCs w:val="22"/>
        </w:rPr>
        <w:t>orvosi körzet to</w:t>
      </w:r>
      <w:r w:rsidR="00851F7E">
        <w:rPr>
          <w:rFonts w:ascii="Arial" w:hAnsi="Arial" w:cs="Arial"/>
          <w:bCs/>
          <w:sz w:val="22"/>
          <w:szCs w:val="22"/>
        </w:rPr>
        <w:t>vábbi</w:t>
      </w:r>
      <w:r w:rsidR="004830B6">
        <w:rPr>
          <w:rFonts w:ascii="Arial" w:hAnsi="Arial" w:cs="Arial"/>
          <w:bCs/>
          <w:sz w:val="22"/>
          <w:szCs w:val="22"/>
        </w:rPr>
        <w:t>, tartós helyettesítéssel történő</w:t>
      </w:r>
      <w:r w:rsidR="00851F7E">
        <w:rPr>
          <w:rFonts w:ascii="Arial" w:hAnsi="Arial" w:cs="Arial"/>
          <w:bCs/>
          <w:sz w:val="22"/>
          <w:szCs w:val="22"/>
        </w:rPr>
        <w:t xml:space="preserve"> működtetése érdekében 2026</w:t>
      </w:r>
      <w:r w:rsidR="00FC0527" w:rsidRPr="00F11F88">
        <w:rPr>
          <w:rFonts w:ascii="Arial" w:hAnsi="Arial" w:cs="Arial"/>
          <w:bCs/>
          <w:sz w:val="22"/>
          <w:szCs w:val="22"/>
        </w:rPr>
        <w:t xml:space="preserve">. </w:t>
      </w:r>
      <w:r w:rsidR="00851F7E">
        <w:rPr>
          <w:rFonts w:ascii="Arial" w:hAnsi="Arial" w:cs="Arial"/>
          <w:bCs/>
          <w:sz w:val="22"/>
          <w:szCs w:val="22"/>
        </w:rPr>
        <w:t>augusztus</w:t>
      </w:r>
      <w:r w:rsidR="00FC0527" w:rsidRPr="00F11F88">
        <w:rPr>
          <w:rFonts w:ascii="Arial" w:hAnsi="Arial" w:cs="Arial"/>
          <w:bCs/>
          <w:sz w:val="22"/>
          <w:szCs w:val="22"/>
        </w:rPr>
        <w:t xml:space="preserve"> 1. napjától az egészségügyi szolgáltatásra jogosító működési</w:t>
      </w:r>
      <w:r w:rsidR="009077FB" w:rsidRPr="00F11F88">
        <w:rPr>
          <w:rFonts w:ascii="Arial" w:hAnsi="Arial" w:cs="Arial"/>
          <w:bCs/>
          <w:sz w:val="22"/>
          <w:szCs w:val="22"/>
        </w:rPr>
        <w:t xml:space="preserve"> engedélyt meg kívánja szerezni,</w:t>
      </w:r>
    </w:p>
    <w:p w14:paraId="152F16D9" w14:textId="77777777" w:rsidR="009077FB" w:rsidRPr="00894B8E" w:rsidRDefault="009077FB" w:rsidP="00C256C5">
      <w:pPr>
        <w:numPr>
          <w:ilvl w:val="0"/>
          <w:numId w:val="1"/>
        </w:numPr>
        <w:tabs>
          <w:tab w:val="clear" w:pos="0"/>
          <w:tab w:val="num" w:pos="2127"/>
        </w:tabs>
        <w:suppressAutoHyphens/>
        <w:ind w:left="2127" w:hanging="284"/>
        <w:jc w:val="both"/>
        <w:rPr>
          <w:rFonts w:ascii="Arial" w:hAnsi="Arial" w:cs="Arial"/>
          <w:bCs/>
          <w:sz w:val="22"/>
          <w:szCs w:val="22"/>
        </w:rPr>
      </w:pPr>
      <w:r w:rsidRPr="007629EC">
        <w:rPr>
          <w:rFonts w:ascii="Arial" w:hAnsi="Arial" w:cs="Arial"/>
          <w:bCs/>
          <w:sz w:val="22"/>
          <w:szCs w:val="22"/>
        </w:rPr>
        <w:t xml:space="preserve">3. </w:t>
      </w:r>
      <w:r w:rsidRPr="007629EC">
        <w:rPr>
          <w:rFonts w:ascii="Arial" w:hAnsi="Arial" w:cs="Arial"/>
          <w:sz w:val="22"/>
          <w:szCs w:val="22"/>
        </w:rPr>
        <w:t xml:space="preserve">felkéri a polgármestert, hogy tegye meg a szükséges intézkedéseket a helyettesítés ellátáshoz szükséges működési engedély beszerzése és a </w:t>
      </w:r>
      <w:proofErr w:type="gramStart"/>
      <w:r w:rsidRPr="007629EC">
        <w:rPr>
          <w:rFonts w:ascii="Arial" w:hAnsi="Arial" w:cs="Arial"/>
          <w:sz w:val="22"/>
          <w:szCs w:val="22"/>
        </w:rPr>
        <w:t>fina</w:t>
      </w:r>
      <w:r w:rsidR="00DC6309" w:rsidRPr="007629EC">
        <w:rPr>
          <w:rFonts w:ascii="Arial" w:hAnsi="Arial" w:cs="Arial"/>
          <w:sz w:val="22"/>
          <w:szCs w:val="22"/>
        </w:rPr>
        <w:t>nszírozás</w:t>
      </w:r>
      <w:proofErr w:type="gramEnd"/>
      <w:r w:rsidR="00DC6309" w:rsidRPr="007629EC">
        <w:rPr>
          <w:rFonts w:ascii="Arial" w:hAnsi="Arial" w:cs="Arial"/>
          <w:sz w:val="22"/>
          <w:szCs w:val="22"/>
        </w:rPr>
        <w:t xml:space="preserve"> biztosítása érdekében</w:t>
      </w:r>
      <w:r w:rsidR="00337C32">
        <w:rPr>
          <w:rFonts w:ascii="Arial" w:hAnsi="Arial" w:cs="Arial"/>
          <w:sz w:val="22"/>
          <w:szCs w:val="22"/>
        </w:rPr>
        <w:t>,</w:t>
      </w:r>
    </w:p>
    <w:p w14:paraId="4A8C3795" w14:textId="77777777" w:rsidR="004D6F0A" w:rsidRPr="00034E80" w:rsidRDefault="004D6F0A" w:rsidP="00034E80">
      <w:pPr>
        <w:numPr>
          <w:ilvl w:val="0"/>
          <w:numId w:val="1"/>
        </w:numPr>
        <w:tabs>
          <w:tab w:val="clear" w:pos="0"/>
          <w:tab w:val="num" w:pos="2127"/>
        </w:tabs>
        <w:suppressAutoHyphens/>
        <w:ind w:left="2127" w:hanging="284"/>
        <w:jc w:val="both"/>
        <w:rPr>
          <w:rFonts w:ascii="Arial" w:hAnsi="Arial" w:cs="Arial"/>
          <w:bCs/>
          <w:sz w:val="22"/>
          <w:szCs w:val="22"/>
        </w:rPr>
      </w:pPr>
      <w:r w:rsidRPr="00034E80">
        <w:rPr>
          <w:rFonts w:ascii="Arial" w:hAnsi="Arial" w:cs="Arial"/>
          <w:sz w:val="22"/>
          <w:szCs w:val="22"/>
        </w:rPr>
        <w:t>4</w:t>
      </w:r>
      <w:r w:rsidR="00DC6309" w:rsidRPr="00034E80">
        <w:rPr>
          <w:rFonts w:ascii="Arial" w:hAnsi="Arial" w:cs="Arial"/>
          <w:sz w:val="22"/>
          <w:szCs w:val="22"/>
        </w:rPr>
        <w:t xml:space="preserve">. felhatalmazza a polgármestert a </w:t>
      </w:r>
      <w:proofErr w:type="gramStart"/>
      <w:r w:rsidR="00DC6309" w:rsidRPr="00034E80">
        <w:rPr>
          <w:rFonts w:ascii="Arial" w:hAnsi="Arial" w:cs="Arial"/>
          <w:sz w:val="22"/>
          <w:szCs w:val="22"/>
        </w:rPr>
        <w:t>finanszírozási</w:t>
      </w:r>
      <w:proofErr w:type="gramEnd"/>
      <w:r w:rsidR="00DC6309" w:rsidRPr="00034E80">
        <w:rPr>
          <w:rFonts w:ascii="Arial" w:hAnsi="Arial" w:cs="Arial"/>
          <w:sz w:val="22"/>
          <w:szCs w:val="22"/>
        </w:rPr>
        <w:t xml:space="preserve"> szerződés aláírására</w:t>
      </w:r>
      <w:r w:rsidR="00034E80" w:rsidRPr="00034E80">
        <w:rPr>
          <w:rFonts w:ascii="Arial" w:hAnsi="Arial" w:cs="Arial"/>
          <w:sz w:val="22"/>
          <w:szCs w:val="22"/>
        </w:rPr>
        <w:t>.</w:t>
      </w:r>
      <w:r w:rsidRPr="00034E80">
        <w:rPr>
          <w:rFonts w:ascii="Arial" w:hAnsi="Arial" w:cs="Arial"/>
          <w:sz w:val="22"/>
          <w:szCs w:val="22"/>
        </w:rPr>
        <w:t xml:space="preserve"> </w:t>
      </w:r>
    </w:p>
    <w:p w14:paraId="003D242D" w14:textId="77777777" w:rsidR="00C825CC" w:rsidRPr="007629EC" w:rsidRDefault="00C825CC" w:rsidP="00C825CC">
      <w:pPr>
        <w:tabs>
          <w:tab w:val="left" w:pos="1843"/>
        </w:tabs>
        <w:ind w:left="1810"/>
        <w:jc w:val="both"/>
        <w:rPr>
          <w:rFonts w:ascii="Arial" w:hAnsi="Arial" w:cs="Arial"/>
          <w:bCs/>
          <w:sz w:val="22"/>
          <w:szCs w:val="22"/>
        </w:rPr>
      </w:pPr>
    </w:p>
    <w:p w14:paraId="44A18C0B" w14:textId="77777777" w:rsidR="00C825CC" w:rsidRPr="007629EC" w:rsidRDefault="00851F7E" w:rsidP="00C825CC">
      <w:p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Határidő: 2026. július 10.</w:t>
      </w:r>
    </w:p>
    <w:p w14:paraId="04865698" w14:textId="77777777" w:rsidR="00F82C7A" w:rsidRPr="007629EC" w:rsidRDefault="00041A79" w:rsidP="00F82C7A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>Felelős:</w:t>
      </w:r>
      <w:r w:rsidR="00F82C7A" w:rsidRPr="007629EC">
        <w:rPr>
          <w:rFonts w:ascii="Arial" w:hAnsi="Arial" w:cs="Arial"/>
          <w:sz w:val="22"/>
          <w:szCs w:val="22"/>
        </w:rPr>
        <w:t xml:space="preserve"> Dr. Bozsolik Róbert polgármester</w:t>
      </w:r>
    </w:p>
    <w:p w14:paraId="30B4C9DB" w14:textId="77777777" w:rsidR="00F82C7A" w:rsidRPr="007629EC" w:rsidRDefault="00F82C7A" w:rsidP="00F82C7A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 (a szerződés aláírásáért)</w:t>
      </w:r>
    </w:p>
    <w:p w14:paraId="22B098B9" w14:textId="77777777" w:rsidR="00041A79" w:rsidRPr="007629EC" w:rsidRDefault="00F82C7A" w:rsidP="00C825CC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</w:t>
      </w:r>
      <w:r w:rsidR="00041A79" w:rsidRPr="007629EC">
        <w:rPr>
          <w:rFonts w:ascii="Arial" w:hAnsi="Arial" w:cs="Arial"/>
          <w:sz w:val="22"/>
          <w:szCs w:val="22"/>
        </w:rPr>
        <w:t xml:space="preserve"> Kondriczné dr. Varga Erzsébet jegyző</w:t>
      </w:r>
    </w:p>
    <w:p w14:paraId="6BDFB397" w14:textId="77777777" w:rsidR="00C825CC" w:rsidRPr="007629EC" w:rsidRDefault="00041A79" w:rsidP="00C825CC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 (a határozat megküldéséért)</w:t>
      </w:r>
      <w:r w:rsidR="00C825CC" w:rsidRPr="007629EC">
        <w:rPr>
          <w:rFonts w:ascii="Arial" w:hAnsi="Arial" w:cs="Arial"/>
          <w:sz w:val="22"/>
          <w:szCs w:val="22"/>
        </w:rPr>
        <w:t xml:space="preserve"> </w:t>
      </w:r>
    </w:p>
    <w:p w14:paraId="7FF9A582" w14:textId="77777777" w:rsidR="00C825CC" w:rsidRPr="007629EC" w:rsidRDefault="00C825CC" w:rsidP="00C825CC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274F5D98" w14:textId="77777777" w:rsidR="00C825CC" w:rsidRPr="007629EC" w:rsidRDefault="00C825CC" w:rsidP="00C825CC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>A határ</w:t>
      </w:r>
      <w:r w:rsidR="00041A79" w:rsidRPr="007629EC">
        <w:rPr>
          <w:rFonts w:ascii="Arial" w:hAnsi="Arial" w:cs="Arial"/>
          <w:sz w:val="22"/>
          <w:szCs w:val="22"/>
        </w:rPr>
        <w:t>ozatról é</w:t>
      </w:r>
      <w:r w:rsidR="00851F7E">
        <w:rPr>
          <w:rFonts w:ascii="Arial" w:hAnsi="Arial" w:cs="Arial"/>
          <w:sz w:val="22"/>
          <w:szCs w:val="22"/>
        </w:rPr>
        <w:t>rtesül: MATER-PED Kft.</w:t>
      </w:r>
    </w:p>
    <w:p w14:paraId="2AC66351" w14:textId="77777777" w:rsidR="0073078C" w:rsidRPr="007629EC" w:rsidRDefault="00C825CC" w:rsidP="0073078C">
      <w:pPr>
        <w:tabs>
          <w:tab w:val="num" w:pos="2520"/>
          <w:tab w:val="left" w:pos="2880"/>
        </w:tabs>
        <w:ind w:left="1701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                       </w:t>
      </w:r>
      <w:r w:rsidR="0073078C" w:rsidRPr="007629EC">
        <w:rPr>
          <w:rFonts w:ascii="Arial" w:hAnsi="Arial" w:cs="Arial"/>
          <w:i/>
          <w:sz w:val="22"/>
          <w:szCs w:val="22"/>
        </w:rPr>
        <w:t xml:space="preserve">  </w:t>
      </w:r>
      <w:r w:rsidR="0073078C" w:rsidRPr="007629EC">
        <w:rPr>
          <w:rFonts w:ascii="Arial" w:hAnsi="Arial" w:cs="Arial"/>
          <w:sz w:val="22"/>
          <w:szCs w:val="22"/>
        </w:rPr>
        <w:t>Bátaszéki KÖH pénzügyi iroda</w:t>
      </w:r>
    </w:p>
    <w:p w14:paraId="17DCDEC3" w14:textId="77777777" w:rsidR="00C825CC" w:rsidRPr="007629EC" w:rsidRDefault="00C825CC" w:rsidP="00C825CC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                       Irattár</w:t>
      </w:r>
    </w:p>
    <w:p w14:paraId="2471D3A5" w14:textId="77777777" w:rsidR="00C825CC" w:rsidRDefault="00C825CC" w:rsidP="00E922D7">
      <w:pPr>
        <w:pStyle w:val="Szvegtrzsbehzssal"/>
        <w:tabs>
          <w:tab w:val="left" w:pos="2552"/>
          <w:tab w:val="left" w:pos="3402"/>
          <w:tab w:val="left" w:leader="dot" w:pos="11057"/>
        </w:tabs>
        <w:ind w:left="0" w:firstLine="0"/>
        <w:rPr>
          <w:rFonts w:eastAsia="Arial" w:cs="Arial"/>
          <w:color w:val="000080"/>
          <w:sz w:val="22"/>
          <w:szCs w:val="22"/>
        </w:rPr>
      </w:pPr>
    </w:p>
    <w:p w14:paraId="3DD136BC" w14:textId="77777777" w:rsidR="002F284B" w:rsidRPr="007629EC" w:rsidRDefault="002F284B" w:rsidP="00C825CC">
      <w:pPr>
        <w:pStyle w:val="Szvegtrzsbehzssal"/>
        <w:tabs>
          <w:tab w:val="left" w:pos="2552"/>
          <w:tab w:val="left" w:pos="3402"/>
          <w:tab w:val="left" w:leader="dot" w:pos="11057"/>
        </w:tabs>
        <w:jc w:val="center"/>
        <w:rPr>
          <w:rFonts w:eastAsia="Arial" w:cs="Arial"/>
          <w:color w:val="000080"/>
          <w:sz w:val="22"/>
          <w:szCs w:val="22"/>
        </w:rPr>
      </w:pPr>
    </w:p>
    <w:p w14:paraId="1E2DA350" w14:textId="13090E84" w:rsidR="00DB66CC" w:rsidRPr="007629EC" w:rsidRDefault="0079175E" w:rsidP="00B05D78">
      <w:pPr>
        <w:tabs>
          <w:tab w:val="left" w:pos="1843"/>
        </w:tabs>
        <w:ind w:left="1843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bookmarkStart w:id="1" w:name="_Hlk233119638"/>
      <w:r>
        <w:rPr>
          <w:rFonts w:ascii="Arial" w:hAnsi="Arial" w:cs="Arial"/>
          <w:b/>
          <w:bCs/>
          <w:i/>
          <w:sz w:val="22"/>
          <w:szCs w:val="22"/>
          <w:u w:val="single"/>
        </w:rPr>
        <w:t>3</w:t>
      </w:r>
      <w:r w:rsidR="00DB66CC" w:rsidRPr="007629EC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. számú </w:t>
      </w:r>
      <w:r w:rsidR="00337C32">
        <w:rPr>
          <w:rFonts w:ascii="Arial" w:hAnsi="Arial" w:cs="Arial"/>
          <w:b/>
          <w:bCs/>
          <w:i/>
          <w:sz w:val="22"/>
          <w:szCs w:val="22"/>
          <w:u w:val="single"/>
        </w:rPr>
        <w:t>h</w:t>
      </w:r>
      <w:r w:rsidR="00DB66CC" w:rsidRPr="007629EC">
        <w:rPr>
          <w:rFonts w:ascii="Arial" w:hAnsi="Arial" w:cs="Arial"/>
          <w:b/>
          <w:bCs/>
          <w:i/>
          <w:sz w:val="22"/>
          <w:szCs w:val="22"/>
          <w:u w:val="single"/>
        </w:rPr>
        <w:t>atározati javaslat</w:t>
      </w:r>
    </w:p>
    <w:p w14:paraId="57DF05CF" w14:textId="77777777" w:rsidR="00DB66CC" w:rsidRPr="007629EC" w:rsidRDefault="00DB66CC" w:rsidP="00DB66CC">
      <w:pPr>
        <w:tabs>
          <w:tab w:val="left" w:pos="2850"/>
        </w:tabs>
        <w:ind w:left="2850" w:hanging="33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1EEB68F" w14:textId="6BB2E4B1" w:rsidR="00DB66CC" w:rsidRPr="007629EC" w:rsidRDefault="00337C32" w:rsidP="00DB66CC">
      <w:pPr>
        <w:tabs>
          <w:tab w:val="left" w:pos="1843"/>
        </w:tabs>
        <w:ind w:left="1843" w:hanging="33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="00481179">
        <w:rPr>
          <w:rFonts w:ascii="Arial" w:hAnsi="Arial" w:cs="Arial"/>
          <w:b/>
          <w:bCs/>
          <w:sz w:val="22"/>
          <w:szCs w:val="22"/>
          <w:u w:val="single"/>
        </w:rPr>
        <w:t xml:space="preserve"> házi gyermek</w:t>
      </w:r>
      <w:r w:rsidR="00DB66CC" w:rsidRPr="007629EC">
        <w:rPr>
          <w:rFonts w:ascii="Arial" w:hAnsi="Arial" w:cs="Arial"/>
          <w:b/>
          <w:bCs/>
          <w:sz w:val="22"/>
          <w:szCs w:val="22"/>
          <w:u w:val="single"/>
        </w:rPr>
        <w:t xml:space="preserve">orvosi </w:t>
      </w:r>
      <w:r w:rsidR="00E07C29">
        <w:rPr>
          <w:rFonts w:ascii="Arial" w:hAnsi="Arial" w:cs="Arial"/>
          <w:b/>
          <w:bCs/>
          <w:sz w:val="22"/>
          <w:szCs w:val="22"/>
          <w:u w:val="single"/>
        </w:rPr>
        <w:t xml:space="preserve">ellátási </w:t>
      </w:r>
      <w:proofErr w:type="gramStart"/>
      <w:r w:rsidR="00E07C29">
        <w:rPr>
          <w:rFonts w:ascii="Arial" w:hAnsi="Arial" w:cs="Arial"/>
          <w:b/>
          <w:bCs/>
          <w:sz w:val="22"/>
          <w:szCs w:val="22"/>
          <w:u w:val="single"/>
        </w:rPr>
        <w:t>körzet tartós</w:t>
      </w:r>
      <w:proofErr w:type="gramEnd"/>
      <w:r w:rsidR="00DB66CC" w:rsidRPr="007629EC">
        <w:rPr>
          <w:rFonts w:ascii="Arial" w:hAnsi="Arial" w:cs="Arial"/>
          <w:b/>
          <w:bCs/>
          <w:sz w:val="22"/>
          <w:szCs w:val="22"/>
          <w:u w:val="single"/>
        </w:rPr>
        <w:t xml:space="preserve"> helyettesítésére</w:t>
      </w:r>
    </w:p>
    <w:p w14:paraId="5DDE560D" w14:textId="77777777" w:rsidR="00C825CC" w:rsidRPr="007629EC" w:rsidRDefault="00C825CC" w:rsidP="00C825CC">
      <w:pPr>
        <w:rPr>
          <w:rFonts w:ascii="Arial" w:hAnsi="Arial" w:cs="Arial"/>
          <w:sz w:val="22"/>
          <w:szCs w:val="22"/>
          <w:u w:val="single"/>
        </w:rPr>
      </w:pPr>
    </w:p>
    <w:p w14:paraId="35982337" w14:textId="77777777" w:rsidR="0073078C" w:rsidRPr="00CA3A10" w:rsidRDefault="0073078C" w:rsidP="00C825CC">
      <w:pPr>
        <w:ind w:left="1843"/>
        <w:jc w:val="both"/>
        <w:rPr>
          <w:rFonts w:ascii="Arial" w:hAnsi="Arial" w:cs="Arial"/>
          <w:sz w:val="22"/>
          <w:szCs w:val="22"/>
        </w:rPr>
      </w:pPr>
      <w:r w:rsidRPr="00CA3A10">
        <w:rPr>
          <w:rFonts w:ascii="Arial" w:hAnsi="Arial" w:cs="Arial"/>
          <w:bCs/>
          <w:sz w:val="22"/>
          <w:szCs w:val="22"/>
        </w:rPr>
        <w:t>Bátaszék Város Önkormányzatának</w:t>
      </w:r>
      <w:r w:rsidR="00337C32" w:rsidRPr="00CA3A10">
        <w:rPr>
          <w:rFonts w:ascii="Arial" w:hAnsi="Arial" w:cs="Arial"/>
          <w:bCs/>
          <w:sz w:val="22"/>
          <w:szCs w:val="22"/>
        </w:rPr>
        <w:t xml:space="preserve"> Képviselő-</w:t>
      </w:r>
      <w:r w:rsidR="00C825CC" w:rsidRPr="00CA3A10">
        <w:rPr>
          <w:rFonts w:ascii="Arial" w:hAnsi="Arial" w:cs="Arial"/>
          <w:bCs/>
          <w:sz w:val="22"/>
          <w:szCs w:val="22"/>
        </w:rPr>
        <w:t>testülete</w:t>
      </w:r>
      <w:r w:rsidRPr="00CA3A10">
        <w:rPr>
          <w:rFonts w:ascii="Arial" w:hAnsi="Arial" w:cs="Arial"/>
          <w:sz w:val="22"/>
          <w:szCs w:val="22"/>
        </w:rPr>
        <w:t xml:space="preserve"> </w:t>
      </w:r>
    </w:p>
    <w:p w14:paraId="288BBD70" w14:textId="3FC7C150" w:rsidR="00C825CC" w:rsidRPr="00CA3A10" w:rsidRDefault="00481179" w:rsidP="0073078C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A3A10">
        <w:rPr>
          <w:rFonts w:ascii="Arial" w:hAnsi="Arial" w:cs="Arial"/>
          <w:sz w:val="22"/>
          <w:szCs w:val="22"/>
        </w:rPr>
        <w:t>a házi gyermek</w:t>
      </w:r>
      <w:r w:rsidR="00C825CC" w:rsidRPr="00CA3A10">
        <w:rPr>
          <w:rFonts w:ascii="Arial" w:hAnsi="Arial" w:cs="Arial"/>
          <w:sz w:val="22"/>
          <w:szCs w:val="22"/>
        </w:rPr>
        <w:t xml:space="preserve">orvosi körzet működtetése tárgyában </w:t>
      </w:r>
      <w:r w:rsidR="00E07C29">
        <w:rPr>
          <w:rFonts w:ascii="Arial" w:hAnsi="Arial" w:cs="Arial"/>
          <w:sz w:val="22"/>
          <w:szCs w:val="22"/>
        </w:rPr>
        <w:t xml:space="preserve">az ellátási </w:t>
      </w:r>
      <w:proofErr w:type="gramStart"/>
      <w:r w:rsidR="00E07C29">
        <w:rPr>
          <w:rFonts w:ascii="Arial" w:hAnsi="Arial" w:cs="Arial"/>
          <w:sz w:val="22"/>
          <w:szCs w:val="22"/>
        </w:rPr>
        <w:t>körzet tartós</w:t>
      </w:r>
      <w:proofErr w:type="gramEnd"/>
      <w:r w:rsidR="00C825CC" w:rsidRPr="00CA3A10">
        <w:rPr>
          <w:rFonts w:ascii="Arial" w:hAnsi="Arial" w:cs="Arial"/>
          <w:sz w:val="22"/>
          <w:szCs w:val="22"/>
        </w:rPr>
        <w:t xml:space="preserve"> helyettesítésére</w:t>
      </w:r>
      <w:r w:rsidR="00C825CC" w:rsidRPr="00CA3A10">
        <w:rPr>
          <w:rFonts w:ascii="Arial" w:hAnsi="Arial" w:cs="Arial"/>
          <w:b/>
          <w:sz w:val="22"/>
          <w:szCs w:val="22"/>
        </w:rPr>
        <w:t xml:space="preserve"> </w:t>
      </w:r>
      <w:r w:rsidRPr="00CA3A10">
        <w:rPr>
          <w:rFonts w:ascii="Arial" w:hAnsi="Arial" w:cs="Arial"/>
          <w:sz w:val="22"/>
          <w:szCs w:val="22"/>
        </w:rPr>
        <w:t>- 2026. augusztus</w:t>
      </w:r>
      <w:r w:rsidR="00C825CC" w:rsidRPr="00CA3A10">
        <w:rPr>
          <w:rFonts w:ascii="Arial" w:hAnsi="Arial" w:cs="Arial"/>
          <w:sz w:val="22"/>
          <w:szCs w:val="22"/>
        </w:rPr>
        <w:t xml:space="preserve"> 1</w:t>
      </w:r>
      <w:r w:rsidR="00337C32" w:rsidRPr="00CA3A10">
        <w:rPr>
          <w:rFonts w:ascii="Arial" w:hAnsi="Arial" w:cs="Arial"/>
          <w:sz w:val="22"/>
          <w:szCs w:val="22"/>
        </w:rPr>
        <w:t>. napjától</w:t>
      </w:r>
      <w:r w:rsidR="00570F5D" w:rsidRPr="00CA3A10">
        <w:rPr>
          <w:rFonts w:ascii="Arial" w:hAnsi="Arial" w:cs="Arial"/>
          <w:sz w:val="22"/>
          <w:szCs w:val="22"/>
        </w:rPr>
        <w:t xml:space="preserve"> határozatlan időre</w:t>
      </w:r>
      <w:r w:rsidR="00E152DE">
        <w:rPr>
          <w:rFonts w:ascii="Arial" w:hAnsi="Arial" w:cs="Arial"/>
          <w:sz w:val="22"/>
          <w:szCs w:val="22"/>
        </w:rPr>
        <w:t xml:space="preserve"> – személyes közreműködői</w:t>
      </w:r>
      <w:r w:rsidR="0073078C" w:rsidRPr="00CA3A10">
        <w:rPr>
          <w:rFonts w:ascii="Arial" w:hAnsi="Arial" w:cs="Arial"/>
          <w:sz w:val="22"/>
          <w:szCs w:val="22"/>
        </w:rPr>
        <w:t xml:space="preserve"> szerződést köt</w:t>
      </w:r>
      <w:r w:rsidR="00C825CC" w:rsidRPr="00CA3A10">
        <w:rPr>
          <w:rFonts w:ascii="Arial" w:hAnsi="Arial" w:cs="Arial"/>
          <w:sz w:val="22"/>
          <w:szCs w:val="22"/>
        </w:rPr>
        <w:t xml:space="preserve"> </w:t>
      </w:r>
      <w:r w:rsidR="00337C32" w:rsidRPr="00CA3A10">
        <w:rPr>
          <w:rFonts w:ascii="Arial" w:hAnsi="Arial" w:cs="Arial"/>
          <w:sz w:val="22"/>
          <w:szCs w:val="22"/>
        </w:rPr>
        <w:t>d</w:t>
      </w:r>
      <w:r w:rsidRPr="00CA3A10">
        <w:rPr>
          <w:rFonts w:ascii="Arial" w:hAnsi="Arial" w:cs="Arial"/>
          <w:sz w:val="22"/>
          <w:szCs w:val="22"/>
        </w:rPr>
        <w:t>r. Győri Gábor</w:t>
      </w:r>
      <w:r w:rsidR="00C825CC" w:rsidRPr="00CA3A10">
        <w:rPr>
          <w:rFonts w:ascii="Arial" w:hAnsi="Arial" w:cs="Arial"/>
          <w:sz w:val="22"/>
          <w:szCs w:val="22"/>
        </w:rPr>
        <w:t xml:space="preserve"> </w:t>
      </w:r>
      <w:r w:rsidRPr="00CA3A10">
        <w:rPr>
          <w:rFonts w:ascii="Arial" w:hAnsi="Arial" w:cs="Arial"/>
          <w:sz w:val="22"/>
          <w:szCs w:val="22"/>
        </w:rPr>
        <w:t>gyermek</w:t>
      </w:r>
      <w:r w:rsidR="0073078C" w:rsidRPr="00CA3A10">
        <w:rPr>
          <w:rFonts w:ascii="Arial" w:hAnsi="Arial" w:cs="Arial"/>
          <w:sz w:val="22"/>
          <w:szCs w:val="22"/>
        </w:rPr>
        <w:t>orvossal,</w:t>
      </w:r>
      <w:r w:rsidR="00C825CC" w:rsidRPr="00CA3A10">
        <w:rPr>
          <w:rFonts w:ascii="Arial" w:hAnsi="Arial" w:cs="Arial"/>
          <w:sz w:val="22"/>
          <w:szCs w:val="22"/>
        </w:rPr>
        <w:t xml:space="preserve"> </w:t>
      </w:r>
    </w:p>
    <w:p w14:paraId="13EF3DF8" w14:textId="36A21442" w:rsidR="00C825CC" w:rsidRPr="00CA3A10" w:rsidRDefault="00C825CC" w:rsidP="0073078C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A3A10">
        <w:rPr>
          <w:rFonts w:ascii="Arial" w:hAnsi="Arial" w:cs="Arial"/>
          <w:sz w:val="22"/>
          <w:szCs w:val="22"/>
        </w:rPr>
        <w:t>felha</w:t>
      </w:r>
      <w:r w:rsidR="00057535">
        <w:rPr>
          <w:rFonts w:ascii="Arial" w:hAnsi="Arial" w:cs="Arial"/>
          <w:sz w:val="22"/>
          <w:szCs w:val="22"/>
        </w:rPr>
        <w:t>talmazza a polgármestert a</w:t>
      </w:r>
      <w:r w:rsidR="00E152DE">
        <w:rPr>
          <w:rFonts w:ascii="Arial" w:hAnsi="Arial" w:cs="Arial"/>
          <w:sz w:val="22"/>
          <w:szCs w:val="22"/>
        </w:rPr>
        <w:t xml:space="preserve"> személyes közreműködői</w:t>
      </w:r>
      <w:r w:rsidRPr="00CA3A10">
        <w:rPr>
          <w:rFonts w:ascii="Arial" w:hAnsi="Arial" w:cs="Arial"/>
          <w:sz w:val="22"/>
          <w:szCs w:val="22"/>
        </w:rPr>
        <w:t xml:space="preserve"> szerződés aláírására</w:t>
      </w:r>
      <w:r w:rsidR="00034E80" w:rsidRPr="00CA3A10">
        <w:rPr>
          <w:rFonts w:ascii="Arial" w:hAnsi="Arial" w:cs="Arial"/>
          <w:sz w:val="22"/>
          <w:szCs w:val="22"/>
        </w:rPr>
        <w:t xml:space="preserve">, és </w:t>
      </w:r>
    </w:p>
    <w:p w14:paraId="5C29031F" w14:textId="2ACF8585" w:rsidR="00034E80" w:rsidRPr="00CA3A10" w:rsidRDefault="00034E80" w:rsidP="0073078C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A3A10">
        <w:rPr>
          <w:rFonts w:ascii="Arial" w:hAnsi="Arial" w:cs="Arial"/>
          <w:sz w:val="22"/>
          <w:szCs w:val="22"/>
        </w:rPr>
        <w:t>a fela</w:t>
      </w:r>
      <w:r w:rsidR="00481179" w:rsidRPr="00CA3A10">
        <w:rPr>
          <w:rFonts w:ascii="Arial" w:hAnsi="Arial" w:cs="Arial"/>
          <w:sz w:val="22"/>
          <w:szCs w:val="22"/>
        </w:rPr>
        <w:t>datellátásához szükséges</w:t>
      </w:r>
      <w:r w:rsidRPr="00CA3A10">
        <w:rPr>
          <w:rFonts w:ascii="Arial" w:hAnsi="Arial" w:cs="Arial"/>
          <w:sz w:val="22"/>
          <w:szCs w:val="22"/>
        </w:rPr>
        <w:t xml:space="preserve"> </w:t>
      </w:r>
      <w:r w:rsidR="004F054F">
        <w:rPr>
          <w:rFonts w:ascii="Arial" w:hAnsi="Arial" w:cs="Arial"/>
          <w:sz w:val="22"/>
          <w:szCs w:val="22"/>
        </w:rPr>
        <w:t>8 1</w:t>
      </w:r>
      <w:r w:rsidR="00867DF3" w:rsidRPr="00CA3A10">
        <w:rPr>
          <w:rFonts w:ascii="Arial" w:hAnsi="Arial" w:cs="Arial"/>
          <w:sz w:val="22"/>
          <w:szCs w:val="22"/>
        </w:rPr>
        <w:t>00 000</w:t>
      </w:r>
      <w:r w:rsidRPr="00CA3A10">
        <w:rPr>
          <w:rFonts w:ascii="Arial" w:hAnsi="Arial" w:cs="Arial"/>
          <w:sz w:val="22"/>
          <w:szCs w:val="22"/>
        </w:rPr>
        <w:t xml:space="preserve"> Ft többletköltséget az önkormányzat</w:t>
      </w:r>
      <w:r w:rsidR="00481179" w:rsidRPr="00CA3A10">
        <w:rPr>
          <w:rFonts w:ascii="Arial" w:hAnsi="Arial" w:cs="Arial"/>
          <w:sz w:val="22"/>
          <w:szCs w:val="22"/>
        </w:rPr>
        <w:t xml:space="preserve"> 2026</w:t>
      </w:r>
      <w:r w:rsidRPr="00CA3A10">
        <w:rPr>
          <w:rFonts w:ascii="Arial" w:hAnsi="Arial" w:cs="Arial"/>
          <w:sz w:val="22"/>
          <w:szCs w:val="22"/>
        </w:rPr>
        <w:t>. évi költségvetésében biztosítja.</w:t>
      </w:r>
    </w:p>
    <w:p w14:paraId="2C69A6A9" w14:textId="77777777" w:rsidR="00C825CC" w:rsidRPr="007629EC" w:rsidRDefault="00C825CC" w:rsidP="00C825CC">
      <w:pPr>
        <w:pStyle w:val="Szvegtrzs"/>
        <w:jc w:val="both"/>
        <w:rPr>
          <w:rFonts w:cs="Arial"/>
          <w:sz w:val="22"/>
          <w:szCs w:val="22"/>
        </w:rPr>
      </w:pPr>
    </w:p>
    <w:p w14:paraId="6C2B7889" w14:textId="77777777" w:rsidR="0073078C" w:rsidRPr="007629EC" w:rsidRDefault="007D05D3" w:rsidP="0073078C">
      <w:p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Határidő: 2026. július 10.</w:t>
      </w:r>
    </w:p>
    <w:p w14:paraId="5ABC0320" w14:textId="77777777" w:rsidR="0073078C" w:rsidRPr="007629EC" w:rsidRDefault="0073078C" w:rsidP="0073078C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>Felelős: Dr. Bozsolik Róbert polgármester</w:t>
      </w:r>
    </w:p>
    <w:p w14:paraId="79D0B711" w14:textId="77777777" w:rsidR="0073078C" w:rsidRPr="007629EC" w:rsidRDefault="0073078C" w:rsidP="0073078C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 (a szerződés aláírásáért)</w:t>
      </w:r>
    </w:p>
    <w:p w14:paraId="570BFC36" w14:textId="77777777" w:rsidR="0073078C" w:rsidRPr="007629EC" w:rsidRDefault="0073078C" w:rsidP="0073078C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Kondriczné dr. Varga Erzsébet jegyző</w:t>
      </w:r>
    </w:p>
    <w:p w14:paraId="01D79955" w14:textId="77777777" w:rsidR="0073078C" w:rsidRPr="007629EC" w:rsidRDefault="0073078C" w:rsidP="0073078C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 (a határozat megküldéséért) </w:t>
      </w:r>
    </w:p>
    <w:p w14:paraId="47221311" w14:textId="77777777" w:rsidR="00C825CC" w:rsidRPr="007629EC" w:rsidRDefault="00C825CC" w:rsidP="00C825CC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01424E12" w14:textId="77777777" w:rsidR="00C825CC" w:rsidRPr="007629EC" w:rsidRDefault="00C825CC" w:rsidP="00C825CC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A határozatról értesül: </w:t>
      </w:r>
      <w:r w:rsidR="0073078C" w:rsidRPr="007629EC">
        <w:rPr>
          <w:rFonts w:ascii="Arial" w:hAnsi="Arial" w:cs="Arial"/>
          <w:sz w:val="22"/>
          <w:szCs w:val="22"/>
        </w:rPr>
        <w:t xml:space="preserve">Dr. </w:t>
      </w:r>
      <w:r w:rsidR="007D05D3">
        <w:rPr>
          <w:rFonts w:ascii="Arial" w:hAnsi="Arial" w:cs="Arial"/>
          <w:sz w:val="22"/>
          <w:szCs w:val="22"/>
        </w:rPr>
        <w:t>Győri Gábor</w:t>
      </w:r>
      <w:r w:rsidR="0073078C" w:rsidRPr="007629EC">
        <w:rPr>
          <w:rFonts w:ascii="Arial" w:hAnsi="Arial" w:cs="Arial"/>
          <w:sz w:val="22"/>
          <w:szCs w:val="22"/>
        </w:rPr>
        <w:t xml:space="preserve"> </w:t>
      </w:r>
      <w:r w:rsidRPr="007629EC">
        <w:rPr>
          <w:rFonts w:ascii="Arial" w:hAnsi="Arial" w:cs="Arial"/>
          <w:sz w:val="22"/>
          <w:szCs w:val="22"/>
        </w:rPr>
        <w:t xml:space="preserve">helyettes </w:t>
      </w:r>
      <w:r w:rsidR="007D05D3">
        <w:rPr>
          <w:rFonts w:ascii="Arial" w:hAnsi="Arial" w:cs="Arial"/>
          <w:sz w:val="22"/>
          <w:szCs w:val="22"/>
        </w:rPr>
        <w:t>gyermek</w:t>
      </w:r>
      <w:r w:rsidRPr="007629EC">
        <w:rPr>
          <w:rFonts w:ascii="Arial" w:hAnsi="Arial" w:cs="Arial"/>
          <w:sz w:val="22"/>
          <w:szCs w:val="22"/>
        </w:rPr>
        <w:t>orvos</w:t>
      </w:r>
    </w:p>
    <w:p w14:paraId="67B9B951" w14:textId="77777777" w:rsidR="0073078C" w:rsidRPr="007629EC" w:rsidRDefault="0073078C" w:rsidP="0073078C">
      <w:pPr>
        <w:tabs>
          <w:tab w:val="num" w:pos="2520"/>
          <w:tab w:val="left" w:pos="2880"/>
        </w:tabs>
        <w:ind w:left="1701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i/>
          <w:sz w:val="22"/>
          <w:szCs w:val="22"/>
        </w:rPr>
        <w:lastRenderedPageBreak/>
        <w:t xml:space="preserve">                                      </w:t>
      </w:r>
      <w:r w:rsidRPr="007629EC">
        <w:rPr>
          <w:rFonts w:ascii="Arial" w:hAnsi="Arial" w:cs="Arial"/>
          <w:sz w:val="22"/>
          <w:szCs w:val="22"/>
        </w:rPr>
        <w:t>Bátaszéki KÖH pénzügyi iroda</w:t>
      </w:r>
    </w:p>
    <w:p w14:paraId="5B073BC8" w14:textId="77777777" w:rsidR="007629EC" w:rsidRDefault="00C825CC" w:rsidP="007629EC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                       Ira</w:t>
      </w:r>
      <w:r w:rsidR="00B231C9" w:rsidRPr="007629EC">
        <w:rPr>
          <w:rFonts w:ascii="Arial" w:hAnsi="Arial" w:cs="Arial"/>
          <w:sz w:val="22"/>
          <w:szCs w:val="22"/>
        </w:rPr>
        <w:t>ttár</w:t>
      </w:r>
    </w:p>
    <w:p w14:paraId="3F8D476A" w14:textId="77777777" w:rsidR="00634E0B" w:rsidRDefault="00634E0B" w:rsidP="007629EC">
      <w:pPr>
        <w:ind w:left="1843"/>
        <w:jc w:val="both"/>
        <w:rPr>
          <w:rFonts w:ascii="Arial" w:hAnsi="Arial" w:cs="Arial"/>
          <w:sz w:val="22"/>
          <w:szCs w:val="22"/>
        </w:rPr>
      </w:pPr>
    </w:p>
    <w:bookmarkEnd w:id="1"/>
    <w:p w14:paraId="659369F3" w14:textId="77777777" w:rsidR="00634E0B" w:rsidRPr="007629EC" w:rsidRDefault="00634E0B" w:rsidP="00E922D7">
      <w:pPr>
        <w:jc w:val="both"/>
        <w:rPr>
          <w:rFonts w:ascii="Arial" w:hAnsi="Arial" w:cs="Arial"/>
          <w:sz w:val="22"/>
          <w:szCs w:val="22"/>
        </w:rPr>
      </w:pPr>
    </w:p>
    <w:p w14:paraId="63547B19" w14:textId="1FB068F5" w:rsidR="00C825CC" w:rsidRPr="007629EC" w:rsidRDefault="0079175E" w:rsidP="007629EC">
      <w:p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4</w:t>
      </w:r>
      <w:r w:rsidR="00C825CC" w:rsidRPr="007629EC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. </w:t>
      </w:r>
      <w:r w:rsidR="00C27D54" w:rsidRPr="007629EC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számú </w:t>
      </w:r>
      <w:r w:rsidR="00337C32">
        <w:rPr>
          <w:rFonts w:ascii="Arial" w:hAnsi="Arial" w:cs="Arial"/>
          <w:b/>
          <w:bCs/>
          <w:i/>
          <w:sz w:val="22"/>
          <w:szCs w:val="22"/>
          <w:u w:val="single"/>
        </w:rPr>
        <w:t>h</w:t>
      </w:r>
      <w:r w:rsidR="00C825CC" w:rsidRPr="007629EC">
        <w:rPr>
          <w:rFonts w:ascii="Arial" w:hAnsi="Arial" w:cs="Arial"/>
          <w:b/>
          <w:bCs/>
          <w:i/>
          <w:sz w:val="22"/>
          <w:szCs w:val="22"/>
          <w:u w:val="single"/>
        </w:rPr>
        <w:t>atározati javaslat</w:t>
      </w:r>
    </w:p>
    <w:p w14:paraId="3B035688" w14:textId="77777777" w:rsidR="00C825CC" w:rsidRPr="007629EC" w:rsidRDefault="00C825CC" w:rsidP="00C825CC">
      <w:pPr>
        <w:tabs>
          <w:tab w:val="left" w:pos="2850"/>
        </w:tabs>
        <w:ind w:left="2850" w:hanging="33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A1B8131" w14:textId="04A1E6DD" w:rsidR="00C825CC" w:rsidRPr="007629EC" w:rsidRDefault="00337C32" w:rsidP="00C825CC">
      <w:pPr>
        <w:tabs>
          <w:tab w:val="left" w:pos="1843"/>
        </w:tabs>
        <w:ind w:left="1843" w:hanging="33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="007D05D3">
        <w:rPr>
          <w:rFonts w:ascii="Arial" w:hAnsi="Arial" w:cs="Arial"/>
          <w:b/>
          <w:bCs/>
          <w:sz w:val="22"/>
          <w:szCs w:val="22"/>
          <w:u w:val="single"/>
        </w:rPr>
        <w:t xml:space="preserve"> házi gyermek</w:t>
      </w:r>
      <w:r w:rsidR="00560AB6">
        <w:rPr>
          <w:rFonts w:ascii="Arial" w:hAnsi="Arial" w:cs="Arial"/>
          <w:b/>
          <w:bCs/>
          <w:sz w:val="22"/>
          <w:szCs w:val="22"/>
          <w:u w:val="single"/>
        </w:rPr>
        <w:t xml:space="preserve">orvosi ellátási </w:t>
      </w:r>
      <w:proofErr w:type="gramStart"/>
      <w:r w:rsidR="00560AB6">
        <w:rPr>
          <w:rFonts w:ascii="Arial" w:hAnsi="Arial" w:cs="Arial"/>
          <w:b/>
          <w:bCs/>
          <w:sz w:val="22"/>
          <w:szCs w:val="22"/>
          <w:u w:val="single"/>
        </w:rPr>
        <w:t>körzet</w:t>
      </w:r>
      <w:r w:rsidR="00F300C4">
        <w:rPr>
          <w:rFonts w:ascii="Arial" w:hAnsi="Arial" w:cs="Arial"/>
          <w:b/>
          <w:bCs/>
          <w:sz w:val="22"/>
          <w:szCs w:val="22"/>
          <w:u w:val="single"/>
        </w:rPr>
        <w:t xml:space="preserve"> tartós</w:t>
      </w:r>
      <w:proofErr w:type="gramEnd"/>
      <w:r w:rsidR="00C825CC" w:rsidRPr="007629EC">
        <w:rPr>
          <w:rFonts w:ascii="Arial" w:hAnsi="Arial" w:cs="Arial"/>
          <w:b/>
          <w:bCs/>
          <w:sz w:val="22"/>
          <w:szCs w:val="22"/>
          <w:u w:val="single"/>
        </w:rPr>
        <w:t xml:space="preserve"> helyettesítésének helye</w:t>
      </w:r>
      <w:r w:rsidR="001861BB" w:rsidRPr="007629EC">
        <w:rPr>
          <w:rFonts w:ascii="Arial" w:hAnsi="Arial" w:cs="Arial"/>
          <w:b/>
          <w:bCs/>
          <w:sz w:val="22"/>
          <w:szCs w:val="22"/>
          <w:u w:val="single"/>
        </w:rPr>
        <w:t>ttesítésére</w:t>
      </w:r>
    </w:p>
    <w:p w14:paraId="5C37E9D9" w14:textId="77777777" w:rsidR="00C825CC" w:rsidRPr="007629EC" w:rsidRDefault="00C825CC" w:rsidP="00C825CC">
      <w:pPr>
        <w:rPr>
          <w:rFonts w:ascii="Arial" w:hAnsi="Arial" w:cs="Arial"/>
          <w:sz w:val="22"/>
          <w:szCs w:val="22"/>
          <w:u w:val="single"/>
        </w:rPr>
      </w:pPr>
    </w:p>
    <w:p w14:paraId="68131ABF" w14:textId="72994F4E" w:rsidR="00C825CC" w:rsidRPr="007629EC" w:rsidRDefault="00136D1B" w:rsidP="007629EC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bCs/>
          <w:sz w:val="22"/>
          <w:szCs w:val="22"/>
        </w:rPr>
        <w:t xml:space="preserve">Bátaszék Város </w:t>
      </w:r>
      <w:r w:rsidR="00337C32">
        <w:rPr>
          <w:rFonts w:ascii="Arial" w:hAnsi="Arial" w:cs="Arial"/>
          <w:bCs/>
          <w:sz w:val="22"/>
          <w:szCs w:val="22"/>
        </w:rPr>
        <w:t>Önkormányzatának Képviselő-</w:t>
      </w:r>
      <w:r w:rsidR="00C825CC" w:rsidRPr="007629EC">
        <w:rPr>
          <w:rFonts w:ascii="Arial" w:hAnsi="Arial" w:cs="Arial"/>
          <w:bCs/>
          <w:sz w:val="22"/>
          <w:szCs w:val="22"/>
        </w:rPr>
        <w:t>testülete</w:t>
      </w:r>
      <w:r w:rsidR="007D05D3">
        <w:rPr>
          <w:rFonts w:ascii="Arial" w:hAnsi="Arial" w:cs="Arial"/>
          <w:sz w:val="22"/>
          <w:szCs w:val="22"/>
        </w:rPr>
        <w:t xml:space="preserve"> a házi gyermek</w:t>
      </w:r>
      <w:r w:rsidR="00C825CC" w:rsidRPr="007629EC">
        <w:rPr>
          <w:rFonts w:ascii="Arial" w:hAnsi="Arial" w:cs="Arial"/>
          <w:sz w:val="22"/>
          <w:szCs w:val="22"/>
        </w:rPr>
        <w:t xml:space="preserve">orvosi körzet működtetése </w:t>
      </w:r>
      <w:r w:rsidR="00E07C29">
        <w:rPr>
          <w:rFonts w:ascii="Arial" w:hAnsi="Arial" w:cs="Arial"/>
          <w:sz w:val="22"/>
          <w:szCs w:val="22"/>
        </w:rPr>
        <w:t xml:space="preserve">tárgyában az ellátási </w:t>
      </w:r>
      <w:proofErr w:type="gramStart"/>
      <w:r w:rsidR="00E07C29">
        <w:rPr>
          <w:rFonts w:ascii="Arial" w:hAnsi="Arial" w:cs="Arial"/>
          <w:sz w:val="22"/>
          <w:szCs w:val="22"/>
        </w:rPr>
        <w:t>körzet tartós</w:t>
      </w:r>
      <w:proofErr w:type="gramEnd"/>
      <w:r w:rsidR="00C825CC" w:rsidRPr="007629EC">
        <w:rPr>
          <w:rFonts w:ascii="Arial" w:hAnsi="Arial" w:cs="Arial"/>
          <w:sz w:val="22"/>
          <w:szCs w:val="22"/>
        </w:rPr>
        <w:t xml:space="preserve"> helyettesítésére </w:t>
      </w:r>
      <w:r w:rsidR="00337C32">
        <w:rPr>
          <w:rFonts w:ascii="Arial" w:hAnsi="Arial" w:cs="Arial"/>
          <w:sz w:val="22"/>
          <w:szCs w:val="22"/>
        </w:rPr>
        <w:t>d</w:t>
      </w:r>
      <w:r w:rsidR="007D05D3">
        <w:rPr>
          <w:rFonts w:ascii="Arial" w:hAnsi="Arial" w:cs="Arial"/>
          <w:sz w:val="22"/>
          <w:szCs w:val="22"/>
        </w:rPr>
        <w:t>r. Győri Gábor</w:t>
      </w:r>
      <w:r w:rsidRPr="007629EC">
        <w:rPr>
          <w:rFonts w:ascii="Arial" w:hAnsi="Arial" w:cs="Arial"/>
          <w:sz w:val="22"/>
          <w:szCs w:val="22"/>
        </w:rPr>
        <w:t xml:space="preserve"> </w:t>
      </w:r>
      <w:r w:rsidR="00C825CC" w:rsidRPr="007629EC">
        <w:rPr>
          <w:rFonts w:ascii="Arial" w:hAnsi="Arial" w:cs="Arial"/>
          <w:sz w:val="22"/>
          <w:szCs w:val="22"/>
        </w:rPr>
        <w:t xml:space="preserve">helyettes </w:t>
      </w:r>
      <w:r w:rsidRPr="007629EC">
        <w:rPr>
          <w:rFonts w:ascii="Arial" w:hAnsi="Arial" w:cs="Arial"/>
          <w:sz w:val="22"/>
          <w:szCs w:val="22"/>
        </w:rPr>
        <w:t>fog</w:t>
      </w:r>
      <w:r w:rsidR="00265302">
        <w:rPr>
          <w:rFonts w:ascii="Arial" w:hAnsi="Arial" w:cs="Arial"/>
          <w:sz w:val="22"/>
          <w:szCs w:val="22"/>
        </w:rPr>
        <w:t>orvossal személyes közreműködői</w:t>
      </w:r>
      <w:r w:rsidR="00C825CC" w:rsidRPr="007629EC">
        <w:rPr>
          <w:rFonts w:ascii="Arial" w:hAnsi="Arial" w:cs="Arial"/>
          <w:sz w:val="22"/>
          <w:szCs w:val="22"/>
        </w:rPr>
        <w:t xml:space="preserve"> </w:t>
      </w:r>
      <w:r w:rsidRPr="007629EC">
        <w:rPr>
          <w:rFonts w:ascii="Arial" w:hAnsi="Arial" w:cs="Arial"/>
          <w:sz w:val="22"/>
          <w:szCs w:val="22"/>
        </w:rPr>
        <w:t>szerződést köt</w:t>
      </w:r>
      <w:r w:rsidR="00E14239" w:rsidRPr="007629EC">
        <w:rPr>
          <w:rFonts w:ascii="Arial" w:hAnsi="Arial" w:cs="Arial"/>
          <w:sz w:val="22"/>
          <w:szCs w:val="22"/>
        </w:rPr>
        <w:t>ött</w:t>
      </w:r>
      <w:r w:rsidR="00C825CC" w:rsidRPr="007629EC">
        <w:rPr>
          <w:rFonts w:ascii="Arial" w:hAnsi="Arial" w:cs="Arial"/>
          <w:sz w:val="22"/>
          <w:szCs w:val="22"/>
        </w:rPr>
        <w:t xml:space="preserve">. A képviselő-testület a helyettes </w:t>
      </w:r>
      <w:r w:rsidR="007D05D3">
        <w:rPr>
          <w:rFonts w:ascii="Arial" w:hAnsi="Arial" w:cs="Arial"/>
          <w:sz w:val="22"/>
          <w:szCs w:val="22"/>
        </w:rPr>
        <w:t>gyermek</w:t>
      </w:r>
      <w:r w:rsidR="00C825CC" w:rsidRPr="007629EC">
        <w:rPr>
          <w:rFonts w:ascii="Arial" w:hAnsi="Arial" w:cs="Arial"/>
          <w:sz w:val="22"/>
          <w:szCs w:val="22"/>
        </w:rPr>
        <w:t>orvos helyettesí</w:t>
      </w:r>
      <w:r w:rsidRPr="007629EC">
        <w:rPr>
          <w:rFonts w:ascii="Arial" w:hAnsi="Arial" w:cs="Arial"/>
          <w:sz w:val="22"/>
          <w:szCs w:val="22"/>
        </w:rPr>
        <w:t xml:space="preserve">tésére </w:t>
      </w:r>
      <w:r w:rsidR="00337C32">
        <w:rPr>
          <w:rFonts w:ascii="Arial" w:hAnsi="Arial" w:cs="Arial"/>
          <w:sz w:val="22"/>
          <w:szCs w:val="22"/>
        </w:rPr>
        <w:t>d</w:t>
      </w:r>
      <w:r w:rsidR="00327471">
        <w:rPr>
          <w:rFonts w:ascii="Arial" w:hAnsi="Arial" w:cs="Arial"/>
          <w:sz w:val="22"/>
          <w:szCs w:val="22"/>
        </w:rPr>
        <w:t xml:space="preserve">r. </w:t>
      </w:r>
      <w:proofErr w:type="spellStart"/>
      <w:r w:rsidR="00327471">
        <w:rPr>
          <w:rFonts w:ascii="Arial" w:hAnsi="Arial" w:cs="Arial"/>
          <w:sz w:val="22"/>
          <w:szCs w:val="22"/>
        </w:rPr>
        <w:t>Ku</w:t>
      </w:r>
      <w:r w:rsidR="007D05D3">
        <w:rPr>
          <w:rFonts w:ascii="Arial" w:hAnsi="Arial" w:cs="Arial"/>
          <w:sz w:val="22"/>
          <w:szCs w:val="22"/>
        </w:rPr>
        <w:t>ner</w:t>
      </w:r>
      <w:proofErr w:type="spellEnd"/>
      <w:r w:rsidR="007D05D3">
        <w:rPr>
          <w:rFonts w:ascii="Arial" w:hAnsi="Arial" w:cs="Arial"/>
          <w:sz w:val="22"/>
          <w:szCs w:val="22"/>
        </w:rPr>
        <w:t xml:space="preserve"> Mária helyettesítő gyermek</w:t>
      </w:r>
      <w:r w:rsidR="00C825CC" w:rsidRPr="007629EC">
        <w:rPr>
          <w:rFonts w:ascii="Arial" w:hAnsi="Arial" w:cs="Arial"/>
          <w:sz w:val="22"/>
          <w:szCs w:val="22"/>
        </w:rPr>
        <w:t xml:space="preserve">orvost </w:t>
      </w:r>
      <w:r w:rsidR="007D05D3">
        <w:rPr>
          <w:rFonts w:ascii="Arial" w:hAnsi="Arial" w:cs="Arial"/>
          <w:sz w:val="22"/>
          <w:szCs w:val="22"/>
        </w:rPr>
        <w:t xml:space="preserve">és dr. Szabó- Nemes Judit helyettesítő gyermekorvost </w:t>
      </w:r>
      <w:r w:rsidR="00C825CC" w:rsidRPr="007629EC">
        <w:rPr>
          <w:rFonts w:ascii="Arial" w:hAnsi="Arial" w:cs="Arial"/>
          <w:sz w:val="22"/>
          <w:szCs w:val="22"/>
        </w:rPr>
        <w:t>kéri fel.</w:t>
      </w:r>
    </w:p>
    <w:p w14:paraId="3FF60753" w14:textId="77777777" w:rsidR="00C825CC" w:rsidRPr="007629EC" w:rsidRDefault="00C825CC" w:rsidP="00C825CC">
      <w:pPr>
        <w:pStyle w:val="Szvegtrzs"/>
        <w:jc w:val="both"/>
        <w:rPr>
          <w:rFonts w:cs="Arial"/>
          <w:sz w:val="22"/>
          <w:szCs w:val="22"/>
        </w:rPr>
      </w:pPr>
    </w:p>
    <w:p w14:paraId="5C83D13E" w14:textId="77777777" w:rsidR="00136D1B" w:rsidRPr="007629EC" w:rsidRDefault="007D05D3" w:rsidP="00136D1B">
      <w:p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Határidő: 2026. július 10</w:t>
      </w:r>
      <w:r w:rsidR="00136D1B" w:rsidRPr="007629EC">
        <w:rPr>
          <w:rFonts w:ascii="Arial" w:hAnsi="Arial" w:cs="Arial"/>
          <w:sz w:val="22"/>
          <w:szCs w:val="22"/>
        </w:rPr>
        <w:t>.</w:t>
      </w:r>
    </w:p>
    <w:p w14:paraId="47FF2C69" w14:textId="77777777" w:rsidR="00136D1B" w:rsidRPr="007629EC" w:rsidRDefault="00136D1B" w:rsidP="00136D1B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>Felelős: Kondriczné dr. Varga Erzsébet jegyző</w:t>
      </w:r>
    </w:p>
    <w:p w14:paraId="23579FC6" w14:textId="77777777" w:rsidR="00136D1B" w:rsidRPr="007629EC" w:rsidRDefault="00136D1B" w:rsidP="00136D1B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 (a határozat megküldéséért) </w:t>
      </w:r>
    </w:p>
    <w:p w14:paraId="73992A6C" w14:textId="77777777" w:rsidR="00136D1B" w:rsidRPr="007629EC" w:rsidRDefault="00136D1B" w:rsidP="00136D1B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55FD539D" w14:textId="77777777" w:rsidR="00136D1B" w:rsidRDefault="00136D1B" w:rsidP="00136D1B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>A határozatról értesül: D</w:t>
      </w:r>
      <w:r w:rsidR="00327471">
        <w:rPr>
          <w:rFonts w:ascii="Arial" w:hAnsi="Arial" w:cs="Arial"/>
          <w:sz w:val="22"/>
          <w:szCs w:val="22"/>
        </w:rPr>
        <w:t xml:space="preserve">r. </w:t>
      </w:r>
      <w:proofErr w:type="spellStart"/>
      <w:r w:rsidR="00327471">
        <w:rPr>
          <w:rFonts w:ascii="Arial" w:hAnsi="Arial" w:cs="Arial"/>
          <w:sz w:val="22"/>
          <w:szCs w:val="22"/>
        </w:rPr>
        <w:t>Ku</w:t>
      </w:r>
      <w:r w:rsidR="0060022B">
        <w:rPr>
          <w:rFonts w:ascii="Arial" w:hAnsi="Arial" w:cs="Arial"/>
          <w:sz w:val="22"/>
          <w:szCs w:val="22"/>
        </w:rPr>
        <w:t>ner</w:t>
      </w:r>
      <w:proofErr w:type="spellEnd"/>
      <w:r w:rsidR="0060022B">
        <w:rPr>
          <w:rFonts w:ascii="Arial" w:hAnsi="Arial" w:cs="Arial"/>
          <w:sz w:val="22"/>
          <w:szCs w:val="22"/>
        </w:rPr>
        <w:t xml:space="preserve"> Mária helyettesítő gyermekorvos</w:t>
      </w:r>
    </w:p>
    <w:p w14:paraId="727D9AE7" w14:textId="77777777" w:rsidR="0060022B" w:rsidRPr="007629EC" w:rsidRDefault="0060022B" w:rsidP="00136D1B">
      <w:p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Dr. Szabó- Nemes Judit helyettesítő gyermekorvos</w:t>
      </w:r>
    </w:p>
    <w:p w14:paraId="57AC8D32" w14:textId="77777777" w:rsidR="00136D1B" w:rsidRPr="007629EC" w:rsidRDefault="00136D1B" w:rsidP="00136D1B">
      <w:pPr>
        <w:tabs>
          <w:tab w:val="num" w:pos="2520"/>
          <w:tab w:val="left" w:pos="2880"/>
        </w:tabs>
        <w:ind w:left="1701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i/>
          <w:sz w:val="22"/>
          <w:szCs w:val="22"/>
        </w:rPr>
        <w:t xml:space="preserve">                                      </w:t>
      </w:r>
      <w:r w:rsidRPr="007629EC">
        <w:rPr>
          <w:rFonts w:ascii="Arial" w:hAnsi="Arial" w:cs="Arial"/>
          <w:sz w:val="22"/>
          <w:szCs w:val="22"/>
        </w:rPr>
        <w:t>Bátaszéki KÖH pénzügyi iroda</w:t>
      </w:r>
    </w:p>
    <w:p w14:paraId="11B1ABFB" w14:textId="77777777" w:rsidR="00C825CC" w:rsidRPr="007629EC" w:rsidRDefault="00136D1B" w:rsidP="007629EC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                       Irattár</w:t>
      </w:r>
    </w:p>
    <w:p w14:paraId="1A9EAE9A" w14:textId="7661BD1C" w:rsidR="007E2735" w:rsidRDefault="007E2735" w:rsidP="00C825CC">
      <w:pPr>
        <w:pStyle w:val="Szvegtrzs"/>
        <w:jc w:val="both"/>
        <w:rPr>
          <w:rFonts w:cs="Arial"/>
          <w:sz w:val="22"/>
          <w:szCs w:val="22"/>
        </w:rPr>
      </w:pPr>
    </w:p>
    <w:p w14:paraId="1A110C4D" w14:textId="68FF8FAC" w:rsidR="00634E0B" w:rsidRPr="007629EC" w:rsidRDefault="00634E0B" w:rsidP="00C825CC">
      <w:pPr>
        <w:pStyle w:val="Szvegtrzs"/>
        <w:jc w:val="both"/>
        <w:rPr>
          <w:rFonts w:cs="Arial"/>
          <w:sz w:val="22"/>
          <w:szCs w:val="22"/>
        </w:rPr>
      </w:pPr>
    </w:p>
    <w:p w14:paraId="1B11A19E" w14:textId="6DF3C302" w:rsidR="00C825CC" w:rsidRPr="00F82A2F" w:rsidRDefault="0079175E" w:rsidP="00C825CC">
      <w:pPr>
        <w:tabs>
          <w:tab w:val="left" w:pos="1843"/>
        </w:tabs>
        <w:ind w:left="1843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5</w:t>
      </w:r>
      <w:r w:rsidR="00C825CC" w:rsidRPr="00F82A2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. </w:t>
      </w:r>
      <w:r w:rsidR="00C27D54" w:rsidRPr="00F82A2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számú </w:t>
      </w:r>
      <w:r w:rsidR="00C825CC" w:rsidRPr="00F82A2F">
        <w:rPr>
          <w:rFonts w:ascii="Arial" w:hAnsi="Arial" w:cs="Arial"/>
          <w:b/>
          <w:bCs/>
          <w:i/>
          <w:sz w:val="22"/>
          <w:szCs w:val="22"/>
          <w:u w:val="single"/>
        </w:rPr>
        <w:t>Határozati javaslat</w:t>
      </w:r>
    </w:p>
    <w:p w14:paraId="0E71F45B" w14:textId="77777777" w:rsidR="00C825CC" w:rsidRPr="00F82A2F" w:rsidRDefault="00C825CC" w:rsidP="00B05D78">
      <w:pPr>
        <w:rPr>
          <w:rFonts w:ascii="Arial" w:hAnsi="Arial" w:cs="Arial"/>
          <w:sz w:val="22"/>
          <w:szCs w:val="22"/>
        </w:rPr>
      </w:pPr>
    </w:p>
    <w:p w14:paraId="44B80540" w14:textId="05CA9651" w:rsidR="00C825CC" w:rsidRPr="00F82A2F" w:rsidRDefault="000264B9" w:rsidP="00C825CC">
      <w:pPr>
        <w:ind w:left="1843"/>
        <w:rPr>
          <w:rFonts w:ascii="Arial" w:hAnsi="Arial" w:cs="Arial"/>
          <w:b/>
          <w:sz w:val="22"/>
          <w:szCs w:val="22"/>
          <w:u w:val="single"/>
        </w:rPr>
      </w:pPr>
      <w:r w:rsidRPr="00F82A2F">
        <w:rPr>
          <w:rFonts w:ascii="Arial" w:hAnsi="Arial" w:cs="Arial"/>
          <w:b/>
          <w:sz w:val="22"/>
          <w:szCs w:val="22"/>
          <w:u w:val="single"/>
        </w:rPr>
        <w:t xml:space="preserve">Tóthné </w:t>
      </w:r>
      <w:proofErr w:type="spellStart"/>
      <w:r w:rsidRPr="00F82A2F">
        <w:rPr>
          <w:rFonts w:ascii="Arial" w:hAnsi="Arial" w:cs="Arial"/>
          <w:b/>
          <w:sz w:val="22"/>
          <w:szCs w:val="22"/>
          <w:u w:val="single"/>
        </w:rPr>
        <w:t>Töttösi</w:t>
      </w:r>
      <w:proofErr w:type="spellEnd"/>
      <w:r w:rsidRPr="00F82A2F">
        <w:rPr>
          <w:rFonts w:ascii="Arial" w:hAnsi="Arial" w:cs="Arial"/>
          <w:b/>
          <w:sz w:val="22"/>
          <w:szCs w:val="22"/>
          <w:u w:val="single"/>
        </w:rPr>
        <w:t xml:space="preserve"> Andrea </w:t>
      </w:r>
      <w:r w:rsidR="00057535">
        <w:rPr>
          <w:rFonts w:ascii="Arial" w:hAnsi="Arial" w:cs="Arial"/>
          <w:b/>
          <w:sz w:val="22"/>
          <w:szCs w:val="22"/>
          <w:u w:val="single"/>
        </w:rPr>
        <w:t>egészségügyi szakdolgozó</w:t>
      </w:r>
      <w:r w:rsidR="00160E8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82A2F">
        <w:rPr>
          <w:rFonts w:ascii="Arial" w:hAnsi="Arial" w:cs="Arial"/>
          <w:b/>
          <w:sz w:val="22"/>
          <w:szCs w:val="22"/>
          <w:u w:val="single"/>
        </w:rPr>
        <w:t>egészségügyi szolgálati jogviszonyba</w:t>
      </w:r>
      <w:r w:rsidR="00A30433">
        <w:rPr>
          <w:rFonts w:ascii="Arial" w:hAnsi="Arial" w:cs="Arial"/>
          <w:b/>
          <w:sz w:val="22"/>
          <w:szCs w:val="22"/>
          <w:u w:val="single"/>
        </w:rPr>
        <w:t>n</w:t>
      </w:r>
      <w:r w:rsidRPr="00F82A2F">
        <w:rPr>
          <w:rFonts w:ascii="Arial" w:hAnsi="Arial" w:cs="Arial"/>
          <w:b/>
          <w:sz w:val="22"/>
          <w:szCs w:val="22"/>
          <w:u w:val="single"/>
        </w:rPr>
        <w:t xml:space="preserve"> történő</w:t>
      </w:r>
      <w:r w:rsidR="00A30433">
        <w:rPr>
          <w:rFonts w:ascii="Arial" w:hAnsi="Arial" w:cs="Arial"/>
          <w:b/>
          <w:sz w:val="22"/>
          <w:szCs w:val="22"/>
          <w:u w:val="single"/>
        </w:rPr>
        <w:t xml:space="preserve"> foglalkoztatására</w:t>
      </w:r>
    </w:p>
    <w:p w14:paraId="62AE38F2" w14:textId="77777777" w:rsidR="00C825CC" w:rsidRPr="00F82A2F" w:rsidRDefault="00C825CC" w:rsidP="00C825CC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4D5578AD" w14:textId="0B46A62F" w:rsidR="00F82A2F" w:rsidRPr="00311194" w:rsidRDefault="004B0112" w:rsidP="00F82A2F">
      <w:pPr>
        <w:tabs>
          <w:tab w:val="left" w:pos="540"/>
          <w:tab w:val="left" w:pos="567"/>
          <w:tab w:val="left" w:pos="2880"/>
        </w:tabs>
        <w:ind w:left="1843"/>
        <w:jc w:val="both"/>
        <w:rPr>
          <w:rFonts w:ascii="Arial" w:hAnsi="Arial" w:cs="Arial"/>
          <w:color w:val="FF0000"/>
          <w:sz w:val="22"/>
          <w:szCs w:val="22"/>
        </w:rPr>
      </w:pPr>
      <w:r w:rsidRPr="00F82A2F">
        <w:rPr>
          <w:rFonts w:ascii="Arial" w:hAnsi="Arial" w:cs="Arial"/>
          <w:bCs/>
          <w:sz w:val="22"/>
          <w:szCs w:val="22"/>
        </w:rPr>
        <w:t xml:space="preserve">Bátaszék Város </w:t>
      </w:r>
      <w:r w:rsidR="00C825CC" w:rsidRPr="00F82A2F">
        <w:rPr>
          <w:rFonts w:ascii="Arial" w:hAnsi="Arial" w:cs="Arial"/>
          <w:sz w:val="22"/>
          <w:szCs w:val="22"/>
        </w:rPr>
        <w:t xml:space="preserve">Önkormányzatának Képviselő-testülete </w:t>
      </w:r>
      <w:r w:rsidR="00F82A2F" w:rsidRPr="00F82A2F">
        <w:rPr>
          <w:rFonts w:ascii="Arial" w:hAnsi="Arial" w:cs="Arial"/>
          <w:sz w:val="22"/>
          <w:szCs w:val="22"/>
        </w:rPr>
        <w:t>az</w:t>
      </w:r>
      <w:r w:rsidR="00F82A2F" w:rsidRPr="008C48F6">
        <w:rPr>
          <w:rFonts w:ascii="Arial" w:hAnsi="Arial" w:cs="Arial"/>
          <w:sz w:val="22"/>
          <w:szCs w:val="22"/>
        </w:rPr>
        <w:t xml:space="preserve"> egészségügyi szolgálati jogviszonyról szóló 2020. évi C</w:t>
      </w:r>
      <w:r w:rsidR="00F82A2F">
        <w:rPr>
          <w:rFonts w:ascii="Arial" w:hAnsi="Arial" w:cs="Arial"/>
          <w:sz w:val="22"/>
          <w:szCs w:val="22"/>
        </w:rPr>
        <w:t>. törvény 2</w:t>
      </w:r>
      <w:r w:rsidR="00F82A2F" w:rsidRPr="008C48F6">
        <w:rPr>
          <w:rFonts w:ascii="Arial" w:hAnsi="Arial" w:cs="Arial"/>
          <w:sz w:val="22"/>
          <w:szCs w:val="22"/>
        </w:rPr>
        <w:t>.</w:t>
      </w:r>
      <w:r w:rsidR="00F82A2F">
        <w:rPr>
          <w:rFonts w:ascii="Arial" w:hAnsi="Arial" w:cs="Arial"/>
          <w:sz w:val="22"/>
          <w:szCs w:val="22"/>
        </w:rPr>
        <w:t xml:space="preserve"> § (1</w:t>
      </w:r>
      <w:r w:rsidR="00F82A2F" w:rsidRPr="008C48F6">
        <w:rPr>
          <w:rFonts w:ascii="Arial" w:hAnsi="Arial" w:cs="Arial"/>
          <w:sz w:val="22"/>
          <w:szCs w:val="22"/>
        </w:rPr>
        <w:t>) bekezdésében f</w:t>
      </w:r>
      <w:r w:rsidR="00F82A2F">
        <w:rPr>
          <w:rFonts w:ascii="Arial" w:hAnsi="Arial" w:cs="Arial"/>
          <w:sz w:val="22"/>
          <w:szCs w:val="22"/>
        </w:rPr>
        <w:t xml:space="preserve">oglaltak alapján Tóthné </w:t>
      </w:r>
      <w:proofErr w:type="spellStart"/>
      <w:r w:rsidR="00F82A2F">
        <w:rPr>
          <w:rFonts w:ascii="Arial" w:hAnsi="Arial" w:cs="Arial"/>
          <w:sz w:val="22"/>
          <w:szCs w:val="22"/>
        </w:rPr>
        <w:t>Töttösi</w:t>
      </w:r>
      <w:proofErr w:type="spellEnd"/>
      <w:r w:rsidR="00F82A2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82A2F">
        <w:rPr>
          <w:rFonts w:ascii="Arial" w:hAnsi="Arial" w:cs="Arial"/>
          <w:sz w:val="22"/>
          <w:szCs w:val="22"/>
        </w:rPr>
        <w:t>Andrea</w:t>
      </w:r>
      <w:r w:rsidR="00F82A2F" w:rsidRPr="008C48F6">
        <w:rPr>
          <w:rFonts w:ascii="Arial" w:hAnsi="Arial" w:cs="Arial"/>
          <w:sz w:val="22"/>
          <w:szCs w:val="22"/>
        </w:rPr>
        <w:t xml:space="preserve"> …</w:t>
      </w:r>
      <w:proofErr w:type="gramEnd"/>
      <w:r w:rsidR="00F82A2F" w:rsidRPr="008C48F6">
        <w:rPr>
          <w:rFonts w:ascii="Arial" w:hAnsi="Arial" w:cs="Arial"/>
          <w:sz w:val="22"/>
          <w:szCs w:val="22"/>
        </w:rPr>
        <w:t>……………… szám alatti</w:t>
      </w:r>
      <w:r w:rsidR="00F82A2F" w:rsidRPr="008C48F6">
        <w:rPr>
          <w:rFonts w:ascii="Arial" w:hAnsi="Arial" w:cs="Arial"/>
          <w:color w:val="FF0000"/>
          <w:sz w:val="22"/>
          <w:szCs w:val="22"/>
        </w:rPr>
        <w:t xml:space="preserve"> </w:t>
      </w:r>
      <w:r w:rsidR="00F82A2F" w:rsidRPr="008C48F6">
        <w:rPr>
          <w:rFonts w:ascii="Arial" w:hAnsi="Arial" w:cs="Arial"/>
          <w:sz w:val="22"/>
          <w:szCs w:val="22"/>
        </w:rPr>
        <w:t>lakossal</w:t>
      </w:r>
      <w:r w:rsidR="00F82A2F" w:rsidRPr="00311194">
        <w:rPr>
          <w:rFonts w:ascii="Arial" w:hAnsi="Arial" w:cs="Arial"/>
          <w:sz w:val="22"/>
          <w:szCs w:val="22"/>
        </w:rPr>
        <w:t xml:space="preserve"> 20</w:t>
      </w:r>
      <w:r w:rsidR="00A30433">
        <w:rPr>
          <w:rFonts w:ascii="Arial" w:hAnsi="Arial" w:cs="Arial"/>
          <w:sz w:val="22"/>
          <w:szCs w:val="22"/>
        </w:rPr>
        <w:t>26. augusztus</w:t>
      </w:r>
      <w:r w:rsidR="00F82A2F" w:rsidRPr="00311194">
        <w:rPr>
          <w:rFonts w:ascii="Arial" w:hAnsi="Arial" w:cs="Arial"/>
          <w:sz w:val="22"/>
          <w:szCs w:val="22"/>
        </w:rPr>
        <w:t xml:space="preserve"> 1-jétől </w:t>
      </w:r>
      <w:r w:rsidR="00F82A2F">
        <w:rPr>
          <w:rFonts w:ascii="Arial" w:hAnsi="Arial" w:cs="Arial"/>
          <w:sz w:val="22"/>
          <w:szCs w:val="22"/>
        </w:rPr>
        <w:t xml:space="preserve">határozatlan </w:t>
      </w:r>
      <w:r w:rsidR="00F82A2F" w:rsidRPr="00311194">
        <w:rPr>
          <w:rFonts w:ascii="Arial" w:hAnsi="Arial" w:cs="Arial"/>
          <w:sz w:val="22"/>
          <w:szCs w:val="22"/>
        </w:rPr>
        <w:t>időre házi</w:t>
      </w:r>
      <w:r w:rsidR="00A30433">
        <w:rPr>
          <w:rFonts w:ascii="Arial" w:hAnsi="Arial" w:cs="Arial"/>
          <w:sz w:val="22"/>
          <w:szCs w:val="22"/>
        </w:rPr>
        <w:t xml:space="preserve"> gyermek</w:t>
      </w:r>
      <w:r w:rsidR="00F82A2F" w:rsidRPr="00311194">
        <w:rPr>
          <w:rFonts w:ascii="Arial" w:hAnsi="Arial" w:cs="Arial"/>
          <w:sz w:val="22"/>
          <w:szCs w:val="22"/>
        </w:rPr>
        <w:t xml:space="preserve">orvosi ápoló munkakörre, bruttó </w:t>
      </w:r>
      <w:r w:rsidR="00A30433">
        <w:rPr>
          <w:rFonts w:ascii="Arial" w:hAnsi="Arial" w:cs="Arial"/>
          <w:sz w:val="22"/>
          <w:szCs w:val="22"/>
        </w:rPr>
        <w:t>410.000</w:t>
      </w:r>
      <w:r w:rsidR="00F82A2F" w:rsidRPr="00311194">
        <w:rPr>
          <w:rFonts w:ascii="Arial" w:hAnsi="Arial" w:cs="Arial"/>
          <w:sz w:val="22"/>
          <w:szCs w:val="22"/>
        </w:rPr>
        <w:t>.- Ft/hó</w:t>
      </w:r>
      <w:r w:rsidR="00F82A2F">
        <w:rPr>
          <w:rFonts w:ascii="Arial" w:hAnsi="Arial" w:cs="Arial"/>
          <w:sz w:val="22"/>
          <w:szCs w:val="22"/>
        </w:rPr>
        <w:t xml:space="preserve"> illetménnyel</w:t>
      </w:r>
      <w:r w:rsidR="00F82A2F" w:rsidRPr="00311194">
        <w:rPr>
          <w:rFonts w:ascii="Arial" w:hAnsi="Arial" w:cs="Arial"/>
          <w:sz w:val="22"/>
          <w:szCs w:val="22"/>
        </w:rPr>
        <w:t xml:space="preserve"> </w:t>
      </w:r>
      <w:r w:rsidR="00F82A2F">
        <w:rPr>
          <w:rFonts w:ascii="Arial" w:hAnsi="Arial" w:cs="Arial"/>
          <w:sz w:val="22"/>
          <w:szCs w:val="22"/>
        </w:rPr>
        <w:t xml:space="preserve">egészségügyi szolgálati </w:t>
      </w:r>
      <w:r w:rsidR="00F82A2F" w:rsidRPr="00311194">
        <w:rPr>
          <w:rFonts w:ascii="Arial" w:hAnsi="Arial" w:cs="Arial"/>
          <w:sz w:val="22"/>
          <w:szCs w:val="22"/>
        </w:rPr>
        <w:t>munkaszerződést köt.</w:t>
      </w:r>
    </w:p>
    <w:p w14:paraId="63036222" w14:textId="77777777" w:rsidR="00F82A2F" w:rsidRPr="00311194" w:rsidRDefault="00F82A2F" w:rsidP="00F82A2F">
      <w:pPr>
        <w:tabs>
          <w:tab w:val="left" w:pos="540"/>
          <w:tab w:val="left" w:pos="567"/>
          <w:tab w:val="left" w:pos="2880"/>
        </w:tabs>
        <w:ind w:left="1843"/>
        <w:rPr>
          <w:rFonts w:ascii="Arial" w:hAnsi="Arial" w:cs="Arial"/>
          <w:color w:val="FF0000"/>
          <w:sz w:val="22"/>
          <w:szCs w:val="22"/>
        </w:rPr>
      </w:pPr>
    </w:p>
    <w:p w14:paraId="13D891AA" w14:textId="61BA3B2D" w:rsidR="00F82A2F" w:rsidRPr="00311194" w:rsidRDefault="00F82A2F" w:rsidP="00F82A2F">
      <w:pPr>
        <w:tabs>
          <w:tab w:val="left" w:pos="540"/>
          <w:tab w:val="left" w:pos="567"/>
          <w:tab w:val="left" w:pos="2880"/>
        </w:tabs>
        <w:ind w:left="1843"/>
        <w:rPr>
          <w:rFonts w:ascii="Arial" w:hAnsi="Arial" w:cs="Arial"/>
          <w:sz w:val="22"/>
          <w:szCs w:val="22"/>
        </w:rPr>
      </w:pPr>
      <w:r w:rsidRPr="00311194">
        <w:rPr>
          <w:rFonts w:ascii="Arial" w:hAnsi="Arial" w:cs="Arial"/>
          <w:sz w:val="22"/>
          <w:szCs w:val="22"/>
        </w:rPr>
        <w:t>Határidő: 20</w:t>
      </w:r>
      <w:r w:rsidR="0044427D">
        <w:rPr>
          <w:rFonts w:ascii="Arial" w:hAnsi="Arial" w:cs="Arial"/>
          <w:sz w:val="22"/>
          <w:szCs w:val="22"/>
        </w:rPr>
        <w:t>26. július 10.</w:t>
      </w:r>
    </w:p>
    <w:p w14:paraId="7658DC07" w14:textId="77777777" w:rsidR="00F82A2F" w:rsidRPr="00311194" w:rsidRDefault="00F82A2F" w:rsidP="00F82A2F">
      <w:pPr>
        <w:tabs>
          <w:tab w:val="left" w:pos="540"/>
          <w:tab w:val="left" w:pos="567"/>
          <w:tab w:val="left" w:pos="2880"/>
        </w:tabs>
        <w:ind w:left="1843"/>
        <w:rPr>
          <w:rFonts w:ascii="Arial" w:hAnsi="Arial" w:cs="Arial"/>
          <w:sz w:val="22"/>
          <w:szCs w:val="22"/>
        </w:rPr>
      </w:pPr>
      <w:r w:rsidRPr="00311194">
        <w:rPr>
          <w:rFonts w:ascii="Arial" w:hAnsi="Arial" w:cs="Arial"/>
          <w:sz w:val="22"/>
          <w:szCs w:val="22"/>
        </w:rPr>
        <w:t xml:space="preserve">Felelős: Dr. Bozsolik Róbert polgármester </w:t>
      </w:r>
    </w:p>
    <w:p w14:paraId="49FDFE5D" w14:textId="77777777" w:rsidR="00F82A2F" w:rsidRPr="00311194" w:rsidRDefault="00F82A2F" w:rsidP="00F82A2F">
      <w:pPr>
        <w:tabs>
          <w:tab w:val="left" w:pos="540"/>
          <w:tab w:val="left" w:pos="567"/>
          <w:tab w:val="left" w:pos="2880"/>
        </w:tabs>
        <w:ind w:left="1843"/>
        <w:rPr>
          <w:rFonts w:ascii="Arial" w:hAnsi="Arial" w:cs="Arial"/>
          <w:sz w:val="22"/>
          <w:szCs w:val="22"/>
        </w:rPr>
      </w:pPr>
      <w:r w:rsidRPr="00311194">
        <w:rPr>
          <w:rFonts w:ascii="Arial" w:hAnsi="Arial" w:cs="Arial"/>
          <w:sz w:val="22"/>
          <w:szCs w:val="22"/>
        </w:rPr>
        <w:t xml:space="preserve">             </w:t>
      </w:r>
      <w:proofErr w:type="gramStart"/>
      <w:r w:rsidRPr="00311194">
        <w:rPr>
          <w:rFonts w:ascii="Arial" w:hAnsi="Arial" w:cs="Arial"/>
          <w:sz w:val="22"/>
          <w:szCs w:val="22"/>
        </w:rPr>
        <w:t>( a</w:t>
      </w:r>
      <w:proofErr w:type="gramEnd"/>
      <w:r w:rsidRPr="00311194">
        <w:rPr>
          <w:rFonts w:ascii="Arial" w:hAnsi="Arial" w:cs="Arial"/>
          <w:sz w:val="22"/>
          <w:szCs w:val="22"/>
        </w:rPr>
        <w:t xml:space="preserve"> munkaügyi okmányok aláírásáért)</w:t>
      </w:r>
    </w:p>
    <w:p w14:paraId="7FCDA251" w14:textId="227B0D71" w:rsidR="00F82A2F" w:rsidRPr="00311194" w:rsidRDefault="00F82A2F" w:rsidP="0044427D">
      <w:pPr>
        <w:ind w:left="1843"/>
        <w:jc w:val="both"/>
        <w:rPr>
          <w:rFonts w:ascii="Arial" w:hAnsi="Arial" w:cs="Arial"/>
          <w:sz w:val="22"/>
          <w:szCs w:val="22"/>
        </w:rPr>
      </w:pPr>
      <w:r w:rsidRPr="00311194">
        <w:rPr>
          <w:rFonts w:ascii="Arial" w:hAnsi="Arial" w:cs="Arial"/>
          <w:sz w:val="22"/>
          <w:szCs w:val="22"/>
        </w:rPr>
        <w:t>A h</w:t>
      </w:r>
      <w:r w:rsidR="0044427D">
        <w:rPr>
          <w:rFonts w:ascii="Arial" w:hAnsi="Arial" w:cs="Arial"/>
          <w:sz w:val="22"/>
          <w:szCs w:val="22"/>
        </w:rPr>
        <w:t xml:space="preserve">atározatról értesül: Tóthné </w:t>
      </w:r>
      <w:proofErr w:type="spellStart"/>
      <w:r w:rsidR="0044427D">
        <w:rPr>
          <w:rFonts w:ascii="Arial" w:hAnsi="Arial" w:cs="Arial"/>
          <w:sz w:val="22"/>
          <w:szCs w:val="22"/>
        </w:rPr>
        <w:t>Töttösi</w:t>
      </w:r>
      <w:proofErr w:type="spellEnd"/>
      <w:r w:rsidR="0044427D">
        <w:rPr>
          <w:rFonts w:ascii="Arial" w:hAnsi="Arial" w:cs="Arial"/>
          <w:sz w:val="22"/>
          <w:szCs w:val="22"/>
        </w:rPr>
        <w:t xml:space="preserve"> Andrea</w:t>
      </w:r>
    </w:p>
    <w:p w14:paraId="0ED8F4B7" w14:textId="77777777" w:rsidR="00F82A2F" w:rsidRPr="00311194" w:rsidRDefault="00F82A2F" w:rsidP="00F82A2F">
      <w:pPr>
        <w:tabs>
          <w:tab w:val="num" w:pos="2520"/>
          <w:tab w:val="left" w:pos="2880"/>
        </w:tabs>
        <w:ind w:left="1701"/>
        <w:jc w:val="both"/>
        <w:rPr>
          <w:rFonts w:ascii="Arial" w:hAnsi="Arial" w:cs="Arial"/>
          <w:sz w:val="22"/>
          <w:szCs w:val="22"/>
        </w:rPr>
      </w:pPr>
      <w:r w:rsidRPr="00311194">
        <w:rPr>
          <w:rFonts w:ascii="Arial" w:hAnsi="Arial" w:cs="Arial"/>
          <w:i/>
          <w:sz w:val="22"/>
          <w:szCs w:val="22"/>
        </w:rPr>
        <w:t xml:space="preserve">                                      </w:t>
      </w:r>
      <w:r w:rsidRPr="00311194">
        <w:rPr>
          <w:rFonts w:ascii="Arial" w:hAnsi="Arial" w:cs="Arial"/>
          <w:sz w:val="22"/>
          <w:szCs w:val="22"/>
        </w:rPr>
        <w:t>Bátaszéki KÖH pénzügyi iroda</w:t>
      </w:r>
    </w:p>
    <w:p w14:paraId="3430CA8D" w14:textId="77777777" w:rsidR="00F82A2F" w:rsidRPr="00311194" w:rsidRDefault="00F82A2F" w:rsidP="00F82A2F">
      <w:pPr>
        <w:ind w:left="1843"/>
        <w:jc w:val="both"/>
        <w:rPr>
          <w:rFonts w:ascii="Arial" w:hAnsi="Arial" w:cs="Arial"/>
          <w:sz w:val="22"/>
          <w:szCs w:val="22"/>
        </w:rPr>
      </w:pPr>
      <w:r w:rsidRPr="00311194">
        <w:rPr>
          <w:rFonts w:ascii="Arial" w:hAnsi="Arial" w:cs="Arial"/>
          <w:sz w:val="22"/>
          <w:szCs w:val="22"/>
        </w:rPr>
        <w:t xml:space="preserve">                                    Irattár</w:t>
      </w:r>
    </w:p>
    <w:p w14:paraId="4ED7544B" w14:textId="77777777" w:rsidR="00F82A2F" w:rsidRPr="00311194" w:rsidRDefault="00F82A2F" w:rsidP="00F82A2F">
      <w:pPr>
        <w:pStyle w:val="Szvegtrzs"/>
        <w:rPr>
          <w:rFonts w:cs="Arial"/>
          <w:sz w:val="22"/>
          <w:szCs w:val="22"/>
        </w:rPr>
      </w:pPr>
    </w:p>
    <w:p w14:paraId="425420B9" w14:textId="1719A180" w:rsidR="00783061" w:rsidRDefault="00783061" w:rsidP="00F82A2F">
      <w:pPr>
        <w:tabs>
          <w:tab w:val="left" w:pos="540"/>
          <w:tab w:val="left" w:pos="567"/>
          <w:tab w:val="left" w:pos="2880"/>
        </w:tabs>
        <w:ind w:left="1843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30783C57" w14:textId="77777777" w:rsidR="00783061" w:rsidRDefault="00783061" w:rsidP="00783061">
      <w:pPr>
        <w:tabs>
          <w:tab w:val="left" w:pos="1843"/>
        </w:tabs>
        <w:ind w:left="1843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0FAF9500" w14:textId="1309F24A" w:rsidR="00783061" w:rsidRPr="007629EC" w:rsidRDefault="0079175E" w:rsidP="00783061">
      <w:pPr>
        <w:tabs>
          <w:tab w:val="left" w:pos="1843"/>
        </w:tabs>
        <w:ind w:left="1843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6</w:t>
      </w:r>
      <w:r w:rsidR="00783061" w:rsidRPr="007629EC">
        <w:rPr>
          <w:rFonts w:ascii="Arial" w:hAnsi="Arial" w:cs="Arial"/>
          <w:b/>
          <w:bCs/>
          <w:i/>
          <w:sz w:val="22"/>
          <w:szCs w:val="22"/>
          <w:u w:val="single"/>
        </w:rPr>
        <w:t>. számú Határozati javaslat</w:t>
      </w:r>
    </w:p>
    <w:p w14:paraId="5DF3C7BD" w14:textId="77777777" w:rsidR="00C825CC" w:rsidRDefault="00C825CC" w:rsidP="007629EC">
      <w:pPr>
        <w:pStyle w:val="Szvegtrzs"/>
        <w:jc w:val="both"/>
        <w:rPr>
          <w:rFonts w:cs="Arial"/>
          <w:sz w:val="22"/>
          <w:szCs w:val="22"/>
        </w:rPr>
      </w:pPr>
    </w:p>
    <w:p w14:paraId="6C4273FA" w14:textId="77777777" w:rsidR="0019229B" w:rsidRPr="002C649F" w:rsidRDefault="0019229B" w:rsidP="0019229B">
      <w:pPr>
        <w:ind w:left="1843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Bátaszék Város Önkormányzata, mint egészségügyi szolgáltató szakmai programjának jóváhagyására</w:t>
      </w:r>
    </w:p>
    <w:p w14:paraId="4C682140" w14:textId="77777777" w:rsidR="0019229B" w:rsidRPr="002C649F" w:rsidRDefault="0019229B" w:rsidP="0019229B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51D06F96" w14:textId="77777777" w:rsidR="00783061" w:rsidRDefault="00783061" w:rsidP="0019229B">
      <w:p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Bátaszék Város Önkormányzatának</w:t>
      </w:r>
      <w:r w:rsidR="0019229B" w:rsidRPr="008E074C">
        <w:rPr>
          <w:rFonts w:ascii="Arial" w:hAnsi="Arial" w:cs="Arial"/>
          <w:bCs/>
          <w:sz w:val="22"/>
          <w:szCs w:val="22"/>
        </w:rPr>
        <w:t xml:space="preserve"> Képviselő-</w:t>
      </w:r>
      <w:bookmarkStart w:id="2" w:name="_Hlk58965251"/>
      <w:r>
        <w:rPr>
          <w:rFonts w:ascii="Arial" w:hAnsi="Arial" w:cs="Arial"/>
          <w:bCs/>
          <w:sz w:val="22"/>
          <w:szCs w:val="22"/>
        </w:rPr>
        <w:t xml:space="preserve"> testülete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55B771" w14:textId="77777777" w:rsidR="0019229B" w:rsidRDefault="00783061" w:rsidP="00783061">
      <w:pPr>
        <w:pStyle w:val="Listaszerbekezds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83061">
        <w:rPr>
          <w:rFonts w:ascii="Arial" w:hAnsi="Arial" w:cs="Arial"/>
          <w:sz w:val="22"/>
          <w:szCs w:val="22"/>
        </w:rPr>
        <w:t xml:space="preserve">a </w:t>
      </w:r>
      <w:r w:rsidR="0019229B" w:rsidRPr="00783061">
        <w:rPr>
          <w:rFonts w:ascii="Arial" w:hAnsi="Arial" w:cs="Arial"/>
          <w:sz w:val="22"/>
          <w:szCs w:val="22"/>
        </w:rPr>
        <w:t>Bátaszék Város Önkormányzata, mint egészségügyi szolgáltató szakmai programjá</w:t>
      </w:r>
      <w:bookmarkEnd w:id="2"/>
      <w:r w:rsidR="0019229B" w:rsidRPr="00783061">
        <w:rPr>
          <w:rFonts w:ascii="Arial" w:hAnsi="Arial" w:cs="Arial"/>
          <w:sz w:val="22"/>
          <w:szCs w:val="22"/>
        </w:rPr>
        <w:t xml:space="preserve">t - </w:t>
      </w:r>
      <w:bookmarkStart w:id="3" w:name="_Hlk58965292"/>
      <w:r w:rsidR="0019229B" w:rsidRPr="00783061">
        <w:rPr>
          <w:rFonts w:ascii="Arial" w:hAnsi="Arial" w:cs="Arial"/>
          <w:sz w:val="22"/>
          <w:szCs w:val="22"/>
        </w:rPr>
        <w:t xml:space="preserve">az egészségügyi szolgáltatás gyakorlásának </w:t>
      </w:r>
      <w:r w:rsidR="0019229B" w:rsidRPr="00783061">
        <w:rPr>
          <w:rFonts w:ascii="Arial" w:hAnsi="Arial" w:cs="Arial"/>
          <w:sz w:val="22"/>
          <w:szCs w:val="22"/>
        </w:rPr>
        <w:lastRenderedPageBreak/>
        <w:t xml:space="preserve">általános feltételeiről, valamint a működési engedélyezési eljárásról szóló 96/2003. (VII. 15.) Korm. rendelet 2. mellékletében foglaltakra figyelemmel </w:t>
      </w:r>
      <w:bookmarkEnd w:id="3"/>
      <w:r>
        <w:rPr>
          <w:rFonts w:ascii="Arial" w:hAnsi="Arial" w:cs="Arial"/>
          <w:sz w:val="22"/>
          <w:szCs w:val="22"/>
        </w:rPr>
        <w:t>– jóváhagyja,</w:t>
      </w:r>
    </w:p>
    <w:p w14:paraId="276B3DBF" w14:textId="77777777" w:rsidR="00783061" w:rsidRPr="00783061" w:rsidRDefault="00783061" w:rsidP="00783061">
      <w:pPr>
        <w:pStyle w:val="Listaszerbekezds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felhatalmazza a polgármestert a szakmai program aláírására.</w:t>
      </w:r>
    </w:p>
    <w:p w14:paraId="582C9E1B" w14:textId="77777777" w:rsidR="0019229B" w:rsidRPr="008E074C" w:rsidRDefault="0019229B" w:rsidP="0019229B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42BA43DB" w14:textId="77777777" w:rsidR="0019229B" w:rsidRPr="002C649F" w:rsidRDefault="0019229B" w:rsidP="0019229B">
      <w:pPr>
        <w:ind w:left="1843"/>
        <w:jc w:val="both"/>
        <w:rPr>
          <w:rFonts w:ascii="Arial" w:hAnsi="Arial" w:cs="Arial"/>
          <w:sz w:val="22"/>
          <w:szCs w:val="22"/>
        </w:rPr>
      </w:pPr>
      <w:r w:rsidRPr="002C649F">
        <w:rPr>
          <w:rFonts w:ascii="Arial" w:hAnsi="Arial" w:cs="Arial"/>
          <w:sz w:val="22"/>
          <w:szCs w:val="22"/>
        </w:rPr>
        <w:t>Határidő: 20</w:t>
      </w:r>
      <w:r w:rsidR="00783061">
        <w:rPr>
          <w:rFonts w:ascii="Arial" w:hAnsi="Arial" w:cs="Arial"/>
          <w:sz w:val="22"/>
          <w:szCs w:val="22"/>
        </w:rPr>
        <w:t>26. július 10</w:t>
      </w:r>
      <w:r>
        <w:rPr>
          <w:rFonts w:ascii="Arial" w:hAnsi="Arial" w:cs="Arial"/>
          <w:sz w:val="22"/>
          <w:szCs w:val="22"/>
        </w:rPr>
        <w:t>.</w:t>
      </w:r>
    </w:p>
    <w:p w14:paraId="7EC9FE6C" w14:textId="77777777" w:rsidR="0019229B" w:rsidRPr="002C649F" w:rsidRDefault="0019229B" w:rsidP="0019229B">
      <w:pPr>
        <w:ind w:left="1843"/>
        <w:jc w:val="both"/>
        <w:rPr>
          <w:rFonts w:ascii="Arial" w:hAnsi="Arial" w:cs="Arial"/>
          <w:sz w:val="22"/>
          <w:szCs w:val="22"/>
        </w:rPr>
      </w:pPr>
      <w:r w:rsidRPr="002C649F">
        <w:rPr>
          <w:rFonts w:ascii="Arial" w:hAnsi="Arial" w:cs="Arial"/>
          <w:sz w:val="22"/>
          <w:szCs w:val="22"/>
        </w:rPr>
        <w:t>Felelős: Kondriczné dr. Varga Erzsébet jegyző</w:t>
      </w:r>
    </w:p>
    <w:p w14:paraId="26327B95" w14:textId="77777777" w:rsidR="0019229B" w:rsidRPr="002C649F" w:rsidRDefault="0019229B" w:rsidP="0019229B">
      <w:pPr>
        <w:ind w:left="1843"/>
        <w:jc w:val="both"/>
        <w:rPr>
          <w:rFonts w:ascii="Arial" w:hAnsi="Arial" w:cs="Arial"/>
          <w:sz w:val="22"/>
          <w:szCs w:val="22"/>
        </w:rPr>
      </w:pPr>
      <w:r w:rsidRPr="002C649F">
        <w:rPr>
          <w:rFonts w:ascii="Arial" w:hAnsi="Arial" w:cs="Arial"/>
          <w:sz w:val="22"/>
          <w:szCs w:val="22"/>
        </w:rPr>
        <w:t xml:space="preserve">              (a határozat megküldéséért) </w:t>
      </w:r>
    </w:p>
    <w:p w14:paraId="79BBD0D4" w14:textId="77777777" w:rsidR="0019229B" w:rsidRPr="002C649F" w:rsidRDefault="0019229B" w:rsidP="0019229B">
      <w:pPr>
        <w:ind w:left="1843"/>
        <w:jc w:val="both"/>
        <w:rPr>
          <w:rFonts w:ascii="Arial" w:hAnsi="Arial" w:cs="Arial"/>
          <w:sz w:val="22"/>
          <w:szCs w:val="22"/>
        </w:rPr>
      </w:pPr>
      <w:r w:rsidRPr="002C649F">
        <w:rPr>
          <w:rFonts w:ascii="Arial" w:hAnsi="Arial" w:cs="Arial"/>
          <w:sz w:val="22"/>
          <w:szCs w:val="22"/>
        </w:rPr>
        <w:t xml:space="preserve">              Dr. Bozsolik Róbert polgármester</w:t>
      </w:r>
    </w:p>
    <w:p w14:paraId="35473CB8" w14:textId="77777777" w:rsidR="0019229B" w:rsidRDefault="0019229B" w:rsidP="0019229B">
      <w:pPr>
        <w:ind w:left="1843"/>
        <w:jc w:val="both"/>
        <w:rPr>
          <w:rFonts w:ascii="Arial" w:hAnsi="Arial" w:cs="Arial"/>
          <w:sz w:val="22"/>
          <w:szCs w:val="22"/>
        </w:rPr>
      </w:pPr>
      <w:r w:rsidRPr="002C649F">
        <w:rPr>
          <w:rFonts w:ascii="Arial" w:hAnsi="Arial" w:cs="Arial"/>
          <w:sz w:val="22"/>
          <w:szCs w:val="22"/>
        </w:rPr>
        <w:t xml:space="preserve">              (a </w:t>
      </w:r>
      <w:r>
        <w:rPr>
          <w:rFonts w:ascii="Arial" w:hAnsi="Arial" w:cs="Arial"/>
          <w:sz w:val="22"/>
          <w:szCs w:val="22"/>
        </w:rPr>
        <w:t>szakmai program</w:t>
      </w:r>
      <w:r w:rsidRPr="002C649F">
        <w:rPr>
          <w:rFonts w:ascii="Arial" w:hAnsi="Arial" w:cs="Arial"/>
          <w:sz w:val="22"/>
          <w:szCs w:val="22"/>
        </w:rPr>
        <w:t xml:space="preserve"> aláírásáért)</w:t>
      </w:r>
    </w:p>
    <w:p w14:paraId="08F1214F" w14:textId="77777777" w:rsidR="00783061" w:rsidRPr="002C649F" w:rsidRDefault="00783061" w:rsidP="0019229B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25978B99" w14:textId="77777777" w:rsidR="0019229B" w:rsidRDefault="0019229B" w:rsidP="0019229B">
      <w:pPr>
        <w:ind w:left="1843"/>
        <w:jc w:val="both"/>
        <w:rPr>
          <w:rFonts w:ascii="Arial" w:hAnsi="Arial" w:cs="Arial"/>
          <w:sz w:val="22"/>
          <w:szCs w:val="22"/>
        </w:rPr>
      </w:pPr>
      <w:r w:rsidRPr="002C649F">
        <w:rPr>
          <w:rFonts w:ascii="Arial" w:hAnsi="Arial" w:cs="Arial"/>
          <w:sz w:val="22"/>
          <w:szCs w:val="22"/>
        </w:rPr>
        <w:t xml:space="preserve">A határozatról értesül: </w:t>
      </w:r>
      <w:r>
        <w:rPr>
          <w:rFonts w:ascii="Arial" w:hAnsi="Arial" w:cs="Arial"/>
          <w:sz w:val="22"/>
          <w:szCs w:val="22"/>
        </w:rPr>
        <w:t>T</w:t>
      </w:r>
      <w:r w:rsidR="00783061">
        <w:rPr>
          <w:rFonts w:ascii="Arial" w:hAnsi="Arial" w:cs="Arial"/>
          <w:sz w:val="22"/>
          <w:szCs w:val="22"/>
        </w:rPr>
        <w:t xml:space="preserve">MK </w:t>
      </w:r>
      <w:r>
        <w:rPr>
          <w:rFonts w:ascii="Arial" w:hAnsi="Arial" w:cs="Arial"/>
          <w:sz w:val="22"/>
          <w:szCs w:val="22"/>
        </w:rPr>
        <w:t>Járási Hivatal Népegészségügyi Osztálya</w:t>
      </w:r>
    </w:p>
    <w:p w14:paraId="41D33364" w14:textId="77777777" w:rsidR="0019229B" w:rsidRPr="008E074C" w:rsidRDefault="0019229B" w:rsidP="0019229B">
      <w:p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NEAK, irattár</w:t>
      </w:r>
    </w:p>
    <w:p w14:paraId="162E23DB" w14:textId="77777777" w:rsidR="00196684" w:rsidRDefault="00196684" w:rsidP="00196684">
      <w:pPr>
        <w:tabs>
          <w:tab w:val="left" w:pos="1843"/>
        </w:tabs>
        <w:ind w:left="1843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55711F67" w14:textId="77777777" w:rsidR="00196684" w:rsidRDefault="00196684" w:rsidP="00196684">
      <w:pPr>
        <w:tabs>
          <w:tab w:val="left" w:pos="1843"/>
        </w:tabs>
        <w:ind w:left="1843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30C6B6A3" w14:textId="646B8BAE" w:rsidR="00196684" w:rsidRPr="007629EC" w:rsidRDefault="00196684" w:rsidP="00196684">
      <w:pPr>
        <w:tabs>
          <w:tab w:val="left" w:pos="1843"/>
        </w:tabs>
        <w:ind w:left="1843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7</w:t>
      </w:r>
      <w:r w:rsidRPr="007629EC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. számú </w:t>
      </w:r>
      <w:r>
        <w:rPr>
          <w:rFonts w:ascii="Arial" w:hAnsi="Arial" w:cs="Arial"/>
          <w:b/>
          <w:bCs/>
          <w:i/>
          <w:sz w:val="22"/>
          <w:szCs w:val="22"/>
          <w:u w:val="single"/>
        </w:rPr>
        <w:t>h</w:t>
      </w:r>
      <w:r w:rsidRPr="007629EC">
        <w:rPr>
          <w:rFonts w:ascii="Arial" w:hAnsi="Arial" w:cs="Arial"/>
          <w:b/>
          <w:bCs/>
          <w:i/>
          <w:sz w:val="22"/>
          <w:szCs w:val="22"/>
          <w:u w:val="single"/>
        </w:rPr>
        <w:t>atározati javaslat</w:t>
      </w:r>
    </w:p>
    <w:p w14:paraId="52594762" w14:textId="77777777" w:rsidR="00196684" w:rsidRPr="007629EC" w:rsidRDefault="00196684" w:rsidP="00196684">
      <w:pPr>
        <w:tabs>
          <w:tab w:val="left" w:pos="2850"/>
        </w:tabs>
        <w:ind w:left="2850" w:hanging="33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6144EF9" w14:textId="00A3582E" w:rsidR="00196684" w:rsidRPr="007629EC" w:rsidRDefault="00196684" w:rsidP="00196684">
      <w:pPr>
        <w:tabs>
          <w:tab w:val="left" w:pos="1843"/>
        </w:tabs>
        <w:ind w:left="1843" w:hanging="33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iskola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és ifjúságorvoslás feladatok ellátására</w:t>
      </w:r>
    </w:p>
    <w:p w14:paraId="14266E2B" w14:textId="77777777" w:rsidR="00196684" w:rsidRPr="007629EC" w:rsidRDefault="00196684" w:rsidP="00196684">
      <w:pPr>
        <w:rPr>
          <w:rFonts w:ascii="Arial" w:hAnsi="Arial" w:cs="Arial"/>
          <w:sz w:val="22"/>
          <w:szCs w:val="22"/>
          <w:u w:val="single"/>
        </w:rPr>
      </w:pPr>
    </w:p>
    <w:p w14:paraId="215D1495" w14:textId="77777777" w:rsidR="00196684" w:rsidRPr="00CA3A10" w:rsidRDefault="00196684" w:rsidP="00196684">
      <w:pPr>
        <w:ind w:left="1843"/>
        <w:jc w:val="both"/>
        <w:rPr>
          <w:rFonts w:ascii="Arial" w:hAnsi="Arial" w:cs="Arial"/>
          <w:sz w:val="22"/>
          <w:szCs w:val="22"/>
        </w:rPr>
      </w:pPr>
      <w:r w:rsidRPr="00CA3A10">
        <w:rPr>
          <w:rFonts w:ascii="Arial" w:hAnsi="Arial" w:cs="Arial"/>
          <w:bCs/>
          <w:sz w:val="22"/>
          <w:szCs w:val="22"/>
        </w:rPr>
        <w:t>Bátaszék Város Önkormányzatának Képviselő-testülete</w:t>
      </w:r>
      <w:r w:rsidRPr="00CA3A10">
        <w:rPr>
          <w:rFonts w:ascii="Arial" w:hAnsi="Arial" w:cs="Arial"/>
          <w:sz w:val="22"/>
          <w:szCs w:val="22"/>
        </w:rPr>
        <w:t xml:space="preserve"> </w:t>
      </w:r>
    </w:p>
    <w:p w14:paraId="0AEB4B02" w14:textId="18913852" w:rsidR="00196684" w:rsidRPr="00CA3A10" w:rsidRDefault="00196684" w:rsidP="00196684">
      <w:pPr>
        <w:pStyle w:val="Listaszerbekezds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A3A1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z iskola </w:t>
      </w:r>
      <w:bookmarkStart w:id="4" w:name="_Hlk233119913"/>
      <w:r>
        <w:rPr>
          <w:rFonts w:ascii="Arial" w:hAnsi="Arial" w:cs="Arial"/>
          <w:sz w:val="22"/>
          <w:szCs w:val="22"/>
        </w:rPr>
        <w:t>és ifjúságorvoslás feladatok ellátására</w:t>
      </w:r>
      <w:r w:rsidRPr="00CA3A10">
        <w:rPr>
          <w:rFonts w:ascii="Arial" w:hAnsi="Arial" w:cs="Arial"/>
          <w:b/>
          <w:sz w:val="22"/>
          <w:szCs w:val="22"/>
        </w:rPr>
        <w:t xml:space="preserve"> </w:t>
      </w:r>
      <w:r w:rsidRPr="00CA3A10">
        <w:rPr>
          <w:rFonts w:ascii="Arial" w:hAnsi="Arial" w:cs="Arial"/>
          <w:sz w:val="22"/>
          <w:szCs w:val="22"/>
        </w:rPr>
        <w:t>- 2026. augusztus 1. napjától határozatlan időre</w:t>
      </w:r>
      <w:r>
        <w:rPr>
          <w:rFonts w:ascii="Arial" w:hAnsi="Arial" w:cs="Arial"/>
          <w:sz w:val="22"/>
          <w:szCs w:val="22"/>
        </w:rPr>
        <w:t xml:space="preserve"> – </w:t>
      </w:r>
      <w:r w:rsidR="00BE4C0A">
        <w:rPr>
          <w:rFonts w:ascii="Arial" w:hAnsi="Arial" w:cs="Arial"/>
          <w:sz w:val="22"/>
          <w:szCs w:val="22"/>
        </w:rPr>
        <w:t xml:space="preserve">kötendő </w:t>
      </w:r>
      <w:r>
        <w:rPr>
          <w:rFonts w:ascii="Arial" w:hAnsi="Arial" w:cs="Arial"/>
          <w:sz w:val="22"/>
          <w:szCs w:val="22"/>
        </w:rPr>
        <w:t>megbízási</w:t>
      </w:r>
      <w:r w:rsidR="00BE4C0A">
        <w:rPr>
          <w:rFonts w:ascii="Arial" w:hAnsi="Arial" w:cs="Arial"/>
          <w:sz w:val="22"/>
          <w:szCs w:val="22"/>
        </w:rPr>
        <w:t xml:space="preserve"> szerződést </w:t>
      </w:r>
      <w:r w:rsidRPr="00CA3A10"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Kuner</w:t>
      </w:r>
      <w:proofErr w:type="spellEnd"/>
      <w:r>
        <w:rPr>
          <w:rFonts w:ascii="Arial" w:hAnsi="Arial" w:cs="Arial"/>
          <w:sz w:val="22"/>
          <w:szCs w:val="22"/>
        </w:rPr>
        <w:t xml:space="preserve"> Mária</w:t>
      </w:r>
      <w:r w:rsidR="00BE4C0A">
        <w:rPr>
          <w:rFonts w:ascii="Arial" w:hAnsi="Arial" w:cs="Arial"/>
          <w:sz w:val="22"/>
          <w:szCs w:val="22"/>
        </w:rPr>
        <w:t xml:space="preserve"> gyermekorvos közreműködésével jóváhagyja</w:t>
      </w:r>
      <w:bookmarkStart w:id="5" w:name="_GoBack"/>
      <w:bookmarkEnd w:id="5"/>
      <w:r w:rsidRPr="00CA3A10">
        <w:rPr>
          <w:rFonts w:ascii="Arial" w:hAnsi="Arial" w:cs="Arial"/>
          <w:sz w:val="22"/>
          <w:szCs w:val="22"/>
        </w:rPr>
        <w:t xml:space="preserve">, </w:t>
      </w:r>
    </w:p>
    <w:bookmarkEnd w:id="4"/>
    <w:p w14:paraId="7FA94C03" w14:textId="46942488" w:rsidR="00196684" w:rsidRPr="00CA3A10" w:rsidRDefault="00196684" w:rsidP="00196684">
      <w:pPr>
        <w:pStyle w:val="Listaszerbekezds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A3A10">
        <w:rPr>
          <w:rFonts w:ascii="Arial" w:hAnsi="Arial" w:cs="Arial"/>
          <w:sz w:val="22"/>
          <w:szCs w:val="22"/>
        </w:rPr>
        <w:t xml:space="preserve">felhatalmazza a polgármestert a </w:t>
      </w:r>
      <w:r>
        <w:rPr>
          <w:rFonts w:ascii="Arial" w:hAnsi="Arial" w:cs="Arial"/>
          <w:sz w:val="22"/>
          <w:szCs w:val="22"/>
        </w:rPr>
        <w:t xml:space="preserve">megbízási </w:t>
      </w:r>
      <w:r w:rsidRPr="00CA3A10">
        <w:rPr>
          <w:rFonts w:ascii="Arial" w:hAnsi="Arial" w:cs="Arial"/>
          <w:sz w:val="22"/>
          <w:szCs w:val="22"/>
        </w:rPr>
        <w:t xml:space="preserve">szerződés aláírására, és </w:t>
      </w:r>
    </w:p>
    <w:p w14:paraId="1CD60973" w14:textId="6E8B6A64" w:rsidR="00196684" w:rsidRPr="00CA3A10" w:rsidRDefault="00196684" w:rsidP="00196684">
      <w:pPr>
        <w:pStyle w:val="Listaszerbekezds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A3A10">
        <w:rPr>
          <w:rFonts w:ascii="Arial" w:hAnsi="Arial" w:cs="Arial"/>
          <w:sz w:val="22"/>
          <w:szCs w:val="22"/>
        </w:rPr>
        <w:t>a feladatellátásához szükséges</w:t>
      </w:r>
      <w:r w:rsidR="00057535">
        <w:rPr>
          <w:rFonts w:ascii="Arial" w:hAnsi="Arial" w:cs="Arial"/>
          <w:sz w:val="22"/>
          <w:szCs w:val="22"/>
        </w:rPr>
        <w:t xml:space="preserve"> 250.000 </w:t>
      </w:r>
      <w:r w:rsidRPr="00CA3A10">
        <w:rPr>
          <w:rFonts w:ascii="Arial" w:hAnsi="Arial" w:cs="Arial"/>
          <w:sz w:val="22"/>
          <w:szCs w:val="22"/>
        </w:rPr>
        <w:t>Ft többletköltséget az önkormányzat 2026. évi költségvetésében biztosítja.</w:t>
      </w:r>
    </w:p>
    <w:p w14:paraId="5A354C14" w14:textId="77777777" w:rsidR="00196684" w:rsidRPr="007629EC" w:rsidRDefault="00196684" w:rsidP="00196684">
      <w:pPr>
        <w:pStyle w:val="Szvegtrzs"/>
        <w:jc w:val="both"/>
        <w:rPr>
          <w:rFonts w:cs="Arial"/>
          <w:sz w:val="22"/>
          <w:szCs w:val="22"/>
        </w:rPr>
      </w:pPr>
    </w:p>
    <w:p w14:paraId="49B48A29" w14:textId="77777777" w:rsidR="00196684" w:rsidRPr="007629EC" w:rsidRDefault="00196684" w:rsidP="00196684">
      <w:p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Határidő: 2026. július 10.</w:t>
      </w:r>
    </w:p>
    <w:p w14:paraId="2E251A24" w14:textId="77777777" w:rsidR="00196684" w:rsidRPr="007629EC" w:rsidRDefault="00196684" w:rsidP="00196684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>Felelős: Dr. Bozsolik Róbert polgármester</w:t>
      </w:r>
    </w:p>
    <w:p w14:paraId="6068A959" w14:textId="77777777" w:rsidR="00196684" w:rsidRPr="007629EC" w:rsidRDefault="00196684" w:rsidP="00196684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 (a szerződés aláírásáért)</w:t>
      </w:r>
    </w:p>
    <w:p w14:paraId="2A35A61B" w14:textId="77777777" w:rsidR="00196684" w:rsidRPr="007629EC" w:rsidRDefault="00196684" w:rsidP="00196684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</w:t>
      </w:r>
      <w:proofErr w:type="spellStart"/>
      <w:r w:rsidRPr="007629EC">
        <w:rPr>
          <w:rFonts w:ascii="Arial" w:hAnsi="Arial" w:cs="Arial"/>
          <w:sz w:val="22"/>
          <w:szCs w:val="22"/>
        </w:rPr>
        <w:t>Kondriczné</w:t>
      </w:r>
      <w:proofErr w:type="spellEnd"/>
      <w:r w:rsidRPr="007629EC">
        <w:rPr>
          <w:rFonts w:ascii="Arial" w:hAnsi="Arial" w:cs="Arial"/>
          <w:sz w:val="22"/>
          <w:szCs w:val="22"/>
        </w:rPr>
        <w:t xml:space="preserve"> dr. Varga Erzsébet jegyző</w:t>
      </w:r>
    </w:p>
    <w:p w14:paraId="67322D6D" w14:textId="77777777" w:rsidR="00196684" w:rsidRPr="007629EC" w:rsidRDefault="00196684" w:rsidP="00196684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 (a határozat megküldéséért) </w:t>
      </w:r>
    </w:p>
    <w:p w14:paraId="0B05A3B7" w14:textId="77777777" w:rsidR="00196684" w:rsidRPr="007629EC" w:rsidRDefault="00196684" w:rsidP="00196684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72665348" w14:textId="047E0307" w:rsidR="00196684" w:rsidRPr="007629EC" w:rsidRDefault="00196684" w:rsidP="00196684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A határozatról értesül: Dr. </w:t>
      </w:r>
      <w:proofErr w:type="spellStart"/>
      <w:r>
        <w:rPr>
          <w:rFonts w:ascii="Arial" w:hAnsi="Arial" w:cs="Arial"/>
          <w:sz w:val="22"/>
          <w:szCs w:val="22"/>
        </w:rPr>
        <w:t>Kuner</w:t>
      </w:r>
      <w:proofErr w:type="spellEnd"/>
      <w:r>
        <w:rPr>
          <w:rFonts w:ascii="Arial" w:hAnsi="Arial" w:cs="Arial"/>
          <w:sz w:val="22"/>
          <w:szCs w:val="22"/>
        </w:rPr>
        <w:t xml:space="preserve"> Mária</w:t>
      </w:r>
      <w:r w:rsidRPr="007629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gyermek</w:t>
      </w:r>
      <w:r w:rsidRPr="007629EC">
        <w:rPr>
          <w:rFonts w:ascii="Arial" w:hAnsi="Arial" w:cs="Arial"/>
          <w:sz w:val="22"/>
          <w:szCs w:val="22"/>
        </w:rPr>
        <w:t>orvos</w:t>
      </w:r>
    </w:p>
    <w:p w14:paraId="5A95ED03" w14:textId="77777777" w:rsidR="00196684" w:rsidRPr="007629EC" w:rsidRDefault="00196684" w:rsidP="00196684">
      <w:pPr>
        <w:tabs>
          <w:tab w:val="num" w:pos="2520"/>
          <w:tab w:val="left" w:pos="2880"/>
        </w:tabs>
        <w:ind w:left="1701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i/>
          <w:sz w:val="22"/>
          <w:szCs w:val="22"/>
        </w:rPr>
        <w:t xml:space="preserve">                                      </w:t>
      </w:r>
      <w:r w:rsidRPr="007629EC">
        <w:rPr>
          <w:rFonts w:ascii="Arial" w:hAnsi="Arial" w:cs="Arial"/>
          <w:sz w:val="22"/>
          <w:szCs w:val="22"/>
        </w:rPr>
        <w:t>Bátaszéki KÖH pénzügyi iroda</w:t>
      </w:r>
    </w:p>
    <w:p w14:paraId="44B26FAB" w14:textId="77777777" w:rsidR="00196684" w:rsidRDefault="00196684" w:rsidP="00196684">
      <w:pPr>
        <w:ind w:left="1843"/>
        <w:jc w:val="both"/>
        <w:rPr>
          <w:rFonts w:ascii="Arial" w:hAnsi="Arial" w:cs="Arial"/>
          <w:sz w:val="22"/>
          <w:szCs w:val="22"/>
        </w:rPr>
      </w:pPr>
      <w:r w:rsidRPr="007629EC">
        <w:rPr>
          <w:rFonts w:ascii="Arial" w:hAnsi="Arial" w:cs="Arial"/>
          <w:sz w:val="22"/>
          <w:szCs w:val="22"/>
        </w:rPr>
        <w:t xml:space="preserve">                                    Irattár</w:t>
      </w:r>
    </w:p>
    <w:p w14:paraId="0C72DC53" w14:textId="77777777" w:rsidR="00196684" w:rsidRDefault="00196684" w:rsidP="00196684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2D7B1087" w14:textId="77777777" w:rsidR="00196684" w:rsidRDefault="00196684" w:rsidP="00196684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5E674FC1" w14:textId="77777777" w:rsidR="00634E0B" w:rsidRDefault="00634E0B" w:rsidP="007629EC">
      <w:pPr>
        <w:pStyle w:val="Szvegtrzs"/>
        <w:jc w:val="both"/>
        <w:rPr>
          <w:rFonts w:cs="Arial"/>
          <w:sz w:val="22"/>
          <w:szCs w:val="22"/>
        </w:rPr>
      </w:pPr>
    </w:p>
    <w:sectPr w:rsidR="00634E0B" w:rsidSect="00230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9A23CE"/>
    <w:multiLevelType w:val="hybridMultilevel"/>
    <w:tmpl w:val="B9544CC4"/>
    <w:lvl w:ilvl="0" w:tplc="7AE4E0E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A115B"/>
    <w:multiLevelType w:val="hybridMultilevel"/>
    <w:tmpl w:val="1A743A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E1E9E"/>
    <w:multiLevelType w:val="hybridMultilevel"/>
    <w:tmpl w:val="9C70078E"/>
    <w:lvl w:ilvl="0" w:tplc="040E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9944874"/>
    <w:multiLevelType w:val="hybridMultilevel"/>
    <w:tmpl w:val="B1164B04"/>
    <w:lvl w:ilvl="0" w:tplc="01BA95A2">
      <w:start w:val="1"/>
      <w:numFmt w:val="decimal"/>
      <w:lvlText w:val="%1."/>
      <w:lvlJc w:val="left"/>
      <w:pPr>
        <w:tabs>
          <w:tab w:val="num" w:pos="1326"/>
        </w:tabs>
        <w:ind w:left="13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C904369"/>
    <w:multiLevelType w:val="hybridMultilevel"/>
    <w:tmpl w:val="C996233C"/>
    <w:lvl w:ilvl="0" w:tplc="040E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CE32951"/>
    <w:multiLevelType w:val="hybridMultilevel"/>
    <w:tmpl w:val="83586606"/>
    <w:lvl w:ilvl="0" w:tplc="01BA95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33A6DB6"/>
    <w:multiLevelType w:val="hybridMultilevel"/>
    <w:tmpl w:val="51F482E4"/>
    <w:lvl w:ilvl="0" w:tplc="7AE4E0E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26926"/>
    <w:multiLevelType w:val="hybridMultilevel"/>
    <w:tmpl w:val="349A7492"/>
    <w:lvl w:ilvl="0" w:tplc="AA56283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" w15:restartNumberingAfterBreak="0">
    <w:nsid w:val="458E2DD1"/>
    <w:multiLevelType w:val="hybridMultilevel"/>
    <w:tmpl w:val="349A7492"/>
    <w:lvl w:ilvl="0" w:tplc="FFFFFFF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23" w:hanging="360"/>
      </w:pPr>
    </w:lvl>
    <w:lvl w:ilvl="2" w:tplc="FFFFFFFF" w:tentative="1">
      <w:start w:val="1"/>
      <w:numFmt w:val="lowerRoman"/>
      <w:lvlText w:val="%3."/>
      <w:lvlJc w:val="right"/>
      <w:pPr>
        <w:ind w:left="3643" w:hanging="180"/>
      </w:pPr>
    </w:lvl>
    <w:lvl w:ilvl="3" w:tplc="FFFFFFFF" w:tentative="1">
      <w:start w:val="1"/>
      <w:numFmt w:val="decimal"/>
      <w:lvlText w:val="%4."/>
      <w:lvlJc w:val="left"/>
      <w:pPr>
        <w:ind w:left="4363" w:hanging="360"/>
      </w:pPr>
    </w:lvl>
    <w:lvl w:ilvl="4" w:tplc="FFFFFFFF" w:tentative="1">
      <w:start w:val="1"/>
      <w:numFmt w:val="lowerLetter"/>
      <w:lvlText w:val="%5."/>
      <w:lvlJc w:val="left"/>
      <w:pPr>
        <w:ind w:left="5083" w:hanging="360"/>
      </w:pPr>
    </w:lvl>
    <w:lvl w:ilvl="5" w:tplc="FFFFFFFF" w:tentative="1">
      <w:start w:val="1"/>
      <w:numFmt w:val="lowerRoman"/>
      <w:lvlText w:val="%6."/>
      <w:lvlJc w:val="right"/>
      <w:pPr>
        <w:ind w:left="5803" w:hanging="180"/>
      </w:pPr>
    </w:lvl>
    <w:lvl w:ilvl="6" w:tplc="FFFFFFFF" w:tentative="1">
      <w:start w:val="1"/>
      <w:numFmt w:val="decimal"/>
      <w:lvlText w:val="%7."/>
      <w:lvlJc w:val="left"/>
      <w:pPr>
        <w:ind w:left="6523" w:hanging="360"/>
      </w:pPr>
    </w:lvl>
    <w:lvl w:ilvl="7" w:tplc="FFFFFFFF" w:tentative="1">
      <w:start w:val="1"/>
      <w:numFmt w:val="lowerLetter"/>
      <w:lvlText w:val="%8."/>
      <w:lvlJc w:val="left"/>
      <w:pPr>
        <w:ind w:left="7243" w:hanging="360"/>
      </w:pPr>
    </w:lvl>
    <w:lvl w:ilvl="8" w:tplc="FFFFFFFF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0" w15:restartNumberingAfterBreak="0">
    <w:nsid w:val="45A64097"/>
    <w:multiLevelType w:val="hybridMultilevel"/>
    <w:tmpl w:val="3476FFE6"/>
    <w:lvl w:ilvl="0" w:tplc="CD7EF8FA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1" w15:restartNumberingAfterBreak="0">
    <w:nsid w:val="5D0A0975"/>
    <w:multiLevelType w:val="hybridMultilevel"/>
    <w:tmpl w:val="69E25DEA"/>
    <w:lvl w:ilvl="0" w:tplc="EEBAF0EE">
      <w:start w:val="1"/>
      <w:numFmt w:val="decimal"/>
      <w:lvlText w:val="%1."/>
      <w:lvlJc w:val="left"/>
      <w:pPr>
        <w:ind w:left="21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90" w:hanging="360"/>
      </w:pPr>
    </w:lvl>
    <w:lvl w:ilvl="2" w:tplc="040E001B" w:tentative="1">
      <w:start w:val="1"/>
      <w:numFmt w:val="lowerRoman"/>
      <w:lvlText w:val="%3."/>
      <w:lvlJc w:val="right"/>
      <w:pPr>
        <w:ind w:left="3610" w:hanging="180"/>
      </w:pPr>
    </w:lvl>
    <w:lvl w:ilvl="3" w:tplc="040E000F" w:tentative="1">
      <w:start w:val="1"/>
      <w:numFmt w:val="decimal"/>
      <w:lvlText w:val="%4."/>
      <w:lvlJc w:val="left"/>
      <w:pPr>
        <w:ind w:left="4330" w:hanging="360"/>
      </w:pPr>
    </w:lvl>
    <w:lvl w:ilvl="4" w:tplc="040E0019" w:tentative="1">
      <w:start w:val="1"/>
      <w:numFmt w:val="lowerLetter"/>
      <w:lvlText w:val="%5."/>
      <w:lvlJc w:val="left"/>
      <w:pPr>
        <w:ind w:left="5050" w:hanging="360"/>
      </w:pPr>
    </w:lvl>
    <w:lvl w:ilvl="5" w:tplc="040E001B" w:tentative="1">
      <w:start w:val="1"/>
      <w:numFmt w:val="lowerRoman"/>
      <w:lvlText w:val="%6."/>
      <w:lvlJc w:val="right"/>
      <w:pPr>
        <w:ind w:left="5770" w:hanging="180"/>
      </w:pPr>
    </w:lvl>
    <w:lvl w:ilvl="6" w:tplc="040E000F" w:tentative="1">
      <w:start w:val="1"/>
      <w:numFmt w:val="decimal"/>
      <w:lvlText w:val="%7."/>
      <w:lvlJc w:val="left"/>
      <w:pPr>
        <w:ind w:left="6490" w:hanging="360"/>
      </w:pPr>
    </w:lvl>
    <w:lvl w:ilvl="7" w:tplc="040E0019" w:tentative="1">
      <w:start w:val="1"/>
      <w:numFmt w:val="lowerLetter"/>
      <w:lvlText w:val="%8."/>
      <w:lvlJc w:val="left"/>
      <w:pPr>
        <w:ind w:left="7210" w:hanging="360"/>
      </w:pPr>
    </w:lvl>
    <w:lvl w:ilvl="8" w:tplc="040E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2" w15:restartNumberingAfterBreak="0">
    <w:nsid w:val="643927C3"/>
    <w:multiLevelType w:val="hybridMultilevel"/>
    <w:tmpl w:val="2F4245A6"/>
    <w:lvl w:ilvl="0" w:tplc="4BFEDE52">
      <w:start w:val="1"/>
      <w:numFmt w:val="decimal"/>
      <w:lvlText w:val="%1."/>
      <w:lvlJc w:val="left"/>
      <w:pPr>
        <w:ind w:left="786" w:hanging="360"/>
      </w:pPr>
      <w:rPr>
        <w:rFonts w:hint="default"/>
        <w:i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A376E"/>
    <w:multiLevelType w:val="hybridMultilevel"/>
    <w:tmpl w:val="6742AB3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7149D5"/>
    <w:multiLevelType w:val="hybridMultilevel"/>
    <w:tmpl w:val="D778CC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13"/>
  </w:num>
  <w:num w:numId="10">
    <w:abstractNumId w:val="4"/>
  </w:num>
  <w:num w:numId="11">
    <w:abstractNumId w:val="1"/>
  </w:num>
  <w:num w:numId="12">
    <w:abstractNumId w:val="7"/>
  </w:num>
  <w:num w:numId="13">
    <w:abstractNumId w:val="10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B2"/>
    <w:rsid w:val="000264B9"/>
    <w:rsid w:val="00034E80"/>
    <w:rsid w:val="00041A79"/>
    <w:rsid w:val="00053CF5"/>
    <w:rsid w:val="00057535"/>
    <w:rsid w:val="00057B9F"/>
    <w:rsid w:val="00062142"/>
    <w:rsid w:val="0007198D"/>
    <w:rsid w:val="000D01DB"/>
    <w:rsid w:val="000D1220"/>
    <w:rsid w:val="00122C75"/>
    <w:rsid w:val="0012524A"/>
    <w:rsid w:val="00136D1B"/>
    <w:rsid w:val="00145C6E"/>
    <w:rsid w:val="00146EFB"/>
    <w:rsid w:val="001548CC"/>
    <w:rsid w:val="001560F9"/>
    <w:rsid w:val="001563B0"/>
    <w:rsid w:val="00160E80"/>
    <w:rsid w:val="001673F6"/>
    <w:rsid w:val="001702DD"/>
    <w:rsid w:val="00184F86"/>
    <w:rsid w:val="001861BB"/>
    <w:rsid w:val="0019229B"/>
    <w:rsid w:val="00196684"/>
    <w:rsid w:val="001B20F1"/>
    <w:rsid w:val="001B5190"/>
    <w:rsid w:val="001C4CB2"/>
    <w:rsid w:val="001D287A"/>
    <w:rsid w:val="001F2E66"/>
    <w:rsid w:val="00223CFF"/>
    <w:rsid w:val="00227287"/>
    <w:rsid w:val="00230B39"/>
    <w:rsid w:val="00257A3D"/>
    <w:rsid w:val="00265302"/>
    <w:rsid w:val="0027433D"/>
    <w:rsid w:val="00280140"/>
    <w:rsid w:val="002835EB"/>
    <w:rsid w:val="00294911"/>
    <w:rsid w:val="002A1688"/>
    <w:rsid w:val="002A6D9F"/>
    <w:rsid w:val="002D0F9A"/>
    <w:rsid w:val="002E321F"/>
    <w:rsid w:val="002F284B"/>
    <w:rsid w:val="002F2EA8"/>
    <w:rsid w:val="0030005A"/>
    <w:rsid w:val="00305E51"/>
    <w:rsid w:val="00316726"/>
    <w:rsid w:val="00320489"/>
    <w:rsid w:val="00327471"/>
    <w:rsid w:val="00337C32"/>
    <w:rsid w:val="00362C66"/>
    <w:rsid w:val="00370222"/>
    <w:rsid w:val="00370EF6"/>
    <w:rsid w:val="00376B3E"/>
    <w:rsid w:val="00382D86"/>
    <w:rsid w:val="0038694C"/>
    <w:rsid w:val="00393533"/>
    <w:rsid w:val="003962A4"/>
    <w:rsid w:val="003A2AD6"/>
    <w:rsid w:val="003A6926"/>
    <w:rsid w:val="003C18E9"/>
    <w:rsid w:val="003E0DA1"/>
    <w:rsid w:val="00406A21"/>
    <w:rsid w:val="00410750"/>
    <w:rsid w:val="0044427D"/>
    <w:rsid w:val="00446352"/>
    <w:rsid w:val="0045586C"/>
    <w:rsid w:val="00481179"/>
    <w:rsid w:val="004830B6"/>
    <w:rsid w:val="004B0112"/>
    <w:rsid w:val="004C5217"/>
    <w:rsid w:val="004C5B26"/>
    <w:rsid w:val="004D585C"/>
    <w:rsid w:val="004D6F0A"/>
    <w:rsid w:val="004E1627"/>
    <w:rsid w:val="004E6749"/>
    <w:rsid w:val="004E6BB2"/>
    <w:rsid w:val="004E6CA2"/>
    <w:rsid w:val="004F054F"/>
    <w:rsid w:val="00503B6D"/>
    <w:rsid w:val="005343E1"/>
    <w:rsid w:val="00543E35"/>
    <w:rsid w:val="00560AB6"/>
    <w:rsid w:val="00570C7E"/>
    <w:rsid w:val="00570F5D"/>
    <w:rsid w:val="005A014A"/>
    <w:rsid w:val="005A17A1"/>
    <w:rsid w:val="005D39D5"/>
    <w:rsid w:val="005D5B2F"/>
    <w:rsid w:val="005E3D2F"/>
    <w:rsid w:val="005E67BB"/>
    <w:rsid w:val="005F56D1"/>
    <w:rsid w:val="0060022B"/>
    <w:rsid w:val="00620B71"/>
    <w:rsid w:val="00630F93"/>
    <w:rsid w:val="00634E0B"/>
    <w:rsid w:val="00637908"/>
    <w:rsid w:val="0064714F"/>
    <w:rsid w:val="00661826"/>
    <w:rsid w:val="00667298"/>
    <w:rsid w:val="00673795"/>
    <w:rsid w:val="006973FC"/>
    <w:rsid w:val="006C3B0B"/>
    <w:rsid w:val="006E24E4"/>
    <w:rsid w:val="006E549E"/>
    <w:rsid w:val="00703040"/>
    <w:rsid w:val="0070565D"/>
    <w:rsid w:val="00716A0E"/>
    <w:rsid w:val="0073078C"/>
    <w:rsid w:val="00734F2C"/>
    <w:rsid w:val="007477DE"/>
    <w:rsid w:val="007629EC"/>
    <w:rsid w:val="007709B9"/>
    <w:rsid w:val="00771B67"/>
    <w:rsid w:val="00780D87"/>
    <w:rsid w:val="00783061"/>
    <w:rsid w:val="0079175E"/>
    <w:rsid w:val="00795873"/>
    <w:rsid w:val="007B5491"/>
    <w:rsid w:val="007C0D8C"/>
    <w:rsid w:val="007C403D"/>
    <w:rsid w:val="007D05D3"/>
    <w:rsid w:val="007D0C07"/>
    <w:rsid w:val="007E0BCB"/>
    <w:rsid w:val="007E2735"/>
    <w:rsid w:val="007E78EA"/>
    <w:rsid w:val="007F1121"/>
    <w:rsid w:val="00812D5F"/>
    <w:rsid w:val="00816657"/>
    <w:rsid w:val="0083389B"/>
    <w:rsid w:val="00834D6F"/>
    <w:rsid w:val="00836B37"/>
    <w:rsid w:val="00843DDE"/>
    <w:rsid w:val="00844676"/>
    <w:rsid w:val="00851F7E"/>
    <w:rsid w:val="00854054"/>
    <w:rsid w:val="00862155"/>
    <w:rsid w:val="00867104"/>
    <w:rsid w:val="00867DF3"/>
    <w:rsid w:val="00875285"/>
    <w:rsid w:val="00894B8E"/>
    <w:rsid w:val="009077FB"/>
    <w:rsid w:val="00941A9C"/>
    <w:rsid w:val="00953231"/>
    <w:rsid w:val="00970051"/>
    <w:rsid w:val="009755CA"/>
    <w:rsid w:val="00982CD3"/>
    <w:rsid w:val="00993D8F"/>
    <w:rsid w:val="009A13A6"/>
    <w:rsid w:val="009B0DD8"/>
    <w:rsid w:val="009C35BD"/>
    <w:rsid w:val="009D54F3"/>
    <w:rsid w:val="00A04D26"/>
    <w:rsid w:val="00A117A7"/>
    <w:rsid w:val="00A30433"/>
    <w:rsid w:val="00A74EBC"/>
    <w:rsid w:val="00AA030D"/>
    <w:rsid w:val="00AA24D6"/>
    <w:rsid w:val="00AA3646"/>
    <w:rsid w:val="00AB1F24"/>
    <w:rsid w:val="00B05D78"/>
    <w:rsid w:val="00B22ED3"/>
    <w:rsid w:val="00B231C9"/>
    <w:rsid w:val="00B24DD2"/>
    <w:rsid w:val="00B2538C"/>
    <w:rsid w:val="00B35452"/>
    <w:rsid w:val="00B409AD"/>
    <w:rsid w:val="00B4104A"/>
    <w:rsid w:val="00B476AB"/>
    <w:rsid w:val="00B5620D"/>
    <w:rsid w:val="00B80628"/>
    <w:rsid w:val="00BA3CB8"/>
    <w:rsid w:val="00BB4402"/>
    <w:rsid w:val="00BE14F4"/>
    <w:rsid w:val="00BE4C0A"/>
    <w:rsid w:val="00BF083C"/>
    <w:rsid w:val="00C1024A"/>
    <w:rsid w:val="00C256C5"/>
    <w:rsid w:val="00C27D54"/>
    <w:rsid w:val="00C43643"/>
    <w:rsid w:val="00C54F56"/>
    <w:rsid w:val="00C5768E"/>
    <w:rsid w:val="00C636D0"/>
    <w:rsid w:val="00C6734E"/>
    <w:rsid w:val="00C825CC"/>
    <w:rsid w:val="00C96222"/>
    <w:rsid w:val="00CA197F"/>
    <w:rsid w:val="00CA3A10"/>
    <w:rsid w:val="00CA717C"/>
    <w:rsid w:val="00CB428F"/>
    <w:rsid w:val="00CC014A"/>
    <w:rsid w:val="00CD0448"/>
    <w:rsid w:val="00CD7BC8"/>
    <w:rsid w:val="00CE1A08"/>
    <w:rsid w:val="00D02E39"/>
    <w:rsid w:val="00D20331"/>
    <w:rsid w:val="00D21C6A"/>
    <w:rsid w:val="00D23C84"/>
    <w:rsid w:val="00D30112"/>
    <w:rsid w:val="00D705F9"/>
    <w:rsid w:val="00D75811"/>
    <w:rsid w:val="00D80F2A"/>
    <w:rsid w:val="00DA192C"/>
    <w:rsid w:val="00DB2911"/>
    <w:rsid w:val="00DB66CC"/>
    <w:rsid w:val="00DC6309"/>
    <w:rsid w:val="00DE1A35"/>
    <w:rsid w:val="00E07C29"/>
    <w:rsid w:val="00E14239"/>
    <w:rsid w:val="00E152DE"/>
    <w:rsid w:val="00E20559"/>
    <w:rsid w:val="00E21990"/>
    <w:rsid w:val="00E36143"/>
    <w:rsid w:val="00E42F63"/>
    <w:rsid w:val="00E53E3B"/>
    <w:rsid w:val="00E56C4E"/>
    <w:rsid w:val="00E903FF"/>
    <w:rsid w:val="00E9102F"/>
    <w:rsid w:val="00E922D7"/>
    <w:rsid w:val="00E93B6B"/>
    <w:rsid w:val="00EB78DF"/>
    <w:rsid w:val="00ED29CB"/>
    <w:rsid w:val="00ED7B65"/>
    <w:rsid w:val="00F06831"/>
    <w:rsid w:val="00F06AB5"/>
    <w:rsid w:val="00F11F88"/>
    <w:rsid w:val="00F21D07"/>
    <w:rsid w:val="00F300C4"/>
    <w:rsid w:val="00F358F9"/>
    <w:rsid w:val="00F47146"/>
    <w:rsid w:val="00F660C6"/>
    <w:rsid w:val="00F708DD"/>
    <w:rsid w:val="00F805A6"/>
    <w:rsid w:val="00F82A2F"/>
    <w:rsid w:val="00F82C7A"/>
    <w:rsid w:val="00FA064C"/>
    <w:rsid w:val="00FB0774"/>
    <w:rsid w:val="00FB494D"/>
    <w:rsid w:val="00FC0527"/>
    <w:rsid w:val="00FC4B1E"/>
    <w:rsid w:val="00FD2DFB"/>
    <w:rsid w:val="00FE7D5D"/>
    <w:rsid w:val="00FF3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14C0"/>
  <w15:docId w15:val="{4E76A216-287A-45B6-A6BA-EC01B36B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Cs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6BB2"/>
    <w:pPr>
      <w:spacing w:after="0" w:line="240" w:lineRule="auto"/>
    </w:pPr>
    <w:rPr>
      <w:rFonts w:ascii="Times New Roman" w:eastAsia="Times New Roman" w:hAnsi="Times New Roman" w:cs="Times New Roman"/>
      <w:bCs w:val="0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843DDE"/>
    <w:pPr>
      <w:keepNext/>
      <w:autoSpaceDE w:val="0"/>
      <w:autoSpaceDN w:val="0"/>
      <w:adjustRightInd w:val="0"/>
      <w:ind w:left="360"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E6B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Cs w:val="0"/>
      <w:color w:val="000000"/>
      <w:sz w:val="24"/>
      <w:szCs w:val="24"/>
    </w:rPr>
  </w:style>
  <w:style w:type="paragraph" w:styleId="Szvegtrzs">
    <w:name w:val="Body Text"/>
    <w:basedOn w:val="Norml"/>
    <w:link w:val="SzvegtrzsChar"/>
    <w:semiHidden/>
    <w:rsid w:val="00C825CC"/>
    <w:pPr>
      <w:suppressAutoHyphens/>
      <w:jc w:val="center"/>
    </w:pPr>
    <w:rPr>
      <w:rFonts w:ascii="Arial" w:hAnsi="Arial" w:cs="Wingdings"/>
      <w:b/>
      <w:sz w:val="24"/>
      <w:lang w:eastAsia="zh-CN"/>
    </w:rPr>
  </w:style>
  <w:style w:type="character" w:customStyle="1" w:styleId="SzvegtrzsChar">
    <w:name w:val="Szövegtörzs Char"/>
    <w:basedOn w:val="Bekezdsalapbettpusa"/>
    <w:link w:val="Szvegtrzs"/>
    <w:semiHidden/>
    <w:rsid w:val="00C825CC"/>
    <w:rPr>
      <w:rFonts w:eastAsia="Times New Roman" w:cs="Wingdings"/>
      <w:b/>
      <w:bCs w:val="0"/>
      <w:sz w:val="24"/>
      <w:szCs w:val="20"/>
      <w:lang w:eastAsia="zh-CN"/>
    </w:rPr>
  </w:style>
  <w:style w:type="paragraph" w:styleId="Szvegtrzsbehzssal">
    <w:name w:val="Body Text Indent"/>
    <w:basedOn w:val="Norml"/>
    <w:link w:val="SzvegtrzsbehzssalChar"/>
    <w:semiHidden/>
    <w:rsid w:val="00C825CC"/>
    <w:pPr>
      <w:suppressAutoHyphens/>
      <w:ind w:left="284" w:hanging="284"/>
      <w:jc w:val="both"/>
    </w:pPr>
    <w:rPr>
      <w:rFonts w:ascii="Arial" w:hAnsi="Arial" w:cs="Wingdings"/>
      <w:sz w:val="24"/>
      <w:lang w:eastAsia="zh-CN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C825CC"/>
    <w:rPr>
      <w:rFonts w:eastAsia="Times New Roman" w:cs="Wingdings"/>
      <w:bCs w:val="0"/>
      <w:sz w:val="24"/>
      <w:szCs w:val="20"/>
      <w:lang w:eastAsia="zh-CN"/>
    </w:rPr>
  </w:style>
  <w:style w:type="paragraph" w:customStyle="1" w:styleId="Szvegtrzsbehzssal31">
    <w:name w:val="Szövegtörzs behúzással 31"/>
    <w:basedOn w:val="Norml"/>
    <w:rsid w:val="00C825CC"/>
    <w:pPr>
      <w:tabs>
        <w:tab w:val="left" w:pos="1701"/>
      </w:tabs>
      <w:suppressAutoHyphens/>
      <w:spacing w:line="360" w:lineRule="auto"/>
      <w:ind w:left="567" w:hanging="567"/>
      <w:jc w:val="both"/>
    </w:pPr>
    <w:rPr>
      <w:rFonts w:ascii="Arial" w:hAnsi="Arial" w:cs="Wingdings"/>
      <w:sz w:val="24"/>
      <w:lang w:eastAsia="zh-CN"/>
    </w:rPr>
  </w:style>
  <w:style w:type="paragraph" w:styleId="Listaszerbekezds">
    <w:name w:val="List Paragraph"/>
    <w:basedOn w:val="Norml"/>
    <w:uiPriority w:val="34"/>
    <w:qFormat/>
    <w:rsid w:val="0007198D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843DDE"/>
    <w:rPr>
      <w:rFonts w:eastAsia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D3D14-5368-459C-A821-248995F1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2507</Words>
  <Characters>17302</Characters>
  <Application>Microsoft Office Word</Application>
  <DocSecurity>0</DocSecurity>
  <Lines>144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jegyző</dc:creator>
  <cp:lastModifiedBy>Jegyző</cp:lastModifiedBy>
  <cp:revision>74</cp:revision>
  <dcterms:created xsi:type="dcterms:W3CDTF">2026-06-22T10:50:00Z</dcterms:created>
  <dcterms:modified xsi:type="dcterms:W3CDTF">2026-06-23T13:42:00Z</dcterms:modified>
</cp:coreProperties>
</file>