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987E62" w14:textId="77777777" w:rsidR="009071CA" w:rsidRPr="00ED4DCE" w:rsidRDefault="009071CA" w:rsidP="00796729">
      <w:pPr>
        <w:rPr>
          <w:i/>
          <w:color w:val="3366FF"/>
          <w:sz w:val="20"/>
        </w:rPr>
      </w:pPr>
    </w:p>
    <w:p w14:paraId="5D353D9B" w14:textId="77777777" w:rsidR="00DA5EEA" w:rsidRPr="00871758" w:rsidRDefault="00DA5EEA" w:rsidP="00DA5EEA">
      <w:pPr>
        <w:jc w:val="right"/>
        <w:rPr>
          <w:i/>
          <w:color w:val="3366FF"/>
          <w:sz w:val="20"/>
        </w:rPr>
      </w:pPr>
      <w:r w:rsidRPr="00871758">
        <w:rPr>
          <w:i/>
          <w:color w:val="3366FF"/>
          <w:sz w:val="20"/>
        </w:rPr>
        <w:t>A határozati javaslat elfogadásához</w:t>
      </w:r>
    </w:p>
    <w:p w14:paraId="5E895280" w14:textId="77777777" w:rsidR="00DA5EEA" w:rsidRPr="00871758" w:rsidRDefault="00DA5EEA" w:rsidP="00DA5EEA">
      <w:pPr>
        <w:jc w:val="right"/>
        <w:rPr>
          <w:i/>
          <w:color w:val="3366FF"/>
          <w:sz w:val="20"/>
        </w:rPr>
      </w:pPr>
      <w:r w:rsidRPr="00871758">
        <w:rPr>
          <w:b/>
          <w:bCs/>
          <w:i/>
          <w:color w:val="3366FF"/>
          <w:sz w:val="20"/>
          <w:u w:val="single"/>
        </w:rPr>
        <w:t>egyszerű</w:t>
      </w:r>
      <w:r w:rsidRPr="00871758">
        <w:rPr>
          <w:i/>
          <w:color w:val="3366FF"/>
          <w:sz w:val="20"/>
        </w:rPr>
        <w:t xml:space="preserve"> többség szükséges, </w:t>
      </w:r>
    </w:p>
    <w:p w14:paraId="552EE79E" w14:textId="77777777" w:rsidR="00DA5EEA" w:rsidRPr="00ED4DCE" w:rsidRDefault="00DA5EEA" w:rsidP="009071CA">
      <w:pPr>
        <w:jc w:val="right"/>
        <w:rPr>
          <w:color w:val="3366FF"/>
        </w:rPr>
      </w:pPr>
      <w:r w:rsidRPr="00871758">
        <w:rPr>
          <w:i/>
          <w:color w:val="3366FF"/>
          <w:sz w:val="20"/>
        </w:rPr>
        <w:t xml:space="preserve">az előterjesztés </w:t>
      </w:r>
      <w:r w:rsidRPr="00871758">
        <w:rPr>
          <w:b/>
          <w:i/>
          <w:color w:val="3366FF"/>
          <w:sz w:val="20"/>
          <w:u w:val="single"/>
        </w:rPr>
        <w:t>nyilvános ülésen tárgyalható</w:t>
      </w:r>
      <w:r w:rsidRPr="00871758">
        <w:rPr>
          <w:i/>
          <w:color w:val="3366FF"/>
          <w:sz w:val="20"/>
        </w:rPr>
        <w:t>!</w:t>
      </w:r>
      <w:r w:rsidR="009071CA" w:rsidRPr="00ED4DCE">
        <w:rPr>
          <w:color w:val="3366FF"/>
        </w:rPr>
        <w:t xml:space="preserve"> </w:t>
      </w:r>
    </w:p>
    <w:p w14:paraId="0378808E" w14:textId="77777777" w:rsidR="00DA5EEA" w:rsidRPr="00ED4DCE" w:rsidRDefault="00DA5EEA" w:rsidP="00DA5EEA">
      <w:pPr>
        <w:rPr>
          <w:color w:val="3366FF"/>
        </w:rPr>
      </w:pPr>
    </w:p>
    <w:p w14:paraId="40E86722" w14:textId="41CED4D3" w:rsidR="00DA5EEA" w:rsidRPr="00ED4DCE" w:rsidRDefault="00495767" w:rsidP="00DA5EEA">
      <w:pPr>
        <w:jc w:val="center"/>
        <w:rPr>
          <w:rFonts w:ascii="Arial" w:hAnsi="Arial" w:cs="Arial"/>
          <w:bCs/>
          <w:i/>
          <w:color w:val="3366FF"/>
          <w:sz w:val="32"/>
          <w:szCs w:val="32"/>
          <w:u w:val="single"/>
        </w:rPr>
      </w:pPr>
      <w:r>
        <w:rPr>
          <w:rFonts w:ascii="Arial" w:hAnsi="Arial" w:cs="Arial"/>
          <w:bCs/>
          <w:i/>
          <w:color w:val="3366FF"/>
          <w:sz w:val="32"/>
          <w:szCs w:val="32"/>
          <w:u w:val="single"/>
        </w:rPr>
        <w:t>175</w:t>
      </w:r>
      <w:r w:rsidR="00DA5EEA" w:rsidRPr="00ED4DCE">
        <w:rPr>
          <w:rFonts w:ascii="Arial" w:hAnsi="Arial" w:cs="Arial"/>
          <w:bCs/>
          <w:i/>
          <w:color w:val="3366FF"/>
          <w:sz w:val="32"/>
          <w:szCs w:val="32"/>
          <w:u w:val="single"/>
        </w:rPr>
        <w:t>. számú előterjesztés</w:t>
      </w:r>
    </w:p>
    <w:p w14:paraId="2EC948E3" w14:textId="77777777" w:rsidR="00DA5EEA" w:rsidRPr="00ED4DCE" w:rsidRDefault="00DA5EEA" w:rsidP="00DA5EEA">
      <w:pPr>
        <w:jc w:val="center"/>
        <w:rPr>
          <w:rFonts w:ascii="Arial" w:hAnsi="Arial" w:cs="Arial"/>
          <w:i/>
          <w:iCs/>
          <w:color w:val="3366FF"/>
          <w:u w:val="single"/>
        </w:rPr>
      </w:pPr>
    </w:p>
    <w:p w14:paraId="7AFDF584" w14:textId="16BA067E" w:rsidR="00DA5EEA" w:rsidRPr="002B4D3C" w:rsidRDefault="00DA5EEA" w:rsidP="00DA5EEA">
      <w:pPr>
        <w:jc w:val="center"/>
        <w:rPr>
          <w:rFonts w:ascii="Arial" w:hAnsi="Arial" w:cs="Arial"/>
          <w:color w:val="3366FF"/>
          <w:sz w:val="22"/>
          <w:szCs w:val="22"/>
        </w:rPr>
      </w:pPr>
      <w:r w:rsidRPr="002B4D3C">
        <w:rPr>
          <w:rFonts w:ascii="Arial" w:hAnsi="Arial" w:cs="Arial"/>
          <w:color w:val="3366FF"/>
          <w:sz w:val="22"/>
          <w:szCs w:val="22"/>
        </w:rPr>
        <w:t>Bátaszék Város Önkormá</w:t>
      </w:r>
      <w:r w:rsidR="00523FB3" w:rsidRPr="002B4D3C">
        <w:rPr>
          <w:rFonts w:ascii="Arial" w:hAnsi="Arial" w:cs="Arial"/>
          <w:color w:val="3366FF"/>
          <w:sz w:val="22"/>
          <w:szCs w:val="22"/>
        </w:rPr>
        <w:t>n</w:t>
      </w:r>
      <w:r w:rsidR="00BB1F10" w:rsidRPr="002B4D3C">
        <w:rPr>
          <w:rFonts w:ascii="Arial" w:hAnsi="Arial" w:cs="Arial"/>
          <w:color w:val="3366FF"/>
          <w:sz w:val="22"/>
          <w:szCs w:val="22"/>
        </w:rPr>
        <w:t>yzat Képvis</w:t>
      </w:r>
      <w:r w:rsidR="00CE1141" w:rsidRPr="002B4D3C">
        <w:rPr>
          <w:rFonts w:ascii="Arial" w:hAnsi="Arial" w:cs="Arial"/>
          <w:color w:val="3366FF"/>
          <w:sz w:val="22"/>
          <w:szCs w:val="22"/>
        </w:rPr>
        <w:t>e</w:t>
      </w:r>
      <w:r w:rsidR="00583BCD" w:rsidRPr="002B4D3C">
        <w:rPr>
          <w:rFonts w:ascii="Arial" w:hAnsi="Arial" w:cs="Arial"/>
          <w:color w:val="3366FF"/>
          <w:sz w:val="22"/>
          <w:szCs w:val="22"/>
        </w:rPr>
        <w:t>lő-testületének 202</w:t>
      </w:r>
      <w:r w:rsidR="00871758">
        <w:rPr>
          <w:rFonts w:ascii="Arial" w:hAnsi="Arial" w:cs="Arial"/>
          <w:color w:val="3366FF"/>
          <w:sz w:val="22"/>
          <w:szCs w:val="22"/>
        </w:rPr>
        <w:t>6</w:t>
      </w:r>
      <w:r w:rsidR="00583BCD" w:rsidRPr="002B4D3C">
        <w:rPr>
          <w:rFonts w:ascii="Arial" w:hAnsi="Arial" w:cs="Arial"/>
          <w:color w:val="3366FF"/>
          <w:sz w:val="22"/>
          <w:szCs w:val="22"/>
        </w:rPr>
        <w:t xml:space="preserve">. </w:t>
      </w:r>
      <w:r w:rsidR="00495767">
        <w:rPr>
          <w:rFonts w:ascii="Arial" w:hAnsi="Arial" w:cs="Arial"/>
          <w:color w:val="3366FF"/>
          <w:sz w:val="22"/>
          <w:szCs w:val="22"/>
        </w:rPr>
        <w:t>szeptember 28</w:t>
      </w:r>
      <w:r w:rsidR="00F1146B" w:rsidRPr="002B4D3C">
        <w:rPr>
          <w:rFonts w:ascii="Arial" w:hAnsi="Arial" w:cs="Arial"/>
          <w:color w:val="3366FF"/>
          <w:sz w:val="22"/>
          <w:szCs w:val="22"/>
        </w:rPr>
        <w:t>-</w:t>
      </w:r>
      <w:r w:rsidR="00495767">
        <w:rPr>
          <w:rFonts w:ascii="Arial" w:hAnsi="Arial" w:cs="Arial"/>
          <w:color w:val="3366FF"/>
          <w:sz w:val="22"/>
          <w:szCs w:val="22"/>
        </w:rPr>
        <w:t>á</w:t>
      </w:r>
      <w:r w:rsidRPr="002B4D3C">
        <w:rPr>
          <w:rFonts w:ascii="Arial" w:hAnsi="Arial" w:cs="Arial"/>
          <w:color w:val="3366FF"/>
          <w:sz w:val="22"/>
          <w:szCs w:val="22"/>
        </w:rPr>
        <w:t xml:space="preserve">n </w:t>
      </w:r>
    </w:p>
    <w:p w14:paraId="7BC0CCF9" w14:textId="039D6D40" w:rsidR="00DA5EEA" w:rsidRPr="00ED4DCE" w:rsidRDefault="007B04C7" w:rsidP="00DA5EEA">
      <w:pPr>
        <w:spacing w:before="120"/>
        <w:jc w:val="center"/>
        <w:rPr>
          <w:rFonts w:ascii="Arial" w:hAnsi="Arial" w:cs="Arial"/>
          <w:color w:val="3366FF"/>
          <w:sz w:val="22"/>
          <w:szCs w:val="22"/>
        </w:rPr>
      </w:pPr>
      <w:r w:rsidRPr="002B4D3C">
        <w:rPr>
          <w:rFonts w:ascii="Arial" w:hAnsi="Arial" w:cs="Arial"/>
          <w:color w:val="3366FF"/>
          <w:sz w:val="22"/>
          <w:szCs w:val="22"/>
        </w:rPr>
        <w:t>1</w:t>
      </w:r>
      <w:r w:rsidR="00871758">
        <w:rPr>
          <w:rFonts w:ascii="Arial" w:hAnsi="Arial" w:cs="Arial"/>
          <w:color w:val="3366FF"/>
          <w:sz w:val="22"/>
          <w:szCs w:val="22"/>
        </w:rPr>
        <w:t>6</w:t>
      </w:r>
      <w:r w:rsidR="00D04C18" w:rsidRPr="002B4D3C">
        <w:rPr>
          <w:rFonts w:ascii="Arial" w:hAnsi="Arial" w:cs="Arial"/>
          <w:color w:val="3366FF"/>
          <w:sz w:val="22"/>
          <w:szCs w:val="22"/>
        </w:rPr>
        <w:t xml:space="preserve"> </w:t>
      </w:r>
      <w:r w:rsidR="00DA5EEA" w:rsidRPr="002B4D3C">
        <w:rPr>
          <w:rFonts w:ascii="Arial" w:hAnsi="Arial" w:cs="Arial"/>
          <w:color w:val="3366FF"/>
          <w:sz w:val="22"/>
          <w:szCs w:val="22"/>
        </w:rPr>
        <w:t>órakor megtartandó</w:t>
      </w:r>
      <w:r w:rsidR="00871758">
        <w:rPr>
          <w:rFonts w:ascii="Arial" w:hAnsi="Arial" w:cs="Arial"/>
          <w:color w:val="3366FF"/>
          <w:sz w:val="22"/>
          <w:szCs w:val="22"/>
        </w:rPr>
        <w:t xml:space="preserve"> RENDKÍVÜLI</w:t>
      </w:r>
      <w:r w:rsidR="00DA5EEA" w:rsidRPr="002B4D3C">
        <w:rPr>
          <w:rFonts w:ascii="Arial" w:hAnsi="Arial" w:cs="Arial"/>
          <w:color w:val="3366FF"/>
          <w:sz w:val="22"/>
          <w:szCs w:val="22"/>
        </w:rPr>
        <w:t xml:space="preserve"> ülésére</w:t>
      </w:r>
    </w:p>
    <w:p w14:paraId="2E846EC2" w14:textId="77777777" w:rsidR="00DA5EEA" w:rsidRPr="00495767" w:rsidRDefault="00DA5EEA" w:rsidP="00DA5EEA">
      <w:pPr>
        <w:jc w:val="center"/>
        <w:rPr>
          <w:color w:val="3366FF"/>
        </w:rPr>
      </w:pPr>
    </w:p>
    <w:p w14:paraId="2999DD86" w14:textId="77777777" w:rsidR="00DA5EEA" w:rsidRPr="0049697A" w:rsidRDefault="00D76145" w:rsidP="00DA5EEA">
      <w:pPr>
        <w:widowControl w:val="0"/>
        <w:tabs>
          <w:tab w:val="left" w:pos="540"/>
        </w:tabs>
        <w:autoSpaceDE w:val="0"/>
        <w:autoSpaceDN w:val="0"/>
        <w:adjustRightInd w:val="0"/>
        <w:jc w:val="center"/>
        <w:rPr>
          <w:rFonts w:ascii="Arial" w:hAnsi="Arial" w:cs="Arial"/>
          <w:bCs/>
          <w:iCs/>
          <w:color w:val="3366FF"/>
          <w:sz w:val="32"/>
          <w:szCs w:val="32"/>
          <w:u w:val="single"/>
        </w:rPr>
      </w:pPr>
      <w:r w:rsidRPr="0049697A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 xml:space="preserve">Döntés a Vállalkozók és Munkáltatók Országos Szövetsége Tolna </w:t>
      </w:r>
      <w:r w:rsidR="00070E65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Vár</w:t>
      </w:r>
      <w:r w:rsidRPr="0049697A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megyei szervezetének támogatási kérelméről</w:t>
      </w:r>
    </w:p>
    <w:p w14:paraId="0ED41761" w14:textId="77777777" w:rsidR="00DA5EEA" w:rsidRPr="00ED4DCE" w:rsidRDefault="00DA5EEA" w:rsidP="00DA5EEA">
      <w:pPr>
        <w:tabs>
          <w:tab w:val="left" w:pos="567"/>
          <w:tab w:val="left" w:pos="6237"/>
        </w:tabs>
        <w:ind w:left="3119"/>
        <w:jc w:val="both"/>
        <w:rPr>
          <w:rFonts w:ascii="Arial" w:hAnsi="Arial" w:cs="Arial"/>
          <w:b/>
          <w:bCs/>
          <w:i/>
          <w:iCs/>
          <w:color w:val="3366FF"/>
          <w:sz w:val="22"/>
          <w:szCs w:val="22"/>
          <w:u w:val="single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7915"/>
      </w:tblGrid>
      <w:tr w:rsidR="00DA5EEA" w:rsidRPr="00ED4DCE" w14:paraId="48F52997" w14:textId="77777777" w:rsidTr="00455F00">
        <w:trPr>
          <w:trHeight w:val="2314"/>
          <w:jc w:val="center"/>
        </w:trPr>
        <w:tc>
          <w:tcPr>
            <w:tcW w:w="79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919277" w14:textId="77777777" w:rsidR="00DA5EEA" w:rsidRPr="00ED4DCE" w:rsidRDefault="00DA5EEA" w:rsidP="00ED4DCE">
            <w:pPr>
              <w:tabs>
                <w:tab w:val="left" w:pos="1843"/>
              </w:tabs>
              <w:snapToGrid w:val="0"/>
              <w:jc w:val="both"/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14:paraId="60ACE234" w14:textId="0F5B7B4E" w:rsidR="00DA5EEA" w:rsidRPr="00ED4DCE" w:rsidRDefault="00DA5EEA" w:rsidP="00ED4DCE">
            <w:pPr>
              <w:tabs>
                <w:tab w:val="left" w:pos="1843"/>
              </w:tabs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ED4DCE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Előterjesztő:</w:t>
            </w:r>
            <w:r w:rsidR="00D76145">
              <w:rPr>
                <w:rFonts w:ascii="Arial" w:hAnsi="Arial" w:cs="Arial"/>
                <w:color w:val="3366FF"/>
                <w:sz w:val="22"/>
                <w:szCs w:val="22"/>
              </w:rPr>
              <w:t xml:space="preserve"> </w:t>
            </w:r>
            <w:r w:rsidR="00495767">
              <w:rPr>
                <w:rFonts w:ascii="Arial" w:hAnsi="Arial" w:cs="Arial"/>
                <w:color w:val="3366FF"/>
                <w:sz w:val="22"/>
                <w:szCs w:val="22"/>
              </w:rPr>
              <w:t xml:space="preserve">Dr. Béres Judit </w:t>
            </w:r>
            <w:r w:rsidR="00D76145">
              <w:rPr>
                <w:rFonts w:ascii="Arial" w:hAnsi="Arial" w:cs="Arial"/>
                <w:color w:val="3366FF"/>
                <w:sz w:val="22"/>
                <w:szCs w:val="22"/>
              </w:rPr>
              <w:t>polgármester</w:t>
            </w:r>
          </w:p>
          <w:p w14:paraId="636ED236" w14:textId="77777777" w:rsidR="00DA5EEA" w:rsidRPr="00ED4DCE" w:rsidRDefault="00DA5EEA" w:rsidP="00ED4DCE">
            <w:pP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14:paraId="2D833BFB" w14:textId="77777777" w:rsidR="002F72C1" w:rsidRDefault="00DA5EEA" w:rsidP="00ED4DCE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ED4DCE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Készítette</w:t>
            </w:r>
            <w:r w:rsidR="00070E65">
              <w:rPr>
                <w:rFonts w:ascii="Arial" w:hAnsi="Arial" w:cs="Arial"/>
                <w:color w:val="3366FF"/>
                <w:sz w:val="22"/>
                <w:szCs w:val="22"/>
              </w:rPr>
              <w:t xml:space="preserve">: </w:t>
            </w:r>
            <w:r w:rsidR="0011623D">
              <w:rPr>
                <w:rFonts w:ascii="Arial" w:hAnsi="Arial" w:cs="Arial"/>
                <w:color w:val="3366FF"/>
                <w:sz w:val="22"/>
                <w:szCs w:val="22"/>
              </w:rPr>
              <w:t>dr. Beke-Buzás Zsófia kirendeltségvezető</w:t>
            </w:r>
          </w:p>
          <w:p w14:paraId="1EA0E846" w14:textId="77777777" w:rsidR="00DA5EEA" w:rsidRPr="00ED4DCE" w:rsidRDefault="00DA5EEA" w:rsidP="00ED4DCE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ED4DCE">
              <w:rPr>
                <w:rFonts w:ascii="Arial" w:hAnsi="Arial" w:cs="Arial"/>
                <w:color w:val="3366FF"/>
                <w:sz w:val="22"/>
                <w:szCs w:val="22"/>
              </w:rPr>
              <w:t xml:space="preserve">                                </w:t>
            </w:r>
          </w:p>
          <w:p w14:paraId="1DFB81F9" w14:textId="77777777" w:rsidR="00DA5EEA" w:rsidRDefault="00DA5EEA" w:rsidP="00ED4DCE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ED4DCE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Törvényességi ellenőrzést végezte:</w:t>
            </w:r>
            <w:r w:rsidRPr="00ED4DCE">
              <w:rPr>
                <w:rFonts w:ascii="Arial" w:hAnsi="Arial" w:cs="Arial"/>
                <w:color w:val="3366FF"/>
                <w:sz w:val="22"/>
                <w:szCs w:val="22"/>
              </w:rPr>
              <w:t xml:space="preserve"> </w:t>
            </w:r>
            <w:r w:rsidR="0011623D">
              <w:rPr>
                <w:rFonts w:ascii="Arial" w:hAnsi="Arial" w:cs="Arial"/>
                <w:color w:val="3366FF"/>
                <w:sz w:val="22"/>
                <w:szCs w:val="22"/>
              </w:rPr>
              <w:t>Kondriczné dr. Varga Erzsébet</w:t>
            </w:r>
            <w:r w:rsidR="00070E65">
              <w:rPr>
                <w:rFonts w:ascii="Arial" w:hAnsi="Arial" w:cs="Arial"/>
                <w:color w:val="3366FF"/>
                <w:sz w:val="22"/>
                <w:szCs w:val="22"/>
              </w:rPr>
              <w:t xml:space="preserve"> jegyző</w:t>
            </w:r>
            <w:r w:rsidR="00070E65" w:rsidRPr="00ED4DCE">
              <w:rPr>
                <w:rFonts w:ascii="Arial" w:hAnsi="Arial" w:cs="Arial"/>
                <w:color w:val="3366FF"/>
                <w:sz w:val="22"/>
                <w:szCs w:val="22"/>
              </w:rPr>
              <w:t xml:space="preserve">        </w:t>
            </w:r>
          </w:p>
          <w:p w14:paraId="54B5FE4E" w14:textId="77777777" w:rsidR="00070E65" w:rsidRPr="00ED4DCE" w:rsidRDefault="00070E65" w:rsidP="00ED4DCE">
            <w:pP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14:paraId="19FAE378" w14:textId="27568C23" w:rsidR="00DA5EEA" w:rsidRPr="00495767" w:rsidRDefault="00DA5EEA" w:rsidP="00495767">
            <w:pPr>
              <w:rPr>
                <w:rFonts w:ascii="Arial" w:hAnsi="Arial" w:cs="Arial"/>
                <w:bCs/>
                <w:color w:val="3366FF"/>
                <w:sz w:val="22"/>
                <w:szCs w:val="22"/>
              </w:rPr>
            </w:pPr>
            <w:r w:rsidRPr="00ED4DCE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Tárgyalja:</w:t>
            </w:r>
            <w:r w:rsidR="00495767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 xml:space="preserve"> </w:t>
            </w:r>
            <w:r w:rsidR="00495767">
              <w:rPr>
                <w:rFonts w:ascii="Arial" w:hAnsi="Arial" w:cs="Arial"/>
                <w:bCs/>
                <w:color w:val="3366FF"/>
                <w:sz w:val="22"/>
                <w:szCs w:val="22"/>
              </w:rPr>
              <w:t>--</w:t>
            </w:r>
            <w:bookmarkStart w:id="0" w:name="_GoBack"/>
            <w:bookmarkEnd w:id="0"/>
          </w:p>
        </w:tc>
      </w:tr>
    </w:tbl>
    <w:p w14:paraId="00496C23" w14:textId="77777777" w:rsidR="00DA5EEA" w:rsidRPr="008D3905" w:rsidRDefault="00DA5EEA" w:rsidP="00DA5EEA">
      <w:pPr>
        <w:rPr>
          <w:rFonts w:ascii="Arial" w:hAnsi="Arial" w:cs="Arial"/>
        </w:rPr>
      </w:pPr>
    </w:p>
    <w:p w14:paraId="1BC62BDF" w14:textId="77777777" w:rsidR="00DA5EEA" w:rsidRPr="008D3905" w:rsidRDefault="00DA5EEA" w:rsidP="00DA5EEA">
      <w:pPr>
        <w:rPr>
          <w:rFonts w:ascii="Arial" w:hAnsi="Arial" w:cs="Arial"/>
          <w:sz w:val="20"/>
          <w:szCs w:val="20"/>
        </w:rPr>
      </w:pPr>
    </w:p>
    <w:p w14:paraId="1C8DC37C" w14:textId="77777777" w:rsidR="002F72C1" w:rsidRPr="00271FF2" w:rsidRDefault="002F72C1" w:rsidP="002F72C1">
      <w:pPr>
        <w:tabs>
          <w:tab w:val="num" w:pos="0"/>
        </w:tabs>
        <w:jc w:val="both"/>
        <w:rPr>
          <w:rFonts w:ascii="Arial" w:hAnsi="Arial" w:cs="Arial"/>
          <w:b/>
          <w:sz w:val="22"/>
          <w:szCs w:val="22"/>
        </w:rPr>
      </w:pPr>
      <w:r w:rsidRPr="00271FF2">
        <w:rPr>
          <w:rFonts w:ascii="Arial" w:hAnsi="Arial" w:cs="Arial"/>
          <w:b/>
          <w:sz w:val="22"/>
          <w:szCs w:val="22"/>
        </w:rPr>
        <w:t>Tisztelt Képviselő-testület!</w:t>
      </w:r>
    </w:p>
    <w:p w14:paraId="05913A20" w14:textId="77777777" w:rsidR="002F72C1" w:rsidRPr="00271FF2" w:rsidRDefault="002F72C1" w:rsidP="002F72C1">
      <w:pPr>
        <w:tabs>
          <w:tab w:val="num" w:pos="0"/>
        </w:tabs>
        <w:jc w:val="both"/>
        <w:rPr>
          <w:rFonts w:ascii="Arial" w:hAnsi="Arial" w:cs="Arial"/>
          <w:sz w:val="22"/>
          <w:szCs w:val="22"/>
        </w:rPr>
      </w:pPr>
    </w:p>
    <w:p w14:paraId="2F6F9B71" w14:textId="77777777" w:rsidR="002F72C1" w:rsidRPr="00271FF2" w:rsidRDefault="002F72C1" w:rsidP="002F72C1">
      <w:pPr>
        <w:tabs>
          <w:tab w:val="num" w:pos="0"/>
        </w:tabs>
        <w:jc w:val="both"/>
        <w:rPr>
          <w:rFonts w:ascii="Arial" w:hAnsi="Arial" w:cs="Arial"/>
          <w:sz w:val="22"/>
          <w:szCs w:val="22"/>
        </w:rPr>
      </w:pPr>
      <w:r w:rsidRPr="00271FF2">
        <w:rPr>
          <w:rFonts w:ascii="Arial" w:hAnsi="Arial" w:cs="Arial"/>
          <w:sz w:val="22"/>
          <w:szCs w:val="22"/>
        </w:rPr>
        <w:t xml:space="preserve">A </w:t>
      </w:r>
      <w:proofErr w:type="spellStart"/>
      <w:r w:rsidRPr="00271FF2">
        <w:rPr>
          <w:rFonts w:ascii="Arial" w:hAnsi="Arial" w:cs="Arial"/>
          <w:sz w:val="22"/>
          <w:szCs w:val="22"/>
        </w:rPr>
        <w:t>Prima</w:t>
      </w:r>
      <w:proofErr w:type="spellEnd"/>
      <w:r w:rsidRPr="00271FF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71FF2">
        <w:rPr>
          <w:rFonts w:ascii="Arial" w:hAnsi="Arial" w:cs="Arial"/>
          <w:sz w:val="22"/>
          <w:szCs w:val="22"/>
        </w:rPr>
        <w:t>Primissima</w:t>
      </w:r>
      <w:proofErr w:type="spellEnd"/>
      <w:r w:rsidRPr="00271FF2">
        <w:rPr>
          <w:rFonts w:ascii="Arial" w:hAnsi="Arial" w:cs="Arial"/>
          <w:sz w:val="22"/>
          <w:szCs w:val="22"/>
        </w:rPr>
        <w:t xml:space="preserve"> Díj 2005-től egészült ki a területi </w:t>
      </w:r>
      <w:proofErr w:type="spellStart"/>
      <w:r w:rsidRPr="00271FF2">
        <w:rPr>
          <w:rFonts w:ascii="Arial" w:hAnsi="Arial" w:cs="Arial"/>
          <w:sz w:val="22"/>
          <w:szCs w:val="22"/>
        </w:rPr>
        <w:t>Prima</w:t>
      </w:r>
      <w:proofErr w:type="spellEnd"/>
      <w:r w:rsidRPr="00271FF2">
        <w:rPr>
          <w:rFonts w:ascii="Arial" w:hAnsi="Arial" w:cs="Arial"/>
          <w:sz w:val="22"/>
          <w:szCs w:val="22"/>
        </w:rPr>
        <w:t xml:space="preserve"> díjak rendszerével. Ekkortól szűkebb környezetünk kiválóságai is méltó elismerésben részesülhetnek. Alig hat év alatt az összes megye csatlakozott, így </w:t>
      </w:r>
      <w:r w:rsidRPr="00271FF2">
        <w:rPr>
          <w:rFonts w:ascii="Arial" w:hAnsi="Arial" w:cs="Arial"/>
          <w:b/>
          <w:sz w:val="22"/>
          <w:szCs w:val="22"/>
        </w:rPr>
        <w:t>mára az ország egész területén önálló elismerésben részesülhetnek a szellemi élet, a kultúra, a tudomány, a művészet és a sport megyei legjobbjai.</w:t>
      </w:r>
      <w:r w:rsidRPr="00271FF2">
        <w:rPr>
          <w:rFonts w:ascii="Arial" w:hAnsi="Arial" w:cs="Arial"/>
          <w:sz w:val="22"/>
          <w:szCs w:val="22"/>
        </w:rPr>
        <w:t xml:space="preserve"> Ők azok, akik közelről figyelhető, megismerhető példaképeivé válhatnak szűkebb hazájuk közösségének.</w:t>
      </w:r>
    </w:p>
    <w:p w14:paraId="67AB1245" w14:textId="77777777" w:rsidR="002F72C1" w:rsidRPr="00271FF2" w:rsidRDefault="002F72C1" w:rsidP="002F72C1">
      <w:pPr>
        <w:tabs>
          <w:tab w:val="num" w:pos="0"/>
        </w:tabs>
        <w:jc w:val="both"/>
        <w:rPr>
          <w:rFonts w:ascii="Arial" w:hAnsi="Arial" w:cs="Arial"/>
          <w:sz w:val="22"/>
          <w:szCs w:val="22"/>
        </w:rPr>
      </w:pPr>
    </w:p>
    <w:p w14:paraId="28E8C133" w14:textId="3B86C163" w:rsidR="002F72C1" w:rsidRPr="00271FF2" w:rsidRDefault="002F72C1" w:rsidP="002F72C1">
      <w:pPr>
        <w:tabs>
          <w:tab w:val="num" w:pos="0"/>
        </w:tabs>
        <w:jc w:val="both"/>
        <w:rPr>
          <w:rFonts w:ascii="Arial" w:hAnsi="Arial" w:cs="Arial"/>
          <w:sz w:val="22"/>
          <w:szCs w:val="22"/>
        </w:rPr>
      </w:pPr>
      <w:r w:rsidRPr="00271FF2">
        <w:rPr>
          <w:rFonts w:ascii="Arial" w:hAnsi="Arial" w:cs="Arial"/>
          <w:sz w:val="22"/>
          <w:szCs w:val="22"/>
        </w:rPr>
        <w:t xml:space="preserve">A megyei </w:t>
      </w:r>
      <w:proofErr w:type="spellStart"/>
      <w:r w:rsidRPr="00271FF2">
        <w:rPr>
          <w:rFonts w:ascii="Arial" w:hAnsi="Arial" w:cs="Arial"/>
          <w:sz w:val="22"/>
          <w:szCs w:val="22"/>
        </w:rPr>
        <w:t>Prima</w:t>
      </w:r>
      <w:proofErr w:type="spellEnd"/>
      <w:r w:rsidRPr="00271FF2">
        <w:rPr>
          <w:rFonts w:ascii="Arial" w:hAnsi="Arial" w:cs="Arial"/>
          <w:sz w:val="22"/>
          <w:szCs w:val="22"/>
        </w:rPr>
        <w:t xml:space="preserve"> díjak rendszerének célja, hogy megőrizze a magyar értelmiség és szellem </w:t>
      </w:r>
      <w:r w:rsidRPr="00271FF2">
        <w:rPr>
          <w:rFonts w:ascii="Arial" w:hAnsi="Arial" w:cs="Arial"/>
          <w:b/>
          <w:sz w:val="22"/>
          <w:szCs w:val="22"/>
        </w:rPr>
        <w:t>helyi eredményeit</w:t>
      </w:r>
      <w:r w:rsidRPr="00271FF2">
        <w:rPr>
          <w:rFonts w:ascii="Arial" w:hAnsi="Arial" w:cs="Arial"/>
          <w:sz w:val="22"/>
          <w:szCs w:val="22"/>
        </w:rPr>
        <w:t>, erősítve a kisebb társadalmi egységek összetartozását, elősegítve fejlődésüket.</w:t>
      </w:r>
    </w:p>
    <w:p w14:paraId="04489D18" w14:textId="77777777" w:rsidR="002F72C1" w:rsidRPr="00271FF2" w:rsidRDefault="002F72C1" w:rsidP="002F72C1">
      <w:pPr>
        <w:tabs>
          <w:tab w:val="num" w:pos="0"/>
        </w:tabs>
        <w:jc w:val="both"/>
        <w:rPr>
          <w:rFonts w:ascii="Arial" w:hAnsi="Arial" w:cs="Arial"/>
          <w:sz w:val="22"/>
          <w:szCs w:val="22"/>
        </w:rPr>
      </w:pPr>
    </w:p>
    <w:p w14:paraId="70BF53D8" w14:textId="1318061F" w:rsidR="002F72C1" w:rsidRPr="0074039D" w:rsidRDefault="002F72C1" w:rsidP="002F72C1">
      <w:pPr>
        <w:tabs>
          <w:tab w:val="num" w:pos="0"/>
        </w:tabs>
        <w:jc w:val="both"/>
        <w:rPr>
          <w:rFonts w:ascii="Arial" w:hAnsi="Arial" w:cs="Arial"/>
          <w:b/>
          <w:sz w:val="22"/>
          <w:szCs w:val="22"/>
        </w:rPr>
      </w:pPr>
      <w:r w:rsidRPr="00271FF2">
        <w:rPr>
          <w:rFonts w:ascii="Arial" w:hAnsi="Arial" w:cs="Arial"/>
          <w:b/>
          <w:sz w:val="22"/>
          <w:szCs w:val="22"/>
        </w:rPr>
        <w:t xml:space="preserve">Az évenként odaítélt megyei </w:t>
      </w:r>
      <w:proofErr w:type="spellStart"/>
      <w:r w:rsidRPr="00271FF2">
        <w:rPr>
          <w:rFonts w:ascii="Arial" w:hAnsi="Arial" w:cs="Arial"/>
          <w:b/>
          <w:sz w:val="22"/>
          <w:szCs w:val="22"/>
        </w:rPr>
        <w:t>Prima</w:t>
      </w:r>
      <w:proofErr w:type="spellEnd"/>
      <w:r w:rsidRPr="00271FF2">
        <w:rPr>
          <w:rFonts w:ascii="Arial" w:hAnsi="Arial" w:cs="Arial"/>
          <w:b/>
          <w:sz w:val="22"/>
          <w:szCs w:val="22"/>
        </w:rPr>
        <w:t xml:space="preserve"> díjat</w:t>
      </w:r>
      <w:r w:rsidRPr="00271FF2">
        <w:rPr>
          <w:rFonts w:ascii="Arial" w:hAnsi="Arial" w:cs="Arial"/>
          <w:sz w:val="22"/>
          <w:szCs w:val="22"/>
        </w:rPr>
        <w:t xml:space="preserve"> mind a tizenkilenc megyében, </w:t>
      </w:r>
      <w:r w:rsidRPr="00271FF2">
        <w:rPr>
          <w:rFonts w:ascii="Arial" w:hAnsi="Arial" w:cs="Arial"/>
          <w:b/>
          <w:sz w:val="22"/>
          <w:szCs w:val="22"/>
        </w:rPr>
        <w:t>megyénként hárman nyerhetik el.</w:t>
      </w:r>
    </w:p>
    <w:p w14:paraId="77007329" w14:textId="77777777" w:rsidR="002F72C1" w:rsidRPr="0074039D" w:rsidRDefault="002F72C1" w:rsidP="002F72C1">
      <w:pPr>
        <w:tabs>
          <w:tab w:val="num" w:pos="0"/>
        </w:tabs>
        <w:jc w:val="both"/>
        <w:rPr>
          <w:rFonts w:ascii="Arial" w:hAnsi="Arial" w:cs="Arial"/>
          <w:sz w:val="22"/>
          <w:szCs w:val="22"/>
        </w:rPr>
      </w:pPr>
    </w:p>
    <w:p w14:paraId="674EE919" w14:textId="08357DCF" w:rsidR="003B79FE" w:rsidRPr="0074039D" w:rsidRDefault="002F72C1" w:rsidP="002F72C1">
      <w:pPr>
        <w:tabs>
          <w:tab w:val="num" w:pos="0"/>
        </w:tabs>
        <w:jc w:val="both"/>
        <w:rPr>
          <w:rFonts w:ascii="Arial" w:hAnsi="Arial" w:cs="Arial"/>
          <w:sz w:val="22"/>
          <w:szCs w:val="22"/>
        </w:rPr>
      </w:pPr>
      <w:r w:rsidRPr="0074039D">
        <w:rPr>
          <w:rFonts w:ascii="Arial" w:hAnsi="Arial" w:cs="Arial"/>
          <w:sz w:val="22"/>
          <w:szCs w:val="22"/>
        </w:rPr>
        <w:t xml:space="preserve">Bátaszék Város Önkormányzatához (a továbbiakban: Önkormányzat) </w:t>
      </w:r>
      <w:r w:rsidR="00271FF2">
        <w:rPr>
          <w:rFonts w:ascii="Arial" w:hAnsi="Arial" w:cs="Arial"/>
          <w:sz w:val="22"/>
          <w:szCs w:val="22"/>
        </w:rPr>
        <w:t>megkeresés érkezett</w:t>
      </w:r>
      <w:r w:rsidRPr="0074039D">
        <w:rPr>
          <w:rFonts w:ascii="Arial" w:hAnsi="Arial" w:cs="Arial"/>
          <w:sz w:val="22"/>
          <w:szCs w:val="22"/>
        </w:rPr>
        <w:t xml:space="preserve"> a </w:t>
      </w:r>
      <w:r w:rsidRPr="0074039D">
        <w:rPr>
          <w:rFonts w:ascii="Arial" w:hAnsi="Arial" w:cs="Arial"/>
          <w:b/>
          <w:sz w:val="22"/>
          <w:szCs w:val="22"/>
        </w:rPr>
        <w:t>Vállalkozók és Munkált</w:t>
      </w:r>
      <w:r w:rsidR="00070E65" w:rsidRPr="0074039D">
        <w:rPr>
          <w:rFonts w:ascii="Arial" w:hAnsi="Arial" w:cs="Arial"/>
          <w:b/>
          <w:sz w:val="22"/>
          <w:szCs w:val="22"/>
        </w:rPr>
        <w:t>atók Országos Szövetsége Tolna Várm</w:t>
      </w:r>
      <w:r w:rsidRPr="0074039D">
        <w:rPr>
          <w:rFonts w:ascii="Arial" w:hAnsi="Arial" w:cs="Arial"/>
          <w:b/>
          <w:sz w:val="22"/>
          <w:szCs w:val="22"/>
        </w:rPr>
        <w:t>egyei Szervezeté</w:t>
      </w:r>
      <w:r w:rsidR="00271FF2">
        <w:rPr>
          <w:rFonts w:ascii="Arial" w:hAnsi="Arial" w:cs="Arial"/>
          <w:b/>
          <w:sz w:val="22"/>
          <w:szCs w:val="22"/>
        </w:rPr>
        <w:t>től</w:t>
      </w:r>
      <w:r w:rsidRPr="0074039D">
        <w:rPr>
          <w:rFonts w:ascii="Arial" w:hAnsi="Arial" w:cs="Arial"/>
          <w:sz w:val="22"/>
          <w:szCs w:val="22"/>
        </w:rPr>
        <w:t>, amely a jelen előterjesztés mellékletét képezi. A VOSZ</w:t>
      </w:r>
      <w:r w:rsidR="00070E65" w:rsidRPr="0074039D">
        <w:rPr>
          <w:rFonts w:ascii="Arial" w:hAnsi="Arial" w:cs="Arial"/>
          <w:sz w:val="22"/>
          <w:szCs w:val="22"/>
        </w:rPr>
        <w:t xml:space="preserve"> Tolna Vármegyei Szervezete vállalta fel az </w:t>
      </w:r>
      <w:r w:rsidRPr="0074039D">
        <w:rPr>
          <w:rFonts w:ascii="Arial" w:hAnsi="Arial" w:cs="Arial"/>
          <w:sz w:val="22"/>
          <w:szCs w:val="22"/>
        </w:rPr>
        <w:t xml:space="preserve">országos </w:t>
      </w:r>
      <w:r w:rsidR="003B79FE" w:rsidRPr="0074039D">
        <w:rPr>
          <w:rFonts w:ascii="Arial" w:hAnsi="Arial" w:cs="Arial"/>
          <w:sz w:val="22"/>
          <w:szCs w:val="22"/>
        </w:rPr>
        <w:t>kezdeményezés megyei megvalósítását. Az országos ünnepség ismét a Művészetek Palotájában lesz Budapesten. Ettől eltérő időpontpontban, de azzal teljes mértékben, szinkronban megyei szinteken is hasonló események kerülnek megvalósításra.</w:t>
      </w:r>
    </w:p>
    <w:p w14:paraId="59515200" w14:textId="77777777" w:rsidR="002F72C1" w:rsidRPr="0074039D" w:rsidRDefault="00D62156" w:rsidP="002F72C1">
      <w:pPr>
        <w:tabs>
          <w:tab w:val="num" w:pos="0"/>
        </w:tabs>
        <w:jc w:val="both"/>
        <w:rPr>
          <w:rFonts w:ascii="Arial" w:hAnsi="Arial" w:cs="Arial"/>
          <w:sz w:val="22"/>
          <w:szCs w:val="22"/>
        </w:rPr>
      </w:pPr>
      <w:r w:rsidRPr="0074039D">
        <w:rPr>
          <w:rFonts w:ascii="Arial" w:hAnsi="Arial" w:cs="Arial"/>
          <w:sz w:val="22"/>
          <w:szCs w:val="22"/>
        </w:rPr>
        <w:t xml:space="preserve">Köszönetüket </w:t>
      </w:r>
      <w:r w:rsidR="002F72C1" w:rsidRPr="0074039D">
        <w:rPr>
          <w:rFonts w:ascii="Arial" w:hAnsi="Arial" w:cs="Arial"/>
          <w:sz w:val="22"/>
          <w:szCs w:val="22"/>
        </w:rPr>
        <w:t>fejez</w:t>
      </w:r>
      <w:r w:rsidRPr="0074039D">
        <w:rPr>
          <w:rFonts w:ascii="Arial" w:hAnsi="Arial" w:cs="Arial"/>
          <w:sz w:val="22"/>
          <w:szCs w:val="22"/>
        </w:rPr>
        <w:t>ik ki</w:t>
      </w:r>
      <w:r w:rsidR="003B79FE" w:rsidRPr="0074039D">
        <w:rPr>
          <w:rFonts w:ascii="Arial" w:hAnsi="Arial" w:cs="Arial"/>
          <w:sz w:val="22"/>
          <w:szCs w:val="22"/>
        </w:rPr>
        <w:t xml:space="preserve"> az önkormányzat felé</w:t>
      </w:r>
      <w:r w:rsidR="002F72C1" w:rsidRPr="0074039D">
        <w:rPr>
          <w:rFonts w:ascii="Arial" w:hAnsi="Arial" w:cs="Arial"/>
          <w:sz w:val="22"/>
          <w:szCs w:val="22"/>
        </w:rPr>
        <w:t xml:space="preserve"> a korábbi támogatással kapcsolatosan. </w:t>
      </w:r>
    </w:p>
    <w:p w14:paraId="1FC3B5C0" w14:textId="77777777" w:rsidR="002F72C1" w:rsidRPr="0074039D" w:rsidRDefault="002F72C1" w:rsidP="002F72C1">
      <w:pPr>
        <w:tabs>
          <w:tab w:val="num" w:pos="0"/>
        </w:tabs>
        <w:jc w:val="both"/>
        <w:rPr>
          <w:rFonts w:ascii="Arial" w:hAnsi="Arial" w:cs="Arial"/>
          <w:b/>
          <w:sz w:val="22"/>
          <w:szCs w:val="22"/>
        </w:rPr>
      </w:pPr>
    </w:p>
    <w:p w14:paraId="322041DF" w14:textId="77777777" w:rsidR="003B79FE" w:rsidRPr="0074039D" w:rsidRDefault="003B79FE" w:rsidP="002F72C1">
      <w:pPr>
        <w:tabs>
          <w:tab w:val="num" w:pos="0"/>
        </w:tabs>
        <w:jc w:val="both"/>
        <w:rPr>
          <w:rFonts w:ascii="Arial" w:hAnsi="Arial" w:cs="Arial"/>
          <w:sz w:val="22"/>
          <w:szCs w:val="22"/>
        </w:rPr>
      </w:pPr>
    </w:p>
    <w:p w14:paraId="1A8BC78E" w14:textId="0728322A" w:rsidR="00480606" w:rsidRPr="00271FF2" w:rsidRDefault="002F72C1" w:rsidP="002F72C1">
      <w:pPr>
        <w:tabs>
          <w:tab w:val="num" w:pos="0"/>
        </w:tabs>
        <w:jc w:val="both"/>
        <w:rPr>
          <w:rFonts w:ascii="Arial" w:hAnsi="Arial" w:cs="Arial"/>
          <w:sz w:val="22"/>
          <w:szCs w:val="22"/>
        </w:rPr>
      </w:pPr>
      <w:r w:rsidRPr="0074039D">
        <w:rPr>
          <w:rFonts w:ascii="Arial" w:hAnsi="Arial" w:cs="Arial"/>
          <w:sz w:val="22"/>
          <w:szCs w:val="22"/>
        </w:rPr>
        <w:lastRenderedPageBreak/>
        <w:t xml:space="preserve">A korábbi évek tapasztalatai alapján kiemelt támogatóként, </w:t>
      </w:r>
      <w:r w:rsidRPr="00271FF2">
        <w:rPr>
          <w:rFonts w:ascii="Arial" w:hAnsi="Arial" w:cs="Arial"/>
          <w:b/>
          <w:bCs/>
          <w:sz w:val="22"/>
          <w:szCs w:val="22"/>
        </w:rPr>
        <w:t>Bátaszék Város Önkormányzatát</w:t>
      </w:r>
      <w:r w:rsidRPr="0074039D">
        <w:rPr>
          <w:rFonts w:ascii="Arial" w:hAnsi="Arial" w:cs="Arial"/>
          <w:sz w:val="22"/>
          <w:szCs w:val="22"/>
        </w:rPr>
        <w:t xml:space="preserve"> is </w:t>
      </w:r>
      <w:r w:rsidRPr="00271FF2">
        <w:rPr>
          <w:rFonts w:ascii="Arial" w:hAnsi="Arial" w:cs="Arial"/>
          <w:b/>
          <w:bCs/>
          <w:sz w:val="22"/>
          <w:szCs w:val="22"/>
        </w:rPr>
        <w:t xml:space="preserve">kérik, hogy ebben az évben is támogassa </w:t>
      </w:r>
      <w:r w:rsidRPr="00271FF2">
        <w:rPr>
          <w:rFonts w:ascii="Arial" w:hAnsi="Arial" w:cs="Arial"/>
          <w:sz w:val="22"/>
          <w:szCs w:val="22"/>
        </w:rPr>
        <w:t>a rende</w:t>
      </w:r>
      <w:r w:rsidR="0021455F" w:rsidRPr="00271FF2">
        <w:rPr>
          <w:rFonts w:ascii="Arial" w:hAnsi="Arial" w:cs="Arial"/>
          <w:sz w:val="22"/>
          <w:szCs w:val="22"/>
        </w:rPr>
        <w:t xml:space="preserve">zvény színvonalas megrendezését, </w:t>
      </w:r>
    </w:p>
    <w:p w14:paraId="7F734742" w14:textId="77777777" w:rsidR="0021455F" w:rsidRPr="00271FF2" w:rsidRDefault="0021455F" w:rsidP="002F72C1">
      <w:pPr>
        <w:tabs>
          <w:tab w:val="num" w:pos="0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14:paraId="0481A36B" w14:textId="77777777" w:rsidR="002F72C1" w:rsidRDefault="002F72C1" w:rsidP="002F72C1">
      <w:pPr>
        <w:tabs>
          <w:tab w:val="num" w:pos="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fentiekre tekintettel kérjük az alábbi határozati javaslat elfogadását.</w:t>
      </w:r>
    </w:p>
    <w:p w14:paraId="7C66FDD5" w14:textId="77777777" w:rsidR="002F72C1" w:rsidRDefault="002F72C1" w:rsidP="00480606">
      <w:pPr>
        <w:jc w:val="both"/>
        <w:rPr>
          <w:rFonts w:ascii="Arial" w:hAnsi="Arial" w:cs="Arial"/>
          <w:sz w:val="22"/>
          <w:szCs w:val="22"/>
        </w:rPr>
      </w:pPr>
    </w:p>
    <w:p w14:paraId="1624DCE7" w14:textId="77777777" w:rsidR="002F72C1" w:rsidRPr="00B53AAB" w:rsidRDefault="002F72C1" w:rsidP="00480606">
      <w:pPr>
        <w:tabs>
          <w:tab w:val="left" w:pos="540"/>
          <w:tab w:val="left" w:pos="567"/>
        </w:tabs>
        <w:ind w:left="2835"/>
        <w:jc w:val="both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B53AAB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H a t á r o z a t i   j a v a s l a t:</w:t>
      </w:r>
    </w:p>
    <w:p w14:paraId="1F3B3B99" w14:textId="77777777" w:rsidR="002F72C1" w:rsidRPr="00E03CF7" w:rsidRDefault="002F72C1" w:rsidP="00480606">
      <w:pPr>
        <w:tabs>
          <w:tab w:val="left" w:pos="540"/>
          <w:tab w:val="left" w:pos="567"/>
        </w:tabs>
        <w:ind w:left="2835"/>
        <w:jc w:val="both"/>
        <w:rPr>
          <w:rFonts w:ascii="Arial" w:eastAsia="Calibri" w:hAnsi="Arial" w:cs="Arial"/>
          <w:b/>
          <w:i/>
          <w:sz w:val="22"/>
          <w:szCs w:val="22"/>
          <w:u w:val="single"/>
          <w:lang w:eastAsia="en-US"/>
        </w:rPr>
      </w:pPr>
    </w:p>
    <w:p w14:paraId="3E6A2078" w14:textId="6047BF67" w:rsidR="002F72C1" w:rsidRPr="0074039D" w:rsidRDefault="002F72C1" w:rsidP="00480606">
      <w:pPr>
        <w:tabs>
          <w:tab w:val="left" w:pos="2694"/>
        </w:tabs>
        <w:ind w:left="2835"/>
        <w:jc w:val="both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74039D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 xml:space="preserve">Tolna </w:t>
      </w:r>
      <w:r w:rsidR="00FF4E40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M</w:t>
      </w:r>
      <w:r w:rsidR="003B79FE" w:rsidRPr="0074039D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 xml:space="preserve">egyei </w:t>
      </w:r>
      <w:proofErr w:type="spellStart"/>
      <w:r w:rsidRPr="0074039D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Prima</w:t>
      </w:r>
      <w:proofErr w:type="spellEnd"/>
      <w:r w:rsidRPr="0074039D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 xml:space="preserve"> Díj és rendezvény támogatására</w:t>
      </w:r>
    </w:p>
    <w:p w14:paraId="086C64CD" w14:textId="77777777" w:rsidR="002F72C1" w:rsidRPr="0074039D" w:rsidRDefault="002F72C1" w:rsidP="00480606">
      <w:pPr>
        <w:ind w:left="2835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4163D1B5" w14:textId="77777777" w:rsidR="003B79FE" w:rsidRPr="0074039D" w:rsidRDefault="002F72C1" w:rsidP="00480606">
      <w:pPr>
        <w:ind w:left="2835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74039D">
        <w:rPr>
          <w:rFonts w:ascii="Arial" w:eastAsia="Calibri" w:hAnsi="Arial" w:cs="Arial"/>
          <w:sz w:val="22"/>
          <w:szCs w:val="22"/>
          <w:lang w:eastAsia="en-US"/>
        </w:rPr>
        <w:t xml:space="preserve">Bátaszék Város Önkormányzatának Képviselő-testülete </w:t>
      </w:r>
    </w:p>
    <w:p w14:paraId="2D70E04D" w14:textId="47563022" w:rsidR="002F72C1" w:rsidRPr="0074039D" w:rsidRDefault="002F72C1" w:rsidP="00480606">
      <w:pPr>
        <w:pStyle w:val="Listaszerbekezds"/>
        <w:numPr>
          <w:ilvl w:val="0"/>
          <w:numId w:val="4"/>
        </w:numPr>
        <w:ind w:left="3261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74039D">
        <w:rPr>
          <w:rFonts w:ascii="Arial" w:eastAsia="Calibri" w:hAnsi="Arial" w:cs="Arial"/>
          <w:sz w:val="22"/>
          <w:szCs w:val="22"/>
          <w:lang w:eastAsia="en-US"/>
        </w:rPr>
        <w:t>a Vállalkozók és Munkált</w:t>
      </w:r>
      <w:r w:rsidR="003B79FE" w:rsidRPr="0074039D">
        <w:rPr>
          <w:rFonts w:ascii="Arial" w:eastAsia="Calibri" w:hAnsi="Arial" w:cs="Arial"/>
          <w:sz w:val="22"/>
          <w:szCs w:val="22"/>
          <w:lang w:eastAsia="en-US"/>
        </w:rPr>
        <w:t>atók Országos Szövetsége Tolna Várm</w:t>
      </w:r>
      <w:r w:rsidRPr="0074039D">
        <w:rPr>
          <w:rFonts w:ascii="Arial" w:eastAsia="Calibri" w:hAnsi="Arial" w:cs="Arial"/>
          <w:sz w:val="22"/>
          <w:szCs w:val="22"/>
          <w:lang w:eastAsia="en-US"/>
        </w:rPr>
        <w:t xml:space="preserve">egyei Szervezetének részére a Szekszárdon megrendezésre kerülő </w:t>
      </w:r>
      <w:r w:rsidR="00C60819" w:rsidRPr="0074039D">
        <w:rPr>
          <w:rFonts w:ascii="Arial" w:eastAsia="Calibri" w:hAnsi="Arial" w:cs="Arial"/>
          <w:sz w:val="22"/>
          <w:szCs w:val="22"/>
          <w:lang w:eastAsia="en-US"/>
        </w:rPr>
        <w:t>202</w:t>
      </w:r>
      <w:r w:rsidR="00FF4E40">
        <w:rPr>
          <w:rFonts w:ascii="Arial" w:eastAsia="Calibri" w:hAnsi="Arial" w:cs="Arial"/>
          <w:sz w:val="22"/>
          <w:szCs w:val="22"/>
          <w:lang w:eastAsia="en-US"/>
        </w:rPr>
        <w:t>6</w:t>
      </w:r>
      <w:r w:rsidR="00C60819" w:rsidRPr="0074039D">
        <w:rPr>
          <w:rFonts w:ascii="Arial" w:eastAsia="Calibri" w:hAnsi="Arial" w:cs="Arial"/>
          <w:sz w:val="22"/>
          <w:szCs w:val="22"/>
          <w:lang w:eastAsia="en-US"/>
        </w:rPr>
        <w:t xml:space="preserve">. évi </w:t>
      </w:r>
      <w:r w:rsidR="003B79FE" w:rsidRPr="0074039D">
        <w:rPr>
          <w:rFonts w:ascii="Arial" w:eastAsia="Calibri" w:hAnsi="Arial" w:cs="Arial"/>
          <w:sz w:val="22"/>
          <w:szCs w:val="22"/>
          <w:lang w:eastAsia="en-US"/>
        </w:rPr>
        <w:t xml:space="preserve">Tolna </w:t>
      </w:r>
      <w:r w:rsidR="00FF4E40">
        <w:rPr>
          <w:rFonts w:ascii="Arial" w:eastAsia="Calibri" w:hAnsi="Arial" w:cs="Arial"/>
          <w:sz w:val="22"/>
          <w:szCs w:val="22"/>
          <w:lang w:eastAsia="en-US"/>
        </w:rPr>
        <w:t>M</w:t>
      </w:r>
      <w:r w:rsidRPr="0074039D">
        <w:rPr>
          <w:rFonts w:ascii="Arial" w:eastAsia="Calibri" w:hAnsi="Arial" w:cs="Arial"/>
          <w:sz w:val="22"/>
          <w:szCs w:val="22"/>
          <w:lang w:eastAsia="en-US"/>
        </w:rPr>
        <w:t xml:space="preserve">egyei </w:t>
      </w:r>
      <w:proofErr w:type="spellStart"/>
      <w:r w:rsidRPr="0074039D">
        <w:rPr>
          <w:rFonts w:ascii="Arial" w:eastAsia="Calibri" w:hAnsi="Arial" w:cs="Arial"/>
          <w:sz w:val="22"/>
          <w:szCs w:val="22"/>
          <w:lang w:eastAsia="en-US"/>
        </w:rPr>
        <w:t>Prima</w:t>
      </w:r>
      <w:proofErr w:type="spellEnd"/>
      <w:r w:rsidRPr="0074039D">
        <w:rPr>
          <w:rFonts w:ascii="Arial" w:eastAsia="Calibri" w:hAnsi="Arial" w:cs="Arial"/>
          <w:sz w:val="22"/>
          <w:szCs w:val="22"/>
          <w:lang w:eastAsia="en-US"/>
        </w:rPr>
        <w:t xml:space="preserve"> Díj díjátadó rendezvény </w:t>
      </w:r>
      <w:r w:rsidRPr="00874ACD">
        <w:rPr>
          <w:rFonts w:ascii="Arial" w:eastAsia="Calibri" w:hAnsi="Arial" w:cs="Arial"/>
          <w:sz w:val="22"/>
          <w:szCs w:val="22"/>
          <w:lang w:eastAsia="en-US"/>
        </w:rPr>
        <w:t>költségeihez 2</w:t>
      </w:r>
      <w:r w:rsidR="003B79FE" w:rsidRPr="00874ACD">
        <w:rPr>
          <w:rFonts w:ascii="Arial" w:eastAsia="Calibri" w:hAnsi="Arial" w:cs="Arial"/>
          <w:sz w:val="22"/>
          <w:szCs w:val="22"/>
          <w:lang w:eastAsia="en-US"/>
        </w:rPr>
        <w:t xml:space="preserve">00.000 Ft </w:t>
      </w:r>
      <w:r w:rsidR="00C60819" w:rsidRPr="00874ACD">
        <w:rPr>
          <w:rFonts w:ascii="Arial" w:eastAsia="Calibri" w:hAnsi="Arial" w:cs="Arial"/>
          <w:sz w:val="22"/>
          <w:szCs w:val="22"/>
          <w:lang w:eastAsia="en-US"/>
        </w:rPr>
        <w:t>támogatást</w:t>
      </w:r>
      <w:r w:rsidR="00C60819" w:rsidRPr="0074039D">
        <w:rPr>
          <w:rFonts w:ascii="Arial" w:eastAsia="Calibri" w:hAnsi="Arial" w:cs="Arial"/>
          <w:sz w:val="22"/>
          <w:szCs w:val="22"/>
          <w:lang w:eastAsia="en-US"/>
        </w:rPr>
        <w:t xml:space="preserve"> biztosít a 202</w:t>
      </w:r>
      <w:r w:rsidR="00FF4E40">
        <w:rPr>
          <w:rFonts w:ascii="Arial" w:eastAsia="Calibri" w:hAnsi="Arial" w:cs="Arial"/>
          <w:sz w:val="22"/>
          <w:szCs w:val="22"/>
          <w:lang w:eastAsia="en-US"/>
        </w:rPr>
        <w:t>6</w:t>
      </w:r>
      <w:r w:rsidRPr="0074039D">
        <w:rPr>
          <w:rFonts w:ascii="Arial" w:eastAsia="Calibri" w:hAnsi="Arial" w:cs="Arial"/>
          <w:sz w:val="22"/>
          <w:szCs w:val="22"/>
          <w:lang w:eastAsia="en-US"/>
        </w:rPr>
        <w:t>. évi költségvetés ál</w:t>
      </w:r>
      <w:r w:rsidR="003B79FE" w:rsidRPr="0074039D">
        <w:rPr>
          <w:rFonts w:ascii="Arial" w:eastAsia="Calibri" w:hAnsi="Arial" w:cs="Arial"/>
          <w:sz w:val="22"/>
          <w:szCs w:val="22"/>
          <w:lang w:eastAsia="en-US"/>
        </w:rPr>
        <w:t>talános tartalék kerete terhére;</w:t>
      </w:r>
    </w:p>
    <w:p w14:paraId="5E59B1C1" w14:textId="77777777" w:rsidR="003B79FE" w:rsidRPr="0074039D" w:rsidRDefault="00417D50" w:rsidP="00480606">
      <w:pPr>
        <w:pStyle w:val="Listaszerbekezds"/>
        <w:numPr>
          <w:ilvl w:val="0"/>
          <w:numId w:val="4"/>
        </w:numPr>
        <w:ind w:left="3261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74039D">
        <w:rPr>
          <w:rFonts w:ascii="Arial" w:eastAsia="Calibri" w:hAnsi="Arial" w:cs="Arial"/>
          <w:sz w:val="22"/>
          <w:szCs w:val="22"/>
          <w:lang w:eastAsia="en-US"/>
        </w:rPr>
        <w:t>felhatalmazza a polgármestert a támogatási szerződés aláírására.</w:t>
      </w:r>
    </w:p>
    <w:p w14:paraId="32051367" w14:textId="77777777" w:rsidR="002F72C1" w:rsidRPr="0074039D" w:rsidRDefault="002F72C1" w:rsidP="00480606">
      <w:pPr>
        <w:ind w:left="2835"/>
        <w:jc w:val="both"/>
        <w:rPr>
          <w:rFonts w:ascii="Arial" w:eastAsia="Calibri" w:hAnsi="Arial" w:cs="Arial"/>
          <w:i/>
          <w:sz w:val="22"/>
          <w:szCs w:val="22"/>
          <w:lang w:eastAsia="en-US"/>
        </w:rPr>
      </w:pPr>
    </w:p>
    <w:p w14:paraId="07C62B8A" w14:textId="51C0328D" w:rsidR="002F72C1" w:rsidRPr="00C315DB" w:rsidRDefault="002F72C1" w:rsidP="00480606">
      <w:pPr>
        <w:ind w:left="2835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315DB">
        <w:rPr>
          <w:rFonts w:ascii="Arial" w:eastAsia="Calibri" w:hAnsi="Arial" w:cs="Arial"/>
          <w:i/>
          <w:sz w:val="22"/>
          <w:szCs w:val="22"/>
          <w:lang w:eastAsia="en-US"/>
        </w:rPr>
        <w:t>Határidő:</w:t>
      </w:r>
      <w:r w:rsidR="00C60819" w:rsidRPr="00C315DB">
        <w:rPr>
          <w:rFonts w:ascii="Arial" w:eastAsia="Calibri" w:hAnsi="Arial" w:cs="Arial"/>
          <w:sz w:val="22"/>
          <w:szCs w:val="22"/>
          <w:lang w:eastAsia="en-US"/>
        </w:rPr>
        <w:t xml:space="preserve"> 202</w:t>
      </w:r>
      <w:r w:rsidR="00FF4E40" w:rsidRPr="00C315DB">
        <w:rPr>
          <w:rFonts w:ascii="Arial" w:eastAsia="Calibri" w:hAnsi="Arial" w:cs="Arial"/>
          <w:sz w:val="22"/>
          <w:szCs w:val="22"/>
          <w:lang w:eastAsia="en-US"/>
        </w:rPr>
        <w:t>6</w:t>
      </w:r>
      <w:r w:rsidRPr="00C315DB">
        <w:rPr>
          <w:rFonts w:ascii="Arial" w:eastAsia="Calibri" w:hAnsi="Arial" w:cs="Arial"/>
          <w:sz w:val="22"/>
          <w:szCs w:val="22"/>
          <w:lang w:eastAsia="en-US"/>
        </w:rPr>
        <w:t xml:space="preserve">. </w:t>
      </w:r>
      <w:r w:rsidR="00FF4E40" w:rsidRPr="00C315DB">
        <w:rPr>
          <w:rFonts w:ascii="Arial" w:eastAsia="Calibri" w:hAnsi="Arial" w:cs="Arial"/>
          <w:sz w:val="22"/>
          <w:szCs w:val="22"/>
          <w:lang w:eastAsia="en-US"/>
        </w:rPr>
        <w:t>október 9.</w:t>
      </w:r>
    </w:p>
    <w:p w14:paraId="58810DCB" w14:textId="21FF0738" w:rsidR="002F72C1" w:rsidRPr="00C315DB" w:rsidRDefault="002F72C1" w:rsidP="00480606">
      <w:pPr>
        <w:ind w:left="2835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315DB">
        <w:rPr>
          <w:rFonts w:ascii="Arial" w:eastAsia="Calibri" w:hAnsi="Arial" w:cs="Arial"/>
          <w:i/>
          <w:sz w:val="22"/>
          <w:szCs w:val="22"/>
          <w:lang w:eastAsia="en-US"/>
        </w:rPr>
        <w:t>Felelős:</w:t>
      </w:r>
      <w:r w:rsidR="00C315DB" w:rsidRPr="00C315DB">
        <w:rPr>
          <w:rFonts w:ascii="Arial" w:eastAsia="Calibri" w:hAnsi="Arial" w:cs="Arial"/>
          <w:sz w:val="22"/>
          <w:szCs w:val="22"/>
          <w:lang w:eastAsia="en-US"/>
        </w:rPr>
        <w:t xml:space="preserve"> Dr. Béres Judit </w:t>
      </w:r>
      <w:r w:rsidRPr="00C315DB">
        <w:rPr>
          <w:rFonts w:ascii="Arial" w:eastAsia="Calibri" w:hAnsi="Arial" w:cs="Arial"/>
          <w:sz w:val="22"/>
          <w:szCs w:val="22"/>
          <w:lang w:eastAsia="en-US"/>
        </w:rPr>
        <w:t xml:space="preserve">polgármester  </w:t>
      </w:r>
    </w:p>
    <w:p w14:paraId="69FB1B95" w14:textId="77777777" w:rsidR="002F72C1" w:rsidRPr="00C315DB" w:rsidRDefault="002F72C1" w:rsidP="00480606">
      <w:pPr>
        <w:tabs>
          <w:tab w:val="left" w:pos="1985"/>
        </w:tabs>
        <w:ind w:left="2835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315DB">
        <w:rPr>
          <w:rFonts w:ascii="Arial" w:eastAsia="Calibri" w:hAnsi="Arial" w:cs="Arial"/>
          <w:sz w:val="22"/>
          <w:szCs w:val="22"/>
          <w:lang w:eastAsia="en-US"/>
        </w:rPr>
        <w:tab/>
        <w:t xml:space="preserve">  (a támogatási szerződés aláírásáért)</w:t>
      </w:r>
    </w:p>
    <w:p w14:paraId="615E001D" w14:textId="77777777" w:rsidR="002F72C1" w:rsidRPr="00C315DB" w:rsidRDefault="002F72C1" w:rsidP="00480606">
      <w:pPr>
        <w:tabs>
          <w:tab w:val="left" w:pos="1985"/>
        </w:tabs>
        <w:ind w:left="2835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6E374255" w14:textId="32EAC338" w:rsidR="002F72C1" w:rsidRPr="00C315DB" w:rsidRDefault="002F72C1" w:rsidP="00480606">
      <w:pPr>
        <w:autoSpaceDN w:val="0"/>
        <w:adjustRightInd w:val="0"/>
        <w:ind w:left="283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C315DB">
        <w:rPr>
          <w:rFonts w:ascii="Arial" w:eastAsia="Calibri" w:hAnsi="Arial" w:cs="Arial"/>
          <w:i/>
          <w:iCs/>
          <w:sz w:val="22"/>
          <w:szCs w:val="22"/>
          <w:lang w:eastAsia="en-US"/>
        </w:rPr>
        <w:t>Határozatról értesül</w:t>
      </w:r>
      <w:proofErr w:type="gramStart"/>
      <w:r w:rsidRPr="00C315DB">
        <w:rPr>
          <w:rFonts w:ascii="Arial" w:eastAsia="Calibri" w:hAnsi="Arial" w:cs="Arial"/>
          <w:i/>
          <w:iCs/>
          <w:sz w:val="22"/>
          <w:szCs w:val="22"/>
          <w:lang w:eastAsia="en-US"/>
        </w:rPr>
        <w:t>:</w:t>
      </w:r>
      <w:r w:rsidRPr="00C315DB">
        <w:rPr>
          <w:rFonts w:ascii="Arial" w:eastAsia="Calibri" w:hAnsi="Arial" w:cs="Arial"/>
          <w:iCs/>
          <w:sz w:val="22"/>
          <w:szCs w:val="22"/>
          <w:lang w:eastAsia="en-US"/>
        </w:rPr>
        <w:t xml:space="preserve"> </w:t>
      </w:r>
      <w:r w:rsidR="00C60819" w:rsidRPr="00C315DB">
        <w:rPr>
          <w:rFonts w:ascii="Arial" w:eastAsia="Calibri" w:hAnsi="Arial" w:cs="Arial"/>
          <w:iCs/>
          <w:sz w:val="22"/>
          <w:szCs w:val="22"/>
          <w:lang w:eastAsia="en-US"/>
        </w:rPr>
        <w:t xml:space="preserve"> </w:t>
      </w:r>
      <w:r w:rsidR="005D4C29" w:rsidRPr="00C315DB">
        <w:rPr>
          <w:rFonts w:ascii="Arial" w:eastAsia="Calibri" w:hAnsi="Arial" w:cs="Arial"/>
          <w:iCs/>
          <w:sz w:val="22"/>
          <w:szCs w:val="22"/>
          <w:lang w:eastAsia="en-US"/>
        </w:rPr>
        <w:t>VOSZ</w:t>
      </w:r>
      <w:proofErr w:type="gramEnd"/>
      <w:r w:rsidR="005D4C29" w:rsidRPr="00C315DB">
        <w:rPr>
          <w:rFonts w:ascii="Arial" w:eastAsia="Calibri" w:hAnsi="Arial" w:cs="Arial"/>
          <w:iCs/>
          <w:sz w:val="22"/>
          <w:szCs w:val="22"/>
          <w:lang w:eastAsia="en-US"/>
        </w:rPr>
        <w:t xml:space="preserve"> Tolna Vármegyei Szervezet</w:t>
      </w:r>
    </w:p>
    <w:p w14:paraId="58F8A300" w14:textId="73501B66" w:rsidR="002F72C1" w:rsidRPr="00C315DB" w:rsidRDefault="002F72C1" w:rsidP="00480606">
      <w:pPr>
        <w:autoSpaceDN w:val="0"/>
        <w:adjustRightInd w:val="0"/>
        <w:ind w:left="283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C315DB">
        <w:rPr>
          <w:rFonts w:ascii="Arial" w:eastAsia="Calibri" w:hAnsi="Arial" w:cs="Arial"/>
          <w:iCs/>
          <w:sz w:val="22"/>
          <w:szCs w:val="22"/>
          <w:lang w:eastAsia="en-US"/>
        </w:rPr>
        <w:t xml:space="preserve">                                  BKÖH Pénzügyi Iroda</w:t>
      </w:r>
    </w:p>
    <w:p w14:paraId="55921509" w14:textId="77777777" w:rsidR="002F72C1" w:rsidRPr="00E03CF7" w:rsidRDefault="002F72C1" w:rsidP="00480606">
      <w:pPr>
        <w:autoSpaceDN w:val="0"/>
        <w:adjustRightInd w:val="0"/>
        <w:ind w:left="283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C315DB">
        <w:rPr>
          <w:rFonts w:ascii="Arial" w:eastAsia="Calibri" w:hAnsi="Arial" w:cs="Arial"/>
          <w:iCs/>
          <w:sz w:val="22"/>
          <w:szCs w:val="22"/>
          <w:lang w:eastAsia="en-US"/>
        </w:rPr>
        <w:t xml:space="preserve">                                  irattár</w:t>
      </w:r>
    </w:p>
    <w:p w14:paraId="603DD289" w14:textId="77777777" w:rsidR="002F72C1" w:rsidRPr="003E0407" w:rsidRDefault="002F72C1" w:rsidP="00480606">
      <w:pPr>
        <w:jc w:val="both"/>
        <w:rPr>
          <w:rFonts w:ascii="Arial" w:hAnsi="Arial" w:cs="Arial"/>
          <w:sz w:val="22"/>
          <w:szCs w:val="22"/>
        </w:rPr>
      </w:pPr>
    </w:p>
    <w:p w14:paraId="3EC2AA8F" w14:textId="77777777" w:rsidR="004E04CF" w:rsidRPr="00D9303B" w:rsidRDefault="004E04CF" w:rsidP="00480606">
      <w:pPr>
        <w:jc w:val="both"/>
        <w:rPr>
          <w:rFonts w:ascii="Arial" w:hAnsi="Arial" w:cs="Arial"/>
          <w:sz w:val="20"/>
          <w:szCs w:val="20"/>
        </w:rPr>
      </w:pPr>
    </w:p>
    <w:sectPr w:rsidR="004E04CF" w:rsidRPr="00D930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2E3114"/>
    <w:multiLevelType w:val="hybridMultilevel"/>
    <w:tmpl w:val="F6CA444E"/>
    <w:lvl w:ilvl="0" w:tplc="040E0017">
      <w:start w:val="1"/>
      <w:numFmt w:val="lowerLetter"/>
      <w:lvlText w:val="%1)"/>
      <w:lvlJc w:val="lef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427F36A0"/>
    <w:multiLevelType w:val="hybridMultilevel"/>
    <w:tmpl w:val="19C26B0A"/>
    <w:lvl w:ilvl="0" w:tplc="E9DA180E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42F72E63"/>
    <w:multiLevelType w:val="hybridMultilevel"/>
    <w:tmpl w:val="11A08B40"/>
    <w:lvl w:ilvl="0" w:tplc="B8F2A95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722503"/>
    <w:multiLevelType w:val="hybridMultilevel"/>
    <w:tmpl w:val="509CEBAA"/>
    <w:lvl w:ilvl="0" w:tplc="7318DCC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EEA"/>
    <w:rsid w:val="00032A7E"/>
    <w:rsid w:val="00046BA8"/>
    <w:rsid w:val="00070E65"/>
    <w:rsid w:val="000C31D9"/>
    <w:rsid w:val="000E1B63"/>
    <w:rsid w:val="00101992"/>
    <w:rsid w:val="0011623D"/>
    <w:rsid w:val="00164242"/>
    <w:rsid w:val="001D3DD9"/>
    <w:rsid w:val="0021070F"/>
    <w:rsid w:val="0021455F"/>
    <w:rsid w:val="00217B18"/>
    <w:rsid w:val="00234311"/>
    <w:rsid w:val="00263E66"/>
    <w:rsid w:val="002654BE"/>
    <w:rsid w:val="00271FF2"/>
    <w:rsid w:val="002B4D3C"/>
    <w:rsid w:val="002F72C1"/>
    <w:rsid w:val="00310CE9"/>
    <w:rsid w:val="0032605A"/>
    <w:rsid w:val="00332C16"/>
    <w:rsid w:val="003B79FE"/>
    <w:rsid w:val="003F5633"/>
    <w:rsid w:val="00401152"/>
    <w:rsid w:val="00405270"/>
    <w:rsid w:val="00417D50"/>
    <w:rsid w:val="0042566B"/>
    <w:rsid w:val="00441626"/>
    <w:rsid w:val="00455F00"/>
    <w:rsid w:val="00480606"/>
    <w:rsid w:val="00495767"/>
    <w:rsid w:val="0049697A"/>
    <w:rsid w:val="004E04CF"/>
    <w:rsid w:val="00523FB3"/>
    <w:rsid w:val="00583BCD"/>
    <w:rsid w:val="005D4C29"/>
    <w:rsid w:val="005E220A"/>
    <w:rsid w:val="005E7A3E"/>
    <w:rsid w:val="006525CA"/>
    <w:rsid w:val="00677666"/>
    <w:rsid w:val="006C2F4C"/>
    <w:rsid w:val="006D5DC7"/>
    <w:rsid w:val="00712D0B"/>
    <w:rsid w:val="0074039D"/>
    <w:rsid w:val="007557E4"/>
    <w:rsid w:val="00796729"/>
    <w:rsid w:val="007B04C7"/>
    <w:rsid w:val="00800AD8"/>
    <w:rsid w:val="00826E86"/>
    <w:rsid w:val="00871758"/>
    <w:rsid w:val="00874ACD"/>
    <w:rsid w:val="008B3C18"/>
    <w:rsid w:val="008D3905"/>
    <w:rsid w:val="009071CA"/>
    <w:rsid w:val="00912BF7"/>
    <w:rsid w:val="00956E3F"/>
    <w:rsid w:val="009663F9"/>
    <w:rsid w:val="00A73F9F"/>
    <w:rsid w:val="00A9447E"/>
    <w:rsid w:val="00AC2A81"/>
    <w:rsid w:val="00B3716D"/>
    <w:rsid w:val="00B75C1C"/>
    <w:rsid w:val="00B8647D"/>
    <w:rsid w:val="00BA62D8"/>
    <w:rsid w:val="00BB1F10"/>
    <w:rsid w:val="00BD6991"/>
    <w:rsid w:val="00C14801"/>
    <w:rsid w:val="00C315DB"/>
    <w:rsid w:val="00C4593A"/>
    <w:rsid w:val="00C60819"/>
    <w:rsid w:val="00CE1141"/>
    <w:rsid w:val="00CE6B55"/>
    <w:rsid w:val="00CE7ED4"/>
    <w:rsid w:val="00CF0BCE"/>
    <w:rsid w:val="00D04C18"/>
    <w:rsid w:val="00D62156"/>
    <w:rsid w:val="00D76145"/>
    <w:rsid w:val="00DA5EEA"/>
    <w:rsid w:val="00E14821"/>
    <w:rsid w:val="00ED27B7"/>
    <w:rsid w:val="00ED4DCE"/>
    <w:rsid w:val="00F1146B"/>
    <w:rsid w:val="00F15247"/>
    <w:rsid w:val="00F274CA"/>
    <w:rsid w:val="00FF4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E0852"/>
  <w15:docId w15:val="{2D348266-497E-4091-8C9B-77CF1AB74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A5EEA"/>
    <w:rPr>
      <w:sz w:val="24"/>
      <w:szCs w:val="24"/>
      <w:lang w:eastAsia="ar-SA"/>
    </w:rPr>
  </w:style>
  <w:style w:type="paragraph" w:styleId="Cmsor1">
    <w:name w:val="heading 1"/>
    <w:basedOn w:val="Norml"/>
    <w:next w:val="Norml"/>
    <w:link w:val="Cmsor1Char"/>
    <w:qFormat/>
    <w:rsid w:val="009663F9"/>
    <w:pPr>
      <w:keepNext/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qFormat/>
    <w:rsid w:val="009663F9"/>
    <w:pPr>
      <w:keepNext/>
      <w:spacing w:before="40"/>
      <w:outlineLvl w:val="1"/>
    </w:pPr>
    <w:rPr>
      <w:b/>
      <w:bCs/>
      <w:sz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21070F"/>
    <w:rPr>
      <w:b/>
      <w:bCs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rsid w:val="0021070F"/>
    <w:rPr>
      <w:b/>
      <w:bCs/>
      <w:sz w:val="26"/>
      <w:szCs w:val="24"/>
      <w:lang w:eastAsia="hu-HU"/>
    </w:rPr>
  </w:style>
  <w:style w:type="paragraph" w:styleId="Szvegtrzs">
    <w:name w:val="Body Text"/>
    <w:basedOn w:val="Norml"/>
    <w:link w:val="SzvegtrzsChar"/>
    <w:rsid w:val="00DA5EEA"/>
    <w:pPr>
      <w:jc w:val="both"/>
    </w:pPr>
    <w:rPr>
      <w:bCs/>
    </w:rPr>
  </w:style>
  <w:style w:type="character" w:customStyle="1" w:styleId="SzvegtrzsChar">
    <w:name w:val="Szövegtörzs Char"/>
    <w:basedOn w:val="Bekezdsalapbettpusa"/>
    <w:link w:val="Szvegtrzs"/>
    <w:rsid w:val="00DA5EEA"/>
    <w:rPr>
      <w:bCs/>
      <w:sz w:val="24"/>
      <w:szCs w:val="24"/>
      <w:lang w:eastAsia="ar-SA"/>
    </w:rPr>
  </w:style>
  <w:style w:type="paragraph" w:styleId="Listaszerbekezds">
    <w:name w:val="List Paragraph"/>
    <w:basedOn w:val="Norml"/>
    <w:uiPriority w:val="34"/>
    <w:qFormat/>
    <w:rsid w:val="008D39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375</Words>
  <Characters>2593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titkárság</dc:creator>
  <cp:keywords/>
  <dc:description/>
  <cp:lastModifiedBy>Jegyző</cp:lastModifiedBy>
  <cp:revision>39</cp:revision>
  <dcterms:created xsi:type="dcterms:W3CDTF">2024-10-07T06:25:00Z</dcterms:created>
  <dcterms:modified xsi:type="dcterms:W3CDTF">2026-09-24T07:28:00Z</dcterms:modified>
</cp:coreProperties>
</file>