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C81AE" w14:textId="77777777" w:rsidR="009071CA" w:rsidRPr="00ED4DCE" w:rsidRDefault="009071CA" w:rsidP="00796729">
      <w:pPr>
        <w:rPr>
          <w:i/>
          <w:color w:val="3366FF"/>
          <w:sz w:val="20"/>
        </w:rPr>
      </w:pPr>
    </w:p>
    <w:p w14:paraId="6857BDE9" w14:textId="77777777" w:rsidR="00DA5EEA" w:rsidRPr="00ED4DCE" w:rsidRDefault="00DA5EEA" w:rsidP="00DA5EEA">
      <w:pPr>
        <w:jc w:val="right"/>
        <w:rPr>
          <w:i/>
          <w:color w:val="3366FF"/>
          <w:sz w:val="20"/>
        </w:rPr>
      </w:pPr>
      <w:r w:rsidRPr="00ED4DCE">
        <w:rPr>
          <w:i/>
          <w:color w:val="3366FF"/>
          <w:sz w:val="20"/>
        </w:rPr>
        <w:t>A határozati javaslat elfogadásához</w:t>
      </w:r>
    </w:p>
    <w:p w14:paraId="091D7B59" w14:textId="77777777" w:rsidR="00DA5EEA" w:rsidRPr="00ED4DCE" w:rsidRDefault="00DA5EEA" w:rsidP="00DA5EEA">
      <w:pPr>
        <w:jc w:val="right"/>
        <w:rPr>
          <w:i/>
          <w:color w:val="3366FF"/>
          <w:sz w:val="20"/>
        </w:rPr>
      </w:pPr>
      <w:proofErr w:type="gramStart"/>
      <w:r w:rsidRPr="00ED4DCE">
        <w:rPr>
          <w:b/>
          <w:bCs/>
          <w:i/>
          <w:color w:val="3366FF"/>
          <w:sz w:val="20"/>
          <w:u w:val="single"/>
        </w:rPr>
        <w:t>egyszerű</w:t>
      </w:r>
      <w:proofErr w:type="gramEnd"/>
      <w:r w:rsidRPr="00ED4DCE">
        <w:rPr>
          <w:i/>
          <w:color w:val="3366FF"/>
          <w:sz w:val="20"/>
        </w:rPr>
        <w:t xml:space="preserve"> többség szükséges, </w:t>
      </w:r>
    </w:p>
    <w:p w14:paraId="4B11C7CB" w14:textId="77777777" w:rsidR="00DA5EEA" w:rsidRPr="00ED4DCE" w:rsidRDefault="00DA5EEA" w:rsidP="009071CA">
      <w:pPr>
        <w:jc w:val="right"/>
        <w:rPr>
          <w:color w:val="3366FF"/>
        </w:rPr>
      </w:pPr>
      <w:proofErr w:type="gramStart"/>
      <w:r w:rsidRPr="00ED4DCE">
        <w:rPr>
          <w:i/>
          <w:color w:val="3366FF"/>
          <w:sz w:val="20"/>
        </w:rPr>
        <w:t>az</w:t>
      </w:r>
      <w:proofErr w:type="gramEnd"/>
      <w:r w:rsidRPr="00ED4DCE">
        <w:rPr>
          <w:i/>
          <w:color w:val="3366FF"/>
          <w:sz w:val="20"/>
        </w:rPr>
        <w:t xml:space="preserve"> előterjesztés </w:t>
      </w:r>
      <w:r w:rsidRPr="00ED4DCE">
        <w:rPr>
          <w:b/>
          <w:i/>
          <w:color w:val="3366FF"/>
          <w:sz w:val="20"/>
          <w:u w:val="single"/>
        </w:rPr>
        <w:t>nyilvános ülésen tárgyalható</w:t>
      </w:r>
      <w:r w:rsidRPr="00ED4DCE">
        <w:rPr>
          <w:i/>
          <w:color w:val="3366FF"/>
          <w:sz w:val="20"/>
        </w:rPr>
        <w:t>!</w:t>
      </w:r>
      <w:r w:rsidR="009071CA" w:rsidRPr="00ED4DCE">
        <w:rPr>
          <w:color w:val="3366FF"/>
        </w:rPr>
        <w:t xml:space="preserve"> </w:t>
      </w:r>
    </w:p>
    <w:p w14:paraId="042A9503" w14:textId="77777777" w:rsidR="00DA5EEA" w:rsidRPr="00ED4DCE" w:rsidRDefault="00DA5EEA" w:rsidP="00DA5EEA">
      <w:pPr>
        <w:rPr>
          <w:color w:val="3366FF"/>
        </w:rPr>
      </w:pPr>
    </w:p>
    <w:p w14:paraId="70A33488" w14:textId="47DED679" w:rsidR="00DA5EEA" w:rsidRPr="00ED4DCE" w:rsidRDefault="00964E39" w:rsidP="00DA5EEA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/>
          <w:color w:val="3366FF"/>
          <w:sz w:val="32"/>
          <w:szCs w:val="32"/>
          <w:u w:val="single"/>
        </w:rPr>
        <w:t>201</w:t>
      </w:r>
      <w:r w:rsidR="00DA5EEA" w:rsidRPr="00ED4DCE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. számú előterjesztés</w:t>
      </w:r>
    </w:p>
    <w:p w14:paraId="40233832" w14:textId="77777777" w:rsidR="00DA5EEA" w:rsidRPr="00ED4DCE" w:rsidRDefault="00DA5EEA" w:rsidP="00DA5EEA">
      <w:pPr>
        <w:jc w:val="center"/>
        <w:rPr>
          <w:rFonts w:ascii="Arial" w:hAnsi="Arial" w:cs="Arial"/>
          <w:i/>
          <w:iCs/>
          <w:color w:val="3366FF"/>
          <w:u w:val="single"/>
        </w:rPr>
      </w:pPr>
    </w:p>
    <w:p w14:paraId="222FBA7F" w14:textId="48650809" w:rsidR="00DA5EEA" w:rsidRPr="00ED4DCE" w:rsidRDefault="00DA5EEA" w:rsidP="00DA5EEA">
      <w:pPr>
        <w:jc w:val="center"/>
        <w:rPr>
          <w:rFonts w:ascii="Arial" w:hAnsi="Arial" w:cs="Arial"/>
          <w:color w:val="3366FF"/>
          <w:sz w:val="22"/>
          <w:szCs w:val="22"/>
        </w:rPr>
      </w:pPr>
      <w:r w:rsidRPr="00ED4DCE">
        <w:rPr>
          <w:rFonts w:ascii="Arial" w:hAnsi="Arial" w:cs="Arial"/>
          <w:color w:val="3366FF"/>
          <w:sz w:val="22"/>
          <w:szCs w:val="22"/>
        </w:rPr>
        <w:t>Bátaszék Város Önkormá</w:t>
      </w:r>
      <w:r w:rsidR="00523FB3">
        <w:rPr>
          <w:rFonts w:ascii="Arial" w:hAnsi="Arial" w:cs="Arial"/>
          <w:color w:val="3366FF"/>
          <w:sz w:val="22"/>
          <w:szCs w:val="22"/>
        </w:rPr>
        <w:t>n</w:t>
      </w:r>
      <w:r w:rsidR="00BB1F10">
        <w:rPr>
          <w:rFonts w:ascii="Arial" w:hAnsi="Arial" w:cs="Arial"/>
          <w:color w:val="3366FF"/>
          <w:sz w:val="22"/>
          <w:szCs w:val="22"/>
        </w:rPr>
        <w:t>yzat Képvis</w:t>
      </w:r>
      <w:r w:rsidR="00CE1141">
        <w:rPr>
          <w:rFonts w:ascii="Arial" w:hAnsi="Arial" w:cs="Arial"/>
          <w:color w:val="3366FF"/>
          <w:sz w:val="22"/>
          <w:szCs w:val="22"/>
        </w:rPr>
        <w:t>e</w:t>
      </w:r>
      <w:r w:rsidR="00583BCD">
        <w:rPr>
          <w:rFonts w:ascii="Arial" w:hAnsi="Arial" w:cs="Arial"/>
          <w:color w:val="3366FF"/>
          <w:sz w:val="22"/>
          <w:szCs w:val="22"/>
        </w:rPr>
        <w:t>lő-testületének 202</w:t>
      </w:r>
      <w:r w:rsidR="00964E39">
        <w:rPr>
          <w:rFonts w:ascii="Arial" w:hAnsi="Arial" w:cs="Arial"/>
          <w:color w:val="3366FF"/>
          <w:sz w:val="22"/>
          <w:szCs w:val="22"/>
        </w:rPr>
        <w:t>6</w:t>
      </w:r>
      <w:r w:rsidR="00583BCD">
        <w:rPr>
          <w:rFonts w:ascii="Arial" w:hAnsi="Arial" w:cs="Arial"/>
          <w:color w:val="3366FF"/>
          <w:sz w:val="22"/>
          <w:szCs w:val="22"/>
        </w:rPr>
        <w:t xml:space="preserve">. </w:t>
      </w:r>
      <w:r w:rsidR="00964E39">
        <w:rPr>
          <w:rFonts w:ascii="Arial" w:hAnsi="Arial" w:cs="Arial"/>
          <w:color w:val="3366FF"/>
          <w:sz w:val="22"/>
          <w:szCs w:val="22"/>
        </w:rPr>
        <w:t>október 28</w:t>
      </w:r>
      <w:r w:rsidR="00F1146B">
        <w:rPr>
          <w:rFonts w:ascii="Arial" w:hAnsi="Arial" w:cs="Arial"/>
          <w:color w:val="3366FF"/>
          <w:sz w:val="22"/>
          <w:szCs w:val="22"/>
        </w:rPr>
        <w:t>-</w:t>
      </w:r>
      <w:r w:rsidR="00B75C1C">
        <w:rPr>
          <w:rFonts w:ascii="Arial" w:hAnsi="Arial" w:cs="Arial"/>
          <w:color w:val="3366FF"/>
          <w:sz w:val="22"/>
          <w:szCs w:val="22"/>
        </w:rPr>
        <w:t>á</w:t>
      </w:r>
      <w:r w:rsidRPr="00ED4DCE">
        <w:rPr>
          <w:rFonts w:ascii="Arial" w:hAnsi="Arial" w:cs="Arial"/>
          <w:color w:val="3366FF"/>
          <w:sz w:val="22"/>
          <w:szCs w:val="22"/>
        </w:rPr>
        <w:t xml:space="preserve">n </w:t>
      </w:r>
    </w:p>
    <w:p w14:paraId="1C1255EF" w14:textId="66F21676" w:rsidR="00DA5EEA" w:rsidRPr="00ED4DCE" w:rsidRDefault="00583BCD" w:rsidP="00DA5EEA">
      <w:pPr>
        <w:spacing w:before="120"/>
        <w:jc w:val="center"/>
        <w:rPr>
          <w:rFonts w:ascii="Arial" w:hAnsi="Arial" w:cs="Arial"/>
          <w:color w:val="3366FF"/>
          <w:sz w:val="22"/>
          <w:szCs w:val="22"/>
        </w:rPr>
      </w:pPr>
      <w:r w:rsidRPr="002040BE">
        <w:rPr>
          <w:rFonts w:ascii="Arial" w:hAnsi="Arial" w:cs="Arial"/>
          <w:color w:val="3366FF"/>
          <w:sz w:val="22"/>
          <w:szCs w:val="22"/>
        </w:rPr>
        <w:t>16</w:t>
      </w:r>
      <w:r w:rsidR="00D04C18" w:rsidRPr="002040BE">
        <w:rPr>
          <w:rFonts w:ascii="Arial" w:hAnsi="Arial" w:cs="Arial"/>
          <w:color w:val="3366FF"/>
          <w:sz w:val="22"/>
          <w:szCs w:val="22"/>
        </w:rPr>
        <w:t xml:space="preserve"> </w:t>
      </w:r>
      <w:r w:rsidR="00DA5EEA" w:rsidRPr="002040BE">
        <w:rPr>
          <w:rFonts w:ascii="Arial" w:hAnsi="Arial" w:cs="Arial"/>
          <w:color w:val="3366FF"/>
          <w:sz w:val="22"/>
          <w:szCs w:val="22"/>
        </w:rPr>
        <w:t>órakor</w:t>
      </w:r>
      <w:r w:rsidR="00DA5EEA" w:rsidRPr="00ED4DCE">
        <w:rPr>
          <w:rFonts w:ascii="Arial" w:hAnsi="Arial" w:cs="Arial"/>
          <w:color w:val="3366FF"/>
          <w:sz w:val="22"/>
          <w:szCs w:val="22"/>
        </w:rPr>
        <w:t xml:space="preserve"> megtartandó ülésére</w:t>
      </w:r>
    </w:p>
    <w:p w14:paraId="0677635B" w14:textId="77777777" w:rsidR="00DA5EEA" w:rsidRPr="00ED4DCE" w:rsidRDefault="00DA5EEA" w:rsidP="00DA5EEA">
      <w:pPr>
        <w:jc w:val="center"/>
        <w:rPr>
          <w:color w:val="3366FF"/>
        </w:rPr>
      </w:pPr>
    </w:p>
    <w:p w14:paraId="2D2B5002" w14:textId="4A3FB2FE" w:rsidR="00DA5EEA" w:rsidRPr="00946D67" w:rsidRDefault="00005C67" w:rsidP="00AA4E13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rFonts w:ascii="Arial" w:hAnsi="Arial" w:cs="Arial"/>
          <w:bCs/>
          <w:iCs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Önkormányzati hozzájárulás biztosítása a Bátaszék I. számú fogorvosi körzetének</w:t>
      </w:r>
      <w:r w:rsidR="00AA4E13" w:rsidRPr="00AA4E13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 </w:t>
      </w:r>
      <w:r w:rsidR="00571DD2" w:rsidRPr="00946D67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fogászati kezelőegység </w:t>
      </w:r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vásárlásához</w:t>
      </w:r>
    </w:p>
    <w:p w14:paraId="71A92E2C" w14:textId="77777777" w:rsidR="00DA5EEA" w:rsidRPr="00ED4DCE" w:rsidRDefault="00DA5EEA" w:rsidP="00DA5EEA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7915"/>
      </w:tblGrid>
      <w:tr w:rsidR="00DA5EEA" w:rsidRPr="00ED4DCE" w14:paraId="7DAE7892" w14:textId="77777777" w:rsidTr="002040BE">
        <w:trPr>
          <w:trHeight w:val="2961"/>
          <w:jc w:val="center"/>
        </w:trPr>
        <w:tc>
          <w:tcPr>
            <w:tcW w:w="79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5D38D6" w14:textId="77777777" w:rsidR="00DA5EEA" w:rsidRPr="00ED4DCE" w:rsidRDefault="00DA5EEA" w:rsidP="00ED4DCE">
            <w:pPr>
              <w:tabs>
                <w:tab w:val="left" w:pos="1843"/>
              </w:tabs>
              <w:snapToGrid w:val="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4D5A1E1E" w14:textId="390089D4" w:rsidR="00DA5EEA" w:rsidRPr="00ED4DCE" w:rsidRDefault="00DA5EEA" w:rsidP="00ED4DCE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Előterjesztő:</w:t>
            </w: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964E39">
              <w:rPr>
                <w:rFonts w:ascii="Arial" w:hAnsi="Arial" w:cs="Arial"/>
                <w:color w:val="3366FF"/>
                <w:sz w:val="22"/>
                <w:szCs w:val="22"/>
              </w:rPr>
              <w:t>D</w:t>
            </w:r>
            <w:r w:rsidR="002040BE">
              <w:rPr>
                <w:rFonts w:ascii="Arial" w:hAnsi="Arial" w:cs="Arial"/>
                <w:color w:val="3366FF"/>
                <w:sz w:val="22"/>
                <w:szCs w:val="22"/>
              </w:rPr>
              <w:t>r. B</w:t>
            </w:r>
            <w:r w:rsidR="00964E39">
              <w:rPr>
                <w:rFonts w:ascii="Arial" w:hAnsi="Arial" w:cs="Arial"/>
                <w:color w:val="3366FF"/>
                <w:sz w:val="22"/>
                <w:szCs w:val="22"/>
              </w:rPr>
              <w:t>éres Judit</w:t>
            </w:r>
            <w:r w:rsidR="002040BE">
              <w:rPr>
                <w:rFonts w:ascii="Arial" w:hAnsi="Arial" w:cs="Arial"/>
                <w:color w:val="3366FF"/>
                <w:sz w:val="22"/>
                <w:szCs w:val="22"/>
              </w:rPr>
              <w:t xml:space="preserve"> polgármester </w:t>
            </w:r>
          </w:p>
          <w:p w14:paraId="15423D78" w14:textId="77777777" w:rsidR="00DA5EEA" w:rsidRPr="00ED4DCE" w:rsidRDefault="00DA5EEA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293CE389" w14:textId="422B088B" w:rsidR="002040BE" w:rsidRDefault="00DA5EEA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proofErr w:type="gramStart"/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Készítette</w:t>
            </w:r>
            <w:r w:rsidR="002040BE">
              <w:rPr>
                <w:rFonts w:ascii="Arial" w:hAnsi="Arial" w:cs="Arial"/>
                <w:color w:val="3366FF"/>
                <w:sz w:val="22"/>
                <w:szCs w:val="22"/>
              </w:rPr>
              <w:t xml:space="preserve"> :</w:t>
            </w:r>
            <w:proofErr w:type="gramEnd"/>
            <w:r w:rsidR="002040BE">
              <w:rPr>
                <w:rFonts w:ascii="Arial" w:hAnsi="Arial" w:cs="Arial"/>
                <w:color w:val="3366FF"/>
                <w:sz w:val="22"/>
                <w:szCs w:val="22"/>
              </w:rPr>
              <w:t xml:space="preserve"> dr. </w:t>
            </w:r>
            <w:r w:rsidR="00964E39">
              <w:rPr>
                <w:rFonts w:ascii="Arial" w:hAnsi="Arial" w:cs="Arial"/>
                <w:color w:val="3366FF"/>
                <w:sz w:val="22"/>
                <w:szCs w:val="22"/>
              </w:rPr>
              <w:t>Beke-Buzás Zsófia kirendeltségvezető</w:t>
            </w:r>
          </w:p>
          <w:p w14:paraId="1FF1C86D" w14:textId="77777777" w:rsidR="00DA5EEA" w:rsidRPr="00ED4DCE" w:rsidRDefault="00DA5EEA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                 </w:t>
            </w:r>
          </w:p>
          <w:p w14:paraId="19A2C648" w14:textId="09BACB20" w:rsidR="00DA5EEA" w:rsidRPr="00ED4DCE" w:rsidRDefault="00DA5EEA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Törvényességi ellenőrzést végezte:</w:t>
            </w:r>
            <w:r w:rsidR="002040BE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964E39">
              <w:rPr>
                <w:rFonts w:ascii="Arial" w:hAnsi="Arial" w:cs="Arial"/>
                <w:color w:val="3366FF"/>
                <w:sz w:val="22"/>
                <w:szCs w:val="22"/>
              </w:rPr>
              <w:t>dr. Mihó Beatrix</w:t>
            </w:r>
            <w:r w:rsidR="002040BE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964E39">
              <w:rPr>
                <w:rFonts w:ascii="Arial" w:hAnsi="Arial" w:cs="Arial"/>
                <w:color w:val="3366FF"/>
                <w:sz w:val="22"/>
                <w:szCs w:val="22"/>
              </w:rPr>
              <w:t>al</w:t>
            </w:r>
            <w:r w:rsidR="002040BE">
              <w:rPr>
                <w:rFonts w:ascii="Arial" w:hAnsi="Arial" w:cs="Arial"/>
                <w:color w:val="3366FF"/>
                <w:sz w:val="22"/>
                <w:szCs w:val="22"/>
              </w:rPr>
              <w:t xml:space="preserve">jegyző </w:t>
            </w:r>
          </w:p>
          <w:p w14:paraId="149D72FA" w14:textId="77777777" w:rsidR="00DA5EEA" w:rsidRPr="00ED4DCE" w:rsidRDefault="00DA5EEA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7750AAD9" w14:textId="77777777" w:rsidR="00DA5EEA" w:rsidRPr="00ED4DCE" w:rsidRDefault="00DA5EEA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Tárgyalja:</w:t>
            </w:r>
          </w:p>
          <w:p w14:paraId="6CB7325A" w14:textId="77777777" w:rsidR="002A3D96" w:rsidRDefault="002A3D96" w:rsidP="00ED4DCE">
            <w:pPr>
              <w:jc w:val="both"/>
              <w:rPr>
                <w:rFonts w:ascii="Arial" w:hAnsi="Arial" w:cs="Arial"/>
                <w:color w:val="3366FF"/>
                <w:sz w:val="22"/>
                <w:szCs w:val="22"/>
              </w:rPr>
            </w:pPr>
          </w:p>
          <w:p w14:paraId="4B1399B6" w14:textId="632AE029" w:rsidR="002A3D96" w:rsidRDefault="00747E5C" w:rsidP="00ED4DCE">
            <w:pPr>
              <w:jc w:val="both"/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color w:val="3366FF"/>
                <w:sz w:val="22"/>
                <w:szCs w:val="22"/>
              </w:rPr>
              <w:t>Szoc</w:t>
            </w:r>
            <w:r w:rsidR="002A3D96">
              <w:rPr>
                <w:rFonts w:ascii="Arial" w:hAnsi="Arial" w:cs="Arial"/>
                <w:color w:val="3366FF"/>
                <w:sz w:val="22"/>
                <w:szCs w:val="22"/>
              </w:rPr>
              <w:t>iális Bizottság 202</w:t>
            </w:r>
            <w:r w:rsidR="00964E39">
              <w:rPr>
                <w:rFonts w:ascii="Arial" w:hAnsi="Arial" w:cs="Arial"/>
                <w:color w:val="3366FF"/>
                <w:sz w:val="22"/>
                <w:szCs w:val="22"/>
              </w:rPr>
              <w:t>6</w:t>
            </w:r>
            <w:r w:rsidR="002A3D96">
              <w:rPr>
                <w:rFonts w:ascii="Arial" w:hAnsi="Arial" w:cs="Arial"/>
                <w:color w:val="3366FF"/>
                <w:sz w:val="22"/>
                <w:szCs w:val="22"/>
              </w:rPr>
              <w:t>.</w:t>
            </w:r>
            <w:r w:rsidR="00964E39">
              <w:rPr>
                <w:rFonts w:ascii="Arial" w:hAnsi="Arial" w:cs="Arial"/>
                <w:color w:val="3366FF"/>
                <w:sz w:val="22"/>
                <w:szCs w:val="22"/>
              </w:rPr>
              <w:t>10</w:t>
            </w:r>
            <w:r w:rsidR="002A3D96">
              <w:rPr>
                <w:rFonts w:ascii="Arial" w:hAnsi="Arial" w:cs="Arial"/>
                <w:color w:val="3366FF"/>
                <w:sz w:val="22"/>
                <w:szCs w:val="22"/>
              </w:rPr>
              <w:t>.</w:t>
            </w:r>
            <w:r w:rsidR="00964E39">
              <w:rPr>
                <w:rFonts w:ascii="Arial" w:hAnsi="Arial" w:cs="Arial"/>
                <w:color w:val="3366FF"/>
                <w:sz w:val="22"/>
                <w:szCs w:val="22"/>
              </w:rPr>
              <w:t>27</w:t>
            </w:r>
            <w:r w:rsidR="002A3D96">
              <w:rPr>
                <w:rFonts w:ascii="Arial" w:hAnsi="Arial" w:cs="Arial"/>
                <w:color w:val="3366FF"/>
                <w:sz w:val="22"/>
                <w:szCs w:val="22"/>
              </w:rPr>
              <w:t>.</w:t>
            </w:r>
          </w:p>
          <w:p w14:paraId="49FCAE10" w14:textId="1DF921F6" w:rsidR="002A3D96" w:rsidRPr="00ED4DCE" w:rsidRDefault="002A3D96" w:rsidP="00ED4DCE">
            <w:pPr>
              <w:jc w:val="both"/>
              <w:rPr>
                <w:rFonts w:ascii="Arial" w:hAnsi="Arial" w:cs="Arial"/>
                <w:color w:val="3366FF"/>
                <w:sz w:val="22"/>
                <w:szCs w:val="22"/>
                <w:shd w:val="clear" w:color="auto" w:fill="FF0000"/>
              </w:rPr>
            </w:pPr>
            <w:r>
              <w:rPr>
                <w:rFonts w:ascii="Arial" w:hAnsi="Arial" w:cs="Arial"/>
                <w:color w:val="3366FF"/>
                <w:sz w:val="22"/>
                <w:szCs w:val="22"/>
              </w:rPr>
              <w:t>Pénzügyi és Gazdasági Bizottság 202</w:t>
            </w:r>
            <w:r w:rsidR="00964E39">
              <w:rPr>
                <w:rFonts w:ascii="Arial" w:hAnsi="Arial" w:cs="Arial"/>
                <w:color w:val="3366FF"/>
                <w:sz w:val="22"/>
                <w:szCs w:val="22"/>
              </w:rPr>
              <w:t>6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>.</w:t>
            </w:r>
            <w:r w:rsidR="00964E39">
              <w:rPr>
                <w:rFonts w:ascii="Arial" w:hAnsi="Arial" w:cs="Arial"/>
                <w:color w:val="3366FF"/>
                <w:sz w:val="22"/>
                <w:szCs w:val="22"/>
              </w:rPr>
              <w:t>10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>.</w:t>
            </w:r>
            <w:r w:rsidR="00964E39">
              <w:rPr>
                <w:rFonts w:ascii="Arial" w:hAnsi="Arial" w:cs="Arial"/>
                <w:color w:val="3366FF"/>
                <w:sz w:val="22"/>
                <w:szCs w:val="22"/>
              </w:rPr>
              <w:t>27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>.</w:t>
            </w:r>
          </w:p>
        </w:tc>
      </w:tr>
    </w:tbl>
    <w:p w14:paraId="2954744C" w14:textId="77777777" w:rsidR="00DA5EEA" w:rsidRPr="008D3905" w:rsidRDefault="00DA5EEA" w:rsidP="00DA5EEA">
      <w:pPr>
        <w:rPr>
          <w:rFonts w:ascii="Arial" w:hAnsi="Arial" w:cs="Arial"/>
        </w:rPr>
      </w:pPr>
    </w:p>
    <w:p w14:paraId="27FE59CF" w14:textId="77777777" w:rsidR="00DA5EEA" w:rsidRPr="008D3905" w:rsidRDefault="00DA5EEA" w:rsidP="00DA5EEA">
      <w:pPr>
        <w:rPr>
          <w:rFonts w:ascii="Arial" w:hAnsi="Arial" w:cs="Arial"/>
          <w:sz w:val="20"/>
          <w:szCs w:val="20"/>
        </w:rPr>
      </w:pPr>
    </w:p>
    <w:p w14:paraId="63C817A3" w14:textId="77777777" w:rsidR="004E04CF" w:rsidRPr="00005C67" w:rsidRDefault="00946D67" w:rsidP="00DA5EEA">
      <w:pPr>
        <w:tabs>
          <w:tab w:val="num" w:pos="0"/>
        </w:tabs>
        <w:jc w:val="both"/>
        <w:rPr>
          <w:rFonts w:ascii="Arial" w:hAnsi="Arial" w:cs="Arial"/>
          <w:b/>
          <w:sz w:val="22"/>
          <w:szCs w:val="22"/>
        </w:rPr>
      </w:pPr>
      <w:r w:rsidRPr="00005C67">
        <w:rPr>
          <w:rFonts w:ascii="Arial" w:hAnsi="Arial" w:cs="Arial"/>
          <w:b/>
          <w:sz w:val="22"/>
          <w:szCs w:val="22"/>
        </w:rPr>
        <w:t>Tisztelt Képviselő-testület!</w:t>
      </w:r>
    </w:p>
    <w:p w14:paraId="0E3FC653" w14:textId="77777777" w:rsidR="00946D67" w:rsidRPr="00005C67" w:rsidRDefault="00946D67" w:rsidP="00DA5EEA">
      <w:pPr>
        <w:tabs>
          <w:tab w:val="num" w:pos="0"/>
        </w:tabs>
        <w:jc w:val="both"/>
        <w:rPr>
          <w:rFonts w:ascii="Arial" w:hAnsi="Arial" w:cs="Arial"/>
          <w:sz w:val="20"/>
          <w:szCs w:val="20"/>
          <w:highlight w:val="yellow"/>
        </w:rPr>
      </w:pPr>
    </w:p>
    <w:p w14:paraId="3D7B5A73" w14:textId="77777777" w:rsidR="00005C67" w:rsidRPr="00005C67" w:rsidRDefault="00005C67" w:rsidP="00005C67">
      <w:pPr>
        <w:tabs>
          <w:tab w:val="left" w:pos="540"/>
        </w:tabs>
        <w:jc w:val="both"/>
        <w:rPr>
          <w:rFonts w:ascii="Arial" w:hAnsi="Arial" w:cs="Arial"/>
          <w:sz w:val="22"/>
          <w:szCs w:val="22"/>
          <w:lang w:eastAsia="hu-HU"/>
        </w:rPr>
      </w:pPr>
      <w:r w:rsidRPr="00005C67">
        <w:rPr>
          <w:rFonts w:ascii="Arial" w:hAnsi="Arial" w:cs="Arial"/>
          <w:sz w:val="22"/>
          <w:szCs w:val="22"/>
          <w:lang w:eastAsia="hu-HU"/>
        </w:rPr>
        <w:t xml:space="preserve">Bátaszék városban két fogorvosi körzet működik. Az I. számú fogorvosi körzet ellátási területéhez tartozik Várdomb és Báta lakosságának ellátása is. Az I. számú fogorvosi körzetben a feladatellátást az ORIM </w:t>
      </w:r>
      <w:proofErr w:type="spellStart"/>
      <w:r w:rsidRPr="00005C67">
        <w:rPr>
          <w:rFonts w:ascii="Arial" w:hAnsi="Arial" w:cs="Arial"/>
          <w:sz w:val="22"/>
          <w:szCs w:val="22"/>
          <w:lang w:eastAsia="hu-HU"/>
        </w:rPr>
        <w:t>Dental</w:t>
      </w:r>
      <w:proofErr w:type="spellEnd"/>
      <w:r w:rsidRPr="00005C67">
        <w:rPr>
          <w:rFonts w:ascii="Arial" w:hAnsi="Arial" w:cs="Arial"/>
          <w:sz w:val="22"/>
          <w:szCs w:val="22"/>
          <w:lang w:eastAsia="hu-HU"/>
        </w:rPr>
        <w:t xml:space="preserve"> Kft. (Dr. Kiss Gábor fogorvos) végzi 2009. augusztus 1. napjától.</w:t>
      </w:r>
    </w:p>
    <w:p w14:paraId="4049B569" w14:textId="77777777" w:rsidR="00005C67" w:rsidRPr="00005C67" w:rsidRDefault="00005C67" w:rsidP="00005C67">
      <w:pPr>
        <w:tabs>
          <w:tab w:val="left" w:pos="540"/>
        </w:tabs>
        <w:jc w:val="both"/>
        <w:rPr>
          <w:rFonts w:ascii="Arial" w:hAnsi="Arial" w:cs="Arial"/>
          <w:sz w:val="22"/>
          <w:szCs w:val="22"/>
          <w:lang w:eastAsia="hu-HU"/>
        </w:rPr>
      </w:pPr>
    </w:p>
    <w:p w14:paraId="66C1497F" w14:textId="77777777" w:rsidR="00005C67" w:rsidRPr="00005C67" w:rsidRDefault="00005C67" w:rsidP="00005C67">
      <w:pPr>
        <w:tabs>
          <w:tab w:val="left" w:pos="540"/>
        </w:tabs>
        <w:jc w:val="both"/>
        <w:rPr>
          <w:rFonts w:ascii="Arial" w:hAnsi="Arial" w:cs="Arial"/>
          <w:sz w:val="22"/>
          <w:szCs w:val="22"/>
          <w:lang w:eastAsia="hu-HU"/>
        </w:rPr>
      </w:pPr>
      <w:r w:rsidRPr="00005C67">
        <w:rPr>
          <w:rFonts w:ascii="Arial" w:hAnsi="Arial" w:cs="Arial"/>
          <w:sz w:val="22"/>
          <w:szCs w:val="22"/>
          <w:lang w:eastAsia="hu-HU"/>
        </w:rPr>
        <w:t xml:space="preserve">Dr. Kiss Gábor fogorvos azzal a </w:t>
      </w:r>
      <w:proofErr w:type="gramStart"/>
      <w:r w:rsidRPr="00005C67">
        <w:rPr>
          <w:rFonts w:ascii="Arial" w:hAnsi="Arial" w:cs="Arial"/>
          <w:sz w:val="22"/>
          <w:szCs w:val="22"/>
          <w:lang w:eastAsia="hu-HU"/>
        </w:rPr>
        <w:t>problémával</w:t>
      </w:r>
      <w:proofErr w:type="gramEnd"/>
      <w:r w:rsidRPr="00005C67">
        <w:rPr>
          <w:rFonts w:ascii="Arial" w:hAnsi="Arial" w:cs="Arial"/>
          <w:sz w:val="22"/>
          <w:szCs w:val="22"/>
          <w:lang w:eastAsia="hu-HU"/>
        </w:rPr>
        <w:t xml:space="preserve"> fordult az önkormányzathoz, hogy az általa telepített kezelőegység cseréje időszerűvé vált, annak gyakori meghibásodása, ezáltal kiszámíthatatlan üzembiztonsága miatt. A javítási és karbantartási költségek </w:t>
      </w:r>
      <w:proofErr w:type="gramStart"/>
      <w:r w:rsidRPr="00005C67">
        <w:rPr>
          <w:rFonts w:ascii="Arial" w:hAnsi="Arial" w:cs="Arial"/>
          <w:sz w:val="22"/>
          <w:szCs w:val="22"/>
          <w:lang w:eastAsia="hu-HU"/>
        </w:rPr>
        <w:t>irreálisan</w:t>
      </w:r>
      <w:proofErr w:type="gramEnd"/>
      <w:r w:rsidRPr="00005C67">
        <w:rPr>
          <w:rFonts w:ascii="Arial" w:hAnsi="Arial" w:cs="Arial"/>
          <w:sz w:val="22"/>
          <w:szCs w:val="22"/>
          <w:lang w:eastAsia="hu-HU"/>
        </w:rPr>
        <w:t xml:space="preserve"> magasak, ezért kéri, hogy – a korábbi, II. körzetben történő készülékcseréhez hasonlóan – az érintett önkormányzatok közösen, reálértéken számítva azonos mértékben támogassák az I. körzetben a fogászati kezelőegység lecserélését. A reálértéken számított támogatási összeg nem fedezi a beszerzés teljes költségét, de a támogatási összegen felüli költséget az ORIM </w:t>
      </w:r>
      <w:proofErr w:type="spellStart"/>
      <w:r w:rsidRPr="00005C67">
        <w:rPr>
          <w:rFonts w:ascii="Arial" w:hAnsi="Arial" w:cs="Arial"/>
          <w:sz w:val="22"/>
          <w:szCs w:val="22"/>
          <w:lang w:eastAsia="hu-HU"/>
        </w:rPr>
        <w:t>Dental</w:t>
      </w:r>
      <w:proofErr w:type="spellEnd"/>
      <w:r w:rsidRPr="00005C67">
        <w:rPr>
          <w:rFonts w:ascii="Arial" w:hAnsi="Arial" w:cs="Arial"/>
          <w:sz w:val="22"/>
          <w:szCs w:val="22"/>
          <w:lang w:eastAsia="hu-HU"/>
        </w:rPr>
        <w:t xml:space="preserve"> Kft. vállalja. A Doktor Úr ajánlatot nem csatolt, azonban valószínűsítette, hogy a teljes berendezés ára összesen 5.350.000 Ft-ba fog kerülni.</w:t>
      </w:r>
    </w:p>
    <w:p w14:paraId="202D6A80" w14:textId="77777777" w:rsidR="00005C67" w:rsidRPr="00005C67" w:rsidRDefault="00005C67" w:rsidP="00005C67">
      <w:pPr>
        <w:tabs>
          <w:tab w:val="left" w:pos="540"/>
        </w:tabs>
        <w:jc w:val="both"/>
        <w:rPr>
          <w:rFonts w:ascii="Arial" w:hAnsi="Arial" w:cs="Arial"/>
          <w:sz w:val="22"/>
          <w:szCs w:val="22"/>
          <w:lang w:eastAsia="hu-HU"/>
        </w:rPr>
      </w:pPr>
    </w:p>
    <w:p w14:paraId="095B706B" w14:textId="51FB3C1D" w:rsidR="00005C67" w:rsidRPr="00005C67" w:rsidRDefault="00005C67" w:rsidP="00005C67">
      <w:pPr>
        <w:tabs>
          <w:tab w:val="left" w:pos="540"/>
        </w:tabs>
        <w:jc w:val="both"/>
        <w:rPr>
          <w:rFonts w:ascii="Arial" w:hAnsi="Arial" w:cs="Arial"/>
          <w:sz w:val="22"/>
          <w:szCs w:val="22"/>
          <w:lang w:eastAsia="hu-HU"/>
        </w:rPr>
      </w:pPr>
      <w:r w:rsidRPr="00005C67">
        <w:rPr>
          <w:rFonts w:ascii="Arial" w:hAnsi="Arial" w:cs="Arial"/>
          <w:sz w:val="22"/>
          <w:szCs w:val="22"/>
          <w:lang w:eastAsia="hu-HU"/>
        </w:rPr>
        <w:t>Tekintettel arra, hogy a fogorvosi körzet működtetésében három érdekelt önkormányzat van, kezdeményez</w:t>
      </w:r>
      <w:r w:rsidR="00A26BE5">
        <w:rPr>
          <w:rFonts w:ascii="Arial" w:hAnsi="Arial" w:cs="Arial"/>
          <w:sz w:val="22"/>
          <w:szCs w:val="22"/>
          <w:lang w:eastAsia="hu-HU"/>
        </w:rPr>
        <w:t>tük</w:t>
      </w:r>
      <w:r w:rsidRPr="00005C67">
        <w:rPr>
          <w:rFonts w:ascii="Arial" w:hAnsi="Arial" w:cs="Arial"/>
          <w:sz w:val="22"/>
          <w:szCs w:val="22"/>
          <w:lang w:eastAsia="hu-HU"/>
        </w:rPr>
        <w:t xml:space="preserve"> a kezelőegység megvásárlásához esetlegesen nyújtandó támogatásról való egyeztetést</w:t>
      </w:r>
      <w:r w:rsidR="00A26BE5">
        <w:rPr>
          <w:rFonts w:ascii="Arial" w:hAnsi="Arial" w:cs="Arial"/>
          <w:sz w:val="22"/>
          <w:szCs w:val="22"/>
          <w:lang w:eastAsia="hu-HU"/>
        </w:rPr>
        <w:t xml:space="preserve"> az érdekelt önkormányzatokkal</w:t>
      </w:r>
      <w:r w:rsidRPr="00005C67">
        <w:rPr>
          <w:rFonts w:ascii="Arial" w:hAnsi="Arial" w:cs="Arial"/>
          <w:sz w:val="22"/>
          <w:szCs w:val="22"/>
          <w:lang w:eastAsia="hu-HU"/>
        </w:rPr>
        <w:t xml:space="preserve">. 2022-ben a II. számú fogorvosi körzetben az önkormányzatok (Alsónána, Alsónyék, Bátaszék, Pörböly) a teljes kezelőegység költségének felét biztosították. </w:t>
      </w:r>
      <w:r w:rsidR="00A26BE5">
        <w:rPr>
          <w:rFonts w:ascii="Arial" w:hAnsi="Arial" w:cs="Arial"/>
          <w:sz w:val="22"/>
          <w:szCs w:val="22"/>
          <w:lang w:eastAsia="hu-HU"/>
        </w:rPr>
        <w:t>Ha</w:t>
      </w:r>
      <w:r w:rsidRPr="00005C67">
        <w:rPr>
          <w:rFonts w:ascii="Arial" w:hAnsi="Arial" w:cs="Arial"/>
          <w:sz w:val="22"/>
          <w:szCs w:val="22"/>
          <w:lang w:eastAsia="hu-HU"/>
        </w:rPr>
        <w:t xml:space="preserve"> most is a költségek 50 %-</w:t>
      </w:r>
      <w:proofErr w:type="spellStart"/>
      <w:r w:rsidRPr="00005C67">
        <w:rPr>
          <w:rFonts w:ascii="Arial" w:hAnsi="Arial" w:cs="Arial"/>
          <w:sz w:val="22"/>
          <w:szCs w:val="22"/>
          <w:lang w:eastAsia="hu-HU"/>
        </w:rPr>
        <w:t>ával</w:t>
      </w:r>
      <w:proofErr w:type="spellEnd"/>
      <w:r w:rsidRPr="00005C67">
        <w:rPr>
          <w:rFonts w:ascii="Arial" w:hAnsi="Arial" w:cs="Arial"/>
          <w:sz w:val="22"/>
          <w:szCs w:val="22"/>
          <w:lang w:eastAsia="hu-HU"/>
        </w:rPr>
        <w:t xml:space="preserve"> támoga</w:t>
      </w:r>
      <w:r w:rsidR="00A26BE5">
        <w:rPr>
          <w:rFonts w:ascii="Arial" w:hAnsi="Arial" w:cs="Arial"/>
          <w:sz w:val="22"/>
          <w:szCs w:val="22"/>
          <w:lang w:eastAsia="hu-HU"/>
        </w:rPr>
        <w:t>tnánk</w:t>
      </w:r>
      <w:r w:rsidRPr="00005C67">
        <w:rPr>
          <w:rFonts w:ascii="Arial" w:hAnsi="Arial" w:cs="Arial"/>
          <w:sz w:val="22"/>
          <w:szCs w:val="22"/>
          <w:lang w:eastAsia="hu-HU"/>
        </w:rPr>
        <w:t xml:space="preserve"> az I. számú körzetet</w:t>
      </w:r>
      <w:r w:rsidR="00A26BE5">
        <w:rPr>
          <w:rFonts w:ascii="Arial" w:hAnsi="Arial" w:cs="Arial"/>
          <w:sz w:val="22"/>
          <w:szCs w:val="22"/>
          <w:lang w:eastAsia="hu-HU"/>
        </w:rPr>
        <w:t>, akkor az alábbi számítás alkalmazható:</w:t>
      </w:r>
    </w:p>
    <w:p w14:paraId="13F46A07" w14:textId="77777777" w:rsidR="00005C67" w:rsidRPr="00005C67" w:rsidRDefault="00005C67" w:rsidP="00005C67">
      <w:pPr>
        <w:tabs>
          <w:tab w:val="left" w:pos="540"/>
        </w:tabs>
        <w:jc w:val="both"/>
        <w:rPr>
          <w:rFonts w:ascii="Arial" w:hAnsi="Arial" w:cs="Arial"/>
          <w:sz w:val="22"/>
          <w:szCs w:val="22"/>
          <w:lang w:eastAsia="hu-HU"/>
        </w:rPr>
      </w:pPr>
    </w:p>
    <w:p w14:paraId="2D9B8125" w14:textId="2E3E12FB" w:rsidR="00005C67" w:rsidRPr="00005C67" w:rsidRDefault="00005C67" w:rsidP="00005C67">
      <w:pPr>
        <w:tabs>
          <w:tab w:val="left" w:pos="540"/>
        </w:tabs>
        <w:jc w:val="both"/>
        <w:rPr>
          <w:rFonts w:ascii="Arial" w:hAnsi="Arial" w:cs="Arial"/>
          <w:sz w:val="22"/>
          <w:szCs w:val="22"/>
          <w:lang w:eastAsia="hu-HU"/>
        </w:rPr>
      </w:pPr>
      <w:r w:rsidRPr="00005C67">
        <w:rPr>
          <w:rFonts w:ascii="Arial" w:hAnsi="Arial" w:cs="Arial"/>
          <w:sz w:val="22"/>
          <w:szCs w:val="22"/>
          <w:lang w:eastAsia="hu-HU"/>
        </w:rPr>
        <w:t xml:space="preserve">A kezelőegység ára: bruttó 5.350.000.- Ft, melynek 50%-át (2.675.000.- Ft-ot) a három önkormányzat lakosságszám-arányosan biztosíthatná. </w:t>
      </w:r>
    </w:p>
    <w:p w14:paraId="41B62B0E" w14:textId="77777777" w:rsidR="00005C67" w:rsidRPr="00005C67" w:rsidRDefault="00005C67" w:rsidP="00005C67">
      <w:pPr>
        <w:tabs>
          <w:tab w:val="left" w:pos="540"/>
        </w:tabs>
        <w:jc w:val="both"/>
        <w:rPr>
          <w:rFonts w:ascii="Arial" w:hAnsi="Arial" w:cs="Arial"/>
          <w:sz w:val="22"/>
          <w:szCs w:val="22"/>
          <w:lang w:eastAsia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2"/>
      </w:tblGrid>
      <w:tr w:rsidR="00005C67" w:rsidRPr="00005C67" w14:paraId="0573A827" w14:textId="77777777" w:rsidTr="00C22BEF">
        <w:tc>
          <w:tcPr>
            <w:tcW w:w="4605" w:type="dxa"/>
          </w:tcPr>
          <w:p w14:paraId="049E7DEC" w14:textId="77777777" w:rsidR="00005C67" w:rsidRPr="00005C67" w:rsidRDefault="00005C67" w:rsidP="00A26BE5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  <w:lang w:eastAsia="hu-HU"/>
              </w:rPr>
            </w:pPr>
            <w:proofErr w:type="gramStart"/>
            <w:r w:rsidRPr="00005C67">
              <w:rPr>
                <w:rFonts w:ascii="Arial" w:hAnsi="Arial" w:cs="Arial"/>
                <w:sz w:val="22"/>
                <w:szCs w:val="22"/>
                <w:lang w:eastAsia="hu-HU"/>
              </w:rPr>
              <w:t>Báta        1366</w:t>
            </w:r>
            <w:proofErr w:type="gramEnd"/>
            <w:r w:rsidRPr="00005C67">
              <w:rPr>
                <w:rFonts w:ascii="Arial" w:hAnsi="Arial" w:cs="Arial"/>
                <w:sz w:val="22"/>
                <w:szCs w:val="22"/>
                <w:lang w:eastAsia="hu-HU"/>
              </w:rPr>
              <w:t xml:space="preserve"> fő</w:t>
            </w:r>
          </w:p>
        </w:tc>
        <w:tc>
          <w:tcPr>
            <w:tcW w:w="4605" w:type="dxa"/>
          </w:tcPr>
          <w:p w14:paraId="4F51854D" w14:textId="77777777" w:rsidR="00005C67" w:rsidRPr="00005C67" w:rsidRDefault="00005C67" w:rsidP="00A26BE5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  <w:lang w:eastAsia="hu-HU"/>
              </w:rPr>
            </w:pPr>
            <w:r w:rsidRPr="00005C67">
              <w:rPr>
                <w:rFonts w:ascii="Arial" w:hAnsi="Arial" w:cs="Arial"/>
                <w:sz w:val="22"/>
                <w:szCs w:val="22"/>
                <w:lang w:eastAsia="hu-HU"/>
              </w:rPr>
              <w:t xml:space="preserve">                   705.140.- Ft</w:t>
            </w:r>
          </w:p>
        </w:tc>
      </w:tr>
      <w:tr w:rsidR="00005C67" w:rsidRPr="00005C67" w14:paraId="70C15164" w14:textId="77777777" w:rsidTr="00C22BEF">
        <w:tc>
          <w:tcPr>
            <w:tcW w:w="4605" w:type="dxa"/>
          </w:tcPr>
          <w:p w14:paraId="41069717" w14:textId="77777777" w:rsidR="00005C67" w:rsidRPr="00A26BE5" w:rsidRDefault="00005C67" w:rsidP="00A26BE5">
            <w:pPr>
              <w:tabs>
                <w:tab w:val="left" w:pos="540"/>
              </w:tabs>
              <w:rPr>
                <w:rFonts w:ascii="Arial" w:hAnsi="Arial" w:cs="Arial"/>
                <w:b/>
                <w:bCs/>
                <w:sz w:val="22"/>
                <w:szCs w:val="22"/>
                <w:lang w:eastAsia="hu-HU"/>
              </w:rPr>
            </w:pPr>
            <w:r w:rsidRPr="00A26BE5">
              <w:rPr>
                <w:rFonts w:ascii="Arial" w:hAnsi="Arial" w:cs="Arial"/>
                <w:b/>
                <w:bCs/>
                <w:sz w:val="22"/>
                <w:szCs w:val="22"/>
                <w:lang w:eastAsia="hu-HU"/>
              </w:rPr>
              <w:t>Bátaszék 2765 fő</w:t>
            </w:r>
          </w:p>
        </w:tc>
        <w:tc>
          <w:tcPr>
            <w:tcW w:w="4605" w:type="dxa"/>
          </w:tcPr>
          <w:p w14:paraId="34DF2CAA" w14:textId="77777777" w:rsidR="00005C67" w:rsidRPr="00A26BE5" w:rsidRDefault="00005C67" w:rsidP="00A26BE5">
            <w:pPr>
              <w:tabs>
                <w:tab w:val="left" w:pos="540"/>
              </w:tabs>
              <w:rPr>
                <w:rFonts w:ascii="Arial" w:hAnsi="Arial" w:cs="Arial"/>
                <w:b/>
                <w:bCs/>
                <w:sz w:val="22"/>
                <w:szCs w:val="22"/>
                <w:lang w:eastAsia="hu-HU"/>
              </w:rPr>
            </w:pPr>
            <w:r w:rsidRPr="00A26BE5">
              <w:rPr>
                <w:rFonts w:ascii="Arial" w:hAnsi="Arial" w:cs="Arial"/>
                <w:b/>
                <w:bCs/>
                <w:sz w:val="22"/>
                <w:szCs w:val="22"/>
                <w:lang w:eastAsia="hu-HU"/>
              </w:rPr>
              <w:t xml:space="preserve">                 1.427.320.- Ft</w:t>
            </w:r>
          </w:p>
        </w:tc>
      </w:tr>
      <w:tr w:rsidR="00005C67" w:rsidRPr="00005C67" w14:paraId="266B9633" w14:textId="77777777" w:rsidTr="00C22BEF">
        <w:tc>
          <w:tcPr>
            <w:tcW w:w="4605" w:type="dxa"/>
          </w:tcPr>
          <w:p w14:paraId="435C6F26" w14:textId="77777777" w:rsidR="00005C67" w:rsidRPr="00A26BE5" w:rsidRDefault="00005C67" w:rsidP="00A26BE5">
            <w:pPr>
              <w:tabs>
                <w:tab w:val="left" w:pos="540"/>
              </w:tabs>
              <w:rPr>
                <w:rFonts w:ascii="Arial" w:hAnsi="Arial" w:cs="Arial"/>
                <w:bCs/>
                <w:sz w:val="22"/>
                <w:szCs w:val="22"/>
                <w:lang w:eastAsia="hu-HU"/>
              </w:rPr>
            </w:pPr>
            <w:r w:rsidRPr="00A26BE5">
              <w:rPr>
                <w:rFonts w:ascii="Arial" w:hAnsi="Arial" w:cs="Arial"/>
                <w:bCs/>
                <w:sz w:val="22"/>
                <w:szCs w:val="22"/>
                <w:lang w:eastAsia="hu-HU"/>
              </w:rPr>
              <w:t>Várdomb 1051 fő</w:t>
            </w:r>
          </w:p>
        </w:tc>
        <w:tc>
          <w:tcPr>
            <w:tcW w:w="4605" w:type="dxa"/>
          </w:tcPr>
          <w:p w14:paraId="4C20EE87" w14:textId="77777777" w:rsidR="00005C67" w:rsidRPr="00A26BE5" w:rsidRDefault="00005C67" w:rsidP="00A26BE5">
            <w:pPr>
              <w:tabs>
                <w:tab w:val="left" w:pos="540"/>
              </w:tabs>
              <w:rPr>
                <w:rFonts w:ascii="Arial" w:hAnsi="Arial" w:cs="Arial"/>
                <w:bCs/>
                <w:sz w:val="22"/>
                <w:szCs w:val="22"/>
                <w:lang w:eastAsia="hu-HU"/>
              </w:rPr>
            </w:pPr>
            <w:r w:rsidRPr="00A26BE5">
              <w:rPr>
                <w:rFonts w:ascii="Arial" w:hAnsi="Arial" w:cs="Arial"/>
                <w:bCs/>
                <w:sz w:val="22"/>
                <w:szCs w:val="22"/>
                <w:lang w:eastAsia="hu-HU"/>
              </w:rPr>
              <w:t xml:space="preserve">                    542.540.- Ft</w:t>
            </w:r>
          </w:p>
        </w:tc>
      </w:tr>
      <w:tr w:rsidR="00005C67" w:rsidRPr="00005C67" w14:paraId="1D10D0A2" w14:textId="77777777" w:rsidTr="00C22BEF">
        <w:tc>
          <w:tcPr>
            <w:tcW w:w="4605" w:type="dxa"/>
          </w:tcPr>
          <w:p w14:paraId="086DDE40" w14:textId="77777777" w:rsidR="00005C67" w:rsidRPr="00005C67" w:rsidRDefault="00005C67" w:rsidP="00A26BE5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  <w:lang w:eastAsia="hu-HU"/>
              </w:rPr>
            </w:pPr>
            <w:r w:rsidRPr="00005C67">
              <w:rPr>
                <w:rFonts w:ascii="Arial" w:hAnsi="Arial" w:cs="Arial"/>
                <w:sz w:val="22"/>
                <w:szCs w:val="22"/>
                <w:lang w:eastAsia="hu-HU"/>
              </w:rPr>
              <w:t>Összesen: 5182 fő</w:t>
            </w:r>
          </w:p>
        </w:tc>
        <w:tc>
          <w:tcPr>
            <w:tcW w:w="4605" w:type="dxa"/>
          </w:tcPr>
          <w:p w14:paraId="79F3E7CE" w14:textId="77777777" w:rsidR="00005C67" w:rsidRPr="00005C67" w:rsidRDefault="00005C67" w:rsidP="00A26BE5">
            <w:pPr>
              <w:tabs>
                <w:tab w:val="left" w:pos="540"/>
              </w:tabs>
              <w:rPr>
                <w:rFonts w:ascii="Arial" w:hAnsi="Arial" w:cs="Arial"/>
                <w:sz w:val="22"/>
                <w:szCs w:val="22"/>
                <w:lang w:eastAsia="hu-HU"/>
              </w:rPr>
            </w:pPr>
            <w:r w:rsidRPr="00005C67">
              <w:rPr>
                <w:rFonts w:ascii="Arial" w:hAnsi="Arial" w:cs="Arial"/>
                <w:sz w:val="22"/>
                <w:szCs w:val="22"/>
                <w:lang w:eastAsia="hu-HU"/>
              </w:rPr>
              <w:t>Összesen: 2.675.000.- Ft</w:t>
            </w:r>
          </w:p>
        </w:tc>
      </w:tr>
    </w:tbl>
    <w:p w14:paraId="2920A800" w14:textId="77777777" w:rsidR="00005C67" w:rsidRPr="00005C67" w:rsidRDefault="00005C67" w:rsidP="00005C67">
      <w:pPr>
        <w:tabs>
          <w:tab w:val="left" w:pos="540"/>
        </w:tabs>
        <w:jc w:val="both"/>
        <w:rPr>
          <w:rFonts w:ascii="Arial" w:hAnsi="Arial" w:cs="Arial"/>
          <w:sz w:val="22"/>
          <w:szCs w:val="22"/>
          <w:lang w:eastAsia="hu-HU"/>
        </w:rPr>
      </w:pPr>
    </w:p>
    <w:p w14:paraId="64D9D6F9" w14:textId="6D26B47E" w:rsidR="00005C67" w:rsidRPr="00005C67" w:rsidRDefault="00A26BE5" w:rsidP="00005C67">
      <w:pPr>
        <w:tabs>
          <w:tab w:val="left" w:pos="540"/>
          <w:tab w:val="left" w:pos="567"/>
        </w:tabs>
        <w:spacing w:after="160" w:line="256" w:lineRule="auto"/>
        <w:jc w:val="both"/>
        <w:rPr>
          <w:rFonts w:ascii="Arial" w:hAnsi="Arial" w:cs="Arial"/>
          <w:sz w:val="22"/>
          <w:szCs w:val="22"/>
          <w:lang w:eastAsia="hu-HU"/>
        </w:rPr>
      </w:pPr>
      <w:r>
        <w:rPr>
          <w:rFonts w:ascii="Arial" w:hAnsi="Arial" w:cs="Arial"/>
          <w:sz w:val="22"/>
          <w:szCs w:val="22"/>
          <w:lang w:eastAsia="hu-HU"/>
        </w:rPr>
        <w:t xml:space="preserve">Báta Község Önkormányzatának Képviselő-testülete </w:t>
      </w:r>
      <w:r w:rsidR="00F520D1">
        <w:rPr>
          <w:rFonts w:ascii="Arial" w:hAnsi="Arial" w:cs="Arial"/>
          <w:sz w:val="22"/>
          <w:szCs w:val="22"/>
          <w:lang w:eastAsia="hu-HU"/>
        </w:rPr>
        <w:t>175/2026. (IX.23.)</w:t>
      </w:r>
      <w:r>
        <w:rPr>
          <w:rFonts w:ascii="Arial" w:hAnsi="Arial" w:cs="Arial"/>
          <w:sz w:val="22"/>
          <w:szCs w:val="22"/>
          <w:lang w:eastAsia="hu-HU"/>
        </w:rPr>
        <w:t xml:space="preserve"> számú határozatával, Várdomb Község Önkormányzatának Képviselő-testülete </w:t>
      </w:r>
      <w:r w:rsidR="00F520D1">
        <w:rPr>
          <w:rFonts w:ascii="Arial" w:hAnsi="Arial" w:cs="Arial"/>
          <w:sz w:val="22"/>
          <w:szCs w:val="22"/>
          <w:lang w:eastAsia="hu-HU"/>
        </w:rPr>
        <w:t>93/2026. (IX.24.)</w:t>
      </w:r>
      <w:r>
        <w:rPr>
          <w:rFonts w:ascii="Arial" w:hAnsi="Arial" w:cs="Arial"/>
          <w:sz w:val="22"/>
          <w:szCs w:val="22"/>
          <w:lang w:eastAsia="hu-HU"/>
        </w:rPr>
        <w:t xml:space="preserve"> számú határozatával arról döntött, hogy az I. számú fogorvosi körzet fogászati kezelőegységéhez nem kíván támogatást nyújtani.</w:t>
      </w:r>
    </w:p>
    <w:p w14:paraId="5ED66C81" w14:textId="15F37FE5" w:rsidR="00005C67" w:rsidRPr="00005C67" w:rsidRDefault="00005C67" w:rsidP="00A26BE5">
      <w:pPr>
        <w:tabs>
          <w:tab w:val="left" w:pos="540"/>
          <w:tab w:val="left" w:pos="567"/>
        </w:tabs>
        <w:spacing w:after="160" w:line="256" w:lineRule="auto"/>
        <w:jc w:val="both"/>
        <w:rPr>
          <w:rFonts w:ascii="Arial" w:hAnsi="Arial" w:cs="Arial"/>
          <w:sz w:val="22"/>
          <w:szCs w:val="22"/>
          <w:highlight w:val="yellow"/>
          <w:lang w:eastAsia="hu-HU"/>
        </w:rPr>
      </w:pPr>
      <w:r w:rsidRPr="00005C67">
        <w:rPr>
          <w:rFonts w:ascii="Arial" w:eastAsia="Calibri" w:hAnsi="Arial" w:cs="Arial"/>
          <w:bCs/>
          <w:sz w:val="22"/>
          <w:szCs w:val="22"/>
          <w:lang w:eastAsia="en-US"/>
        </w:rPr>
        <w:t>Kéjük a Tisztelt Képviselő-testületet a napirend megtárgyalására</w:t>
      </w:r>
      <w:r w:rsidR="00A26BE5">
        <w:rPr>
          <w:rFonts w:ascii="Arial" w:eastAsia="Calibri" w:hAnsi="Arial" w:cs="Arial"/>
          <w:bCs/>
          <w:sz w:val="22"/>
          <w:szCs w:val="22"/>
          <w:lang w:eastAsia="en-US"/>
        </w:rPr>
        <w:t>.</w:t>
      </w:r>
    </w:p>
    <w:p w14:paraId="53C55C86" w14:textId="77777777" w:rsidR="002A3D96" w:rsidRPr="00005C67" w:rsidRDefault="002A3D96" w:rsidP="002A3D96">
      <w:pPr>
        <w:jc w:val="both"/>
        <w:rPr>
          <w:rFonts w:ascii="Arial" w:hAnsi="Arial" w:cs="Arial"/>
          <w:sz w:val="22"/>
          <w:szCs w:val="22"/>
          <w:highlight w:val="yellow"/>
          <w:lang w:eastAsia="hu-HU"/>
        </w:rPr>
      </w:pPr>
    </w:p>
    <w:p w14:paraId="557B59FE" w14:textId="13B1218E" w:rsidR="004815DC" w:rsidRPr="00005C67" w:rsidRDefault="00005C67" w:rsidP="004815DC">
      <w:pPr>
        <w:ind w:firstLine="1843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A /</w:t>
      </w:r>
      <w:r w:rsidR="004815DC" w:rsidRPr="00005C67">
        <w:rPr>
          <w:rFonts w:ascii="Arial" w:hAnsi="Arial" w:cs="Arial"/>
          <w:b/>
          <w:sz w:val="22"/>
          <w:szCs w:val="22"/>
          <w:u w:val="single"/>
        </w:rPr>
        <w:t xml:space="preserve">H a t á r o z a t </w:t>
      </w:r>
      <w:proofErr w:type="gramStart"/>
      <w:r w:rsidR="004815DC" w:rsidRPr="00005C67">
        <w:rPr>
          <w:rFonts w:ascii="Arial" w:hAnsi="Arial" w:cs="Arial"/>
          <w:b/>
          <w:sz w:val="22"/>
          <w:szCs w:val="22"/>
          <w:u w:val="single"/>
        </w:rPr>
        <w:t>i  j</w:t>
      </w:r>
      <w:proofErr w:type="gramEnd"/>
      <w:r w:rsidR="004815DC" w:rsidRPr="00005C67">
        <w:rPr>
          <w:rFonts w:ascii="Arial" w:hAnsi="Arial" w:cs="Arial"/>
          <w:b/>
          <w:sz w:val="22"/>
          <w:szCs w:val="22"/>
          <w:u w:val="single"/>
        </w:rPr>
        <w:t xml:space="preserve"> a v a s l a t:</w:t>
      </w:r>
    </w:p>
    <w:p w14:paraId="783852E4" w14:textId="77777777" w:rsidR="004815DC" w:rsidRPr="00005C67" w:rsidRDefault="004815DC" w:rsidP="004815DC">
      <w:pPr>
        <w:tabs>
          <w:tab w:val="num" w:pos="0"/>
        </w:tabs>
        <w:jc w:val="both"/>
        <w:rPr>
          <w:rFonts w:ascii="Arial" w:hAnsi="Arial" w:cs="Arial"/>
          <w:sz w:val="20"/>
          <w:szCs w:val="20"/>
        </w:rPr>
      </w:pPr>
    </w:p>
    <w:p w14:paraId="23D0EB11" w14:textId="2CF53630" w:rsidR="004815DC" w:rsidRPr="00005C67" w:rsidRDefault="00005C67" w:rsidP="004815DC">
      <w:pPr>
        <w:ind w:left="1843"/>
        <w:jc w:val="both"/>
        <w:rPr>
          <w:rFonts w:ascii="Arial" w:hAnsi="Arial" w:cs="Arial"/>
          <w:b/>
          <w:sz w:val="22"/>
          <w:szCs w:val="22"/>
          <w:u w:val="single"/>
        </w:rPr>
      </w:pPr>
      <w:proofErr w:type="gramStart"/>
      <w:r>
        <w:rPr>
          <w:rFonts w:ascii="Arial" w:hAnsi="Arial" w:cs="Arial"/>
          <w:b/>
          <w:sz w:val="22"/>
          <w:szCs w:val="22"/>
          <w:u w:val="single"/>
        </w:rPr>
        <w:t>a</w:t>
      </w:r>
      <w:proofErr w:type="gramEnd"/>
      <w:r>
        <w:rPr>
          <w:rFonts w:ascii="Arial" w:hAnsi="Arial" w:cs="Arial"/>
          <w:b/>
          <w:sz w:val="22"/>
          <w:szCs w:val="22"/>
          <w:u w:val="single"/>
        </w:rPr>
        <w:t xml:space="preserve"> Bátaszék I. számú fogorvosi körzetének fogászati kezelőegység vásárlásához önkormányzati hozzájárulásra</w:t>
      </w:r>
    </w:p>
    <w:p w14:paraId="20D6B6EE" w14:textId="77777777" w:rsidR="004815DC" w:rsidRPr="00005C67" w:rsidRDefault="004815DC" w:rsidP="004815DC">
      <w:pPr>
        <w:ind w:left="1843"/>
        <w:jc w:val="both"/>
        <w:rPr>
          <w:rFonts w:ascii="Arial" w:hAnsi="Arial" w:cs="Arial"/>
          <w:sz w:val="22"/>
          <w:szCs w:val="22"/>
        </w:rPr>
      </w:pPr>
    </w:p>
    <w:p w14:paraId="68349470" w14:textId="77777777" w:rsidR="004815DC" w:rsidRPr="00005C67" w:rsidRDefault="004815DC" w:rsidP="004815DC">
      <w:pPr>
        <w:ind w:left="1843"/>
        <w:jc w:val="both"/>
        <w:rPr>
          <w:rFonts w:ascii="Arial" w:hAnsi="Arial" w:cs="Arial"/>
          <w:sz w:val="22"/>
          <w:szCs w:val="22"/>
        </w:rPr>
      </w:pPr>
      <w:r w:rsidRPr="00005C67">
        <w:rPr>
          <w:rFonts w:ascii="Arial" w:hAnsi="Arial" w:cs="Arial"/>
          <w:sz w:val="22"/>
          <w:szCs w:val="22"/>
        </w:rPr>
        <w:t xml:space="preserve">Bátaszék Város Önkormányzatának Képviselő-testülete </w:t>
      </w:r>
    </w:p>
    <w:p w14:paraId="442F6D92" w14:textId="77777777" w:rsidR="004815DC" w:rsidRPr="00005C67" w:rsidRDefault="004815DC" w:rsidP="004815DC">
      <w:pPr>
        <w:ind w:left="1843"/>
        <w:jc w:val="both"/>
        <w:rPr>
          <w:rFonts w:ascii="Arial" w:hAnsi="Arial" w:cs="Arial"/>
          <w:sz w:val="22"/>
          <w:szCs w:val="22"/>
        </w:rPr>
      </w:pPr>
    </w:p>
    <w:p w14:paraId="6A8B4E8E" w14:textId="021E0B50" w:rsidR="004815DC" w:rsidRPr="00005C67" w:rsidRDefault="004815DC" w:rsidP="004815DC">
      <w:pPr>
        <w:pStyle w:val="Listaszerbekezds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005C67">
        <w:rPr>
          <w:rFonts w:ascii="Arial" w:hAnsi="Arial" w:cs="Arial"/>
          <w:sz w:val="22"/>
          <w:szCs w:val="22"/>
        </w:rPr>
        <w:t>Bátaszék</w:t>
      </w:r>
      <w:r w:rsidR="009204B0">
        <w:rPr>
          <w:rFonts w:ascii="Arial" w:hAnsi="Arial" w:cs="Arial"/>
          <w:sz w:val="22"/>
          <w:szCs w:val="22"/>
        </w:rPr>
        <w:t xml:space="preserve"> város</w:t>
      </w:r>
      <w:r w:rsidRPr="00005C67">
        <w:rPr>
          <w:rFonts w:ascii="Arial" w:hAnsi="Arial" w:cs="Arial"/>
          <w:sz w:val="22"/>
          <w:szCs w:val="22"/>
        </w:rPr>
        <w:t xml:space="preserve"> I. számú fogorvosi körzet</w:t>
      </w:r>
      <w:r w:rsidR="009204B0">
        <w:rPr>
          <w:rFonts w:ascii="Arial" w:hAnsi="Arial" w:cs="Arial"/>
          <w:sz w:val="22"/>
          <w:szCs w:val="22"/>
        </w:rPr>
        <w:t xml:space="preserve">ében a feladatellátást végző ORIM </w:t>
      </w:r>
      <w:proofErr w:type="spellStart"/>
      <w:r w:rsidR="009204B0">
        <w:rPr>
          <w:rFonts w:ascii="Arial" w:hAnsi="Arial" w:cs="Arial"/>
          <w:sz w:val="22"/>
          <w:szCs w:val="22"/>
        </w:rPr>
        <w:t>Dental</w:t>
      </w:r>
      <w:proofErr w:type="spellEnd"/>
      <w:r w:rsidR="009204B0">
        <w:rPr>
          <w:rFonts w:ascii="Arial" w:hAnsi="Arial" w:cs="Arial"/>
          <w:sz w:val="22"/>
          <w:szCs w:val="22"/>
        </w:rPr>
        <w:t xml:space="preserve"> Kft. (Dr. Kiss Gábor fogorvos) fogászati kezelőegységének </w:t>
      </w:r>
      <w:proofErr w:type="gramStart"/>
      <w:r w:rsidR="009204B0">
        <w:rPr>
          <w:rFonts w:ascii="Arial" w:hAnsi="Arial" w:cs="Arial"/>
          <w:sz w:val="22"/>
          <w:szCs w:val="22"/>
        </w:rPr>
        <w:t xml:space="preserve">vásárlásához </w:t>
      </w:r>
      <w:r w:rsidR="00ED3ECB">
        <w:rPr>
          <w:rFonts w:ascii="Arial" w:hAnsi="Arial" w:cs="Arial"/>
          <w:sz w:val="22"/>
          <w:szCs w:val="22"/>
        </w:rPr>
        <w:t>…</w:t>
      </w:r>
      <w:proofErr w:type="gramEnd"/>
      <w:r w:rsidR="00005C67" w:rsidRPr="00005C67">
        <w:rPr>
          <w:rFonts w:ascii="Arial" w:hAnsi="Arial" w:cs="Arial"/>
          <w:sz w:val="22"/>
          <w:szCs w:val="22"/>
        </w:rPr>
        <w:t>…</w:t>
      </w:r>
      <w:r w:rsidR="003E0D24" w:rsidRPr="00005C67">
        <w:rPr>
          <w:rFonts w:ascii="Arial" w:hAnsi="Arial" w:cs="Arial"/>
          <w:sz w:val="22"/>
          <w:szCs w:val="22"/>
        </w:rPr>
        <w:t xml:space="preserve"> Ft </w:t>
      </w:r>
      <w:r w:rsidR="009204B0">
        <w:rPr>
          <w:rFonts w:ascii="Arial" w:hAnsi="Arial" w:cs="Arial"/>
          <w:sz w:val="22"/>
          <w:szCs w:val="22"/>
        </w:rPr>
        <w:t>önkormányzati hozzájárulást nyújt, melyet az önk</w:t>
      </w:r>
      <w:r w:rsidRPr="00005C67">
        <w:rPr>
          <w:rFonts w:ascii="Arial" w:hAnsi="Arial" w:cs="Arial"/>
          <w:sz w:val="22"/>
          <w:szCs w:val="22"/>
        </w:rPr>
        <w:t>ormányzat 202</w:t>
      </w:r>
      <w:r w:rsidR="00005C67" w:rsidRPr="00005C67">
        <w:rPr>
          <w:rFonts w:ascii="Arial" w:hAnsi="Arial" w:cs="Arial"/>
          <w:sz w:val="22"/>
          <w:szCs w:val="22"/>
        </w:rPr>
        <w:t>6</w:t>
      </w:r>
      <w:r w:rsidRPr="00005C67">
        <w:rPr>
          <w:rFonts w:ascii="Arial" w:hAnsi="Arial" w:cs="Arial"/>
          <w:sz w:val="22"/>
          <w:szCs w:val="22"/>
        </w:rPr>
        <w:t>. évi költségvetése általános tartalék kerete terhére</w:t>
      </w:r>
      <w:r w:rsidR="009204B0">
        <w:rPr>
          <w:rFonts w:ascii="Arial" w:hAnsi="Arial" w:cs="Arial"/>
          <w:sz w:val="22"/>
          <w:szCs w:val="22"/>
        </w:rPr>
        <w:t xml:space="preserve"> biztosít;</w:t>
      </w:r>
    </w:p>
    <w:p w14:paraId="7D519997" w14:textId="77777777" w:rsidR="004815DC" w:rsidRPr="00005C67" w:rsidRDefault="004815DC" w:rsidP="004815DC">
      <w:pPr>
        <w:pStyle w:val="Listaszerbekezds"/>
        <w:ind w:left="2203"/>
        <w:jc w:val="both"/>
        <w:rPr>
          <w:rFonts w:ascii="Arial" w:hAnsi="Arial" w:cs="Arial"/>
          <w:sz w:val="22"/>
          <w:szCs w:val="22"/>
        </w:rPr>
      </w:pPr>
    </w:p>
    <w:p w14:paraId="3E7E274C" w14:textId="21EE54EE" w:rsidR="004815DC" w:rsidRPr="00005C67" w:rsidRDefault="004815DC" w:rsidP="004815DC">
      <w:pPr>
        <w:pStyle w:val="Listaszerbekezds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005C67">
        <w:rPr>
          <w:rFonts w:ascii="Arial" w:hAnsi="Arial" w:cs="Arial"/>
          <w:sz w:val="22"/>
          <w:szCs w:val="22"/>
        </w:rPr>
        <w:t xml:space="preserve">felhatalmazza a város </w:t>
      </w:r>
      <w:r w:rsidR="003E0D24" w:rsidRPr="00005C67">
        <w:rPr>
          <w:rFonts w:ascii="Arial" w:hAnsi="Arial" w:cs="Arial"/>
          <w:sz w:val="22"/>
          <w:szCs w:val="22"/>
        </w:rPr>
        <w:t xml:space="preserve">polgármesterét </w:t>
      </w:r>
      <w:r w:rsidR="009204B0">
        <w:rPr>
          <w:rFonts w:ascii="Arial" w:hAnsi="Arial" w:cs="Arial"/>
          <w:sz w:val="22"/>
          <w:szCs w:val="22"/>
        </w:rPr>
        <w:t>a támogatási szerződés aláírására</w:t>
      </w:r>
      <w:r w:rsidRPr="00005C67">
        <w:rPr>
          <w:rFonts w:ascii="Arial" w:hAnsi="Arial" w:cs="Arial"/>
          <w:sz w:val="22"/>
          <w:szCs w:val="22"/>
        </w:rPr>
        <w:t>.</w:t>
      </w:r>
    </w:p>
    <w:p w14:paraId="08B668C0" w14:textId="77777777" w:rsidR="004815DC" w:rsidRPr="00005C67" w:rsidRDefault="004815DC" w:rsidP="004815DC">
      <w:pPr>
        <w:ind w:left="1843"/>
        <w:jc w:val="both"/>
        <w:rPr>
          <w:rFonts w:ascii="Arial" w:hAnsi="Arial" w:cs="Arial"/>
          <w:sz w:val="22"/>
          <w:szCs w:val="22"/>
        </w:rPr>
      </w:pPr>
    </w:p>
    <w:p w14:paraId="58DD54EE" w14:textId="7E9CF918" w:rsidR="004815DC" w:rsidRPr="00005C67" w:rsidRDefault="004815DC" w:rsidP="004815DC">
      <w:pPr>
        <w:ind w:left="1843"/>
        <w:jc w:val="both"/>
        <w:rPr>
          <w:rFonts w:ascii="Arial" w:hAnsi="Arial" w:cs="Arial"/>
          <w:sz w:val="22"/>
          <w:szCs w:val="22"/>
        </w:rPr>
      </w:pPr>
      <w:r w:rsidRPr="00005C67">
        <w:rPr>
          <w:rFonts w:ascii="Arial" w:hAnsi="Arial" w:cs="Arial"/>
          <w:i/>
          <w:sz w:val="22"/>
          <w:szCs w:val="22"/>
        </w:rPr>
        <w:t>Határidő:</w:t>
      </w:r>
      <w:r w:rsidRPr="00005C67">
        <w:rPr>
          <w:rFonts w:ascii="Arial" w:hAnsi="Arial" w:cs="Arial"/>
          <w:sz w:val="22"/>
          <w:szCs w:val="22"/>
        </w:rPr>
        <w:t xml:space="preserve"> 202</w:t>
      </w:r>
      <w:r w:rsidR="00005C67" w:rsidRPr="00005C67">
        <w:rPr>
          <w:rFonts w:ascii="Arial" w:hAnsi="Arial" w:cs="Arial"/>
          <w:sz w:val="22"/>
          <w:szCs w:val="22"/>
        </w:rPr>
        <w:t>6</w:t>
      </w:r>
      <w:r w:rsidRPr="00005C67">
        <w:rPr>
          <w:rFonts w:ascii="Arial" w:hAnsi="Arial" w:cs="Arial"/>
          <w:sz w:val="22"/>
          <w:szCs w:val="22"/>
        </w:rPr>
        <w:t xml:space="preserve">. </w:t>
      </w:r>
      <w:r w:rsidR="00005C67" w:rsidRPr="00005C67">
        <w:rPr>
          <w:rFonts w:ascii="Arial" w:hAnsi="Arial" w:cs="Arial"/>
          <w:sz w:val="22"/>
          <w:szCs w:val="22"/>
        </w:rPr>
        <w:t>november 15</w:t>
      </w:r>
      <w:r w:rsidRPr="00005C67">
        <w:rPr>
          <w:rFonts w:ascii="Arial" w:hAnsi="Arial" w:cs="Arial"/>
          <w:sz w:val="22"/>
          <w:szCs w:val="22"/>
        </w:rPr>
        <w:t>.</w:t>
      </w:r>
    </w:p>
    <w:p w14:paraId="3E101DBB" w14:textId="2A693D50" w:rsidR="004815DC" w:rsidRPr="00005C67" w:rsidRDefault="004815DC" w:rsidP="004815DC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1843"/>
        <w:jc w:val="both"/>
        <w:rPr>
          <w:rFonts w:ascii="Arial" w:hAnsi="Arial" w:cs="Arial"/>
          <w:color w:val="auto"/>
          <w:sz w:val="22"/>
          <w:szCs w:val="22"/>
        </w:rPr>
      </w:pPr>
      <w:r w:rsidRPr="00005C67">
        <w:rPr>
          <w:rFonts w:ascii="Arial" w:hAnsi="Arial" w:cs="Arial"/>
          <w:i/>
          <w:color w:val="auto"/>
          <w:sz w:val="22"/>
          <w:szCs w:val="22"/>
        </w:rPr>
        <w:t>Felelős</w:t>
      </w:r>
      <w:proofErr w:type="gramStart"/>
      <w:r w:rsidRPr="00005C67">
        <w:rPr>
          <w:rFonts w:ascii="Arial" w:hAnsi="Arial" w:cs="Arial"/>
          <w:i/>
          <w:color w:val="auto"/>
          <w:sz w:val="22"/>
          <w:szCs w:val="22"/>
        </w:rPr>
        <w:t>:</w:t>
      </w:r>
      <w:r w:rsidR="00ED3ECB">
        <w:rPr>
          <w:rFonts w:ascii="Arial" w:hAnsi="Arial" w:cs="Arial"/>
          <w:color w:val="auto"/>
          <w:sz w:val="22"/>
          <w:szCs w:val="22"/>
        </w:rPr>
        <w:t xml:space="preserve"> </w:t>
      </w:r>
      <w:r w:rsidR="005824F8" w:rsidRPr="00005C67">
        <w:rPr>
          <w:rFonts w:ascii="Arial" w:hAnsi="Arial" w:cs="Arial"/>
          <w:color w:val="auto"/>
          <w:sz w:val="22"/>
          <w:szCs w:val="22"/>
        </w:rPr>
        <w:t xml:space="preserve"> D</w:t>
      </w:r>
      <w:r w:rsidRPr="00005C67">
        <w:rPr>
          <w:rFonts w:ascii="Arial" w:hAnsi="Arial" w:cs="Arial"/>
          <w:color w:val="auto"/>
          <w:sz w:val="22"/>
          <w:szCs w:val="22"/>
        </w:rPr>
        <w:t>r.</w:t>
      </w:r>
      <w:proofErr w:type="gramEnd"/>
      <w:r w:rsidRPr="00005C67">
        <w:rPr>
          <w:rFonts w:ascii="Arial" w:hAnsi="Arial" w:cs="Arial"/>
          <w:color w:val="auto"/>
          <w:sz w:val="22"/>
          <w:szCs w:val="22"/>
        </w:rPr>
        <w:t xml:space="preserve"> </w:t>
      </w:r>
      <w:r w:rsidR="00005C67" w:rsidRPr="00005C67">
        <w:rPr>
          <w:rFonts w:ascii="Arial" w:hAnsi="Arial" w:cs="Arial"/>
          <w:color w:val="auto"/>
          <w:sz w:val="22"/>
          <w:szCs w:val="22"/>
        </w:rPr>
        <w:t>Béres Judit</w:t>
      </w:r>
      <w:r w:rsidRPr="00005C67">
        <w:rPr>
          <w:rFonts w:ascii="Arial" w:hAnsi="Arial" w:cs="Arial"/>
          <w:color w:val="auto"/>
          <w:sz w:val="22"/>
          <w:szCs w:val="22"/>
        </w:rPr>
        <w:t xml:space="preserve"> polgármester</w:t>
      </w:r>
    </w:p>
    <w:p w14:paraId="0B515EA9" w14:textId="21E2D247" w:rsidR="004815DC" w:rsidRPr="00005C67" w:rsidRDefault="00ED3ECB" w:rsidP="004815DC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1843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              </w:t>
      </w:r>
      <w:bookmarkStart w:id="0" w:name="_GoBack"/>
      <w:bookmarkEnd w:id="0"/>
      <w:r w:rsidR="004815DC" w:rsidRPr="00005C67">
        <w:rPr>
          <w:rFonts w:ascii="Arial" w:hAnsi="Arial" w:cs="Arial"/>
          <w:color w:val="auto"/>
          <w:sz w:val="22"/>
          <w:szCs w:val="22"/>
        </w:rPr>
        <w:t>(a támogatási szerződés aláírásáért)</w:t>
      </w:r>
    </w:p>
    <w:p w14:paraId="4BA9370F" w14:textId="77777777" w:rsidR="004815DC" w:rsidRPr="00005C67" w:rsidRDefault="004815DC" w:rsidP="004815DC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1843"/>
        <w:jc w:val="both"/>
        <w:rPr>
          <w:rFonts w:ascii="Arial" w:hAnsi="Arial" w:cs="Arial"/>
          <w:color w:val="auto"/>
          <w:sz w:val="22"/>
          <w:szCs w:val="22"/>
        </w:rPr>
      </w:pPr>
    </w:p>
    <w:p w14:paraId="35B22719" w14:textId="66401E92" w:rsidR="004815DC" w:rsidRPr="00005C67" w:rsidRDefault="004815DC" w:rsidP="004815DC">
      <w:pPr>
        <w:ind w:left="1843"/>
        <w:jc w:val="both"/>
        <w:rPr>
          <w:rFonts w:ascii="Arial" w:hAnsi="Arial" w:cs="Arial"/>
          <w:sz w:val="22"/>
          <w:szCs w:val="22"/>
        </w:rPr>
      </w:pPr>
      <w:r w:rsidRPr="00005C67">
        <w:rPr>
          <w:rFonts w:ascii="Arial" w:hAnsi="Arial" w:cs="Arial"/>
          <w:i/>
          <w:sz w:val="22"/>
          <w:szCs w:val="22"/>
        </w:rPr>
        <w:t>Határozatról értesül:</w:t>
      </w:r>
      <w:r w:rsidRPr="00005C67">
        <w:rPr>
          <w:rFonts w:ascii="Arial" w:hAnsi="Arial" w:cs="Arial"/>
          <w:sz w:val="22"/>
          <w:szCs w:val="22"/>
        </w:rPr>
        <w:t xml:space="preserve"> </w:t>
      </w:r>
      <w:r w:rsidRPr="00005C67">
        <w:rPr>
          <w:rFonts w:ascii="Arial" w:hAnsi="Arial" w:cs="Arial"/>
          <w:sz w:val="22"/>
          <w:szCs w:val="22"/>
        </w:rPr>
        <w:tab/>
      </w:r>
      <w:proofErr w:type="spellStart"/>
      <w:r w:rsidR="00005C67" w:rsidRPr="00005C67">
        <w:rPr>
          <w:rFonts w:ascii="Arial" w:hAnsi="Arial" w:cs="Arial"/>
          <w:sz w:val="22"/>
          <w:szCs w:val="22"/>
        </w:rPr>
        <w:t>Orim</w:t>
      </w:r>
      <w:proofErr w:type="spellEnd"/>
      <w:r w:rsidR="00005C67" w:rsidRPr="00005C6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5C67" w:rsidRPr="00005C67">
        <w:rPr>
          <w:rFonts w:ascii="Arial" w:hAnsi="Arial" w:cs="Arial"/>
          <w:sz w:val="22"/>
          <w:szCs w:val="22"/>
        </w:rPr>
        <w:t>Dental</w:t>
      </w:r>
      <w:proofErr w:type="spellEnd"/>
      <w:r w:rsidR="00005C67" w:rsidRPr="00005C67">
        <w:rPr>
          <w:rFonts w:ascii="Arial" w:hAnsi="Arial" w:cs="Arial"/>
          <w:sz w:val="22"/>
          <w:szCs w:val="22"/>
        </w:rPr>
        <w:t xml:space="preserve"> Kft.</w:t>
      </w:r>
    </w:p>
    <w:p w14:paraId="0E92AC19" w14:textId="05D52945" w:rsidR="004815DC" w:rsidRDefault="004815DC" w:rsidP="009204B0">
      <w:pPr>
        <w:ind w:left="4253"/>
        <w:jc w:val="both"/>
        <w:rPr>
          <w:rFonts w:ascii="Arial" w:hAnsi="Arial" w:cs="Arial"/>
          <w:sz w:val="22"/>
          <w:szCs w:val="22"/>
        </w:rPr>
      </w:pPr>
      <w:r w:rsidRPr="00005C67">
        <w:rPr>
          <w:rFonts w:ascii="Arial" w:hAnsi="Arial" w:cs="Arial"/>
          <w:sz w:val="22"/>
          <w:szCs w:val="22"/>
        </w:rPr>
        <w:t>Bátaszéki KÖH Pénzügyi Iroda</w:t>
      </w:r>
    </w:p>
    <w:p w14:paraId="5AF465C8" w14:textId="26A9B846" w:rsidR="009204B0" w:rsidRDefault="009204B0" w:rsidP="009204B0">
      <w:pPr>
        <w:ind w:left="425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Báta Község Önkormányzata</w:t>
      </w:r>
    </w:p>
    <w:p w14:paraId="310876F7" w14:textId="77777777" w:rsidR="009204B0" w:rsidRDefault="009204B0" w:rsidP="009204B0">
      <w:pPr>
        <w:ind w:left="425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Várdomb Község Önkormányzata</w:t>
      </w:r>
    </w:p>
    <w:p w14:paraId="2BE0EF89" w14:textId="2CC89D13" w:rsidR="002A3D96" w:rsidRPr="004815DC" w:rsidRDefault="004815DC" w:rsidP="009204B0">
      <w:pPr>
        <w:ind w:left="4253"/>
        <w:jc w:val="both"/>
        <w:rPr>
          <w:rFonts w:ascii="Arial" w:hAnsi="Arial" w:cs="Arial"/>
          <w:sz w:val="22"/>
          <w:szCs w:val="22"/>
        </w:rPr>
      </w:pPr>
      <w:r w:rsidRPr="00005C67">
        <w:rPr>
          <w:rFonts w:ascii="Arial" w:hAnsi="Arial" w:cs="Arial"/>
          <w:sz w:val="22"/>
          <w:szCs w:val="22"/>
          <w:lang w:eastAsia="hu-HU"/>
        </w:rPr>
        <w:t>Irattár</w:t>
      </w:r>
    </w:p>
    <w:p w14:paraId="6F5213F0" w14:textId="77777777" w:rsidR="002A3D96" w:rsidRDefault="002A3D96" w:rsidP="002A3D96">
      <w:pPr>
        <w:tabs>
          <w:tab w:val="num" w:pos="0"/>
        </w:tabs>
        <w:jc w:val="both"/>
        <w:rPr>
          <w:rFonts w:ascii="Arial" w:hAnsi="Arial" w:cs="Arial"/>
          <w:sz w:val="20"/>
          <w:szCs w:val="20"/>
        </w:rPr>
      </w:pPr>
    </w:p>
    <w:p w14:paraId="72A7C12A" w14:textId="77777777" w:rsidR="00A75A48" w:rsidRPr="00D9303B" w:rsidRDefault="00A75A48" w:rsidP="002A3D96">
      <w:pPr>
        <w:tabs>
          <w:tab w:val="num" w:pos="0"/>
        </w:tabs>
        <w:jc w:val="both"/>
        <w:rPr>
          <w:rFonts w:ascii="Arial" w:hAnsi="Arial" w:cs="Arial"/>
          <w:sz w:val="20"/>
          <w:szCs w:val="20"/>
        </w:rPr>
      </w:pPr>
    </w:p>
    <w:p w14:paraId="74CE6FBE" w14:textId="50AA926A" w:rsidR="00A75A48" w:rsidRPr="00005C67" w:rsidRDefault="00A75A48" w:rsidP="00A75A48">
      <w:pPr>
        <w:ind w:firstLine="1843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B /</w:t>
      </w:r>
      <w:r w:rsidRPr="00005C67">
        <w:rPr>
          <w:rFonts w:ascii="Arial" w:hAnsi="Arial" w:cs="Arial"/>
          <w:b/>
          <w:sz w:val="22"/>
          <w:szCs w:val="22"/>
          <w:u w:val="single"/>
        </w:rPr>
        <w:t xml:space="preserve">H a t á r o z a t </w:t>
      </w:r>
      <w:proofErr w:type="gramStart"/>
      <w:r w:rsidRPr="00005C67">
        <w:rPr>
          <w:rFonts w:ascii="Arial" w:hAnsi="Arial" w:cs="Arial"/>
          <w:b/>
          <w:sz w:val="22"/>
          <w:szCs w:val="22"/>
          <w:u w:val="single"/>
        </w:rPr>
        <w:t>i  j</w:t>
      </w:r>
      <w:proofErr w:type="gramEnd"/>
      <w:r w:rsidRPr="00005C67">
        <w:rPr>
          <w:rFonts w:ascii="Arial" w:hAnsi="Arial" w:cs="Arial"/>
          <w:b/>
          <w:sz w:val="22"/>
          <w:szCs w:val="22"/>
          <w:u w:val="single"/>
        </w:rPr>
        <w:t xml:space="preserve"> a v a s l a t:</w:t>
      </w:r>
    </w:p>
    <w:p w14:paraId="2EA1BAD8" w14:textId="77777777" w:rsidR="00A75A48" w:rsidRPr="00005C67" w:rsidRDefault="00A75A48" w:rsidP="00A75A48">
      <w:pPr>
        <w:tabs>
          <w:tab w:val="num" w:pos="0"/>
        </w:tabs>
        <w:jc w:val="both"/>
        <w:rPr>
          <w:rFonts w:ascii="Arial" w:hAnsi="Arial" w:cs="Arial"/>
          <w:sz w:val="20"/>
          <w:szCs w:val="20"/>
        </w:rPr>
      </w:pPr>
    </w:p>
    <w:p w14:paraId="0D89BCD3" w14:textId="77777777" w:rsidR="00A75A48" w:rsidRPr="00005C67" w:rsidRDefault="00A75A48" w:rsidP="00A75A48">
      <w:pPr>
        <w:ind w:left="1843"/>
        <w:jc w:val="both"/>
        <w:rPr>
          <w:rFonts w:ascii="Arial" w:hAnsi="Arial" w:cs="Arial"/>
          <w:b/>
          <w:sz w:val="22"/>
          <w:szCs w:val="22"/>
          <w:u w:val="single"/>
        </w:rPr>
      </w:pPr>
      <w:proofErr w:type="gramStart"/>
      <w:r>
        <w:rPr>
          <w:rFonts w:ascii="Arial" w:hAnsi="Arial" w:cs="Arial"/>
          <w:b/>
          <w:sz w:val="22"/>
          <w:szCs w:val="22"/>
          <w:u w:val="single"/>
        </w:rPr>
        <w:t>a</w:t>
      </w:r>
      <w:proofErr w:type="gramEnd"/>
      <w:r>
        <w:rPr>
          <w:rFonts w:ascii="Arial" w:hAnsi="Arial" w:cs="Arial"/>
          <w:b/>
          <w:sz w:val="22"/>
          <w:szCs w:val="22"/>
          <w:u w:val="single"/>
        </w:rPr>
        <w:t xml:space="preserve"> Bátaszék I. számú fogorvosi körzetének fogászati kezelőegység vásárlásához önkormányzati hozzájárulásra</w:t>
      </w:r>
    </w:p>
    <w:p w14:paraId="781DA1A6" w14:textId="77777777" w:rsidR="00A75A48" w:rsidRPr="00005C67" w:rsidRDefault="00A75A48" w:rsidP="00A75A48">
      <w:pPr>
        <w:ind w:left="1843"/>
        <w:jc w:val="both"/>
        <w:rPr>
          <w:rFonts w:ascii="Arial" w:hAnsi="Arial" w:cs="Arial"/>
          <w:sz w:val="22"/>
          <w:szCs w:val="22"/>
        </w:rPr>
      </w:pPr>
    </w:p>
    <w:p w14:paraId="23CF4395" w14:textId="26ADB9ED" w:rsidR="00A75A48" w:rsidRPr="00005C67" w:rsidRDefault="00A75A48" w:rsidP="00A75A48">
      <w:pPr>
        <w:ind w:left="1843"/>
        <w:jc w:val="both"/>
        <w:rPr>
          <w:rFonts w:ascii="Arial" w:hAnsi="Arial" w:cs="Arial"/>
          <w:sz w:val="22"/>
          <w:szCs w:val="22"/>
        </w:rPr>
      </w:pPr>
      <w:r w:rsidRPr="00005C67">
        <w:rPr>
          <w:rFonts w:ascii="Arial" w:hAnsi="Arial" w:cs="Arial"/>
          <w:sz w:val="22"/>
          <w:szCs w:val="22"/>
        </w:rPr>
        <w:t xml:space="preserve">Bátaszék Város Önkormányzatának Képviselő-testülete </w:t>
      </w:r>
      <w:r w:rsidRPr="00A75A48">
        <w:rPr>
          <w:rFonts w:ascii="Arial" w:hAnsi="Arial" w:cs="Arial"/>
          <w:sz w:val="22"/>
          <w:szCs w:val="22"/>
        </w:rPr>
        <w:t xml:space="preserve">Bátaszék Város I. számú fogorvosi körzetében a feladatellátást végző ORIM </w:t>
      </w:r>
      <w:proofErr w:type="spellStart"/>
      <w:r w:rsidRPr="00A75A48">
        <w:rPr>
          <w:rFonts w:ascii="Arial" w:hAnsi="Arial" w:cs="Arial"/>
          <w:sz w:val="22"/>
          <w:szCs w:val="22"/>
        </w:rPr>
        <w:t>Dental</w:t>
      </w:r>
      <w:proofErr w:type="spellEnd"/>
      <w:r w:rsidRPr="00A75A48">
        <w:rPr>
          <w:rFonts w:ascii="Arial" w:hAnsi="Arial" w:cs="Arial"/>
          <w:sz w:val="22"/>
          <w:szCs w:val="22"/>
        </w:rPr>
        <w:t xml:space="preserve"> Kft. (Dr. Kiss Gábor fogorvos) fogászati kezelőegységének vásárlásához nem kíván támogatást nyújtani.</w:t>
      </w:r>
    </w:p>
    <w:p w14:paraId="616082B8" w14:textId="77777777" w:rsidR="00A75A48" w:rsidRPr="00005C67" w:rsidRDefault="00A75A48" w:rsidP="00A75A48">
      <w:pPr>
        <w:ind w:left="1843"/>
        <w:jc w:val="both"/>
        <w:rPr>
          <w:rFonts w:ascii="Arial" w:hAnsi="Arial" w:cs="Arial"/>
          <w:sz w:val="22"/>
          <w:szCs w:val="22"/>
        </w:rPr>
      </w:pPr>
    </w:p>
    <w:p w14:paraId="41F1577B" w14:textId="77777777" w:rsidR="00A75A48" w:rsidRPr="00005C67" w:rsidRDefault="00A75A48" w:rsidP="00A75A48">
      <w:pPr>
        <w:ind w:left="1843"/>
        <w:jc w:val="both"/>
        <w:rPr>
          <w:rFonts w:ascii="Arial" w:hAnsi="Arial" w:cs="Arial"/>
          <w:sz w:val="22"/>
          <w:szCs w:val="22"/>
        </w:rPr>
      </w:pPr>
      <w:r w:rsidRPr="00005C67">
        <w:rPr>
          <w:rFonts w:ascii="Arial" w:hAnsi="Arial" w:cs="Arial"/>
          <w:i/>
          <w:sz w:val="22"/>
          <w:szCs w:val="22"/>
        </w:rPr>
        <w:t>Határidő:</w:t>
      </w:r>
      <w:r w:rsidRPr="00005C67">
        <w:rPr>
          <w:rFonts w:ascii="Arial" w:hAnsi="Arial" w:cs="Arial"/>
          <w:sz w:val="22"/>
          <w:szCs w:val="22"/>
        </w:rPr>
        <w:t xml:space="preserve"> 2026. november 15.</w:t>
      </w:r>
    </w:p>
    <w:p w14:paraId="62B5DFB3" w14:textId="77777777" w:rsidR="00A75A48" w:rsidRPr="00005C67" w:rsidRDefault="00A75A48" w:rsidP="00A75A48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1843"/>
        <w:jc w:val="both"/>
        <w:rPr>
          <w:rFonts w:ascii="Arial" w:hAnsi="Arial" w:cs="Arial"/>
          <w:color w:val="auto"/>
          <w:sz w:val="22"/>
          <w:szCs w:val="22"/>
        </w:rPr>
      </w:pPr>
      <w:r w:rsidRPr="00005C67">
        <w:rPr>
          <w:rFonts w:ascii="Arial" w:hAnsi="Arial" w:cs="Arial"/>
          <w:i/>
          <w:color w:val="auto"/>
          <w:sz w:val="22"/>
          <w:szCs w:val="22"/>
        </w:rPr>
        <w:t>Felelős</w:t>
      </w:r>
      <w:proofErr w:type="gramStart"/>
      <w:r w:rsidRPr="00005C67">
        <w:rPr>
          <w:rFonts w:ascii="Arial" w:hAnsi="Arial" w:cs="Arial"/>
          <w:i/>
          <w:color w:val="auto"/>
          <w:sz w:val="22"/>
          <w:szCs w:val="22"/>
        </w:rPr>
        <w:t>:</w:t>
      </w:r>
      <w:r w:rsidRPr="00005C67">
        <w:rPr>
          <w:rFonts w:ascii="Arial" w:hAnsi="Arial" w:cs="Arial"/>
          <w:color w:val="auto"/>
          <w:sz w:val="22"/>
          <w:szCs w:val="22"/>
        </w:rPr>
        <w:t xml:space="preserve">   Dr.</w:t>
      </w:r>
      <w:proofErr w:type="gramEnd"/>
      <w:r w:rsidRPr="00005C67">
        <w:rPr>
          <w:rFonts w:ascii="Arial" w:hAnsi="Arial" w:cs="Arial"/>
          <w:color w:val="auto"/>
          <w:sz w:val="22"/>
          <w:szCs w:val="22"/>
        </w:rPr>
        <w:t xml:space="preserve"> Béres Judit polgármester</w:t>
      </w:r>
    </w:p>
    <w:p w14:paraId="7653C3F2" w14:textId="77777777" w:rsidR="00A75A48" w:rsidRPr="00005C67" w:rsidRDefault="00A75A48" w:rsidP="00A75A48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1843"/>
        <w:jc w:val="both"/>
        <w:rPr>
          <w:rFonts w:ascii="Arial" w:hAnsi="Arial" w:cs="Arial"/>
          <w:color w:val="auto"/>
          <w:sz w:val="22"/>
          <w:szCs w:val="22"/>
        </w:rPr>
      </w:pPr>
      <w:r w:rsidRPr="00005C67">
        <w:rPr>
          <w:rFonts w:ascii="Arial" w:hAnsi="Arial" w:cs="Arial"/>
          <w:color w:val="auto"/>
          <w:sz w:val="22"/>
          <w:szCs w:val="22"/>
        </w:rPr>
        <w:t xml:space="preserve">                (a támogatási szerződés aláírásáért)</w:t>
      </w:r>
    </w:p>
    <w:p w14:paraId="069106AA" w14:textId="77777777" w:rsidR="00A75A48" w:rsidRPr="00005C67" w:rsidRDefault="00A75A48" w:rsidP="00A75A48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1843"/>
        <w:jc w:val="both"/>
        <w:rPr>
          <w:rFonts w:ascii="Arial" w:hAnsi="Arial" w:cs="Arial"/>
          <w:color w:val="auto"/>
          <w:sz w:val="22"/>
          <w:szCs w:val="22"/>
        </w:rPr>
      </w:pPr>
    </w:p>
    <w:p w14:paraId="04B96308" w14:textId="77777777" w:rsidR="00A75A48" w:rsidRPr="00005C67" w:rsidRDefault="00A75A48" w:rsidP="00A75A48">
      <w:pPr>
        <w:ind w:left="1843"/>
        <w:jc w:val="both"/>
        <w:rPr>
          <w:rFonts w:ascii="Arial" w:hAnsi="Arial" w:cs="Arial"/>
          <w:sz w:val="22"/>
          <w:szCs w:val="22"/>
        </w:rPr>
      </w:pPr>
      <w:r w:rsidRPr="00005C67">
        <w:rPr>
          <w:rFonts w:ascii="Arial" w:hAnsi="Arial" w:cs="Arial"/>
          <w:i/>
          <w:sz w:val="22"/>
          <w:szCs w:val="22"/>
        </w:rPr>
        <w:lastRenderedPageBreak/>
        <w:t>Határozatról értesül:</w:t>
      </w:r>
      <w:r w:rsidRPr="00005C67">
        <w:rPr>
          <w:rFonts w:ascii="Arial" w:hAnsi="Arial" w:cs="Arial"/>
          <w:sz w:val="22"/>
          <w:szCs w:val="22"/>
        </w:rPr>
        <w:t xml:space="preserve"> </w:t>
      </w:r>
      <w:r w:rsidRPr="00005C67">
        <w:rPr>
          <w:rFonts w:ascii="Arial" w:hAnsi="Arial" w:cs="Arial"/>
          <w:sz w:val="22"/>
          <w:szCs w:val="22"/>
        </w:rPr>
        <w:tab/>
      </w:r>
      <w:proofErr w:type="spellStart"/>
      <w:r w:rsidRPr="00005C67">
        <w:rPr>
          <w:rFonts w:ascii="Arial" w:hAnsi="Arial" w:cs="Arial"/>
          <w:sz w:val="22"/>
          <w:szCs w:val="22"/>
        </w:rPr>
        <w:t>Orim</w:t>
      </w:r>
      <w:proofErr w:type="spellEnd"/>
      <w:r w:rsidRPr="00005C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05C67">
        <w:rPr>
          <w:rFonts w:ascii="Arial" w:hAnsi="Arial" w:cs="Arial"/>
          <w:sz w:val="22"/>
          <w:szCs w:val="22"/>
        </w:rPr>
        <w:t>Dental</w:t>
      </w:r>
      <w:proofErr w:type="spellEnd"/>
      <w:r w:rsidRPr="00005C67">
        <w:rPr>
          <w:rFonts w:ascii="Arial" w:hAnsi="Arial" w:cs="Arial"/>
          <w:sz w:val="22"/>
          <w:szCs w:val="22"/>
        </w:rPr>
        <w:t xml:space="preserve"> Kft.</w:t>
      </w:r>
    </w:p>
    <w:p w14:paraId="6E177F9C" w14:textId="77777777" w:rsidR="00A75A48" w:rsidRDefault="00A75A48" w:rsidP="00A75A48">
      <w:pPr>
        <w:ind w:left="425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Báta Község Önkormányzata</w:t>
      </w:r>
    </w:p>
    <w:p w14:paraId="168778DD" w14:textId="77777777" w:rsidR="00A75A48" w:rsidRDefault="00A75A48" w:rsidP="00A75A48">
      <w:pPr>
        <w:ind w:left="425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Várdomb Község Önkormányzata</w:t>
      </w:r>
    </w:p>
    <w:p w14:paraId="3AD3CEBB" w14:textId="28AA6D55" w:rsidR="008F0B0E" w:rsidRPr="00A75A48" w:rsidRDefault="00A75A48" w:rsidP="00A75A48">
      <w:pPr>
        <w:ind w:left="4253"/>
        <w:jc w:val="both"/>
        <w:rPr>
          <w:rFonts w:ascii="Arial" w:hAnsi="Arial" w:cs="Arial"/>
          <w:sz w:val="22"/>
          <w:szCs w:val="22"/>
        </w:rPr>
      </w:pPr>
      <w:r w:rsidRPr="00005C67">
        <w:rPr>
          <w:rFonts w:ascii="Arial" w:hAnsi="Arial" w:cs="Arial"/>
          <w:sz w:val="22"/>
          <w:szCs w:val="22"/>
          <w:lang w:eastAsia="hu-HU"/>
        </w:rPr>
        <w:t>Irattár</w:t>
      </w:r>
    </w:p>
    <w:sectPr w:rsidR="008F0B0E" w:rsidRPr="00A75A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E2EC1"/>
    <w:multiLevelType w:val="hybridMultilevel"/>
    <w:tmpl w:val="95B009B0"/>
    <w:lvl w:ilvl="0" w:tplc="C20E3EEE">
      <w:start w:val="1"/>
      <w:numFmt w:val="lowerLetter"/>
      <w:lvlText w:val="%1)"/>
      <w:lvlJc w:val="left"/>
      <w:pPr>
        <w:ind w:left="2203" w:hanging="360"/>
      </w:pPr>
    </w:lvl>
    <w:lvl w:ilvl="1" w:tplc="040E0019">
      <w:start w:val="1"/>
      <w:numFmt w:val="lowerLetter"/>
      <w:lvlText w:val="%2."/>
      <w:lvlJc w:val="left"/>
      <w:pPr>
        <w:ind w:left="2923" w:hanging="360"/>
      </w:pPr>
    </w:lvl>
    <w:lvl w:ilvl="2" w:tplc="040E001B">
      <w:start w:val="1"/>
      <w:numFmt w:val="lowerRoman"/>
      <w:lvlText w:val="%3."/>
      <w:lvlJc w:val="right"/>
      <w:pPr>
        <w:ind w:left="3643" w:hanging="180"/>
      </w:pPr>
    </w:lvl>
    <w:lvl w:ilvl="3" w:tplc="040E000F">
      <w:start w:val="1"/>
      <w:numFmt w:val="decimal"/>
      <w:lvlText w:val="%4."/>
      <w:lvlJc w:val="left"/>
      <w:pPr>
        <w:ind w:left="4363" w:hanging="360"/>
      </w:pPr>
    </w:lvl>
    <w:lvl w:ilvl="4" w:tplc="040E0019">
      <w:start w:val="1"/>
      <w:numFmt w:val="lowerLetter"/>
      <w:lvlText w:val="%5."/>
      <w:lvlJc w:val="left"/>
      <w:pPr>
        <w:ind w:left="5083" w:hanging="360"/>
      </w:pPr>
    </w:lvl>
    <w:lvl w:ilvl="5" w:tplc="040E001B">
      <w:start w:val="1"/>
      <w:numFmt w:val="lowerRoman"/>
      <w:lvlText w:val="%6."/>
      <w:lvlJc w:val="right"/>
      <w:pPr>
        <w:ind w:left="5803" w:hanging="180"/>
      </w:pPr>
    </w:lvl>
    <w:lvl w:ilvl="6" w:tplc="040E000F">
      <w:start w:val="1"/>
      <w:numFmt w:val="decimal"/>
      <w:lvlText w:val="%7."/>
      <w:lvlJc w:val="left"/>
      <w:pPr>
        <w:ind w:left="6523" w:hanging="360"/>
      </w:pPr>
    </w:lvl>
    <w:lvl w:ilvl="7" w:tplc="040E0019">
      <w:start w:val="1"/>
      <w:numFmt w:val="lowerLetter"/>
      <w:lvlText w:val="%8."/>
      <w:lvlJc w:val="left"/>
      <w:pPr>
        <w:ind w:left="7243" w:hanging="360"/>
      </w:pPr>
    </w:lvl>
    <w:lvl w:ilvl="8" w:tplc="040E001B">
      <w:start w:val="1"/>
      <w:numFmt w:val="lowerRoman"/>
      <w:lvlText w:val="%9."/>
      <w:lvlJc w:val="right"/>
      <w:pPr>
        <w:ind w:left="7963" w:hanging="180"/>
      </w:pPr>
    </w:lvl>
  </w:abstractNum>
  <w:abstractNum w:abstractNumId="1" w15:restartNumberingAfterBreak="0">
    <w:nsid w:val="427F36A0"/>
    <w:multiLevelType w:val="hybridMultilevel"/>
    <w:tmpl w:val="19C26B0A"/>
    <w:lvl w:ilvl="0" w:tplc="E9DA18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42F72E63"/>
    <w:multiLevelType w:val="hybridMultilevel"/>
    <w:tmpl w:val="11A08B40"/>
    <w:lvl w:ilvl="0" w:tplc="B8F2A95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722503"/>
    <w:multiLevelType w:val="hybridMultilevel"/>
    <w:tmpl w:val="509CEBAA"/>
    <w:lvl w:ilvl="0" w:tplc="7318DC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EEA"/>
    <w:rsid w:val="00005C67"/>
    <w:rsid w:val="00032A7E"/>
    <w:rsid w:val="00046BA8"/>
    <w:rsid w:val="000E1B63"/>
    <w:rsid w:val="001A76C3"/>
    <w:rsid w:val="001B2577"/>
    <w:rsid w:val="001D3DD9"/>
    <w:rsid w:val="002040BE"/>
    <w:rsid w:val="0021070F"/>
    <w:rsid w:val="00213CDB"/>
    <w:rsid w:val="00217B18"/>
    <w:rsid w:val="002631AA"/>
    <w:rsid w:val="002654BE"/>
    <w:rsid w:val="002A3D96"/>
    <w:rsid w:val="002E1EF9"/>
    <w:rsid w:val="002F1725"/>
    <w:rsid w:val="00310CE9"/>
    <w:rsid w:val="0032605A"/>
    <w:rsid w:val="00332C16"/>
    <w:rsid w:val="003E0D24"/>
    <w:rsid w:val="003F5633"/>
    <w:rsid w:val="00401152"/>
    <w:rsid w:val="00405270"/>
    <w:rsid w:val="0042566B"/>
    <w:rsid w:val="004815DC"/>
    <w:rsid w:val="004D10A1"/>
    <w:rsid w:val="004E04CF"/>
    <w:rsid w:val="00523FB3"/>
    <w:rsid w:val="00550F41"/>
    <w:rsid w:val="005517B5"/>
    <w:rsid w:val="00571DD2"/>
    <w:rsid w:val="005824F8"/>
    <w:rsid w:val="00583BCD"/>
    <w:rsid w:val="005E220A"/>
    <w:rsid w:val="005E7A3E"/>
    <w:rsid w:val="006C2F4C"/>
    <w:rsid w:val="006D5DC7"/>
    <w:rsid w:val="00747E5C"/>
    <w:rsid w:val="007557E4"/>
    <w:rsid w:val="00796729"/>
    <w:rsid w:val="008674BC"/>
    <w:rsid w:val="008D3905"/>
    <w:rsid w:val="008F0B0E"/>
    <w:rsid w:val="009071CA"/>
    <w:rsid w:val="009204B0"/>
    <w:rsid w:val="00932B8C"/>
    <w:rsid w:val="00946D67"/>
    <w:rsid w:val="00964E39"/>
    <w:rsid w:val="00965AD1"/>
    <w:rsid w:val="009663F9"/>
    <w:rsid w:val="009D322D"/>
    <w:rsid w:val="00A26BE5"/>
    <w:rsid w:val="00A73F9F"/>
    <w:rsid w:val="00A75A48"/>
    <w:rsid w:val="00AA4E13"/>
    <w:rsid w:val="00AC2A81"/>
    <w:rsid w:val="00B75C1C"/>
    <w:rsid w:val="00B764A7"/>
    <w:rsid w:val="00B8112E"/>
    <w:rsid w:val="00BB1F10"/>
    <w:rsid w:val="00BD6991"/>
    <w:rsid w:val="00BD7626"/>
    <w:rsid w:val="00C4593A"/>
    <w:rsid w:val="00CE1141"/>
    <w:rsid w:val="00CE7ED4"/>
    <w:rsid w:val="00CF0BCE"/>
    <w:rsid w:val="00CF747A"/>
    <w:rsid w:val="00D04C18"/>
    <w:rsid w:val="00D23F56"/>
    <w:rsid w:val="00DA5EEA"/>
    <w:rsid w:val="00E07B06"/>
    <w:rsid w:val="00E14821"/>
    <w:rsid w:val="00ED3ECB"/>
    <w:rsid w:val="00ED4DCE"/>
    <w:rsid w:val="00F1146B"/>
    <w:rsid w:val="00F151EE"/>
    <w:rsid w:val="00F274CA"/>
    <w:rsid w:val="00F520D1"/>
    <w:rsid w:val="00F8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4A58B"/>
  <w15:docId w15:val="{2D348266-497E-4091-8C9B-77CF1AB7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A5EEA"/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9663F9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qFormat/>
    <w:rsid w:val="009663F9"/>
    <w:pPr>
      <w:keepNext/>
      <w:spacing w:before="40"/>
      <w:outlineLvl w:val="1"/>
    </w:pPr>
    <w:rPr>
      <w:b/>
      <w:bCs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1070F"/>
    <w:rPr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21070F"/>
    <w:rPr>
      <w:b/>
      <w:bCs/>
      <w:sz w:val="26"/>
      <w:szCs w:val="24"/>
      <w:lang w:eastAsia="hu-HU"/>
    </w:rPr>
  </w:style>
  <w:style w:type="paragraph" w:styleId="Szvegtrzs">
    <w:name w:val="Body Text"/>
    <w:basedOn w:val="Norml"/>
    <w:link w:val="SzvegtrzsChar"/>
    <w:rsid w:val="00DA5EEA"/>
    <w:pPr>
      <w:jc w:val="both"/>
    </w:pPr>
    <w:rPr>
      <w:bCs/>
    </w:rPr>
  </w:style>
  <w:style w:type="character" w:customStyle="1" w:styleId="SzvegtrzsChar">
    <w:name w:val="Szövegtörzs Char"/>
    <w:basedOn w:val="Bekezdsalapbettpusa"/>
    <w:link w:val="Szvegtrzs"/>
    <w:rsid w:val="00DA5EEA"/>
    <w:rPr>
      <w:bCs/>
      <w:sz w:val="24"/>
      <w:szCs w:val="24"/>
      <w:lang w:eastAsia="ar-SA"/>
    </w:rPr>
  </w:style>
  <w:style w:type="paragraph" w:styleId="Listaszerbekezds">
    <w:name w:val="List Paragraph"/>
    <w:basedOn w:val="Norml"/>
    <w:uiPriority w:val="34"/>
    <w:qFormat/>
    <w:rsid w:val="008D3905"/>
    <w:pPr>
      <w:ind w:left="720"/>
      <w:contextualSpacing/>
    </w:pPr>
  </w:style>
  <w:style w:type="paragraph" w:customStyle="1" w:styleId="Body">
    <w:name w:val="Body"/>
    <w:rsid w:val="004815DC"/>
    <w:pPr>
      <w:suppressAutoHyphens/>
    </w:pPr>
    <w:rPr>
      <w:rFonts w:ascii="Helvetica" w:eastAsia="ヒラギノ角ゴ Pro W3" w:hAnsi="Helvetica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9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549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Jogireferens</cp:lastModifiedBy>
  <cp:revision>87</cp:revision>
  <dcterms:created xsi:type="dcterms:W3CDTF">2020-08-05T07:06:00Z</dcterms:created>
  <dcterms:modified xsi:type="dcterms:W3CDTF">2026-10-21T06:54:00Z</dcterms:modified>
</cp:coreProperties>
</file>